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AC" w:rsidRDefault="007064AC" w:rsidP="007064AC">
      <w:pPr>
        <w:pStyle w:val="libNormal"/>
        <w:rPr>
          <w:rtl/>
        </w:rPr>
      </w:pPr>
      <w:r>
        <w:rPr>
          <w:rtl/>
          <w:lang w:bidi="fa-IR"/>
        </w:rPr>
        <w:br w:type="page"/>
      </w:r>
    </w:p>
    <w:p w:rsidR="008157CF" w:rsidRDefault="008157CF" w:rsidP="007064AC">
      <w:pPr>
        <w:pStyle w:val="libNormal"/>
        <w:rPr>
          <w:rtl/>
        </w:rPr>
      </w:pPr>
      <w:r>
        <w:rPr>
          <w:rFonts w:hint="cs"/>
          <w:noProof/>
        </w:rPr>
        <w:lastRenderedPageBreak/>
        <w:drawing>
          <wp:inline distT="0" distB="0" distL="0" distR="0" wp14:anchorId="6541D72D" wp14:editId="29E8BE81">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502791" w:rsidRDefault="00502791" w:rsidP="007064AC">
      <w:pPr>
        <w:pStyle w:val="libNormal"/>
        <w:rPr>
          <w:rtl/>
          <w:lang w:bidi="fa-IR"/>
        </w:rPr>
      </w:pPr>
      <w:r>
        <w:rPr>
          <w:rFonts w:hint="cs"/>
          <w:noProof/>
        </w:rPr>
        <w:lastRenderedPageBreak/>
        <w:drawing>
          <wp:inline distT="0" distB="0" distL="0" distR="0" wp14:anchorId="42F4D974" wp14:editId="46470032">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064AC" w:rsidRDefault="007064AC" w:rsidP="007064AC">
      <w:pPr>
        <w:pStyle w:val="libNormal"/>
        <w:rPr>
          <w:rtl/>
          <w:lang w:bidi="fa-IR"/>
        </w:rPr>
      </w:pPr>
      <w:r>
        <w:rPr>
          <w:rtl/>
          <w:lang w:bidi="fa-IR"/>
        </w:rPr>
        <w:br w:type="page"/>
      </w:r>
    </w:p>
    <w:p w:rsidR="000B53A2" w:rsidRDefault="00BE6ACD" w:rsidP="00BE6ACD">
      <w:pPr>
        <w:pStyle w:val="libCenterBold1"/>
        <w:rPr>
          <w:rtl/>
          <w:lang w:bidi="fa-IR"/>
        </w:rPr>
      </w:pPr>
      <w:r w:rsidRPr="00676339">
        <w:rPr>
          <w:rtl/>
          <w:lang w:bidi="fa-IR"/>
        </w:rPr>
        <w:lastRenderedPageBreak/>
        <w:t>بسم الله الرحمن الرحيم</w:t>
      </w:r>
    </w:p>
    <w:p w:rsidR="00BE6ACD" w:rsidRPr="00D04793" w:rsidRDefault="00BE6ACD" w:rsidP="00BE6ACD">
      <w:pPr>
        <w:pStyle w:val="libBold2"/>
        <w:rPr>
          <w:rtl/>
        </w:rPr>
      </w:pPr>
      <w:r w:rsidRPr="00D04793">
        <w:rPr>
          <w:rtl/>
        </w:rPr>
        <w:t>الحمد لله ربّ العالمين</w:t>
      </w:r>
      <w:r>
        <w:rPr>
          <w:rtl/>
        </w:rPr>
        <w:t>،</w:t>
      </w:r>
      <w:r w:rsidRPr="00D04793">
        <w:rPr>
          <w:rtl/>
        </w:rPr>
        <w:t xml:space="preserve"> والصّلاة والسّلام على سيّدنا محمّد وآله الطيّبين الطّاهرين</w:t>
      </w:r>
      <w:r>
        <w:rPr>
          <w:rtl/>
        </w:rPr>
        <w:t>،</w:t>
      </w:r>
      <w:r w:rsidRPr="00D04793">
        <w:rPr>
          <w:rtl/>
        </w:rPr>
        <w:t xml:space="preserve"> ولعنة الله على أعدائهم أجمعين من الأولين والآخرين.</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3204F4" w:rsidRDefault="00BE6ACD" w:rsidP="00BE6ACD">
      <w:pPr>
        <w:pStyle w:val="Heading1Center"/>
        <w:rPr>
          <w:rtl/>
          <w:lang w:bidi="fa-IR"/>
        </w:rPr>
      </w:pPr>
      <w:bookmarkStart w:id="0" w:name="_Toc347361200"/>
      <w:bookmarkStart w:id="1" w:name="_Toc406843282"/>
      <w:bookmarkStart w:id="2" w:name="_Toc92985722"/>
      <w:r w:rsidRPr="00676339">
        <w:rPr>
          <w:rtl/>
          <w:lang w:bidi="fa-IR"/>
        </w:rPr>
        <w:lastRenderedPageBreak/>
        <w:t>دحض المعارضة</w:t>
      </w:r>
      <w:bookmarkEnd w:id="2"/>
    </w:p>
    <w:p w:rsidR="00BE6ACD" w:rsidRPr="00676339" w:rsidRDefault="00BE6ACD" w:rsidP="00BE6ACD">
      <w:pPr>
        <w:pStyle w:val="Heading1Center"/>
        <w:rPr>
          <w:rtl/>
          <w:lang w:bidi="fa-IR"/>
        </w:rPr>
      </w:pPr>
      <w:bookmarkStart w:id="3" w:name="_Toc92985723"/>
      <w:r w:rsidRPr="00676339">
        <w:rPr>
          <w:rtl/>
          <w:lang w:bidi="fa-IR"/>
        </w:rPr>
        <w:t>بحديث</w:t>
      </w:r>
      <w:r>
        <w:rPr>
          <w:rtl/>
          <w:lang w:bidi="fa-IR"/>
        </w:rPr>
        <w:t>:</w:t>
      </w:r>
      <w:r w:rsidRPr="00676339">
        <w:rPr>
          <w:rtl/>
          <w:lang w:bidi="fa-IR"/>
        </w:rPr>
        <w:t xml:space="preserve"> اهتدوا بهدى عمار</w:t>
      </w:r>
      <w:bookmarkEnd w:id="0"/>
      <w:bookmarkEnd w:id="1"/>
      <w:bookmarkEnd w:id="3"/>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0B53A2" w:rsidRDefault="007064AC" w:rsidP="007064AC">
      <w:pPr>
        <w:pStyle w:val="libNormal"/>
        <w:rPr>
          <w:rtl/>
          <w:lang w:bidi="fa-IR"/>
        </w:rPr>
      </w:pPr>
      <w:r w:rsidRPr="00AA3501">
        <w:rPr>
          <w:rStyle w:val="libBold2Char"/>
          <w:rtl/>
        </w:rPr>
        <w:lastRenderedPageBreak/>
        <w:t>قوله</w:t>
      </w:r>
      <w:r>
        <w:rPr>
          <w:rStyle w:val="libBold2Char"/>
          <w:rtl/>
        </w:rPr>
        <w:t>:</w:t>
      </w:r>
      <w:r w:rsidRPr="00676339">
        <w:rPr>
          <w:rtl/>
          <w:lang w:bidi="fa-IR"/>
        </w:rPr>
        <w:t xml:space="preserve"> «</w:t>
      </w:r>
      <w:r>
        <w:rPr>
          <w:rtl/>
          <w:lang w:bidi="fa-IR"/>
        </w:rPr>
        <w:t xml:space="preserve"> و</w:t>
      </w:r>
      <w:r w:rsidRPr="00676339">
        <w:rPr>
          <w:rtl/>
        </w:rPr>
        <w:t>قوله</w:t>
      </w:r>
      <w:r>
        <w:rPr>
          <w:rtl/>
        </w:rPr>
        <w:t xml:space="preserve"> </w:t>
      </w:r>
      <w:r w:rsidRPr="00C419DA">
        <w:rPr>
          <w:rtl/>
        </w:rPr>
        <w:t>واهتدوا بهدى عمار</w:t>
      </w:r>
      <w:r>
        <w:rPr>
          <w:rFonts w:hint="cs"/>
          <w:rtl/>
          <w:lang w:bidi="fa-IR"/>
        </w:rPr>
        <w:t xml:space="preserve"> </w:t>
      </w:r>
      <w:r w:rsidRPr="00676339">
        <w:rPr>
          <w:rtl/>
          <w:lang w:bidi="fa-IR"/>
        </w:rPr>
        <w:t>»</w:t>
      </w:r>
      <w:r>
        <w:rPr>
          <w:rtl/>
          <w:lang w:bidi="fa-IR"/>
        </w:rPr>
        <w:t>.</w:t>
      </w:r>
    </w:p>
    <w:p w:rsidR="007064AC" w:rsidRPr="00676339" w:rsidRDefault="007064AC" w:rsidP="007064AC">
      <w:pPr>
        <w:pStyle w:val="libNormal"/>
        <w:rPr>
          <w:rtl/>
          <w:lang w:bidi="fa-IR"/>
        </w:rPr>
      </w:pPr>
      <w:r w:rsidRPr="00AA3501">
        <w:rPr>
          <w:rStyle w:val="libBold2Char"/>
          <w:rtl/>
        </w:rPr>
        <w:t>أقول</w:t>
      </w:r>
      <w:r>
        <w:rPr>
          <w:rStyle w:val="libBold2Char"/>
          <w:rtl/>
        </w:rPr>
        <w:t>:</w:t>
      </w:r>
      <w:r w:rsidRPr="00676339">
        <w:rPr>
          <w:rtl/>
          <w:lang w:bidi="fa-IR"/>
        </w:rPr>
        <w:t xml:space="preserve"> وهذه المعارضة ساقطة لوجوه</w:t>
      </w:r>
      <w:r>
        <w:rPr>
          <w:rFonts w:hint="cs"/>
          <w:rtl/>
          <w:lang w:bidi="fa-IR"/>
        </w:rPr>
        <w:t>:</w:t>
      </w:r>
    </w:p>
    <w:p w:rsidR="000B53A2" w:rsidRDefault="007064AC" w:rsidP="007064AC">
      <w:pPr>
        <w:pStyle w:val="Heading2"/>
        <w:rPr>
          <w:rtl/>
          <w:lang w:bidi="fa-IR"/>
        </w:rPr>
      </w:pPr>
      <w:bookmarkStart w:id="4" w:name="_Toc347361201"/>
      <w:bookmarkStart w:id="5" w:name="_Toc406843283"/>
      <w:bookmarkStart w:id="6" w:name="_Toc92985724"/>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احتجاج ( الدهلوي ) بهذا الحديث ينافي ما التزم به</w:t>
      </w:r>
      <w:bookmarkEnd w:id="4"/>
      <w:bookmarkEnd w:id="5"/>
      <w:bookmarkEnd w:id="6"/>
    </w:p>
    <w:p w:rsidR="007064AC" w:rsidRPr="00676339" w:rsidRDefault="007064AC" w:rsidP="007064AC">
      <w:pPr>
        <w:pStyle w:val="libNormal"/>
        <w:rPr>
          <w:rtl/>
          <w:lang w:bidi="fa-IR"/>
        </w:rPr>
      </w:pPr>
      <w:r w:rsidRPr="00676339">
        <w:rPr>
          <w:rtl/>
          <w:lang w:bidi="fa-IR"/>
        </w:rPr>
        <w:t>ان الاحتجاج بهذا الحديث يتنافى مع التزامه بعدم النقل الا من كتبنا</w:t>
      </w:r>
      <w:r>
        <w:rPr>
          <w:rtl/>
          <w:lang w:bidi="fa-IR"/>
        </w:rPr>
        <w:t>،</w:t>
      </w:r>
      <w:r w:rsidRPr="00676339">
        <w:rPr>
          <w:rtl/>
          <w:lang w:bidi="fa-IR"/>
        </w:rPr>
        <w:t xml:space="preserve"> على أنه لا طريق صحيح له عندهم أيضا</w:t>
      </w:r>
      <w:r w:rsidR="00950E51">
        <w:rPr>
          <w:rFonts w:hint="cs"/>
          <w:rtl/>
          <w:lang w:bidi="fa-IR"/>
        </w:rPr>
        <w:t>ً</w:t>
      </w:r>
      <w:r>
        <w:rPr>
          <w:rtl/>
          <w:lang w:bidi="fa-IR"/>
        </w:rPr>
        <w:t>،</w:t>
      </w:r>
      <w:r w:rsidRPr="00676339">
        <w:rPr>
          <w:rtl/>
          <w:lang w:bidi="fa-IR"/>
        </w:rPr>
        <w:t xml:space="preserve"> ولو سلمنا صحته فانه ليس في مرتبة حديث الثقلين الثابت تواتره</w:t>
      </w:r>
      <w:r>
        <w:rPr>
          <w:rtl/>
          <w:lang w:bidi="fa-IR"/>
        </w:rPr>
        <w:t>،</w:t>
      </w:r>
      <w:r w:rsidRPr="00676339">
        <w:rPr>
          <w:rtl/>
          <w:lang w:bidi="fa-IR"/>
        </w:rPr>
        <w:t xml:space="preserve"> بالاضافة الى أنه ليس مثله في الظهور والدلالة.</w:t>
      </w:r>
    </w:p>
    <w:p w:rsidR="000B53A2" w:rsidRDefault="007064AC" w:rsidP="00950E51">
      <w:pPr>
        <w:pStyle w:val="Heading2"/>
        <w:rPr>
          <w:rtl/>
          <w:lang w:bidi="fa-IR"/>
        </w:rPr>
      </w:pPr>
      <w:bookmarkStart w:id="7" w:name="_Toc347361202"/>
      <w:bookmarkStart w:id="8" w:name="_Toc92985725"/>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ان عمارا</w:t>
      </w:r>
      <w:r w:rsidR="00950E51">
        <w:rPr>
          <w:rFonts w:hint="cs"/>
          <w:rtl/>
          <w:lang w:bidi="fa-IR"/>
        </w:rPr>
        <w:t>ً</w:t>
      </w:r>
      <w:r w:rsidRPr="00676339">
        <w:rPr>
          <w:rtl/>
          <w:lang w:bidi="fa-IR"/>
        </w:rPr>
        <w:t xml:space="preserve"> من شيعة على </w:t>
      </w:r>
      <w:r w:rsidRPr="0099437C">
        <w:rPr>
          <w:rStyle w:val="libAlaemChar"/>
          <w:rtl/>
          <w:lang w:bidi="fa-IR"/>
        </w:rPr>
        <w:t>عليه‌السلام</w:t>
      </w:r>
      <w:bookmarkEnd w:id="7"/>
      <w:bookmarkEnd w:id="8"/>
    </w:p>
    <w:p w:rsidR="007064AC" w:rsidRPr="00676339" w:rsidRDefault="007064AC" w:rsidP="007064AC">
      <w:pPr>
        <w:pStyle w:val="libNormal"/>
        <w:rPr>
          <w:rtl/>
          <w:lang w:bidi="fa-IR"/>
        </w:rPr>
      </w:pPr>
      <w:r w:rsidRPr="00676339">
        <w:rPr>
          <w:rtl/>
          <w:lang w:bidi="fa-IR"/>
        </w:rPr>
        <w:t>ان عمارا</w:t>
      </w:r>
      <w:r w:rsidR="00950E51">
        <w:rPr>
          <w:rFonts w:hint="cs"/>
          <w:rtl/>
          <w:lang w:bidi="fa-IR"/>
        </w:rPr>
        <w:t>ً</w:t>
      </w:r>
      <w:r w:rsidRPr="00676339">
        <w:rPr>
          <w:rtl/>
          <w:lang w:bidi="fa-IR"/>
        </w:rPr>
        <w:t xml:space="preserve"> رضي الله تعالى عنه من كبار المتمسكين بالثقلين وأتباع مولانا أمير المؤمنين </w:t>
      </w:r>
      <w:r w:rsidRPr="0099437C">
        <w:rPr>
          <w:rStyle w:val="libAlaemChar"/>
          <w:rtl/>
        </w:rPr>
        <w:t>عليه‌السلام</w:t>
      </w:r>
      <w:r w:rsidRPr="00676339">
        <w:rPr>
          <w:rtl/>
          <w:lang w:bidi="fa-IR"/>
        </w:rPr>
        <w:t>.</w:t>
      </w:r>
    </w:p>
    <w:p w:rsidR="007064AC" w:rsidRPr="00676339" w:rsidRDefault="007064AC" w:rsidP="007064AC">
      <w:pPr>
        <w:pStyle w:val="libNormal"/>
        <w:rPr>
          <w:rtl/>
          <w:lang w:bidi="fa-IR"/>
        </w:rPr>
      </w:pPr>
      <w:r w:rsidRPr="00676339">
        <w:rPr>
          <w:rtl/>
          <w:lang w:bidi="fa-IR"/>
        </w:rPr>
        <w:t xml:space="preserve">فلو كان رسول الله </w:t>
      </w:r>
      <w:r w:rsidR="00DE62C5" w:rsidRPr="00DE62C5">
        <w:rPr>
          <w:rStyle w:val="libAlaemChar"/>
          <w:rtl/>
        </w:rPr>
        <w:t>صلى‌الله‌عليه‌وآله‌وسلم</w:t>
      </w:r>
      <w:r w:rsidRPr="00676339">
        <w:rPr>
          <w:rtl/>
          <w:lang w:bidi="fa-IR"/>
        </w:rPr>
        <w:t xml:space="preserve"> قد أمر بالاهتداء بهدى عمار فليس الا من جهة كونه آخذا</w:t>
      </w:r>
      <w:r w:rsidR="00F75B7A">
        <w:rPr>
          <w:rFonts w:hint="cs"/>
          <w:rtl/>
          <w:lang w:bidi="fa-IR"/>
        </w:rPr>
        <w:t>ً</w:t>
      </w:r>
      <w:r w:rsidRPr="00676339">
        <w:rPr>
          <w:rtl/>
          <w:lang w:bidi="fa-IR"/>
        </w:rPr>
        <w:t xml:space="preserve"> بالكتاب العزيز ومعتصما</w:t>
      </w:r>
      <w:r w:rsidR="00F75B7A">
        <w:rPr>
          <w:rFonts w:hint="cs"/>
          <w:rtl/>
          <w:lang w:bidi="fa-IR"/>
        </w:rPr>
        <w:t>ً</w:t>
      </w:r>
      <w:r w:rsidRPr="00676339">
        <w:rPr>
          <w:rtl/>
          <w:lang w:bidi="fa-IR"/>
        </w:rPr>
        <w:t xml:space="preserve"> بالائمة الطاهرين</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واتخاذه ذلك شعارا</w:t>
      </w:r>
      <w:r w:rsidR="00F75B7A">
        <w:rPr>
          <w:rFonts w:hint="cs"/>
          <w:rtl/>
        </w:rPr>
        <w:t>ً</w:t>
      </w:r>
      <w:r w:rsidRPr="00676339">
        <w:rPr>
          <w:rtl/>
        </w:rPr>
        <w:t xml:space="preserve"> له ودثارا</w:t>
      </w:r>
      <w:r w:rsidR="009966EE">
        <w:rPr>
          <w:rFonts w:hint="cs"/>
          <w:rtl/>
        </w:rPr>
        <w:t>ً</w:t>
      </w:r>
      <w:r>
        <w:rPr>
          <w:rtl/>
        </w:rPr>
        <w:t>،</w:t>
      </w:r>
      <w:r w:rsidRPr="00676339">
        <w:rPr>
          <w:rtl/>
        </w:rPr>
        <w:t xml:space="preserve"> فالمهتدي بهداه متبع للثقلين</w:t>
      </w:r>
      <w:r>
        <w:rPr>
          <w:rtl/>
        </w:rPr>
        <w:t>،</w:t>
      </w:r>
      <w:r w:rsidRPr="00676339">
        <w:rPr>
          <w:rtl/>
        </w:rPr>
        <w:t xml:space="preserve"> والمتبع لخطاه متمسك بالحبلين.</w:t>
      </w:r>
    </w:p>
    <w:p w:rsidR="007064AC" w:rsidRPr="00676339" w:rsidRDefault="007064AC" w:rsidP="007064AC">
      <w:pPr>
        <w:pStyle w:val="libNormal"/>
        <w:rPr>
          <w:rtl/>
          <w:lang w:bidi="fa-IR"/>
        </w:rPr>
      </w:pPr>
      <w:r w:rsidRPr="00676339">
        <w:rPr>
          <w:rtl/>
          <w:lang w:bidi="fa-IR"/>
        </w:rPr>
        <w:t>ومما يدل على هذا بوضوح</w:t>
      </w:r>
      <w:r>
        <w:rPr>
          <w:rtl/>
          <w:lang w:bidi="fa-IR"/>
        </w:rPr>
        <w:t>:</w:t>
      </w:r>
      <w:r w:rsidRPr="00676339">
        <w:rPr>
          <w:rtl/>
          <w:lang w:bidi="fa-IR"/>
        </w:rPr>
        <w:t xml:space="preserve"> أمر رسول الله </w:t>
      </w:r>
      <w:r w:rsidR="00DE62C5" w:rsidRPr="00DE62C5">
        <w:rPr>
          <w:rStyle w:val="libAlaemChar"/>
          <w:rtl/>
        </w:rPr>
        <w:t>صلى‌الله‌عليه‌وآله‌وسلم</w:t>
      </w:r>
      <w:r w:rsidRPr="00676339">
        <w:rPr>
          <w:rtl/>
          <w:lang w:bidi="fa-IR"/>
        </w:rPr>
        <w:t xml:space="preserve"> عمارا</w:t>
      </w:r>
      <w:r w:rsidR="00B43381">
        <w:rPr>
          <w:rFonts w:hint="cs"/>
          <w:rtl/>
          <w:lang w:bidi="fa-IR"/>
        </w:rPr>
        <w:t>ً</w:t>
      </w:r>
      <w:r w:rsidRPr="00676339">
        <w:rPr>
          <w:rtl/>
          <w:lang w:bidi="fa-IR"/>
        </w:rPr>
        <w:t xml:space="preserve"> باتباع أمير المؤمنين </w:t>
      </w:r>
      <w:r w:rsidRPr="0099437C">
        <w:rPr>
          <w:rStyle w:val="libAlaemChar"/>
          <w:rtl/>
        </w:rPr>
        <w:t>عليه‌السلام</w:t>
      </w:r>
      <w:r w:rsidRPr="00676339">
        <w:rPr>
          <w:rtl/>
          <w:lang w:bidi="fa-IR"/>
        </w:rPr>
        <w:t xml:space="preserve"> واقتفاء أثره</w:t>
      </w:r>
      <w:r>
        <w:rPr>
          <w:rtl/>
          <w:lang w:bidi="fa-IR"/>
        </w:rPr>
        <w:t>،</w:t>
      </w:r>
      <w:r w:rsidRPr="00676339">
        <w:rPr>
          <w:rtl/>
          <w:lang w:bidi="fa-IR"/>
        </w:rPr>
        <w:t xml:space="preserve"> ولقد امتثل رضي الله تعالى عنه هذا ال</w:t>
      </w:r>
      <w:r w:rsidR="00F5304B">
        <w:rPr>
          <w:rFonts w:hint="cs"/>
          <w:rtl/>
          <w:lang w:bidi="fa-IR"/>
        </w:rPr>
        <w:t>ا</w:t>
      </w:r>
      <w:r w:rsidRPr="00676339">
        <w:rPr>
          <w:rtl/>
          <w:lang w:bidi="fa-IR"/>
        </w:rPr>
        <w:t>مر فاختص بأميرالمؤمنين ولازمه ولم يفارقه حتى استشهد.</w:t>
      </w:r>
    </w:p>
    <w:p w:rsidR="000B53A2" w:rsidRDefault="007064AC" w:rsidP="007064AC">
      <w:pPr>
        <w:pStyle w:val="libNormal"/>
        <w:rPr>
          <w:rtl/>
        </w:rPr>
      </w:pPr>
      <w:r w:rsidRPr="00676339">
        <w:rPr>
          <w:rtl/>
          <w:lang w:bidi="fa-IR"/>
        </w:rPr>
        <w:t>والشواهد التاريخية على هذا ال</w:t>
      </w:r>
      <w:r w:rsidR="00D231DD">
        <w:rPr>
          <w:rFonts w:hint="cs"/>
          <w:rtl/>
          <w:lang w:bidi="fa-IR"/>
        </w:rPr>
        <w:t>ا</w:t>
      </w:r>
      <w:r w:rsidRPr="00676339">
        <w:rPr>
          <w:rtl/>
          <w:lang w:bidi="fa-IR"/>
        </w:rPr>
        <w:t>مر كثيرة جدا</w:t>
      </w:r>
      <w:r w:rsidR="00D231DD">
        <w:rPr>
          <w:rFonts w:hint="cs"/>
          <w:rtl/>
          <w:lang w:bidi="fa-IR"/>
        </w:rPr>
        <w:t>ً</w:t>
      </w:r>
      <w:r>
        <w:rPr>
          <w:rtl/>
          <w:lang w:bidi="fa-IR"/>
        </w:rPr>
        <w:t xml:space="preserve">، </w:t>
      </w:r>
      <w:r w:rsidRPr="00676339">
        <w:rPr>
          <w:rtl/>
        </w:rPr>
        <w:t>فقد رووا</w:t>
      </w:r>
      <w:r>
        <w:rPr>
          <w:rtl/>
        </w:rPr>
        <w:t>:</w:t>
      </w:r>
      <w:r w:rsidRPr="00676339">
        <w:rPr>
          <w:rtl/>
        </w:rPr>
        <w:t xml:space="preserve"> « عن علقمة بن قيس وال</w:t>
      </w:r>
      <w:r w:rsidR="00D231DD">
        <w:rPr>
          <w:rFonts w:hint="cs"/>
          <w:rtl/>
        </w:rPr>
        <w:t>ا</w:t>
      </w:r>
      <w:r w:rsidRPr="00676339">
        <w:rPr>
          <w:rtl/>
        </w:rPr>
        <w:t>سود بن يزيد</w:t>
      </w:r>
      <w:r>
        <w:rPr>
          <w:rtl/>
        </w:rPr>
        <w:t>،</w:t>
      </w:r>
      <w:r w:rsidRPr="00676339">
        <w:rPr>
          <w:rtl/>
        </w:rPr>
        <w:t xml:space="preserve"> قالا</w:t>
      </w:r>
      <w:r>
        <w:rPr>
          <w:rtl/>
        </w:rPr>
        <w:t xml:space="preserve">: </w:t>
      </w:r>
      <w:r w:rsidRPr="00C419DA">
        <w:rPr>
          <w:rtl/>
        </w:rPr>
        <w:t>أتينا أبا أيوب الانصاري</w:t>
      </w:r>
      <w:r>
        <w:rPr>
          <w:rtl/>
        </w:rPr>
        <w:t>،</w:t>
      </w:r>
      <w:r w:rsidRPr="00C419DA">
        <w:rPr>
          <w:rtl/>
        </w:rPr>
        <w:t xml:space="preserve"> فقلنا</w:t>
      </w:r>
      <w:r>
        <w:rPr>
          <w:rtl/>
        </w:rPr>
        <w:t>:</w:t>
      </w:r>
      <w:r w:rsidRPr="00C419DA">
        <w:rPr>
          <w:rtl/>
        </w:rPr>
        <w:t xml:space="preserve"> ان الله تبارك وتعالى أكرمك بم</w:t>
      </w:r>
      <w:r w:rsidRPr="00EE773E">
        <w:rPr>
          <w:rtl/>
        </w:rPr>
        <w:t xml:space="preserve">حمد </w:t>
      </w:r>
      <w:r w:rsidR="00DE62C5" w:rsidRPr="00DE62C5">
        <w:rPr>
          <w:rStyle w:val="libAlaemChar"/>
          <w:rtl/>
        </w:rPr>
        <w:t>صلى‌الله‌عليه‌وآله‌وسلم</w:t>
      </w:r>
      <w:r>
        <w:rPr>
          <w:rtl/>
        </w:rPr>
        <w:t>،</w:t>
      </w:r>
      <w:r w:rsidRPr="00EE773E">
        <w:rPr>
          <w:rtl/>
        </w:rPr>
        <w:t xml:space="preserve"> </w:t>
      </w:r>
      <w:r w:rsidR="000A505C">
        <w:rPr>
          <w:rFonts w:hint="cs"/>
          <w:rtl/>
        </w:rPr>
        <w:t>ا</w:t>
      </w:r>
      <w:r w:rsidRPr="00EE773E">
        <w:rPr>
          <w:rtl/>
        </w:rPr>
        <w:t>ذ أوحى الى راحلته فبركت على بابك</w:t>
      </w:r>
      <w:r>
        <w:rPr>
          <w:rtl/>
        </w:rPr>
        <w:t>،</w:t>
      </w:r>
      <w:r w:rsidRPr="00EE773E">
        <w:rPr>
          <w:rtl/>
        </w:rPr>
        <w:t xml:space="preserve"> فكان رسول الله </w:t>
      </w:r>
      <w:r w:rsidR="00DE62C5" w:rsidRPr="00DE62C5">
        <w:rPr>
          <w:rStyle w:val="libAlaemChar"/>
          <w:rtl/>
        </w:rPr>
        <w:t>صلى‌الله‌عليه‌وآله‌وسلم</w:t>
      </w:r>
      <w:r w:rsidRPr="00EE773E">
        <w:rPr>
          <w:rtl/>
        </w:rPr>
        <w:t>ضيفا</w:t>
      </w:r>
      <w:r w:rsidR="000A505C">
        <w:rPr>
          <w:rFonts w:hint="cs"/>
          <w:rtl/>
        </w:rPr>
        <w:t>ً</w:t>
      </w:r>
      <w:r w:rsidRPr="00EE773E">
        <w:rPr>
          <w:rtl/>
        </w:rPr>
        <w:t xml:space="preserve"> لك</w:t>
      </w:r>
      <w:r>
        <w:rPr>
          <w:rtl/>
        </w:rPr>
        <w:t>،</w:t>
      </w:r>
      <w:r w:rsidRPr="00EE773E">
        <w:rPr>
          <w:rtl/>
        </w:rPr>
        <w:t xml:space="preserve"> فضيلة فضلك الله عزوجل بها</w:t>
      </w:r>
      <w:r>
        <w:rPr>
          <w:rtl/>
        </w:rPr>
        <w:t>،</w:t>
      </w:r>
      <w:r w:rsidRPr="00EE773E">
        <w:rPr>
          <w:rtl/>
        </w:rPr>
        <w:t xml:space="preserve"> ثم خرجت تقاتل مع علي بن أبي طالب</w:t>
      </w:r>
      <w:r>
        <w:rPr>
          <w:rtl/>
        </w:rPr>
        <w:t>!!</w:t>
      </w:r>
    </w:p>
    <w:p w:rsidR="007064AC" w:rsidRPr="00676339" w:rsidRDefault="007064AC" w:rsidP="007064AC">
      <w:pPr>
        <w:pStyle w:val="libNormal"/>
        <w:rPr>
          <w:rtl/>
          <w:lang w:bidi="fa-IR"/>
        </w:rPr>
      </w:pPr>
      <w:r w:rsidRPr="00EE773E">
        <w:rPr>
          <w:rtl/>
        </w:rPr>
        <w:t>قال</w:t>
      </w:r>
      <w:r>
        <w:rPr>
          <w:rtl/>
        </w:rPr>
        <w:t>:</w:t>
      </w:r>
      <w:r w:rsidRPr="00EE773E">
        <w:rPr>
          <w:rtl/>
        </w:rPr>
        <w:t xml:space="preserve"> مرحبا</w:t>
      </w:r>
      <w:r w:rsidR="00CF4AC1">
        <w:rPr>
          <w:rFonts w:hint="cs"/>
          <w:rtl/>
        </w:rPr>
        <w:t>ً</w:t>
      </w:r>
      <w:r w:rsidRPr="00EE773E">
        <w:rPr>
          <w:rtl/>
        </w:rPr>
        <w:t xml:space="preserve"> بكما وأهلا</w:t>
      </w:r>
      <w:r>
        <w:rPr>
          <w:rtl/>
        </w:rPr>
        <w:t>،</w:t>
      </w:r>
      <w:r w:rsidRPr="00EE773E">
        <w:rPr>
          <w:rtl/>
        </w:rPr>
        <w:t xml:space="preserve"> انني أقسم لكما بالله</w:t>
      </w:r>
      <w:r>
        <w:rPr>
          <w:rtl/>
        </w:rPr>
        <w:t>،</w:t>
      </w:r>
      <w:r w:rsidRPr="00EE773E">
        <w:rPr>
          <w:rtl/>
        </w:rPr>
        <w:t xml:space="preserve"> لقد كان رسول الله </w:t>
      </w:r>
      <w:r w:rsidR="00DE62C5" w:rsidRPr="00DE62C5">
        <w:rPr>
          <w:rStyle w:val="libAlaemChar"/>
          <w:rtl/>
        </w:rPr>
        <w:t>صلى‌الله‌عليه‌وآله‌وسلم</w:t>
      </w:r>
      <w:r w:rsidRPr="00EE773E">
        <w:rPr>
          <w:rtl/>
        </w:rPr>
        <w:t xml:space="preserve">في هذا البيت الذي أنتما فيه وما في البيت غير رسول الله </w:t>
      </w:r>
      <w:r w:rsidR="00DE62C5" w:rsidRPr="00DE62C5">
        <w:rPr>
          <w:rStyle w:val="libAlaemChar"/>
          <w:rtl/>
        </w:rPr>
        <w:t>صلى‌الله‌عليه‌وآله‌وسلم</w:t>
      </w:r>
      <w:r w:rsidRPr="00EE773E">
        <w:rPr>
          <w:rtl/>
        </w:rPr>
        <w:t xml:space="preserve">وعلي جالس عن يمينه وأنا قائم بين يديه </w:t>
      </w:r>
      <w:r w:rsidR="0086511B">
        <w:rPr>
          <w:rFonts w:hint="cs"/>
          <w:rtl/>
        </w:rPr>
        <w:t>ا</w:t>
      </w:r>
      <w:r w:rsidRPr="00EE773E">
        <w:rPr>
          <w:rtl/>
        </w:rPr>
        <w:t xml:space="preserve">ذ حرك الباب فقال رسول الله </w:t>
      </w:r>
      <w:r w:rsidR="00DE62C5" w:rsidRPr="00DE62C5">
        <w:rPr>
          <w:rStyle w:val="libAlaemChar"/>
          <w:rtl/>
        </w:rPr>
        <w:t>صلى‌الله‌عليه‌وآله‌وسلم</w:t>
      </w:r>
      <w:r>
        <w:rPr>
          <w:rtl/>
        </w:rPr>
        <w:t>:</w:t>
      </w:r>
      <w:r w:rsidRPr="00EE773E">
        <w:rPr>
          <w:rtl/>
        </w:rPr>
        <w:t xml:space="preserve"> يا أنس انظر من في الباب</w:t>
      </w:r>
      <w:r>
        <w:rPr>
          <w:rtl/>
        </w:rPr>
        <w:t>،</w:t>
      </w:r>
      <w:r w:rsidRPr="00EE773E">
        <w:rPr>
          <w:rtl/>
        </w:rPr>
        <w:t xml:space="preserve"> فخرج ونظر ورجع</w:t>
      </w:r>
      <w:r>
        <w:rPr>
          <w:rtl/>
        </w:rPr>
        <w:t>،</w:t>
      </w:r>
      <w:r w:rsidRPr="00EE773E">
        <w:rPr>
          <w:rtl/>
        </w:rPr>
        <w:t xml:space="preserve"> قال</w:t>
      </w:r>
      <w:r>
        <w:rPr>
          <w:rtl/>
        </w:rPr>
        <w:t>:</w:t>
      </w:r>
      <w:r w:rsidRPr="00EE773E">
        <w:rPr>
          <w:rtl/>
        </w:rPr>
        <w:t xml:space="preserve"> هذا عمار بن ياسر</w:t>
      </w:r>
      <w:r>
        <w:rPr>
          <w:rtl/>
        </w:rPr>
        <w:t>،</w:t>
      </w:r>
      <w:r w:rsidRPr="00EE773E">
        <w:rPr>
          <w:rtl/>
        </w:rPr>
        <w:t xml:space="preserve"> قال أبو أيوب</w:t>
      </w:r>
      <w:r>
        <w:rPr>
          <w:rtl/>
        </w:rPr>
        <w:t>:</w:t>
      </w:r>
      <w:r w:rsidRPr="00EE773E">
        <w:rPr>
          <w:rtl/>
        </w:rPr>
        <w:t xml:space="preserve"> فسمعت رسول الله </w:t>
      </w:r>
      <w:r w:rsidR="00DE62C5" w:rsidRPr="00DE62C5">
        <w:rPr>
          <w:rStyle w:val="libAlaemChar"/>
          <w:rtl/>
        </w:rPr>
        <w:t>صلى‌الله‌عليه‌وآله‌وسلم</w:t>
      </w:r>
      <w:r w:rsidRPr="00EE773E">
        <w:rPr>
          <w:rtl/>
        </w:rPr>
        <w:t>يقول يا أنس افتح لعمار الطيب المطيب</w:t>
      </w:r>
      <w:r>
        <w:rPr>
          <w:rtl/>
        </w:rPr>
        <w:t>،</w:t>
      </w:r>
      <w:r w:rsidRPr="00EE773E">
        <w:rPr>
          <w:rtl/>
        </w:rPr>
        <w:t xml:space="preserve"> ففتح أنس الباب</w:t>
      </w:r>
      <w:r>
        <w:rPr>
          <w:rtl/>
        </w:rPr>
        <w:t>،</w:t>
      </w:r>
      <w:r w:rsidRPr="00EE773E">
        <w:rPr>
          <w:rtl/>
        </w:rPr>
        <w:t xml:space="preserve"> فدخل عمار فسلم على رسول الله </w:t>
      </w:r>
      <w:r w:rsidR="00DE62C5" w:rsidRPr="00DE62C5">
        <w:rPr>
          <w:rStyle w:val="libAlaemChar"/>
          <w:rtl/>
        </w:rPr>
        <w:t>صلى‌الله‌عليه‌وآله‌وسلم</w:t>
      </w:r>
      <w:r w:rsidRPr="00EE773E">
        <w:rPr>
          <w:rtl/>
        </w:rPr>
        <w:t xml:space="preserve">فردّ </w:t>
      </w:r>
      <w:r w:rsidRPr="0099437C">
        <w:rPr>
          <w:rStyle w:val="libAlaemChar"/>
          <w:rtl/>
        </w:rPr>
        <w:t>عليه‌السلام</w:t>
      </w:r>
      <w:r w:rsidRPr="00C419DA">
        <w:rPr>
          <w:rtl/>
        </w:rPr>
        <w:t xml:space="preserve"> ورحب به وقال</w:t>
      </w:r>
      <w:r>
        <w:rPr>
          <w:rtl/>
        </w:rPr>
        <w:t>:</w:t>
      </w:r>
      <w:r w:rsidRPr="00C419DA">
        <w:rPr>
          <w:rtl/>
        </w:rPr>
        <w:t xml:space="preserve"> يا عمار انه سيكون في أمتي بعدي هنات واختلاف حتى يختلف السيف بينهم حتى يقتل بعضهم بعضا</w:t>
      </w:r>
      <w:r w:rsidR="00395C6C">
        <w:rPr>
          <w:rFonts w:hint="cs"/>
          <w:rtl/>
        </w:rPr>
        <w:t>ً</w:t>
      </w:r>
      <w:r w:rsidRPr="00C419DA">
        <w:rPr>
          <w:rtl/>
        </w:rPr>
        <w:t xml:space="preserve"> ويتبرأ ب</w:t>
      </w:r>
      <w:r w:rsidRPr="00EE773E">
        <w:rPr>
          <w:rtl/>
        </w:rPr>
        <w:t>عضهم من بعض</w:t>
      </w:r>
      <w:r>
        <w:rPr>
          <w:rtl/>
        </w:rPr>
        <w:t>،</w:t>
      </w:r>
      <w:r w:rsidRPr="00EE773E">
        <w:rPr>
          <w:rtl/>
        </w:rPr>
        <w:t xml:space="preserve"> ف</w:t>
      </w:r>
      <w:r w:rsidR="00917DCB">
        <w:rPr>
          <w:rFonts w:hint="cs"/>
          <w:rtl/>
        </w:rPr>
        <w:t>ا</w:t>
      </w:r>
      <w:r w:rsidRPr="00EE773E">
        <w:rPr>
          <w:rtl/>
        </w:rPr>
        <w:t>ذا رأيت ذلك فعليك بهذا الذي عن يميني</w:t>
      </w:r>
      <w:r>
        <w:rPr>
          <w:rtl/>
        </w:rPr>
        <w:t xml:space="preserve"> </w:t>
      </w:r>
      <w:r w:rsidR="000429BA">
        <w:rPr>
          <w:rtl/>
        </w:rPr>
        <w:t>-</w:t>
      </w:r>
      <w:r>
        <w:rPr>
          <w:rtl/>
        </w:rPr>
        <w:t xml:space="preserve"> </w:t>
      </w:r>
      <w:r w:rsidRPr="00C419DA">
        <w:rPr>
          <w:rtl/>
        </w:rPr>
        <w:t>يعني عليا</w:t>
      </w:r>
      <w:r w:rsidR="00917DCB">
        <w:rPr>
          <w:rFonts w:hint="cs"/>
          <w:rtl/>
        </w:rPr>
        <w:t>ً</w:t>
      </w:r>
      <w:r>
        <w:rPr>
          <w:rtl/>
        </w:rPr>
        <w:t xml:space="preserve"> </w:t>
      </w:r>
      <w:r w:rsidR="000429BA">
        <w:rPr>
          <w:rtl/>
        </w:rPr>
        <w:t>-</w:t>
      </w:r>
      <w:r>
        <w:rPr>
          <w:rtl/>
        </w:rPr>
        <w:t xml:space="preserve"> </w:t>
      </w:r>
      <w:r w:rsidRPr="00C419DA">
        <w:rPr>
          <w:rtl/>
        </w:rPr>
        <w:t>وان سلك كلهم واديا</w:t>
      </w:r>
      <w:r w:rsidR="00917DCB">
        <w:rPr>
          <w:rFonts w:hint="cs"/>
          <w:rtl/>
        </w:rPr>
        <w:t>ً</w:t>
      </w:r>
      <w:r w:rsidRPr="00C419DA">
        <w:rPr>
          <w:rtl/>
        </w:rPr>
        <w:t xml:space="preserve"> وسلك عليّ واديا</w:t>
      </w:r>
      <w:r w:rsidR="00917DCB">
        <w:rPr>
          <w:rFonts w:hint="cs"/>
          <w:rtl/>
        </w:rPr>
        <w:t>ً</w:t>
      </w:r>
      <w:r w:rsidRPr="00C419DA">
        <w:rPr>
          <w:rtl/>
        </w:rPr>
        <w:t xml:space="preserve"> فاسلك وادي علي وخل الناس طرا</w:t>
      </w:r>
      <w:r w:rsidR="00917DCB">
        <w:rPr>
          <w:rFonts w:hint="cs"/>
          <w:rtl/>
        </w:rPr>
        <w:t>ً</w:t>
      </w:r>
      <w:r w:rsidRPr="00C419DA">
        <w:rPr>
          <w:rtl/>
        </w:rPr>
        <w:t>.</w:t>
      </w:r>
    </w:p>
    <w:p w:rsidR="007064AC" w:rsidRPr="00C419DA" w:rsidRDefault="007064AC" w:rsidP="007064AC">
      <w:pPr>
        <w:pStyle w:val="libNormal"/>
        <w:rPr>
          <w:rtl/>
        </w:rPr>
      </w:pPr>
      <w:r w:rsidRPr="00C419DA">
        <w:rPr>
          <w:rtl/>
        </w:rPr>
        <w:t>يا عمار</w:t>
      </w:r>
      <w:r>
        <w:rPr>
          <w:rtl/>
        </w:rPr>
        <w:t>،</w:t>
      </w:r>
      <w:r w:rsidRPr="00C419DA">
        <w:rPr>
          <w:rtl/>
        </w:rPr>
        <w:t xml:space="preserve"> ان عليا</w:t>
      </w:r>
      <w:r w:rsidR="00306F68">
        <w:rPr>
          <w:rFonts w:hint="cs"/>
          <w:rtl/>
        </w:rPr>
        <w:t>ً</w:t>
      </w:r>
      <w:r w:rsidRPr="00C419DA">
        <w:rPr>
          <w:rtl/>
        </w:rPr>
        <w:t xml:space="preserve"> لا يزيلك عن هدى</w:t>
      </w:r>
      <w:r>
        <w:rPr>
          <w:rtl/>
        </w:rPr>
        <w:t>،</w:t>
      </w:r>
      <w:r w:rsidRPr="00C419DA">
        <w:rPr>
          <w:rtl/>
        </w:rPr>
        <w:t xml:space="preserve"> يا عمار</w:t>
      </w:r>
      <w:r>
        <w:rPr>
          <w:rtl/>
        </w:rPr>
        <w:t>،</w:t>
      </w:r>
      <w:r w:rsidRPr="00C419DA">
        <w:rPr>
          <w:rtl/>
        </w:rPr>
        <w:t xml:space="preserve"> ان طاعة علي من طاعتي. وطاعتي من طاعة الله عز وجل »</w:t>
      </w:r>
      <w:r>
        <w:rPr>
          <w:rtl/>
        </w:rPr>
        <w:t>.</w:t>
      </w:r>
    </w:p>
    <w:p w:rsidR="000B53A2" w:rsidRDefault="007064AC" w:rsidP="007064AC">
      <w:pPr>
        <w:pStyle w:val="libNormal"/>
        <w:rPr>
          <w:rtl/>
        </w:rPr>
      </w:pPr>
      <w:r w:rsidRPr="00676339">
        <w:rPr>
          <w:rtl/>
        </w:rPr>
        <w:t>أنظر</w:t>
      </w:r>
      <w:r>
        <w:rPr>
          <w:rtl/>
        </w:rPr>
        <w:t>:</w:t>
      </w:r>
      <w:r w:rsidRPr="00676339">
        <w:rPr>
          <w:rtl/>
        </w:rPr>
        <w:t xml:space="preserve"> ( الشريعة للاجري ) </w:t>
      </w:r>
      <w:r>
        <w:rPr>
          <w:rtl/>
        </w:rPr>
        <w:t>و (</w:t>
      </w:r>
      <w:r w:rsidRPr="00676339">
        <w:rPr>
          <w:rtl/>
        </w:rPr>
        <w:t xml:space="preserve"> فردوس الاخبار ) </w:t>
      </w:r>
      <w:r>
        <w:rPr>
          <w:rtl/>
        </w:rPr>
        <w:t>و (</w:t>
      </w:r>
      <w:r w:rsidRPr="00676339">
        <w:rPr>
          <w:rtl/>
        </w:rPr>
        <w:t xml:space="preserve"> فرائد السمطين</w:t>
      </w:r>
      <w:r>
        <w:rPr>
          <w:rtl/>
        </w:rPr>
        <w:t xml:space="preserve"> </w:t>
      </w:r>
      <w:r w:rsidR="000429BA">
        <w:rPr>
          <w:rtl/>
        </w:rPr>
        <w:t>-</w:t>
      </w:r>
      <w:r>
        <w:rPr>
          <w:rtl/>
        </w:rPr>
        <w:t xml:space="preserve"> </w:t>
      </w:r>
      <w:r w:rsidRPr="00676339">
        <w:rPr>
          <w:rtl/>
        </w:rPr>
        <w:t xml:space="preserve">1 / 178 ) </w:t>
      </w:r>
      <w:r>
        <w:rPr>
          <w:rtl/>
        </w:rPr>
        <w:t>و (</w:t>
      </w:r>
      <w:r w:rsidRPr="00676339">
        <w:rPr>
          <w:rtl/>
        </w:rPr>
        <w:t xml:space="preserve"> المودة في القربى ) </w:t>
      </w:r>
      <w:r>
        <w:rPr>
          <w:rtl/>
        </w:rPr>
        <w:t>و (</w:t>
      </w:r>
      <w:r w:rsidRPr="00676339">
        <w:rPr>
          <w:rtl/>
        </w:rPr>
        <w:t xml:space="preserve"> مناقب الخوارزمي 57</w:t>
      </w:r>
      <w:r>
        <w:rPr>
          <w:rtl/>
        </w:rPr>
        <w:t>،</w:t>
      </w:r>
      <w:r w:rsidRPr="00676339">
        <w:rPr>
          <w:rtl/>
        </w:rPr>
        <w:t xml:space="preserve"> 124 ) </w:t>
      </w:r>
      <w:r>
        <w:rPr>
          <w:rtl/>
        </w:rPr>
        <w:t>و (</w:t>
      </w:r>
      <w:r w:rsidRPr="00676339">
        <w:rPr>
          <w:rtl/>
        </w:rPr>
        <w:t xml:space="preserve"> ينابيع</w:t>
      </w:r>
    </w:p>
    <w:p w:rsidR="007064AC" w:rsidRDefault="007064AC" w:rsidP="007064AC">
      <w:pPr>
        <w:pStyle w:val="libNormal"/>
        <w:rPr>
          <w:rtl/>
        </w:rPr>
      </w:pPr>
      <w:r>
        <w:rPr>
          <w:rtl/>
        </w:rPr>
        <w:br w:type="page"/>
      </w:r>
    </w:p>
    <w:p w:rsidR="007064AC" w:rsidRDefault="007064AC" w:rsidP="007064AC">
      <w:pPr>
        <w:pStyle w:val="libNormal0"/>
        <w:rPr>
          <w:rtl/>
          <w:lang w:bidi="fa-IR"/>
        </w:rPr>
      </w:pPr>
      <w:r w:rsidRPr="00676339">
        <w:rPr>
          <w:rtl/>
        </w:rPr>
        <w:lastRenderedPageBreak/>
        <w:t>المودة 128</w:t>
      </w:r>
      <w:r>
        <w:rPr>
          <w:rtl/>
        </w:rPr>
        <w:t>،</w:t>
      </w:r>
      <w:r w:rsidRPr="00676339">
        <w:rPr>
          <w:rtl/>
        </w:rPr>
        <w:t xml:space="preserve"> 250 ) </w:t>
      </w:r>
      <w:r>
        <w:rPr>
          <w:rtl/>
        </w:rPr>
        <w:t>و (</w:t>
      </w:r>
      <w:r w:rsidRPr="00676339">
        <w:rPr>
          <w:rtl/>
        </w:rPr>
        <w:t xml:space="preserve"> مفتاح النجا</w:t>
      </w:r>
      <w:r>
        <w:rPr>
          <w:rtl/>
        </w:rPr>
        <w:t xml:space="preserve"> </w:t>
      </w:r>
      <w:r w:rsidR="000429BA">
        <w:rPr>
          <w:rtl/>
        </w:rPr>
        <w:t>-</w:t>
      </w:r>
      <w:r>
        <w:rPr>
          <w:rtl/>
        </w:rPr>
        <w:t xml:space="preserve"> </w:t>
      </w:r>
      <w:r w:rsidRPr="00676339">
        <w:rPr>
          <w:rtl/>
        </w:rPr>
        <w:t xml:space="preserve">مخطوط ) </w:t>
      </w:r>
      <w:r>
        <w:rPr>
          <w:rtl/>
        </w:rPr>
        <w:t>و (</w:t>
      </w:r>
      <w:r w:rsidRPr="00676339">
        <w:rPr>
          <w:rtl/>
        </w:rPr>
        <w:t xml:space="preserve"> كنز العمال 12 / 212 )</w:t>
      </w:r>
      <w:r>
        <w:rPr>
          <w:rtl/>
        </w:rPr>
        <w:t>.</w:t>
      </w:r>
    </w:p>
    <w:p w:rsidR="007064AC" w:rsidRPr="00676339" w:rsidRDefault="007064AC" w:rsidP="007064AC">
      <w:pPr>
        <w:pStyle w:val="libNormal"/>
        <w:rPr>
          <w:rtl/>
          <w:lang w:bidi="fa-IR"/>
        </w:rPr>
      </w:pPr>
      <w:r>
        <w:rPr>
          <w:rtl/>
          <w:lang w:bidi="fa-IR"/>
        </w:rPr>
        <w:t>و</w:t>
      </w:r>
      <w:r w:rsidRPr="00676339">
        <w:rPr>
          <w:rtl/>
        </w:rPr>
        <w:t>أخرج الحافظ الخطيب البغدادي عنهما « قالا</w:t>
      </w:r>
      <w:r>
        <w:rPr>
          <w:rtl/>
        </w:rPr>
        <w:t xml:space="preserve">: </w:t>
      </w:r>
      <w:r w:rsidRPr="00C419DA">
        <w:rPr>
          <w:rtl/>
        </w:rPr>
        <w:t>أتينا أبا أيوب الانصاري عند</w:t>
      </w:r>
      <w:r w:rsidRPr="00EE773E">
        <w:rPr>
          <w:rtl/>
        </w:rPr>
        <w:t xml:space="preserve"> منصرفه من صفين</w:t>
      </w:r>
      <w:r>
        <w:rPr>
          <w:rtl/>
        </w:rPr>
        <w:t>،</w:t>
      </w:r>
      <w:r w:rsidRPr="00EE773E">
        <w:rPr>
          <w:rtl/>
        </w:rPr>
        <w:t xml:space="preserve"> فقلنا له</w:t>
      </w:r>
      <w:r>
        <w:rPr>
          <w:rtl/>
        </w:rPr>
        <w:t>:</w:t>
      </w:r>
      <w:r w:rsidRPr="00EE773E">
        <w:rPr>
          <w:rtl/>
        </w:rPr>
        <w:t xml:space="preserve"> يا أبا أيوب ان الله أكرمك بنزول محمد </w:t>
      </w:r>
      <w:r w:rsidR="00DE62C5" w:rsidRPr="00DE62C5">
        <w:rPr>
          <w:rStyle w:val="libAlaemChar"/>
          <w:rtl/>
        </w:rPr>
        <w:t>صلى‌الله‌عليه‌وآله‌وسلم</w:t>
      </w:r>
      <w:r w:rsidRPr="00EE773E">
        <w:rPr>
          <w:rtl/>
        </w:rPr>
        <w:t>[ في بيتك ] وبمجيء ناقته تفضلا من الله [ تعالى ] و</w:t>
      </w:r>
      <w:r w:rsidR="0087209A">
        <w:rPr>
          <w:rFonts w:hint="cs"/>
          <w:rtl/>
        </w:rPr>
        <w:t>ا</w:t>
      </w:r>
      <w:r w:rsidRPr="00EE773E">
        <w:rPr>
          <w:rtl/>
        </w:rPr>
        <w:t>كراما</w:t>
      </w:r>
      <w:r w:rsidR="0087209A">
        <w:rPr>
          <w:rFonts w:hint="cs"/>
          <w:rtl/>
        </w:rPr>
        <w:t>ً</w:t>
      </w:r>
      <w:r w:rsidRPr="00EE773E">
        <w:rPr>
          <w:rtl/>
        </w:rPr>
        <w:t xml:space="preserve"> لك حتى </w:t>
      </w:r>
      <w:r w:rsidR="000D23E9">
        <w:rPr>
          <w:rFonts w:hint="cs"/>
          <w:rtl/>
        </w:rPr>
        <w:t>ا</w:t>
      </w:r>
      <w:r w:rsidRPr="00EE773E">
        <w:rPr>
          <w:rtl/>
        </w:rPr>
        <w:t>ناخت ببابك دون الناس [ جميعا</w:t>
      </w:r>
      <w:r w:rsidR="000D23E9">
        <w:rPr>
          <w:rFonts w:hint="cs"/>
          <w:rtl/>
        </w:rPr>
        <w:t>ً</w:t>
      </w:r>
      <w:r w:rsidRPr="00EE773E">
        <w:rPr>
          <w:rtl/>
        </w:rPr>
        <w:t xml:space="preserve"> ] ثم جئت بسيفك على عاتقك تضرب [ به ] أهل لا اله الا الله</w:t>
      </w:r>
      <w:r>
        <w:rPr>
          <w:rtl/>
        </w:rPr>
        <w:t>؟</w:t>
      </w:r>
      <w:r w:rsidRPr="00EE773E">
        <w:rPr>
          <w:rtl/>
        </w:rPr>
        <w:t xml:space="preserve"> فقال</w:t>
      </w:r>
      <w:r>
        <w:rPr>
          <w:rtl/>
        </w:rPr>
        <w:t>:</w:t>
      </w:r>
      <w:r w:rsidRPr="00EE773E">
        <w:rPr>
          <w:rtl/>
        </w:rPr>
        <w:t xml:space="preserve"> يا هذا ان الرائد لا يكذب أهله</w:t>
      </w:r>
      <w:r>
        <w:rPr>
          <w:rtl/>
        </w:rPr>
        <w:t>،</w:t>
      </w:r>
      <w:r w:rsidRPr="00EE773E">
        <w:rPr>
          <w:rtl/>
        </w:rPr>
        <w:t xml:space="preserve"> ان رسول الله </w:t>
      </w:r>
      <w:r w:rsidR="00DE62C5" w:rsidRPr="00DE62C5">
        <w:rPr>
          <w:rStyle w:val="libAlaemChar"/>
          <w:rtl/>
        </w:rPr>
        <w:t>صلى‌الله‌عليه‌وآله‌وسلم</w:t>
      </w:r>
      <w:r w:rsidRPr="00EE773E">
        <w:rPr>
          <w:rtl/>
        </w:rPr>
        <w:t xml:space="preserve">أمرنا بقتال ثلاثة مع علي [ </w:t>
      </w:r>
      <w:r w:rsidRPr="0099437C">
        <w:rPr>
          <w:rStyle w:val="libAlaemChar"/>
          <w:rtl/>
        </w:rPr>
        <w:t>رضي‌الله‌عنه</w:t>
      </w:r>
      <w:r w:rsidRPr="00C419DA">
        <w:rPr>
          <w:rtl/>
        </w:rPr>
        <w:t xml:space="preserve"> ] بقتال الناكثين والقاسطين والمارقين</w:t>
      </w:r>
      <w:r>
        <w:rPr>
          <w:rtl/>
        </w:rPr>
        <w:t>،</w:t>
      </w:r>
      <w:r w:rsidRPr="00C419DA">
        <w:rPr>
          <w:rtl/>
        </w:rPr>
        <w:t xml:space="preserve"> فأما الناكثون فقد قاتلناهم [ قابلناهم ] وهم أهل الجمل وطلحة والزبير</w:t>
      </w:r>
      <w:r>
        <w:rPr>
          <w:rtl/>
        </w:rPr>
        <w:t>،</w:t>
      </w:r>
      <w:r w:rsidRPr="00C419DA">
        <w:rPr>
          <w:rtl/>
        </w:rPr>
        <w:t xml:space="preserve"> وأما القاسطون فهذا منصرفنا عنهم [ من عندهم ]</w:t>
      </w:r>
      <w:r>
        <w:rPr>
          <w:rtl/>
        </w:rPr>
        <w:t xml:space="preserve"> </w:t>
      </w:r>
      <w:r w:rsidR="000429BA">
        <w:rPr>
          <w:rtl/>
        </w:rPr>
        <w:t>-</w:t>
      </w:r>
      <w:r>
        <w:rPr>
          <w:rtl/>
        </w:rPr>
        <w:t xml:space="preserve"> </w:t>
      </w:r>
      <w:r w:rsidRPr="00C419DA">
        <w:rPr>
          <w:rtl/>
        </w:rPr>
        <w:t>يعنى معاوية وع</w:t>
      </w:r>
      <w:r w:rsidRPr="00EE773E">
        <w:rPr>
          <w:rtl/>
        </w:rPr>
        <w:t>مرا</w:t>
      </w:r>
      <w:r w:rsidR="002A5815">
        <w:rPr>
          <w:rFonts w:hint="cs"/>
          <w:rtl/>
        </w:rPr>
        <w:t>ً</w:t>
      </w:r>
      <w:r w:rsidRPr="00EE773E">
        <w:rPr>
          <w:rtl/>
        </w:rPr>
        <w:t xml:space="preserve"> [ وعمرو بن العاص ]</w:t>
      </w:r>
      <w:r>
        <w:rPr>
          <w:rtl/>
        </w:rPr>
        <w:t xml:space="preserve"> </w:t>
      </w:r>
      <w:r w:rsidR="000429BA">
        <w:rPr>
          <w:rtl/>
        </w:rPr>
        <w:t>-</w:t>
      </w:r>
      <w:r>
        <w:rPr>
          <w:rtl/>
        </w:rPr>
        <w:t xml:space="preserve"> </w:t>
      </w:r>
      <w:r w:rsidRPr="00C419DA">
        <w:rPr>
          <w:rtl/>
        </w:rPr>
        <w:t>وأما المارقون منهم [ فهم ] أهل الطرفاوات وأهل السقيفات [ السعيفات ] وأهل النخيلات وأهل النهروان [ النهروانات ] والله ما أدري اين هم ولكن لا بد من قتالهم ان شاء الله [ تعالى ]</w:t>
      </w:r>
      <w:r>
        <w:rPr>
          <w:rtl/>
        </w:rPr>
        <w:t>.</w:t>
      </w:r>
    </w:p>
    <w:p w:rsidR="007064AC" w:rsidRPr="00676339" w:rsidRDefault="007064AC" w:rsidP="007064AC">
      <w:pPr>
        <w:pStyle w:val="libNormal"/>
        <w:rPr>
          <w:rtl/>
          <w:lang w:bidi="fa-IR"/>
        </w:rPr>
      </w:pPr>
      <w:r w:rsidRPr="00C419DA">
        <w:rPr>
          <w:rtl/>
        </w:rPr>
        <w:t>[ ثم ] قال</w:t>
      </w:r>
      <w:r>
        <w:rPr>
          <w:rtl/>
        </w:rPr>
        <w:t>:</w:t>
      </w:r>
      <w:r w:rsidRPr="00C419DA">
        <w:rPr>
          <w:rtl/>
        </w:rPr>
        <w:t xml:space="preserve"> وسمعت رسول الله </w:t>
      </w:r>
      <w:r w:rsidR="00DE62C5" w:rsidRPr="00DE62C5">
        <w:rPr>
          <w:rStyle w:val="libAlaemChar"/>
          <w:rtl/>
        </w:rPr>
        <w:t>صلى‌الله‌عليه‌وآله‌وسلم</w:t>
      </w:r>
      <w:r w:rsidRPr="00C419DA">
        <w:rPr>
          <w:rtl/>
        </w:rPr>
        <w:t>يقول</w:t>
      </w:r>
      <w:r w:rsidRPr="00EE773E">
        <w:rPr>
          <w:rtl/>
        </w:rPr>
        <w:t xml:space="preserve"> لعمار</w:t>
      </w:r>
      <w:r>
        <w:rPr>
          <w:rtl/>
        </w:rPr>
        <w:t>:</w:t>
      </w:r>
      <w:r w:rsidRPr="00EE773E">
        <w:rPr>
          <w:rtl/>
        </w:rPr>
        <w:t xml:space="preserve"> يا عمار تقتلك الفئة الباغية وأنت </w:t>
      </w:r>
      <w:r w:rsidR="002A5815">
        <w:rPr>
          <w:rFonts w:hint="cs"/>
          <w:rtl/>
        </w:rPr>
        <w:t>ا</w:t>
      </w:r>
      <w:r w:rsidRPr="00EE773E">
        <w:rPr>
          <w:rtl/>
        </w:rPr>
        <w:t>ذ ذاك مع الحق والحق معك</w:t>
      </w:r>
      <w:r>
        <w:rPr>
          <w:rtl/>
        </w:rPr>
        <w:t>،</w:t>
      </w:r>
      <w:r w:rsidRPr="00EE773E">
        <w:rPr>
          <w:rtl/>
        </w:rPr>
        <w:t xml:space="preserve"> يا عمار [ بن ياسر ] ان رأيت عليا</w:t>
      </w:r>
      <w:r w:rsidR="009F45C8">
        <w:rPr>
          <w:rFonts w:hint="cs"/>
          <w:rtl/>
        </w:rPr>
        <w:t>ً</w:t>
      </w:r>
      <w:r w:rsidRPr="00EE773E">
        <w:rPr>
          <w:rtl/>
        </w:rPr>
        <w:t xml:space="preserve"> قد سلك واديا</w:t>
      </w:r>
      <w:r w:rsidR="009F45C8">
        <w:rPr>
          <w:rFonts w:hint="cs"/>
          <w:rtl/>
        </w:rPr>
        <w:t>ً</w:t>
      </w:r>
      <w:r w:rsidRPr="00EE773E">
        <w:rPr>
          <w:rtl/>
        </w:rPr>
        <w:t xml:space="preserve"> وسلك الناس [ كلهم ] واديا</w:t>
      </w:r>
      <w:r w:rsidR="004C189B">
        <w:rPr>
          <w:rFonts w:hint="cs"/>
          <w:rtl/>
        </w:rPr>
        <w:t>ً</w:t>
      </w:r>
      <w:r w:rsidRPr="00EE773E">
        <w:rPr>
          <w:rtl/>
        </w:rPr>
        <w:t xml:space="preserve"> [ غيره ] فاسلك مع علي فانه لن يدليك في ردى ولن يخرجك من هدى</w:t>
      </w:r>
      <w:r>
        <w:rPr>
          <w:rtl/>
        </w:rPr>
        <w:t>،</w:t>
      </w:r>
      <w:r w:rsidRPr="00EE773E">
        <w:rPr>
          <w:rtl/>
        </w:rPr>
        <w:t xml:space="preserve"> يا عمار من تقلد سيفا</w:t>
      </w:r>
      <w:r w:rsidR="004C189B">
        <w:rPr>
          <w:rFonts w:hint="cs"/>
          <w:rtl/>
        </w:rPr>
        <w:t>ً</w:t>
      </w:r>
      <w:r w:rsidRPr="00EE773E">
        <w:rPr>
          <w:rtl/>
        </w:rPr>
        <w:t xml:space="preserve"> [ و ] أعان به عليا</w:t>
      </w:r>
      <w:r w:rsidR="00C36D40">
        <w:rPr>
          <w:rFonts w:hint="cs"/>
          <w:rtl/>
        </w:rPr>
        <w:t>ً</w:t>
      </w:r>
      <w:r w:rsidRPr="00EE773E">
        <w:rPr>
          <w:rtl/>
        </w:rPr>
        <w:t xml:space="preserve"> [ </w:t>
      </w:r>
      <w:r w:rsidRPr="0099437C">
        <w:rPr>
          <w:rStyle w:val="libAlaemChar"/>
          <w:rtl/>
        </w:rPr>
        <w:t>رضي‌الله‌عنه</w:t>
      </w:r>
      <w:r w:rsidRPr="00C419DA">
        <w:rPr>
          <w:rtl/>
        </w:rPr>
        <w:t xml:space="preserve"> ] على عدو</w:t>
      </w:r>
      <w:r w:rsidRPr="00EE773E">
        <w:rPr>
          <w:rtl/>
        </w:rPr>
        <w:t>ه قلده الله يوم القيامة وشاحين من در ومن تقلد سيفا</w:t>
      </w:r>
      <w:r w:rsidR="00C36D40">
        <w:rPr>
          <w:rFonts w:hint="cs"/>
          <w:rtl/>
        </w:rPr>
        <w:t>ً</w:t>
      </w:r>
      <w:r w:rsidRPr="00EE773E">
        <w:rPr>
          <w:rtl/>
        </w:rPr>
        <w:t xml:space="preserve"> أعان به عدو علي [ </w:t>
      </w:r>
      <w:r w:rsidRPr="0099437C">
        <w:rPr>
          <w:rStyle w:val="libAlaemChar"/>
          <w:rtl/>
        </w:rPr>
        <w:t>رضي‌الله‌عنه</w:t>
      </w:r>
      <w:r w:rsidRPr="00C419DA">
        <w:rPr>
          <w:rtl/>
        </w:rPr>
        <w:t xml:space="preserve"> ] قلده [ الله ] يوم القيامة وشاحين من نار.</w:t>
      </w:r>
    </w:p>
    <w:p w:rsidR="007064AC" w:rsidRPr="00676339" w:rsidRDefault="007064AC" w:rsidP="007064AC">
      <w:pPr>
        <w:pStyle w:val="libNormal"/>
        <w:rPr>
          <w:rtl/>
          <w:lang w:bidi="fa-IR"/>
        </w:rPr>
      </w:pPr>
      <w:r w:rsidRPr="00C419DA">
        <w:rPr>
          <w:rtl/>
        </w:rPr>
        <w:t>قلنا</w:t>
      </w:r>
      <w:r>
        <w:rPr>
          <w:rtl/>
        </w:rPr>
        <w:t>:</w:t>
      </w:r>
      <w:r w:rsidRPr="00C419DA">
        <w:rPr>
          <w:rtl/>
        </w:rPr>
        <w:t xml:space="preserve"> يا هذا حسبك رحمك الله</w:t>
      </w:r>
      <w:r>
        <w:rPr>
          <w:rtl/>
        </w:rPr>
        <w:t>،</w:t>
      </w:r>
      <w:r w:rsidRPr="00C419DA">
        <w:rPr>
          <w:rtl/>
        </w:rPr>
        <w:t xml:space="preserve"> حسبك رحمك الله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وروى المتقي الهندي في فضائل عمار</w:t>
      </w:r>
      <w:r>
        <w:rPr>
          <w:rtl/>
          <w:lang w:bidi="fa-IR"/>
        </w:rPr>
        <w:t>:</w:t>
      </w:r>
      <w:r w:rsidRPr="00676339">
        <w:rPr>
          <w:rtl/>
          <w:lang w:bidi="fa-IR"/>
        </w:rPr>
        <w:t xml:space="preserve"> « عن حذيفة</w:t>
      </w:r>
      <w:r>
        <w:rPr>
          <w:rtl/>
          <w:lang w:bidi="fa-IR"/>
        </w:rPr>
        <w:t>،</w:t>
      </w:r>
      <w:r w:rsidRPr="00676339">
        <w:rPr>
          <w:rtl/>
          <w:lang w:bidi="fa-IR"/>
        </w:rPr>
        <w:t xml:space="preserve"> انه قيل له</w:t>
      </w:r>
      <w:r>
        <w:rPr>
          <w:rtl/>
          <w:lang w:bidi="fa-IR"/>
        </w:rPr>
        <w:t>:</w:t>
      </w:r>
      <w:r w:rsidRPr="00676339">
        <w:rPr>
          <w:rtl/>
          <w:lang w:bidi="fa-IR"/>
        </w:rPr>
        <w:t xml:space="preserve"> ان عثمان قد قتل</w:t>
      </w:r>
      <w:r>
        <w:rPr>
          <w:rtl/>
          <w:lang w:bidi="fa-IR"/>
        </w:rPr>
        <w:t>،</w:t>
      </w:r>
      <w:r w:rsidRPr="00676339">
        <w:rPr>
          <w:rtl/>
          <w:lang w:bidi="fa-IR"/>
        </w:rPr>
        <w:t xml:space="preserve"> فما تأمرنا</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بغداد 13 / 186</w:t>
      </w:r>
      <w:r w:rsidR="007064AC">
        <w:rPr>
          <w:rtl/>
        </w:rPr>
        <w:t xml:space="preserve"> </w:t>
      </w:r>
      <w:r w:rsidR="000429BA">
        <w:rPr>
          <w:rtl/>
        </w:rPr>
        <w:t>-</w:t>
      </w:r>
      <w:r w:rsidR="007064AC">
        <w:rPr>
          <w:rtl/>
        </w:rPr>
        <w:t xml:space="preserve"> </w:t>
      </w:r>
      <w:r w:rsidR="007064AC" w:rsidRPr="00676339">
        <w:rPr>
          <w:rtl/>
        </w:rPr>
        <w:t>187.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قال</w:t>
      </w:r>
      <w:r>
        <w:rPr>
          <w:rtl/>
          <w:lang w:bidi="fa-IR"/>
        </w:rPr>
        <w:t>:</w:t>
      </w:r>
      <w:r w:rsidRPr="00676339">
        <w:rPr>
          <w:rtl/>
          <w:lang w:bidi="fa-IR"/>
        </w:rPr>
        <w:t xml:space="preserve"> الزموا عمارا</w:t>
      </w:r>
      <w:r w:rsidR="004920F4">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قيل</w:t>
      </w:r>
      <w:r>
        <w:rPr>
          <w:rtl/>
          <w:lang w:bidi="fa-IR"/>
        </w:rPr>
        <w:t>:</w:t>
      </w:r>
      <w:r w:rsidRPr="00676339">
        <w:rPr>
          <w:rtl/>
          <w:lang w:bidi="fa-IR"/>
        </w:rPr>
        <w:t xml:space="preserve"> ان عمارا</w:t>
      </w:r>
      <w:r w:rsidR="00BA77A7">
        <w:rPr>
          <w:rFonts w:hint="cs"/>
          <w:rtl/>
          <w:lang w:bidi="fa-IR"/>
        </w:rPr>
        <w:t>ً</w:t>
      </w:r>
      <w:r w:rsidRPr="00676339">
        <w:rPr>
          <w:rtl/>
          <w:lang w:bidi="fa-IR"/>
        </w:rPr>
        <w:t xml:space="preserve"> لا يفارق عليا</w:t>
      </w:r>
      <w:r w:rsidR="00BA77A7">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ان الحسد هو أهلك للجسد</w:t>
      </w:r>
      <w:r>
        <w:rPr>
          <w:rtl/>
          <w:lang w:bidi="fa-IR"/>
        </w:rPr>
        <w:t>،</w:t>
      </w:r>
      <w:r w:rsidRPr="00676339">
        <w:rPr>
          <w:rtl/>
          <w:lang w:bidi="fa-IR"/>
        </w:rPr>
        <w:t xml:space="preserve"> وانما ينفركم من عمار قربه من علي فو الله لعلي أفضل من عمار أبعد ما بين التراب والسحاب</w:t>
      </w:r>
      <w:r>
        <w:rPr>
          <w:rtl/>
          <w:lang w:bidi="fa-IR"/>
        </w:rPr>
        <w:t>،</w:t>
      </w:r>
      <w:r w:rsidRPr="00676339">
        <w:rPr>
          <w:rtl/>
          <w:lang w:bidi="fa-IR"/>
        </w:rPr>
        <w:t xml:space="preserve"> وان عمارا</w:t>
      </w:r>
      <w:r w:rsidR="00612492">
        <w:rPr>
          <w:rFonts w:hint="cs"/>
          <w:rtl/>
          <w:lang w:bidi="fa-IR"/>
        </w:rPr>
        <w:t>ً</w:t>
      </w:r>
      <w:r w:rsidRPr="00676339">
        <w:rPr>
          <w:rtl/>
          <w:lang w:bidi="fa-IR"/>
        </w:rPr>
        <w:t xml:space="preserve"> من ال</w:t>
      </w:r>
      <w:r w:rsidR="00612492">
        <w:rPr>
          <w:rFonts w:hint="cs"/>
          <w:rtl/>
          <w:lang w:bidi="fa-IR"/>
        </w:rPr>
        <w:t>ا</w:t>
      </w:r>
      <w:r w:rsidRPr="00676339">
        <w:rPr>
          <w:rtl/>
          <w:lang w:bidi="fa-IR"/>
        </w:rPr>
        <w:t xml:space="preserve">خيار. كر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ورواه القندوزي في ( ينابيع المودة 128 )</w:t>
      </w:r>
      <w:r>
        <w:rPr>
          <w:rtl/>
          <w:lang w:bidi="fa-IR"/>
        </w:rPr>
        <w:t>،</w:t>
      </w:r>
      <w:r w:rsidRPr="00676339">
        <w:rPr>
          <w:rtl/>
          <w:lang w:bidi="fa-IR"/>
        </w:rPr>
        <w:t xml:space="preserve"> وعبد الحق الدهلوي في ( رجال المشكاة ) بترجمة عمار ثم قال</w:t>
      </w:r>
      <w:r>
        <w:rPr>
          <w:rtl/>
          <w:lang w:bidi="fa-IR"/>
        </w:rPr>
        <w:t>:</w:t>
      </w:r>
      <w:r w:rsidRPr="00676339">
        <w:rPr>
          <w:rtl/>
          <w:lang w:bidi="fa-IR"/>
        </w:rPr>
        <w:t xml:space="preserve"> « ذكر هذه الأحاديث السيوطي في جمع الجوامع ولها طرق عديدة كثيرة »</w:t>
      </w:r>
      <w:r>
        <w:rPr>
          <w:rtl/>
          <w:lang w:bidi="fa-IR"/>
        </w:rPr>
        <w:t>.</w:t>
      </w:r>
    </w:p>
    <w:p w:rsidR="007064AC" w:rsidRPr="00676339" w:rsidRDefault="007064AC" w:rsidP="007064AC">
      <w:pPr>
        <w:pStyle w:val="Heading2"/>
        <w:rPr>
          <w:rtl/>
          <w:lang w:bidi="fa-IR"/>
        </w:rPr>
      </w:pPr>
      <w:bookmarkStart w:id="9" w:name="_Toc347361203"/>
      <w:bookmarkStart w:id="10" w:name="_Toc406843284"/>
      <w:bookmarkStart w:id="11" w:name="_Toc92985726"/>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تخلف عمار عن بيعة ابى بكر</w:t>
      </w:r>
      <w:bookmarkEnd w:id="9"/>
      <w:bookmarkEnd w:id="10"/>
      <w:bookmarkEnd w:id="11"/>
    </w:p>
    <w:p w:rsidR="007064AC" w:rsidRPr="00676339" w:rsidRDefault="007064AC" w:rsidP="007064AC">
      <w:pPr>
        <w:pStyle w:val="libNormal"/>
        <w:rPr>
          <w:rtl/>
          <w:lang w:bidi="fa-IR"/>
        </w:rPr>
      </w:pPr>
      <w:r w:rsidRPr="00676339">
        <w:rPr>
          <w:rtl/>
          <w:lang w:bidi="fa-IR"/>
        </w:rPr>
        <w:t>والعجب من ( الدهلوي ) كيف يستند الى هذا الحديث ويحتج به</w:t>
      </w:r>
      <w:r>
        <w:rPr>
          <w:rtl/>
          <w:lang w:bidi="fa-IR"/>
        </w:rPr>
        <w:t>؟!</w:t>
      </w:r>
      <w:r w:rsidRPr="00676339">
        <w:rPr>
          <w:rtl/>
          <w:lang w:bidi="fa-IR"/>
        </w:rPr>
        <w:t xml:space="preserve"> فان عمارا</w:t>
      </w:r>
      <w:r w:rsidR="005E2E90">
        <w:rPr>
          <w:rFonts w:hint="cs"/>
          <w:rtl/>
          <w:lang w:bidi="fa-IR"/>
        </w:rPr>
        <w:t>ً</w:t>
      </w:r>
      <w:r w:rsidRPr="00676339">
        <w:rPr>
          <w:rtl/>
          <w:lang w:bidi="fa-IR"/>
        </w:rPr>
        <w:t xml:space="preserve"> رضي الله تعالى عنه من المتخلفين عن بيعة أبي بكر والمنحازين الى أمير المؤمنين </w:t>
      </w:r>
      <w:r w:rsidRPr="0099437C">
        <w:rPr>
          <w:rStyle w:val="libAlaemChar"/>
          <w:rtl/>
        </w:rPr>
        <w:t>عليه‌السلام</w:t>
      </w:r>
      <w:r>
        <w:rPr>
          <w:rtl/>
          <w:lang w:bidi="fa-IR"/>
        </w:rPr>
        <w:t>،</w:t>
      </w:r>
      <w:r w:rsidRPr="00676339">
        <w:rPr>
          <w:rtl/>
          <w:lang w:bidi="fa-IR"/>
        </w:rPr>
        <w:t xml:space="preserve"> قال اليعقوبي</w:t>
      </w:r>
      <w:r>
        <w:rPr>
          <w:rtl/>
          <w:lang w:bidi="fa-IR"/>
        </w:rPr>
        <w:t>:</w:t>
      </w:r>
      <w:r w:rsidRPr="00676339">
        <w:rPr>
          <w:rtl/>
          <w:lang w:bidi="fa-IR"/>
        </w:rPr>
        <w:t xml:space="preserve"> « وتخلف عن بيعة أبي بكر قوم من المهاجرين والأنصار</w:t>
      </w:r>
      <w:r>
        <w:rPr>
          <w:rtl/>
          <w:lang w:bidi="fa-IR"/>
        </w:rPr>
        <w:t>،</w:t>
      </w:r>
      <w:r w:rsidRPr="00676339">
        <w:rPr>
          <w:rtl/>
          <w:lang w:bidi="fa-IR"/>
        </w:rPr>
        <w:t xml:space="preserve"> ومالوا مع علي بن أبي طالب</w:t>
      </w:r>
      <w:r>
        <w:rPr>
          <w:rtl/>
          <w:lang w:bidi="fa-IR"/>
        </w:rPr>
        <w:t>،</w:t>
      </w:r>
      <w:r w:rsidRPr="00676339">
        <w:rPr>
          <w:rtl/>
          <w:lang w:bidi="fa-IR"/>
        </w:rPr>
        <w:t xml:space="preserve"> منهم العباس بن عبد المطلب والفضل بن عباس والزبير بن العوام وخالد بن سعيد والمقداد بن عمرو وسلمان الفارسي وأبوذر الغفاري وعمار بن ياسر والبراء بن عازب وأبي بن كعب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 xml:space="preserve">وانظر ( المختصر في أخبار البشر 1 / 156 ) </w:t>
      </w:r>
      <w:r>
        <w:rPr>
          <w:rtl/>
          <w:lang w:bidi="fa-IR"/>
        </w:rPr>
        <w:t>و (</w:t>
      </w:r>
      <w:r w:rsidRPr="00676339">
        <w:rPr>
          <w:rtl/>
          <w:lang w:bidi="fa-IR"/>
        </w:rPr>
        <w:t xml:space="preserve"> تتمة المختصر 1 / 187 ) وغيرهما.</w:t>
      </w:r>
    </w:p>
    <w:p w:rsidR="007064AC" w:rsidRPr="00676339" w:rsidRDefault="007064AC" w:rsidP="007064AC">
      <w:pPr>
        <w:pStyle w:val="libNormal"/>
        <w:rPr>
          <w:rtl/>
          <w:lang w:bidi="fa-IR"/>
        </w:rPr>
      </w:pPr>
      <w:r w:rsidRPr="00676339">
        <w:rPr>
          <w:rtl/>
          <w:lang w:bidi="fa-IR"/>
        </w:rPr>
        <w:t xml:space="preserve">وقد أفصح عمار </w:t>
      </w:r>
      <w:r w:rsidRPr="0099437C">
        <w:rPr>
          <w:rStyle w:val="libAlaemChar"/>
          <w:rtl/>
        </w:rPr>
        <w:t>رضي‌الله‌عنه</w:t>
      </w:r>
      <w:r w:rsidRPr="00676339">
        <w:rPr>
          <w:rtl/>
          <w:lang w:bidi="fa-IR"/>
        </w:rPr>
        <w:t xml:space="preserve"> عن اعتقاده الراسخ وايمانه الثابت في مواقع</w:t>
      </w:r>
      <w:r>
        <w:rPr>
          <w:rtl/>
          <w:lang w:bidi="fa-IR"/>
        </w:rPr>
        <w:t>،</w:t>
      </w:r>
      <w:r w:rsidRPr="00676339">
        <w:rPr>
          <w:rtl/>
          <w:lang w:bidi="fa-IR"/>
        </w:rPr>
        <w:t xml:space="preserve"> منها</w:t>
      </w:r>
      <w:r>
        <w:rPr>
          <w:rtl/>
          <w:lang w:bidi="fa-IR"/>
        </w:rPr>
        <w:t>:</w:t>
      </w:r>
      <w:r w:rsidRPr="00676339">
        <w:rPr>
          <w:rtl/>
          <w:lang w:bidi="fa-IR"/>
        </w:rPr>
        <w:t xml:space="preserve"> حين بويع عثمان بن عفان</w:t>
      </w:r>
      <w:r>
        <w:rPr>
          <w:rtl/>
          <w:lang w:bidi="fa-IR"/>
        </w:rPr>
        <w:t>،</w:t>
      </w:r>
      <w:r w:rsidRPr="00676339">
        <w:rPr>
          <w:rtl/>
          <w:lang w:bidi="fa-IR"/>
        </w:rPr>
        <w:t xml:space="preserve"> فقد قال المسعودي</w:t>
      </w:r>
      <w:r>
        <w:rPr>
          <w:rtl/>
          <w:lang w:bidi="fa-IR"/>
        </w:rPr>
        <w:t>:</w:t>
      </w:r>
      <w:r w:rsidRPr="00676339">
        <w:rPr>
          <w:rtl/>
          <w:lang w:bidi="fa-IR"/>
        </w:rPr>
        <w:t xml:space="preserve"> « وقد كان عمار حين بويع عثمان بلغه قول أبي سفيان صخر بن حرب في دار عثمان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كنز العمال 16 / 141.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تاريخ اليعقوبي 2 / 114.</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عقيب الوقت الذي بويع فيه عثمان ودخل داره و</w:t>
      </w:r>
      <w:r>
        <w:rPr>
          <w:rtl/>
        </w:rPr>
        <w:t>معه بنوأمية، فقال أبوسفيان أ</w:t>
      </w:r>
      <w:r w:rsidRPr="00676339">
        <w:rPr>
          <w:rtl/>
        </w:rPr>
        <w:t>فيكم أحد من غيركم</w:t>
      </w:r>
      <w:r>
        <w:rPr>
          <w:rtl/>
        </w:rPr>
        <w:t>؟</w:t>
      </w:r>
      <w:r w:rsidRPr="00676339">
        <w:rPr>
          <w:rtl/>
        </w:rPr>
        <w:t xml:space="preserve"> وقد كان عمي</w:t>
      </w:r>
      <w:r>
        <w:rPr>
          <w:rtl/>
        </w:rPr>
        <w:t>،</w:t>
      </w:r>
      <w:r w:rsidRPr="00676339">
        <w:rPr>
          <w:rtl/>
        </w:rPr>
        <w:t xml:space="preserve"> قالوا</w:t>
      </w:r>
      <w:r>
        <w:rPr>
          <w:rtl/>
        </w:rPr>
        <w:t>:</w:t>
      </w:r>
      <w:r w:rsidRPr="00676339">
        <w:rPr>
          <w:rtl/>
        </w:rPr>
        <w:t xml:space="preserve"> لا</w:t>
      </w:r>
      <w:r>
        <w:rPr>
          <w:rtl/>
        </w:rPr>
        <w:t>،</w:t>
      </w:r>
      <w:r w:rsidRPr="00676339">
        <w:rPr>
          <w:rtl/>
        </w:rPr>
        <w:t xml:space="preserve"> قال</w:t>
      </w:r>
      <w:r>
        <w:rPr>
          <w:rtl/>
        </w:rPr>
        <w:t>:</w:t>
      </w:r>
      <w:r w:rsidRPr="00676339">
        <w:rPr>
          <w:rtl/>
        </w:rPr>
        <w:t xml:space="preserve"> يا بني أمية تلقفوها تلقف الكرة</w:t>
      </w:r>
      <w:r>
        <w:rPr>
          <w:rtl/>
        </w:rPr>
        <w:t>،</w:t>
      </w:r>
      <w:r w:rsidRPr="00676339">
        <w:rPr>
          <w:rtl/>
        </w:rPr>
        <w:t xml:space="preserve"> فوالذي يحلف به أبو سفيان ما زلت أرجوها لكم</w:t>
      </w:r>
      <w:r>
        <w:rPr>
          <w:rtl/>
        </w:rPr>
        <w:t>،</w:t>
      </w:r>
      <w:r w:rsidRPr="00676339">
        <w:rPr>
          <w:rtl/>
        </w:rPr>
        <w:t xml:space="preserve"> ولتصيرن الى صبيانكم وراثة. فانتهره عثمان وسا</w:t>
      </w:r>
      <w:r w:rsidR="00E57AB5">
        <w:rPr>
          <w:rFonts w:hint="cs"/>
          <w:rtl/>
        </w:rPr>
        <w:t>ئ</w:t>
      </w:r>
      <w:r w:rsidRPr="00676339">
        <w:rPr>
          <w:rtl/>
        </w:rPr>
        <w:t>ه ما قال</w:t>
      </w:r>
      <w:r>
        <w:rPr>
          <w:rtl/>
        </w:rPr>
        <w:t>،</w:t>
      </w:r>
      <w:r w:rsidRPr="00676339">
        <w:rPr>
          <w:rtl/>
        </w:rPr>
        <w:t xml:space="preserve"> ونمى هذا القول الى المهاجرين والأنصار وغير ذلك من الكلام.</w:t>
      </w:r>
    </w:p>
    <w:p w:rsidR="007064AC" w:rsidRPr="00676339" w:rsidRDefault="007064AC" w:rsidP="007064AC">
      <w:pPr>
        <w:pStyle w:val="libNormal"/>
        <w:rPr>
          <w:rtl/>
          <w:lang w:bidi="fa-IR"/>
        </w:rPr>
      </w:pPr>
      <w:r w:rsidRPr="00676339">
        <w:rPr>
          <w:rtl/>
          <w:lang w:bidi="fa-IR"/>
        </w:rPr>
        <w:t>فقام عمار في المسجد فقال</w:t>
      </w:r>
      <w:r>
        <w:rPr>
          <w:rtl/>
          <w:lang w:bidi="fa-IR"/>
        </w:rPr>
        <w:t>:</w:t>
      </w:r>
      <w:r w:rsidRPr="00676339">
        <w:rPr>
          <w:rtl/>
          <w:lang w:bidi="fa-IR"/>
        </w:rPr>
        <w:t xml:space="preserve"> يا معشر قريش أما إذا صدفتم هذا الأمر عن أهل بيت نبيكم هاهنا مرة وهاهنا مرة</w:t>
      </w:r>
      <w:r>
        <w:rPr>
          <w:rtl/>
          <w:lang w:bidi="fa-IR"/>
        </w:rPr>
        <w:t>،</w:t>
      </w:r>
      <w:r w:rsidRPr="00676339">
        <w:rPr>
          <w:rtl/>
          <w:lang w:bidi="fa-IR"/>
        </w:rPr>
        <w:t xml:space="preserve"> فما أنا بآمن من ان ينزعه الله فيضعه في غيركم كما نزعتموه من أهله و</w:t>
      </w:r>
      <w:r w:rsidR="004371DE">
        <w:rPr>
          <w:rFonts w:hint="cs"/>
          <w:rtl/>
          <w:lang w:bidi="fa-IR"/>
        </w:rPr>
        <w:t xml:space="preserve"> </w:t>
      </w:r>
      <w:r w:rsidRPr="00676339">
        <w:rPr>
          <w:rtl/>
          <w:lang w:bidi="fa-IR"/>
        </w:rPr>
        <w:t xml:space="preserve">وضعتموه في غير أهله » </w:t>
      </w:r>
      <w:r w:rsidRPr="00AA3501">
        <w:rPr>
          <w:rStyle w:val="libFootnotenumChar"/>
          <w:rtl/>
        </w:rPr>
        <w:t>(1)</w:t>
      </w:r>
      <w:r>
        <w:rPr>
          <w:rtl/>
          <w:lang w:bidi="fa-IR"/>
        </w:rPr>
        <w:t>.</w:t>
      </w:r>
    </w:p>
    <w:p w:rsidR="007064AC" w:rsidRPr="00676339" w:rsidRDefault="007064AC" w:rsidP="007064AC">
      <w:pPr>
        <w:pStyle w:val="Heading2"/>
        <w:rPr>
          <w:rtl/>
          <w:lang w:bidi="fa-IR"/>
        </w:rPr>
      </w:pPr>
      <w:bookmarkStart w:id="12" w:name="_Toc347361204"/>
      <w:bookmarkStart w:id="13" w:name="_Toc406843285"/>
      <w:bookmarkStart w:id="14" w:name="_Toc92985727"/>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اعراض عمر بن الخطاب عن هدى عمار</w:t>
      </w:r>
      <w:bookmarkEnd w:id="12"/>
      <w:bookmarkEnd w:id="13"/>
      <w:bookmarkEnd w:id="14"/>
    </w:p>
    <w:p w:rsidR="007064AC" w:rsidRPr="00676339" w:rsidRDefault="007064AC" w:rsidP="007064AC">
      <w:pPr>
        <w:pStyle w:val="libNormal"/>
        <w:rPr>
          <w:rtl/>
          <w:lang w:bidi="fa-IR"/>
        </w:rPr>
      </w:pPr>
      <w:r w:rsidRPr="00676339">
        <w:rPr>
          <w:rtl/>
          <w:lang w:bidi="fa-IR"/>
        </w:rPr>
        <w:t>لقد كذب عمر بن الخطاب عمارا</w:t>
      </w:r>
      <w:r w:rsidR="004371DE">
        <w:rPr>
          <w:rFonts w:hint="cs"/>
          <w:rtl/>
          <w:lang w:bidi="fa-IR"/>
        </w:rPr>
        <w:t>ً</w:t>
      </w:r>
      <w:r w:rsidRPr="00676339">
        <w:rPr>
          <w:rtl/>
          <w:lang w:bidi="fa-IR"/>
        </w:rPr>
        <w:t xml:space="preserve"> واعرض عن هداه واغلظ له الكلام حتى قال له « نوليك ما توليت »</w:t>
      </w:r>
      <w:r>
        <w:rPr>
          <w:rtl/>
          <w:lang w:bidi="fa-IR"/>
        </w:rPr>
        <w:t>،</w:t>
      </w:r>
      <w:r w:rsidRPr="00676339">
        <w:rPr>
          <w:rtl/>
          <w:lang w:bidi="fa-IR"/>
        </w:rPr>
        <w:t xml:space="preserve"> أي جعله مصداق قوله تعالى</w:t>
      </w:r>
      <w:r>
        <w:rPr>
          <w:rtl/>
          <w:lang w:bidi="fa-IR"/>
        </w:rPr>
        <w:t>:</w:t>
      </w:r>
      <w:r>
        <w:rPr>
          <w:rFonts w:hint="cs"/>
          <w:rtl/>
          <w:lang w:bidi="fa-IR"/>
        </w:rPr>
        <w:t xml:space="preserve"> </w:t>
      </w:r>
      <w:r w:rsidRPr="0099437C">
        <w:rPr>
          <w:rStyle w:val="libAlaemChar"/>
          <w:rtl/>
        </w:rPr>
        <w:t>(</w:t>
      </w:r>
      <w:r w:rsidRPr="00AA3501">
        <w:rPr>
          <w:rStyle w:val="libAieChar"/>
          <w:rtl/>
        </w:rPr>
        <w:t xml:space="preserve"> وَمَنْ يُشاقِقِ الرَّسُولَ مِنْ بَعْدِ ما تَبَيَّنَ لَهُ الْهُدى وَيَتَّبِعْ غَيْرَ سَبِيلِ الْمُؤْمِنِينَ نُوَلِّهِ ما تَوَل</w:t>
      </w:r>
      <w:r w:rsidR="004371DE">
        <w:rPr>
          <w:rStyle w:val="libAieChar"/>
          <w:rFonts w:hint="cs"/>
          <w:rtl/>
        </w:rPr>
        <w:t>َ</w:t>
      </w:r>
      <w:r w:rsidRPr="00AA3501">
        <w:rPr>
          <w:rStyle w:val="libAieChar"/>
          <w:rtl/>
        </w:rPr>
        <w:t xml:space="preserve">ى وَنُصْلِهِ جَهَنَّمَ وَساءَتْ مَصِيراً </w:t>
      </w:r>
      <w:r w:rsidRPr="0099437C">
        <w:rPr>
          <w:rStyle w:val="libAlaemChar"/>
          <w:rtl/>
        </w:rPr>
        <w:t>)</w:t>
      </w:r>
      <w:r w:rsidRPr="00676339">
        <w:rPr>
          <w:rtl/>
          <w:lang w:bidi="fa-IR"/>
        </w:rPr>
        <w:t>.</w:t>
      </w:r>
    </w:p>
    <w:p w:rsidR="000B53A2" w:rsidRDefault="007064AC" w:rsidP="007064AC">
      <w:pPr>
        <w:pStyle w:val="libNormal"/>
        <w:rPr>
          <w:rtl/>
        </w:rPr>
      </w:pPr>
      <w:r w:rsidRPr="00676339">
        <w:rPr>
          <w:rtl/>
          <w:lang w:bidi="fa-IR"/>
        </w:rPr>
        <w:t>وقد بحث هذا الموضوع في ( تشييد المطاعن ) بالتفصيل</w:t>
      </w:r>
      <w:r>
        <w:rPr>
          <w:rtl/>
          <w:lang w:bidi="fa-IR"/>
        </w:rPr>
        <w:t>،</w:t>
      </w:r>
      <w:r w:rsidRPr="00676339">
        <w:rPr>
          <w:rtl/>
          <w:lang w:bidi="fa-IR"/>
        </w:rPr>
        <w:t xml:space="preserve"> وإليك</w:t>
      </w:r>
      <w:r>
        <w:rPr>
          <w:rFonts w:hint="cs"/>
          <w:rtl/>
          <w:lang w:bidi="fa-IR"/>
        </w:rPr>
        <w:t xml:space="preserve"> </w:t>
      </w:r>
      <w:r w:rsidRPr="00676339">
        <w:rPr>
          <w:rtl/>
        </w:rPr>
        <w:t>رواية أخرجها</w:t>
      </w:r>
      <w:r>
        <w:rPr>
          <w:rtl/>
        </w:rPr>
        <w:t>:</w:t>
      </w:r>
    </w:p>
    <w:p w:rsidR="007064AC" w:rsidRDefault="007064AC" w:rsidP="007064AC">
      <w:pPr>
        <w:pStyle w:val="libNormal"/>
        <w:rPr>
          <w:rtl/>
          <w:lang w:bidi="fa-IR"/>
        </w:rPr>
      </w:pPr>
      <w:r w:rsidRPr="00676339">
        <w:rPr>
          <w:rtl/>
        </w:rPr>
        <w:t>أحمد في ( المسند 4 / 265 )</w:t>
      </w:r>
      <w:r>
        <w:rPr>
          <w:rtl/>
        </w:rPr>
        <w:t>.</w:t>
      </w:r>
    </w:p>
    <w:p w:rsidR="007064AC" w:rsidRDefault="007064AC" w:rsidP="007064AC">
      <w:pPr>
        <w:pStyle w:val="libNormal"/>
        <w:rPr>
          <w:rtl/>
          <w:lang w:bidi="fa-IR"/>
        </w:rPr>
      </w:pPr>
      <w:r>
        <w:rPr>
          <w:rtl/>
          <w:lang w:bidi="fa-IR"/>
        </w:rPr>
        <w:t>و</w:t>
      </w:r>
      <w:r w:rsidRPr="00676339">
        <w:rPr>
          <w:rtl/>
        </w:rPr>
        <w:t>مسلم في ( الصحيح 1 / 110 )</w:t>
      </w:r>
      <w:r>
        <w:rPr>
          <w:rtl/>
        </w:rPr>
        <w:t>.</w:t>
      </w:r>
    </w:p>
    <w:p w:rsidR="007064AC" w:rsidRDefault="007064AC" w:rsidP="007064AC">
      <w:pPr>
        <w:pStyle w:val="libNormal"/>
        <w:rPr>
          <w:rtl/>
          <w:lang w:bidi="fa-IR"/>
        </w:rPr>
      </w:pPr>
      <w:r>
        <w:rPr>
          <w:rtl/>
          <w:lang w:bidi="fa-IR"/>
        </w:rPr>
        <w:t>و</w:t>
      </w:r>
      <w:r w:rsidRPr="00676339">
        <w:rPr>
          <w:rtl/>
        </w:rPr>
        <w:t>أبوداود في ( السنن 1 / 135 )</w:t>
      </w:r>
      <w:r>
        <w:rPr>
          <w:rtl/>
        </w:rPr>
        <w:t>.</w:t>
      </w:r>
    </w:p>
    <w:p w:rsidR="007064AC" w:rsidRDefault="007064AC" w:rsidP="007064AC">
      <w:pPr>
        <w:pStyle w:val="libNormal"/>
        <w:rPr>
          <w:rtl/>
          <w:lang w:bidi="fa-IR"/>
        </w:rPr>
      </w:pPr>
      <w:r>
        <w:rPr>
          <w:rtl/>
          <w:lang w:bidi="fa-IR"/>
        </w:rPr>
        <w:t>و</w:t>
      </w:r>
      <w:r w:rsidRPr="00676339">
        <w:rPr>
          <w:rtl/>
        </w:rPr>
        <w:t>النسائي في ( السنن 1 / 165 بشرح السيوطي )</w:t>
      </w:r>
      <w:r>
        <w:rPr>
          <w:rtl/>
        </w:rPr>
        <w:t>.</w:t>
      </w:r>
    </w:p>
    <w:p w:rsidR="007064AC" w:rsidRDefault="007064AC" w:rsidP="007064AC">
      <w:pPr>
        <w:pStyle w:val="libNormal"/>
        <w:rPr>
          <w:rtl/>
          <w:lang w:bidi="fa-IR"/>
        </w:rPr>
      </w:pPr>
      <w:r>
        <w:rPr>
          <w:rtl/>
          <w:lang w:bidi="fa-IR"/>
        </w:rPr>
        <w:t>و</w:t>
      </w:r>
      <w:r w:rsidRPr="00676339">
        <w:rPr>
          <w:rtl/>
        </w:rPr>
        <w:t>الطبري في ( التفسير 5 / 113 )</w:t>
      </w:r>
      <w:r>
        <w:rPr>
          <w:rtl/>
        </w:rPr>
        <w:t>.</w:t>
      </w:r>
    </w:p>
    <w:p w:rsidR="007064AC" w:rsidRDefault="007064AC" w:rsidP="007064AC">
      <w:pPr>
        <w:pStyle w:val="libNormal"/>
        <w:rPr>
          <w:rtl/>
          <w:lang w:bidi="fa-IR"/>
        </w:rPr>
      </w:pPr>
      <w:r>
        <w:rPr>
          <w:rtl/>
          <w:lang w:bidi="fa-IR"/>
        </w:rPr>
        <w:t>و</w:t>
      </w:r>
      <w:r w:rsidRPr="00676339">
        <w:rPr>
          <w:rtl/>
        </w:rPr>
        <w:t>العيني في ( عمدة القاري 4 / 19 )</w:t>
      </w:r>
      <w:r>
        <w:rPr>
          <w:rtl/>
        </w:rPr>
        <w:t>.</w:t>
      </w:r>
    </w:p>
    <w:p w:rsidR="007064AC" w:rsidRPr="00676339" w:rsidRDefault="007064AC" w:rsidP="007064AC">
      <w:pPr>
        <w:pStyle w:val="libNormal"/>
        <w:rPr>
          <w:rtl/>
          <w:lang w:bidi="fa-IR"/>
        </w:rPr>
      </w:pPr>
      <w:r>
        <w:rPr>
          <w:rtl/>
          <w:lang w:bidi="fa-IR"/>
        </w:rPr>
        <w:t>و</w:t>
      </w:r>
      <w:r w:rsidRPr="00676339">
        <w:rPr>
          <w:rtl/>
        </w:rPr>
        <w:t>ابن ال</w:t>
      </w:r>
      <w:r w:rsidR="00BE0C13">
        <w:rPr>
          <w:rFonts w:hint="cs"/>
          <w:rtl/>
        </w:rPr>
        <w:t>ا</w:t>
      </w:r>
      <w:r w:rsidRPr="00676339">
        <w:rPr>
          <w:rtl/>
        </w:rPr>
        <w:t>ثير في ( جامع ال</w:t>
      </w:r>
      <w:r w:rsidR="004A389E">
        <w:rPr>
          <w:rFonts w:hint="cs"/>
          <w:rtl/>
        </w:rPr>
        <w:t>ا</w:t>
      </w:r>
      <w:r w:rsidRPr="00676339">
        <w:rPr>
          <w:rtl/>
        </w:rPr>
        <w:t>صول 8 / 149</w:t>
      </w:r>
      <w:r>
        <w:rPr>
          <w:rtl/>
        </w:rPr>
        <w:t>،</w:t>
      </w:r>
      <w:r w:rsidRPr="00676339">
        <w:rPr>
          <w:rtl/>
        </w:rPr>
        <w:t xml:space="preserve"> 151 )</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مروج الذهب 2 / 342.</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rPr>
        <w:lastRenderedPageBreak/>
        <w:t>و</w:t>
      </w:r>
      <w:r w:rsidRPr="00676339">
        <w:rPr>
          <w:rtl/>
        </w:rPr>
        <w:t>الشيباني في ( تيسير الوصول 3 / 115 )</w:t>
      </w:r>
      <w:r>
        <w:rPr>
          <w:rtl/>
        </w:rPr>
        <w:t>.</w:t>
      </w:r>
    </w:p>
    <w:p w:rsidR="000B53A2" w:rsidRDefault="007064AC" w:rsidP="007064AC">
      <w:pPr>
        <w:pStyle w:val="libNormal"/>
        <w:rPr>
          <w:rtl/>
        </w:rPr>
      </w:pPr>
      <w:r>
        <w:rPr>
          <w:rtl/>
          <w:lang w:bidi="fa-IR"/>
        </w:rPr>
        <w:t>و</w:t>
      </w:r>
      <w:r w:rsidRPr="00676339">
        <w:rPr>
          <w:rtl/>
        </w:rPr>
        <w:t>غيرهم</w:t>
      </w:r>
      <w:r>
        <w:rPr>
          <w:rtl/>
        </w:rPr>
        <w:t>،</w:t>
      </w:r>
      <w:r w:rsidRPr="00676339">
        <w:rPr>
          <w:rtl/>
        </w:rPr>
        <w:t xml:space="preserve"> واللفظ ل</w:t>
      </w:r>
      <w:r w:rsidR="004A389E">
        <w:rPr>
          <w:rFonts w:hint="cs"/>
          <w:rtl/>
        </w:rPr>
        <w:t>ا</w:t>
      </w:r>
      <w:r w:rsidRPr="00676339">
        <w:rPr>
          <w:rtl/>
        </w:rPr>
        <w:t>حمد قال</w:t>
      </w:r>
      <w:r>
        <w:rPr>
          <w:rtl/>
        </w:rPr>
        <w:t>:</w:t>
      </w:r>
    </w:p>
    <w:p w:rsidR="007064AC" w:rsidRDefault="007064AC" w:rsidP="007064AC">
      <w:pPr>
        <w:pStyle w:val="libNormal"/>
        <w:rPr>
          <w:rtl/>
          <w:lang w:bidi="fa-IR"/>
        </w:rPr>
      </w:pPr>
      <w:r>
        <w:rPr>
          <w:rtl/>
          <w:lang w:bidi="fa-IR"/>
        </w:rPr>
        <w:t>«</w:t>
      </w:r>
      <w:r w:rsidRPr="00676339">
        <w:rPr>
          <w:rtl/>
        </w:rPr>
        <w:t xml:space="preserve"> ثنا عبد الرحمن بن مهدي ثنا سفيان عن سلمة</w:t>
      </w:r>
      <w:r>
        <w:rPr>
          <w:rtl/>
        </w:rPr>
        <w:t xml:space="preserve"> </w:t>
      </w:r>
      <w:r w:rsidR="000429BA">
        <w:rPr>
          <w:rtl/>
        </w:rPr>
        <w:t>-</w:t>
      </w:r>
      <w:r>
        <w:rPr>
          <w:rtl/>
        </w:rPr>
        <w:t xml:space="preserve"> </w:t>
      </w:r>
      <w:r w:rsidRPr="00676339">
        <w:rPr>
          <w:rtl/>
        </w:rPr>
        <w:t>يعني ابن كهيل</w:t>
      </w:r>
      <w:r>
        <w:rPr>
          <w:rtl/>
        </w:rPr>
        <w:t xml:space="preserve"> </w:t>
      </w:r>
      <w:r w:rsidR="000429BA">
        <w:rPr>
          <w:rtl/>
        </w:rPr>
        <w:t>-</w:t>
      </w:r>
      <w:r>
        <w:rPr>
          <w:rtl/>
        </w:rPr>
        <w:t xml:space="preserve"> </w:t>
      </w:r>
      <w:r w:rsidRPr="00676339">
        <w:rPr>
          <w:rtl/>
        </w:rPr>
        <w:t>عن أبي ثابت عبد الله بن عبد الرحمن بن ابزى</w:t>
      </w:r>
      <w:r>
        <w:rPr>
          <w:rtl/>
        </w:rPr>
        <w:t>،</w:t>
      </w:r>
      <w:r w:rsidRPr="00676339">
        <w:rPr>
          <w:rtl/>
        </w:rPr>
        <w:t xml:space="preserve"> قال</w:t>
      </w:r>
      <w:r>
        <w:rPr>
          <w:rtl/>
        </w:rPr>
        <w:t xml:space="preserve">: </w:t>
      </w:r>
      <w:r w:rsidRPr="00C419DA">
        <w:rPr>
          <w:rtl/>
        </w:rPr>
        <w:t>كنا عند عمر فأتاه رجل فقال</w:t>
      </w:r>
      <w:r>
        <w:rPr>
          <w:rtl/>
        </w:rPr>
        <w:t>:</w:t>
      </w:r>
      <w:r w:rsidRPr="00C419DA">
        <w:rPr>
          <w:rtl/>
        </w:rPr>
        <w:t xml:space="preserve"> يا أمير المؤمنين انا نمكث الشهر والشهرين لا نجد الماء</w:t>
      </w:r>
      <w:r>
        <w:rPr>
          <w:rtl/>
        </w:rPr>
        <w:t>،</w:t>
      </w:r>
      <w:r w:rsidRPr="00C419DA">
        <w:rPr>
          <w:rtl/>
        </w:rPr>
        <w:t xml:space="preserve"> فقال عمر</w:t>
      </w:r>
      <w:r>
        <w:rPr>
          <w:rtl/>
        </w:rPr>
        <w:t>:</w:t>
      </w:r>
      <w:r w:rsidRPr="00C419DA">
        <w:rPr>
          <w:rtl/>
        </w:rPr>
        <w:t xml:space="preserve"> اما انا فلم أكن لاصلي حتى </w:t>
      </w:r>
      <w:r w:rsidR="007B3BB8">
        <w:rPr>
          <w:rFonts w:hint="cs"/>
          <w:rtl/>
        </w:rPr>
        <w:t>ا</w:t>
      </w:r>
      <w:r w:rsidRPr="00C419DA">
        <w:rPr>
          <w:rtl/>
        </w:rPr>
        <w:t>جد الماء. فقال عمار</w:t>
      </w:r>
      <w:r>
        <w:rPr>
          <w:rtl/>
        </w:rPr>
        <w:t>:</w:t>
      </w:r>
      <w:r w:rsidRPr="00C419DA">
        <w:rPr>
          <w:rtl/>
        </w:rPr>
        <w:t xml:space="preserve"> يا أمير المؤمنين تذكر حيث كنا بمكان كذا ونحن نرعى الإبل</w:t>
      </w:r>
      <w:r>
        <w:rPr>
          <w:rtl/>
        </w:rPr>
        <w:t>،</w:t>
      </w:r>
      <w:r w:rsidRPr="00C419DA">
        <w:rPr>
          <w:rtl/>
        </w:rPr>
        <w:t xml:space="preserve"> فت</w:t>
      </w:r>
      <w:r w:rsidRPr="00EE773E">
        <w:rPr>
          <w:rtl/>
        </w:rPr>
        <w:t>علم أنا أجنبنا</w:t>
      </w:r>
      <w:r>
        <w:rPr>
          <w:rtl/>
        </w:rPr>
        <w:t>؟</w:t>
      </w:r>
      <w:r w:rsidRPr="00EE773E">
        <w:rPr>
          <w:rtl/>
        </w:rPr>
        <w:t xml:space="preserve"> قال</w:t>
      </w:r>
      <w:r>
        <w:rPr>
          <w:rtl/>
        </w:rPr>
        <w:t>:</w:t>
      </w:r>
      <w:r w:rsidRPr="00EE773E">
        <w:rPr>
          <w:rtl/>
        </w:rPr>
        <w:t xml:space="preserve"> نعم. قال</w:t>
      </w:r>
      <w:r>
        <w:rPr>
          <w:rtl/>
        </w:rPr>
        <w:t>:</w:t>
      </w:r>
      <w:r w:rsidRPr="00EE773E">
        <w:rPr>
          <w:rtl/>
        </w:rPr>
        <w:t xml:space="preserve"> فاني تمرغت في التراب</w:t>
      </w:r>
      <w:r>
        <w:rPr>
          <w:rtl/>
        </w:rPr>
        <w:t>،</w:t>
      </w:r>
      <w:r w:rsidRPr="00EE773E">
        <w:rPr>
          <w:rtl/>
        </w:rPr>
        <w:t xml:space="preserve"> فأتيت النبي </w:t>
      </w:r>
      <w:r w:rsidR="00DE62C5" w:rsidRPr="00DE62C5">
        <w:rPr>
          <w:rStyle w:val="libAlaemChar"/>
          <w:rtl/>
        </w:rPr>
        <w:t>صلى‌الله‌عليه‌وآله‌وسلم</w:t>
      </w:r>
      <w:r w:rsidRPr="00EE773E">
        <w:rPr>
          <w:rtl/>
        </w:rPr>
        <w:t>فحدثته فضحك وقال</w:t>
      </w:r>
      <w:r>
        <w:rPr>
          <w:rtl/>
        </w:rPr>
        <w:t xml:space="preserve">: </w:t>
      </w:r>
      <w:r w:rsidRPr="00C419DA">
        <w:rPr>
          <w:rtl/>
        </w:rPr>
        <w:t>كان الصعيد الطيب كافيك</w:t>
      </w:r>
      <w:r>
        <w:rPr>
          <w:rtl/>
        </w:rPr>
        <w:t>،</w:t>
      </w:r>
      <w:r w:rsidRPr="00C419DA">
        <w:rPr>
          <w:rtl/>
        </w:rPr>
        <w:t xml:space="preserve"> وضرب بكفيه الأرض ثم نفخ فيها ثم مسح بهما وجهه وبعض ذراعيه. قال</w:t>
      </w:r>
      <w:r>
        <w:rPr>
          <w:rtl/>
        </w:rPr>
        <w:t>:</w:t>
      </w:r>
      <w:r w:rsidRPr="00C419DA">
        <w:rPr>
          <w:rtl/>
        </w:rPr>
        <w:t xml:space="preserve"> اتق الله يا عمار</w:t>
      </w:r>
      <w:r>
        <w:rPr>
          <w:rtl/>
        </w:rPr>
        <w:t>!</w:t>
      </w:r>
      <w:r w:rsidRPr="00C419DA">
        <w:rPr>
          <w:rtl/>
        </w:rPr>
        <w:t xml:space="preserve"> قال</w:t>
      </w:r>
      <w:r>
        <w:rPr>
          <w:rtl/>
        </w:rPr>
        <w:t>:</w:t>
      </w:r>
      <w:r w:rsidRPr="00C419DA">
        <w:rPr>
          <w:rtl/>
        </w:rPr>
        <w:t xml:space="preserve"> يا أمير المؤمنين ان شئت لم اذكر</w:t>
      </w:r>
      <w:r w:rsidRPr="00EE773E">
        <w:rPr>
          <w:rtl/>
        </w:rPr>
        <w:t>ه ما عشت</w:t>
      </w:r>
      <w:r>
        <w:rPr>
          <w:rtl/>
        </w:rPr>
        <w:t xml:space="preserve"> </w:t>
      </w:r>
      <w:r w:rsidR="000429BA">
        <w:rPr>
          <w:rtl/>
        </w:rPr>
        <w:t>-</w:t>
      </w:r>
      <w:r>
        <w:rPr>
          <w:rtl/>
        </w:rPr>
        <w:t xml:space="preserve"> </w:t>
      </w:r>
      <w:r w:rsidRPr="00C419DA">
        <w:rPr>
          <w:rtl/>
        </w:rPr>
        <w:t>أو ما حييت</w:t>
      </w:r>
      <w:r>
        <w:rPr>
          <w:rtl/>
        </w:rPr>
        <w:t xml:space="preserve"> </w:t>
      </w:r>
      <w:r w:rsidR="000429BA">
        <w:rPr>
          <w:rtl/>
        </w:rPr>
        <w:t>-</w:t>
      </w:r>
      <w:r>
        <w:rPr>
          <w:rtl/>
        </w:rPr>
        <w:t xml:space="preserve"> </w:t>
      </w:r>
      <w:r w:rsidRPr="00C419DA">
        <w:rPr>
          <w:rtl/>
        </w:rPr>
        <w:t>قال</w:t>
      </w:r>
      <w:r>
        <w:rPr>
          <w:rtl/>
        </w:rPr>
        <w:t>:</w:t>
      </w:r>
      <w:r w:rsidRPr="00C419DA">
        <w:rPr>
          <w:rtl/>
        </w:rPr>
        <w:t xml:space="preserve"> كلا والله</w:t>
      </w:r>
      <w:r>
        <w:rPr>
          <w:rtl/>
        </w:rPr>
        <w:t>،</w:t>
      </w:r>
      <w:r w:rsidRPr="00C419DA">
        <w:rPr>
          <w:rtl/>
        </w:rPr>
        <w:t xml:space="preserve"> ولكن نوليك من ذلك ما توليت »</w:t>
      </w:r>
      <w:r>
        <w:rPr>
          <w:rtl/>
        </w:rPr>
        <w:t>.</w:t>
      </w:r>
    </w:p>
    <w:p w:rsidR="007064AC" w:rsidRPr="00676339" w:rsidRDefault="007064AC" w:rsidP="007064AC">
      <w:pPr>
        <w:pStyle w:val="libBold1"/>
        <w:rPr>
          <w:rtl/>
          <w:lang w:bidi="fa-IR"/>
        </w:rPr>
      </w:pPr>
      <w:r>
        <w:rPr>
          <w:rtl/>
          <w:lang w:bidi="fa-IR"/>
        </w:rPr>
        <w:t>و</w:t>
      </w:r>
      <w:r w:rsidRPr="00676339">
        <w:rPr>
          <w:rtl/>
          <w:lang w:bidi="fa-IR"/>
        </w:rPr>
        <w:t>في هذا الحديث نقاط</w:t>
      </w:r>
      <w:r>
        <w:rPr>
          <w:rFonts w:hint="cs"/>
          <w:rtl/>
          <w:lang w:bidi="fa-IR"/>
        </w:rPr>
        <w:t>:</w:t>
      </w:r>
    </w:p>
    <w:p w:rsidR="007064AC" w:rsidRPr="00676339" w:rsidRDefault="007064AC" w:rsidP="007064AC">
      <w:pPr>
        <w:pStyle w:val="libNormal"/>
        <w:rPr>
          <w:rtl/>
          <w:lang w:bidi="fa-IR"/>
        </w:rPr>
      </w:pPr>
      <w:r w:rsidRPr="00AA3501">
        <w:rPr>
          <w:rStyle w:val="libBold2Char"/>
          <w:rtl/>
        </w:rPr>
        <w:t>الاولى</w:t>
      </w:r>
      <w:r>
        <w:rPr>
          <w:rStyle w:val="libBold2Char"/>
          <w:rtl/>
        </w:rPr>
        <w:t>:</w:t>
      </w:r>
      <w:r w:rsidRPr="00676339">
        <w:rPr>
          <w:rtl/>
          <w:lang w:bidi="fa-IR"/>
        </w:rPr>
        <w:t xml:space="preserve"> ان عمر بن الخطاب لم يأخذ بحديث عمار استكبارا</w:t>
      </w:r>
      <w:r w:rsidR="007B3BB8">
        <w:rPr>
          <w:rFonts w:hint="cs"/>
          <w:rtl/>
          <w:lang w:bidi="fa-IR"/>
        </w:rPr>
        <w:t>ً</w:t>
      </w:r>
      <w:r>
        <w:rPr>
          <w:rtl/>
          <w:lang w:bidi="fa-IR"/>
        </w:rPr>
        <w:t>،</w:t>
      </w:r>
      <w:r w:rsidRPr="00676339">
        <w:rPr>
          <w:rtl/>
          <w:lang w:bidi="fa-IR"/>
        </w:rPr>
        <w:t xml:space="preserve"> وهذا ينافي الاهتداء بهداه.</w:t>
      </w:r>
    </w:p>
    <w:p w:rsidR="000B53A2" w:rsidRDefault="007064AC" w:rsidP="007064AC">
      <w:pPr>
        <w:pStyle w:val="libNormal"/>
        <w:rPr>
          <w:rtl/>
          <w:lang w:bidi="fa-IR"/>
        </w:rPr>
      </w:pPr>
      <w:r w:rsidRPr="00AA3501">
        <w:rPr>
          <w:rStyle w:val="libBold2Char"/>
          <w:rtl/>
        </w:rPr>
        <w:t>الثانية</w:t>
      </w:r>
      <w:r>
        <w:rPr>
          <w:rStyle w:val="libBold2Char"/>
          <w:rtl/>
        </w:rPr>
        <w:t>:</w:t>
      </w:r>
      <w:r w:rsidRPr="00676339">
        <w:rPr>
          <w:rtl/>
          <w:lang w:bidi="fa-IR"/>
        </w:rPr>
        <w:t xml:space="preserve"> انه طعن في حديثه</w:t>
      </w:r>
      <w:r>
        <w:rPr>
          <w:rtl/>
          <w:lang w:bidi="fa-IR"/>
        </w:rPr>
        <w:t>،</w:t>
      </w:r>
      <w:r w:rsidRPr="00676339">
        <w:rPr>
          <w:rtl/>
          <w:lang w:bidi="fa-IR"/>
        </w:rPr>
        <w:t xml:space="preserve"> وقد اعترف بذلك الشيخ ولي الله ( والد الدهلوي ) عند الكلام على ضروب اختلاف الصحابة</w:t>
      </w:r>
      <w:r>
        <w:rPr>
          <w:rtl/>
          <w:lang w:bidi="fa-IR"/>
        </w:rPr>
        <w:t>،</w:t>
      </w:r>
      <w:r w:rsidRPr="00676339">
        <w:rPr>
          <w:rtl/>
          <w:lang w:bidi="fa-IR"/>
        </w:rPr>
        <w:t xml:space="preserve"> حيث قال</w:t>
      </w:r>
      <w:r>
        <w:rPr>
          <w:rtl/>
          <w:lang w:bidi="fa-IR"/>
        </w:rPr>
        <w:t>:</w:t>
      </w:r>
    </w:p>
    <w:p w:rsidR="000B53A2" w:rsidRDefault="007064AC" w:rsidP="007064AC">
      <w:pPr>
        <w:pStyle w:val="libNormal"/>
        <w:rPr>
          <w:rtl/>
        </w:rPr>
      </w:pPr>
      <w:r>
        <w:rPr>
          <w:rtl/>
          <w:lang w:bidi="fa-IR"/>
        </w:rPr>
        <w:t>«</w:t>
      </w:r>
      <w:r w:rsidRPr="00676339">
        <w:rPr>
          <w:rtl/>
          <w:lang w:bidi="fa-IR"/>
        </w:rPr>
        <w:t xml:space="preserve"> منها</w:t>
      </w:r>
      <w:r>
        <w:rPr>
          <w:rtl/>
          <w:lang w:bidi="fa-IR"/>
        </w:rPr>
        <w:t>:</w:t>
      </w:r>
      <w:r w:rsidRPr="00676339">
        <w:rPr>
          <w:rtl/>
          <w:lang w:bidi="fa-IR"/>
        </w:rPr>
        <w:t xml:space="preserve"> ان صحابيا</w:t>
      </w:r>
      <w:r w:rsidR="007B3BB8">
        <w:rPr>
          <w:rFonts w:hint="cs"/>
          <w:rtl/>
          <w:lang w:bidi="fa-IR"/>
        </w:rPr>
        <w:t>ً</w:t>
      </w:r>
      <w:r w:rsidRPr="00676339">
        <w:rPr>
          <w:rtl/>
          <w:lang w:bidi="fa-IR"/>
        </w:rPr>
        <w:t xml:space="preserve"> سمع حكما</w:t>
      </w:r>
      <w:r w:rsidR="007B3BB8">
        <w:rPr>
          <w:rFonts w:hint="cs"/>
          <w:rtl/>
          <w:lang w:bidi="fa-IR"/>
        </w:rPr>
        <w:t>ً</w:t>
      </w:r>
      <w:r w:rsidRPr="00676339">
        <w:rPr>
          <w:rtl/>
          <w:lang w:bidi="fa-IR"/>
        </w:rPr>
        <w:t xml:space="preserve"> في قضية أو فتوى ولم يسمعه الآخر</w:t>
      </w:r>
      <w:r>
        <w:rPr>
          <w:rtl/>
          <w:lang w:bidi="fa-IR"/>
        </w:rPr>
        <w:t>،</w:t>
      </w:r>
      <w:r w:rsidRPr="00676339">
        <w:rPr>
          <w:rtl/>
          <w:lang w:bidi="fa-IR"/>
        </w:rPr>
        <w:t xml:space="preserve"> فاجتهد برأيه في ذلك وهذا على وجوه</w:t>
      </w:r>
      <w:r>
        <w:rPr>
          <w:rtl/>
          <w:lang w:bidi="fa-IR"/>
        </w:rPr>
        <w:t xml:space="preserve"> ..</w:t>
      </w:r>
      <w:r w:rsidRPr="00676339">
        <w:rPr>
          <w:rtl/>
          <w:lang w:bidi="fa-IR"/>
        </w:rPr>
        <w:t>. ثالثها</w:t>
      </w:r>
      <w:r>
        <w:rPr>
          <w:rtl/>
          <w:lang w:bidi="fa-IR"/>
        </w:rPr>
        <w:t>:</w:t>
      </w:r>
      <w:r w:rsidRPr="00676339">
        <w:rPr>
          <w:rtl/>
          <w:lang w:bidi="fa-IR"/>
        </w:rPr>
        <w:t xml:space="preserve"> ان يبلغه الحديث ولكن لا على الوجه الذي يقع به غالب الظن</w:t>
      </w:r>
      <w:r>
        <w:rPr>
          <w:rtl/>
          <w:lang w:bidi="fa-IR"/>
        </w:rPr>
        <w:t>،</w:t>
      </w:r>
      <w:r w:rsidRPr="00676339">
        <w:rPr>
          <w:rtl/>
          <w:lang w:bidi="fa-IR"/>
        </w:rPr>
        <w:t xml:space="preserve"> فلم يترك اجتهاده بل طعن في الحديث</w:t>
      </w:r>
      <w:r>
        <w:rPr>
          <w:rtl/>
          <w:lang w:bidi="fa-IR"/>
        </w:rPr>
        <w:t xml:space="preserve"> ..</w:t>
      </w:r>
      <w:r w:rsidRPr="00676339">
        <w:rPr>
          <w:rtl/>
          <w:lang w:bidi="fa-IR"/>
        </w:rPr>
        <w:t xml:space="preserve"> روى الشيخان انه كان من مذهب عمر بن الخطاب ان التيمم لا يجزي الجنب الذي لا يجد ماء</w:t>
      </w:r>
      <w:r w:rsidR="00BB04F4">
        <w:rPr>
          <w:rFonts w:hint="cs"/>
          <w:rtl/>
          <w:lang w:bidi="fa-IR"/>
        </w:rPr>
        <w:t>اً</w:t>
      </w:r>
      <w:r>
        <w:rPr>
          <w:rtl/>
          <w:lang w:bidi="fa-IR"/>
        </w:rPr>
        <w:t xml:space="preserve">، </w:t>
      </w:r>
      <w:r w:rsidRPr="00676339">
        <w:rPr>
          <w:rtl/>
        </w:rPr>
        <w:t>فروى عنده عمار</w:t>
      </w:r>
      <w:r>
        <w:rPr>
          <w:rtl/>
        </w:rPr>
        <w:t xml:space="preserve">: </w:t>
      </w:r>
      <w:r w:rsidRPr="00C419DA">
        <w:rPr>
          <w:rtl/>
        </w:rPr>
        <w:t xml:space="preserve">انه كان مع رسول الله </w:t>
      </w:r>
      <w:r w:rsidR="00DE62C5" w:rsidRPr="00DE62C5">
        <w:rPr>
          <w:rStyle w:val="libAlaemChar"/>
          <w:rtl/>
        </w:rPr>
        <w:t>صلى‌الله‌عليه‌وآله‌وسلم</w:t>
      </w:r>
      <w:r w:rsidRPr="00C419DA">
        <w:rPr>
          <w:rtl/>
        </w:rPr>
        <w:t>في سفر</w:t>
      </w:r>
      <w:r>
        <w:rPr>
          <w:rtl/>
        </w:rPr>
        <w:t>،</w:t>
      </w:r>
      <w:r w:rsidRPr="00C419DA">
        <w:rPr>
          <w:rtl/>
        </w:rPr>
        <w:t xml:space="preserve"> فأصابته جنابة ولم يجد ماء</w:t>
      </w:r>
      <w:r>
        <w:rPr>
          <w:rtl/>
        </w:rPr>
        <w:t>،</w:t>
      </w:r>
      <w:r w:rsidRPr="00C419DA">
        <w:rPr>
          <w:rtl/>
        </w:rPr>
        <w:t xml:space="preserve"> فتمعك في التراب</w:t>
      </w:r>
      <w:r>
        <w:rPr>
          <w:rtl/>
        </w:rPr>
        <w:t>،</w:t>
      </w:r>
      <w:r w:rsidRPr="00C419DA">
        <w:rPr>
          <w:rtl/>
        </w:rPr>
        <w:t xml:space="preserve"> فذكر ذلك لرسول الله </w:t>
      </w:r>
      <w:r w:rsidR="00DE62C5" w:rsidRPr="00DE62C5">
        <w:rPr>
          <w:rStyle w:val="libAlaemChar"/>
          <w:rtl/>
        </w:rPr>
        <w:t>صلى‌الله‌عليه‌وآله‌وسلم</w:t>
      </w:r>
      <w:r>
        <w:rPr>
          <w:rtl/>
        </w:rPr>
        <w:t>،</w:t>
      </w:r>
      <w:r w:rsidRPr="00C419DA">
        <w:rPr>
          <w:rtl/>
        </w:rPr>
        <w:t xml:space="preserve"> فقال رسول الله </w:t>
      </w:r>
      <w:r w:rsidR="00DE62C5" w:rsidRPr="00DE62C5">
        <w:rPr>
          <w:rStyle w:val="libAlaemChar"/>
          <w:rtl/>
        </w:rPr>
        <w:t>صلى‌الله‌عليه‌وآله‌وسلم</w:t>
      </w:r>
      <w:r>
        <w:rPr>
          <w:rtl/>
        </w:rPr>
        <w:t>:</w:t>
      </w:r>
    </w:p>
    <w:p w:rsidR="007064AC" w:rsidRDefault="007064AC" w:rsidP="007064AC">
      <w:pPr>
        <w:pStyle w:val="libNormal"/>
        <w:rPr>
          <w:rtl/>
        </w:rPr>
      </w:pPr>
      <w:r>
        <w:rPr>
          <w:rtl/>
        </w:rPr>
        <w:br w:type="page"/>
      </w:r>
    </w:p>
    <w:p w:rsidR="007064AC" w:rsidRPr="00C419DA" w:rsidRDefault="007064AC" w:rsidP="007064AC">
      <w:pPr>
        <w:pStyle w:val="libNormal0"/>
        <w:rPr>
          <w:rtl/>
        </w:rPr>
      </w:pPr>
      <w:r w:rsidRPr="00C419DA">
        <w:rPr>
          <w:rtl/>
        </w:rPr>
        <w:lastRenderedPageBreak/>
        <w:t>انما كان يكفيك ان تفعل هكذا</w:t>
      </w:r>
      <w:r>
        <w:rPr>
          <w:rtl/>
        </w:rPr>
        <w:t xml:space="preserve"> </w:t>
      </w:r>
      <w:r w:rsidR="000429BA">
        <w:rPr>
          <w:rtl/>
        </w:rPr>
        <w:t>-</w:t>
      </w:r>
      <w:r>
        <w:rPr>
          <w:rtl/>
        </w:rPr>
        <w:t xml:space="preserve"> </w:t>
      </w:r>
      <w:r w:rsidRPr="00C419DA">
        <w:rPr>
          <w:rtl/>
        </w:rPr>
        <w:t>وضرب بيديه الأرض</w:t>
      </w:r>
      <w:r>
        <w:rPr>
          <w:rtl/>
        </w:rPr>
        <w:t>،</w:t>
      </w:r>
      <w:r w:rsidRPr="00C419DA">
        <w:rPr>
          <w:rtl/>
        </w:rPr>
        <w:t xml:space="preserve"> فمسح بهما وجهه ويديه</w:t>
      </w:r>
      <w:r>
        <w:rPr>
          <w:rtl/>
        </w:rPr>
        <w:t xml:space="preserve"> </w:t>
      </w:r>
      <w:r w:rsidR="000429BA">
        <w:rPr>
          <w:rtl/>
        </w:rPr>
        <w:t>-</w:t>
      </w:r>
      <w:r>
        <w:rPr>
          <w:rtl/>
        </w:rPr>
        <w:t>.</w:t>
      </w:r>
    </w:p>
    <w:p w:rsidR="007064AC" w:rsidRPr="00676339" w:rsidRDefault="007064AC" w:rsidP="007064AC">
      <w:pPr>
        <w:pStyle w:val="libNormal"/>
        <w:rPr>
          <w:rtl/>
          <w:lang w:bidi="fa-IR"/>
        </w:rPr>
      </w:pPr>
      <w:r w:rsidRPr="00676339">
        <w:rPr>
          <w:rtl/>
          <w:lang w:bidi="fa-IR"/>
        </w:rPr>
        <w:t>فلم يقبل عمر</w:t>
      </w:r>
      <w:r>
        <w:rPr>
          <w:rtl/>
          <w:lang w:bidi="fa-IR"/>
        </w:rPr>
        <w:t>،</w:t>
      </w:r>
      <w:r w:rsidRPr="00676339">
        <w:rPr>
          <w:rtl/>
          <w:lang w:bidi="fa-IR"/>
        </w:rPr>
        <w:t xml:space="preserve"> ولم ينهض عنده حجة</w:t>
      </w:r>
      <w:r>
        <w:rPr>
          <w:rtl/>
          <w:lang w:bidi="fa-IR"/>
        </w:rPr>
        <w:t>،</w:t>
      </w:r>
      <w:r w:rsidRPr="00676339">
        <w:rPr>
          <w:rtl/>
          <w:lang w:bidi="fa-IR"/>
        </w:rPr>
        <w:t xml:space="preserve"> لقادح خفي رآه فيه</w:t>
      </w:r>
      <w:r>
        <w:rPr>
          <w:rtl/>
          <w:lang w:bidi="fa-IR"/>
        </w:rPr>
        <w:t>،</w:t>
      </w:r>
      <w:r w:rsidRPr="00676339">
        <w:rPr>
          <w:rtl/>
          <w:lang w:bidi="fa-IR"/>
        </w:rPr>
        <w:t xml:space="preserve"> حتى استفاض الحديث في الطبقة الثانية من طرق كثيرة</w:t>
      </w:r>
      <w:r>
        <w:rPr>
          <w:rtl/>
          <w:lang w:bidi="fa-IR"/>
        </w:rPr>
        <w:t>،</w:t>
      </w:r>
      <w:r w:rsidRPr="00676339">
        <w:rPr>
          <w:rtl/>
          <w:lang w:bidi="fa-IR"/>
        </w:rPr>
        <w:t xml:space="preserve"> واضمحل وهم القادح فأخذوا به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ولنعم ما أفاد العلامة السيد محمد قلي أحله الله دار السلام في كتابه ( تشييد المطاعن ) حيث قال في هذا المقام</w:t>
      </w:r>
      <w:r>
        <w:rPr>
          <w:rtl/>
          <w:lang w:bidi="fa-IR"/>
        </w:rPr>
        <w:t>:</w:t>
      </w:r>
      <w:r w:rsidRPr="00676339">
        <w:rPr>
          <w:rtl/>
          <w:lang w:bidi="fa-IR"/>
        </w:rPr>
        <w:t xml:space="preserve"> « ان عدم قبول عمر حديث عمار وعدم جعله حجة رد صريح للشريعة</w:t>
      </w:r>
      <w:r>
        <w:rPr>
          <w:rtl/>
          <w:lang w:bidi="fa-IR"/>
        </w:rPr>
        <w:t>،</w:t>
      </w:r>
      <w:r w:rsidRPr="00676339">
        <w:rPr>
          <w:rtl/>
          <w:lang w:bidi="fa-IR"/>
        </w:rPr>
        <w:t xml:space="preserve"> لان عمارا</w:t>
      </w:r>
      <w:r w:rsidR="0065008D">
        <w:rPr>
          <w:rFonts w:hint="cs"/>
          <w:rtl/>
          <w:lang w:bidi="fa-IR"/>
        </w:rPr>
        <w:t>ً</w:t>
      </w:r>
      <w:r w:rsidRPr="00676339">
        <w:rPr>
          <w:rtl/>
          <w:lang w:bidi="fa-IR"/>
        </w:rPr>
        <w:t xml:space="preserve"> صحابي ثقة عادل جليل الشأن فلما ذا لا تقبل روايته ولا تكون حجة</w:t>
      </w:r>
      <w:r>
        <w:rPr>
          <w:rtl/>
          <w:lang w:bidi="fa-IR"/>
        </w:rPr>
        <w:t>؟</w:t>
      </w:r>
      <w:r w:rsidRPr="00676339">
        <w:rPr>
          <w:rtl/>
          <w:lang w:bidi="fa-IR"/>
        </w:rPr>
        <w:t xml:space="preserve"> وإذا كان حديث عمار لا ينهض حجة</w:t>
      </w:r>
      <w:r>
        <w:rPr>
          <w:rtl/>
          <w:lang w:bidi="fa-IR"/>
        </w:rPr>
        <w:t>،</w:t>
      </w:r>
      <w:r w:rsidRPr="00676339">
        <w:rPr>
          <w:rtl/>
          <w:lang w:bidi="fa-IR"/>
        </w:rPr>
        <w:t xml:space="preserve"> ولا يوجب إنكاره طعنا</w:t>
      </w:r>
      <w:r>
        <w:rPr>
          <w:rtl/>
          <w:lang w:bidi="fa-IR"/>
        </w:rPr>
        <w:t>،</w:t>
      </w:r>
      <w:r w:rsidRPr="00676339">
        <w:rPr>
          <w:rtl/>
          <w:lang w:bidi="fa-IR"/>
        </w:rPr>
        <w:t xml:space="preserve"> فلما ذا يكون انكار أحاديث الصحابة موجبا للطعن</w:t>
      </w:r>
      <w:r>
        <w:rPr>
          <w:rtl/>
          <w:lang w:bidi="fa-IR"/>
        </w:rPr>
        <w:t>؟</w:t>
      </w:r>
      <w:r w:rsidRPr="00676339">
        <w:rPr>
          <w:rtl/>
          <w:lang w:bidi="fa-IR"/>
        </w:rPr>
        <w:t xml:space="preserve"> وذلك</w:t>
      </w:r>
      <w:r>
        <w:rPr>
          <w:rtl/>
          <w:lang w:bidi="fa-IR"/>
        </w:rPr>
        <w:t>،</w:t>
      </w:r>
      <w:r w:rsidRPr="00676339">
        <w:rPr>
          <w:rtl/>
          <w:lang w:bidi="fa-IR"/>
        </w:rPr>
        <w:t xml:space="preserve"> لان عمارا</w:t>
      </w:r>
      <w:r w:rsidR="00C67419">
        <w:rPr>
          <w:rFonts w:hint="cs"/>
          <w:rtl/>
          <w:lang w:bidi="fa-IR"/>
        </w:rPr>
        <w:t>ً</w:t>
      </w:r>
      <w:r w:rsidRPr="00676339">
        <w:rPr>
          <w:rtl/>
          <w:lang w:bidi="fa-IR"/>
        </w:rPr>
        <w:t xml:space="preserve"> من أجلة الصحابة وأعاظمهم وأكابرهم</w:t>
      </w:r>
      <w:r>
        <w:rPr>
          <w:rtl/>
          <w:lang w:bidi="fa-IR"/>
        </w:rPr>
        <w:t>،</w:t>
      </w:r>
      <w:r w:rsidRPr="00676339">
        <w:rPr>
          <w:rtl/>
          <w:lang w:bidi="fa-IR"/>
        </w:rPr>
        <w:t xml:space="preserve"> وله فضائل ومناقب عظيمة لم تكن لكثير من كبار الاصحاب</w:t>
      </w:r>
      <w:r>
        <w:rPr>
          <w:rtl/>
          <w:lang w:bidi="fa-IR"/>
        </w:rPr>
        <w:t>،</w:t>
      </w:r>
      <w:r w:rsidRPr="00676339">
        <w:rPr>
          <w:rtl/>
          <w:lang w:bidi="fa-IR"/>
        </w:rPr>
        <w:t xml:space="preserve"> فمتى جاز انكار حديثه جاز عدم قبول أحاديث غيره من الصحابة.</w:t>
      </w:r>
    </w:p>
    <w:p w:rsidR="000B53A2" w:rsidRDefault="007064AC" w:rsidP="007064AC">
      <w:pPr>
        <w:pStyle w:val="libNormal"/>
        <w:rPr>
          <w:rtl/>
          <w:lang w:bidi="fa-IR"/>
        </w:rPr>
      </w:pPr>
      <w:r w:rsidRPr="00676339">
        <w:rPr>
          <w:rtl/>
          <w:lang w:bidi="fa-IR"/>
        </w:rPr>
        <w:t>فالعجب</w:t>
      </w:r>
      <w:r>
        <w:rPr>
          <w:rtl/>
          <w:lang w:bidi="fa-IR"/>
        </w:rPr>
        <w:t>،</w:t>
      </w:r>
      <w:r w:rsidRPr="00676339">
        <w:rPr>
          <w:rtl/>
          <w:lang w:bidi="fa-IR"/>
        </w:rPr>
        <w:t xml:space="preserve"> أن أهل السنة يقبحون عدم قبول الأحاديث التي ينسبونها الى عوام الصحابة وجهالهم</w:t>
      </w:r>
      <w:r>
        <w:rPr>
          <w:rtl/>
          <w:lang w:bidi="fa-IR"/>
        </w:rPr>
        <w:t xml:space="preserve"> </w:t>
      </w:r>
      <w:r w:rsidR="000429BA">
        <w:rPr>
          <w:rtl/>
          <w:lang w:bidi="fa-IR"/>
        </w:rPr>
        <w:t>-</w:t>
      </w:r>
      <w:r>
        <w:rPr>
          <w:rtl/>
          <w:lang w:bidi="fa-IR"/>
        </w:rPr>
        <w:t xml:space="preserve"> </w:t>
      </w:r>
      <w:r w:rsidRPr="00676339">
        <w:rPr>
          <w:rtl/>
          <w:lang w:bidi="fa-IR"/>
        </w:rPr>
        <w:t>بل الى فجارهم</w:t>
      </w:r>
      <w:r>
        <w:rPr>
          <w:rtl/>
          <w:lang w:bidi="fa-IR"/>
        </w:rPr>
        <w:t xml:space="preserve"> </w:t>
      </w:r>
      <w:r w:rsidR="000429BA">
        <w:rPr>
          <w:rtl/>
          <w:lang w:bidi="fa-IR"/>
        </w:rPr>
        <w:t>-</w:t>
      </w:r>
      <w:r>
        <w:rPr>
          <w:rtl/>
          <w:lang w:bidi="fa-IR"/>
        </w:rPr>
        <w:t xml:space="preserve"> </w:t>
      </w:r>
      <w:r w:rsidRPr="00676339">
        <w:rPr>
          <w:rtl/>
          <w:lang w:bidi="fa-IR"/>
        </w:rPr>
        <w:t>بل يحسبونه قدحا</w:t>
      </w:r>
      <w:r w:rsidR="0062595D">
        <w:rPr>
          <w:rFonts w:hint="cs"/>
          <w:rtl/>
          <w:lang w:bidi="fa-IR"/>
        </w:rPr>
        <w:t>ً</w:t>
      </w:r>
      <w:r w:rsidRPr="00676339">
        <w:rPr>
          <w:rtl/>
          <w:lang w:bidi="fa-IR"/>
        </w:rPr>
        <w:t xml:space="preserve"> في الدين</w:t>
      </w:r>
      <w:r>
        <w:rPr>
          <w:rtl/>
          <w:lang w:bidi="fa-IR"/>
        </w:rPr>
        <w:t>،</w:t>
      </w:r>
      <w:r w:rsidRPr="00676339">
        <w:rPr>
          <w:rtl/>
          <w:lang w:bidi="fa-IR"/>
        </w:rPr>
        <w:t xml:space="preserve"> ولكن لا ينكرون على عمر رده حديث عمار</w:t>
      </w:r>
      <w:r>
        <w:rPr>
          <w:rtl/>
          <w:lang w:bidi="fa-IR"/>
        </w:rPr>
        <w:t>،</w:t>
      </w:r>
      <w:r w:rsidRPr="00676339">
        <w:rPr>
          <w:rtl/>
          <w:lang w:bidi="fa-IR"/>
        </w:rPr>
        <w:t xml:space="preserve"> بل هو امامهم الأعظم ومقتداهم الأفخم</w:t>
      </w:r>
      <w:r>
        <w:rPr>
          <w:rtl/>
          <w:lang w:bidi="fa-IR"/>
        </w:rPr>
        <w:t>؟!</w:t>
      </w:r>
    </w:p>
    <w:p w:rsidR="007064AC" w:rsidRPr="00676339" w:rsidRDefault="007064AC" w:rsidP="007064AC">
      <w:pPr>
        <w:pStyle w:val="libNormal"/>
        <w:rPr>
          <w:rtl/>
          <w:lang w:bidi="fa-IR"/>
        </w:rPr>
      </w:pPr>
      <w:r w:rsidRPr="00676339">
        <w:rPr>
          <w:rtl/>
          <w:lang w:bidi="fa-IR"/>
        </w:rPr>
        <w:t>قال العلامة فضل الله التوربشتي شارح المصابيح في كتاب المعتمد في المعتقد</w:t>
      </w:r>
      <w:r>
        <w:rPr>
          <w:rtl/>
          <w:lang w:bidi="fa-IR"/>
        </w:rPr>
        <w:t>:</w:t>
      </w:r>
      <w:r w:rsidRPr="00676339">
        <w:rPr>
          <w:rtl/>
          <w:lang w:bidi="fa-IR"/>
        </w:rPr>
        <w:t xml:space="preserve"> لقد أراد الزنادقة أحداث دين في الشريعة</w:t>
      </w:r>
      <w:r>
        <w:rPr>
          <w:rtl/>
          <w:lang w:bidi="fa-IR"/>
        </w:rPr>
        <w:t>،</w:t>
      </w:r>
      <w:r w:rsidRPr="00676339">
        <w:rPr>
          <w:rtl/>
          <w:lang w:bidi="fa-IR"/>
        </w:rPr>
        <w:t xml:space="preserve"> وجعلوا أساسه القدح في خلافة أبي بكر</w:t>
      </w:r>
      <w:r>
        <w:rPr>
          <w:rtl/>
          <w:lang w:bidi="fa-IR"/>
        </w:rPr>
        <w:t>،</w:t>
      </w:r>
      <w:r w:rsidRPr="00676339">
        <w:rPr>
          <w:rtl/>
          <w:lang w:bidi="fa-IR"/>
        </w:rPr>
        <w:t xml:space="preserve"> وهذا يفضي الى الطعن في جميع الصحابة</w:t>
      </w:r>
      <w:r>
        <w:rPr>
          <w:rtl/>
          <w:lang w:bidi="fa-IR"/>
        </w:rPr>
        <w:t>،</w:t>
      </w:r>
      <w:r w:rsidRPr="00676339">
        <w:rPr>
          <w:rtl/>
          <w:lang w:bidi="fa-IR"/>
        </w:rPr>
        <w:t xml:space="preserve"> والطعن فيهم يقتضي الطعن في الدين</w:t>
      </w:r>
      <w:r>
        <w:rPr>
          <w:rtl/>
          <w:lang w:bidi="fa-IR"/>
        </w:rPr>
        <w:t>،</w:t>
      </w:r>
      <w:r w:rsidRPr="00676339">
        <w:rPr>
          <w:rtl/>
          <w:lang w:bidi="fa-IR"/>
        </w:rPr>
        <w:t xml:space="preserve"> لان القرآن والسنة والاحكام المستفادة منهما انما وصلتنا عن طريق الصحابة</w:t>
      </w:r>
      <w:r>
        <w:rPr>
          <w:rtl/>
          <w:lang w:bidi="fa-IR"/>
        </w:rPr>
        <w:t>،</w:t>
      </w:r>
      <w:r w:rsidRPr="00676339">
        <w:rPr>
          <w:rtl/>
          <w:lang w:bidi="fa-IR"/>
        </w:rPr>
        <w:t xml:space="preserve"> فإذا كان ما يقولون في الصحابة حقا</w:t>
      </w:r>
      <w:r w:rsidR="001D6503">
        <w:rPr>
          <w:rFonts w:hint="cs"/>
          <w:rtl/>
          <w:lang w:bidi="fa-IR"/>
        </w:rPr>
        <w:t>ً</w:t>
      </w:r>
      <w:r w:rsidRPr="00676339">
        <w:rPr>
          <w:rtl/>
          <w:lang w:bidi="fa-IR"/>
        </w:rPr>
        <w:t xml:space="preserve"> لم يبق أي اعتماد على أخبارهم</w:t>
      </w:r>
      <w:r>
        <w:rPr>
          <w:rtl/>
          <w:lang w:bidi="fa-IR"/>
        </w:rPr>
        <w:t>،</w:t>
      </w:r>
      <w:r w:rsidRPr="00676339">
        <w:rPr>
          <w:rtl/>
          <w:lang w:bidi="fa-IR"/>
        </w:rPr>
        <w:t xml:space="preserve"> فلا تثبت الشريعة</w:t>
      </w:r>
      <w:r>
        <w:rPr>
          <w:rtl/>
          <w:lang w:bidi="fa-IR"/>
        </w:rPr>
        <w:t>،</w:t>
      </w:r>
      <w:r w:rsidRPr="00676339">
        <w:rPr>
          <w:rtl/>
          <w:lang w:bidi="fa-IR"/>
        </w:rPr>
        <w:t xml:space="preserve"> نعوذ بالله من الضلال.</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w:t>
      </w:r>
      <w:r w:rsidR="001D6503">
        <w:rPr>
          <w:rFonts w:hint="cs"/>
          <w:rtl/>
        </w:rPr>
        <w:t>ا</w:t>
      </w:r>
      <w:r w:rsidR="007064AC" w:rsidRPr="00676339">
        <w:rPr>
          <w:rtl/>
        </w:rPr>
        <w:t>نصاف في بيان سبب الاختلاف</w:t>
      </w:r>
      <w:r w:rsidR="007064AC">
        <w:rPr>
          <w:rtl/>
        </w:rPr>
        <w:t>:</w:t>
      </w:r>
      <w:r w:rsidR="007064AC" w:rsidRPr="00676339">
        <w:rPr>
          <w:rtl/>
        </w:rPr>
        <w:t xml:space="preserve"> 16</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وليعلم ال</w:t>
      </w:r>
      <w:r w:rsidR="00CD26CC">
        <w:rPr>
          <w:rFonts w:hint="cs"/>
          <w:rtl/>
          <w:lang w:bidi="fa-IR"/>
        </w:rPr>
        <w:t>ا</w:t>
      </w:r>
      <w:r w:rsidRPr="00676339">
        <w:rPr>
          <w:rtl/>
          <w:lang w:bidi="fa-IR"/>
        </w:rPr>
        <w:t>ن</w:t>
      </w:r>
      <w:r>
        <w:rPr>
          <w:rtl/>
          <w:lang w:bidi="fa-IR"/>
        </w:rPr>
        <w:t>،</w:t>
      </w:r>
      <w:r w:rsidRPr="00676339">
        <w:rPr>
          <w:rtl/>
          <w:lang w:bidi="fa-IR"/>
        </w:rPr>
        <w:t xml:space="preserve"> ان المحافظة على هذه المسألة على مصداق أهل السنة والجماعة محافظة على أبواب الشريعة</w:t>
      </w:r>
      <w:r>
        <w:rPr>
          <w:rtl/>
          <w:lang w:bidi="fa-IR"/>
        </w:rPr>
        <w:t>،</w:t>
      </w:r>
      <w:r w:rsidRPr="00676339">
        <w:rPr>
          <w:rtl/>
          <w:lang w:bidi="fa-IR"/>
        </w:rPr>
        <w:t xml:space="preserve"> والتهاون بها اضاعة لها جميعا</w:t>
      </w:r>
      <w:r w:rsidR="00CD26CC">
        <w:rPr>
          <w:rFonts w:hint="cs"/>
          <w:rtl/>
          <w:lang w:bidi="fa-IR"/>
        </w:rPr>
        <w:t>ً</w:t>
      </w:r>
      <w:r>
        <w:rPr>
          <w:rtl/>
          <w:lang w:bidi="fa-IR"/>
        </w:rPr>
        <w:t>،</w:t>
      </w:r>
      <w:r w:rsidRPr="00676339">
        <w:rPr>
          <w:rtl/>
          <w:lang w:bidi="fa-IR"/>
        </w:rPr>
        <w:t xml:space="preserve"> والله ناصر و</w:t>
      </w:r>
      <w:r w:rsidR="00CD26CC">
        <w:rPr>
          <w:rFonts w:hint="cs"/>
          <w:rtl/>
          <w:lang w:bidi="fa-IR"/>
        </w:rPr>
        <w:t xml:space="preserve"> </w:t>
      </w:r>
      <w:r w:rsidRPr="00676339">
        <w:rPr>
          <w:rtl/>
          <w:lang w:bidi="fa-IR"/>
        </w:rPr>
        <w:t>ولي دينه.</w:t>
      </w:r>
    </w:p>
    <w:p w:rsidR="007064AC" w:rsidRPr="00676339" w:rsidRDefault="007064AC" w:rsidP="007064AC">
      <w:pPr>
        <w:pStyle w:val="libNormal"/>
        <w:rPr>
          <w:rtl/>
          <w:lang w:bidi="fa-IR"/>
        </w:rPr>
      </w:pPr>
      <w:r w:rsidRPr="00676339">
        <w:rPr>
          <w:rtl/>
          <w:lang w:bidi="fa-IR"/>
        </w:rPr>
        <w:t>وعلى ضوء هذا نقول</w:t>
      </w:r>
      <w:r>
        <w:rPr>
          <w:rtl/>
          <w:lang w:bidi="fa-IR"/>
        </w:rPr>
        <w:t>:</w:t>
      </w:r>
      <w:r w:rsidRPr="00676339">
        <w:rPr>
          <w:rtl/>
          <w:lang w:bidi="fa-IR"/>
        </w:rPr>
        <w:t xml:space="preserve"> ان طعن عمر في رواية عمار</w:t>
      </w:r>
      <w:r>
        <w:rPr>
          <w:rtl/>
          <w:lang w:bidi="fa-IR"/>
        </w:rPr>
        <w:t xml:space="preserve"> </w:t>
      </w:r>
      <w:r w:rsidR="000429BA">
        <w:rPr>
          <w:rtl/>
          <w:lang w:bidi="fa-IR"/>
        </w:rPr>
        <w:t>-</w:t>
      </w:r>
      <w:r>
        <w:rPr>
          <w:rtl/>
          <w:lang w:bidi="fa-IR"/>
        </w:rPr>
        <w:t xml:space="preserve"> </w:t>
      </w:r>
      <w:r w:rsidRPr="00676339">
        <w:rPr>
          <w:rtl/>
          <w:lang w:bidi="fa-IR"/>
        </w:rPr>
        <w:t>الذي بلغ من جلالة القدر وعظم الشأن ما لم يبلغه من الصحابة الا قليل كما صرح بذلك في كتبهم</w:t>
      </w:r>
      <w:r>
        <w:rPr>
          <w:rtl/>
          <w:lang w:bidi="fa-IR"/>
        </w:rPr>
        <w:t xml:space="preserve"> </w:t>
      </w:r>
      <w:r w:rsidR="000429BA">
        <w:rPr>
          <w:rtl/>
          <w:lang w:bidi="fa-IR"/>
        </w:rPr>
        <w:t>-</w:t>
      </w:r>
      <w:r>
        <w:rPr>
          <w:rtl/>
          <w:lang w:bidi="fa-IR"/>
        </w:rPr>
        <w:t xml:space="preserve"> </w:t>
      </w:r>
      <w:r w:rsidRPr="00676339">
        <w:rPr>
          <w:rtl/>
          <w:lang w:bidi="fa-IR"/>
        </w:rPr>
        <w:t>يقتضي الطعن في الدين</w:t>
      </w:r>
      <w:r>
        <w:rPr>
          <w:rtl/>
          <w:lang w:bidi="fa-IR"/>
        </w:rPr>
        <w:t xml:space="preserve"> ..</w:t>
      </w:r>
      <w:r w:rsidRPr="00676339">
        <w:rPr>
          <w:rtl/>
          <w:lang w:bidi="fa-IR"/>
        </w:rPr>
        <w:t>.</w:t>
      </w:r>
    </w:p>
    <w:p w:rsidR="000B53A2" w:rsidRDefault="007064AC" w:rsidP="007064AC">
      <w:pPr>
        <w:pStyle w:val="libNormal"/>
        <w:rPr>
          <w:rtl/>
          <w:lang w:bidi="fa-IR"/>
        </w:rPr>
      </w:pPr>
      <w:r w:rsidRPr="00676339">
        <w:rPr>
          <w:rtl/>
          <w:lang w:bidi="fa-IR"/>
        </w:rPr>
        <w:t>ودعوى</w:t>
      </w:r>
      <w:r>
        <w:rPr>
          <w:rtl/>
          <w:lang w:bidi="fa-IR"/>
        </w:rPr>
        <w:t>:</w:t>
      </w:r>
      <w:r w:rsidRPr="00676339">
        <w:rPr>
          <w:rtl/>
          <w:lang w:bidi="fa-IR"/>
        </w:rPr>
        <w:t xml:space="preserve"> ان سبب عدم قبول عمر حديث عمار هو « وجود قادح خفي فيه » مردودة</w:t>
      </w:r>
      <w:r>
        <w:rPr>
          <w:rtl/>
          <w:lang w:bidi="fa-IR"/>
        </w:rPr>
        <w:t>:</w:t>
      </w:r>
      <w:r w:rsidRPr="00676339">
        <w:rPr>
          <w:rtl/>
          <w:lang w:bidi="fa-IR"/>
        </w:rPr>
        <w:t xml:space="preserve"> بأن هذا الاحتمال في هكذا حديث صحيح رواه صحابي ثقة عن رسول الله </w:t>
      </w:r>
      <w:r w:rsidR="00DE62C5" w:rsidRPr="00DE62C5">
        <w:rPr>
          <w:rStyle w:val="libAlaemChar"/>
          <w:rtl/>
        </w:rPr>
        <w:t>صلى‌الله‌عليه‌وآله‌وسلم</w:t>
      </w:r>
      <w:r w:rsidRPr="00676339">
        <w:rPr>
          <w:rtl/>
          <w:lang w:bidi="fa-IR"/>
        </w:rPr>
        <w:t>( مع ان دين أهل السنة يبتني على أحاديث الاصحاب</w:t>
      </w:r>
      <w:r>
        <w:rPr>
          <w:rtl/>
          <w:lang w:bidi="fa-IR"/>
        </w:rPr>
        <w:t>،</w:t>
      </w:r>
      <w:r w:rsidRPr="00676339">
        <w:rPr>
          <w:rtl/>
          <w:lang w:bidi="fa-IR"/>
        </w:rPr>
        <w:t xml:space="preserve"> وان أصل أصولهم</w:t>
      </w:r>
      <w:r>
        <w:rPr>
          <w:rtl/>
          <w:lang w:bidi="fa-IR"/>
        </w:rPr>
        <w:t xml:space="preserve"> </w:t>
      </w:r>
      <w:r w:rsidR="000429BA">
        <w:rPr>
          <w:rtl/>
          <w:lang w:bidi="fa-IR"/>
        </w:rPr>
        <w:t>-</w:t>
      </w:r>
      <w:r>
        <w:rPr>
          <w:rtl/>
          <w:lang w:bidi="fa-IR"/>
        </w:rPr>
        <w:t xml:space="preserve"> </w:t>
      </w:r>
      <w:r w:rsidRPr="00676339">
        <w:rPr>
          <w:rtl/>
          <w:lang w:bidi="fa-IR"/>
        </w:rPr>
        <w:t>أعني امامة أبي بكر</w:t>
      </w:r>
      <w:r>
        <w:rPr>
          <w:rtl/>
          <w:lang w:bidi="fa-IR"/>
        </w:rPr>
        <w:t xml:space="preserve"> </w:t>
      </w:r>
      <w:r w:rsidR="000429BA">
        <w:rPr>
          <w:rtl/>
          <w:lang w:bidi="fa-IR"/>
        </w:rPr>
        <w:t>-</w:t>
      </w:r>
      <w:r>
        <w:rPr>
          <w:rtl/>
          <w:lang w:bidi="fa-IR"/>
        </w:rPr>
        <w:t xml:space="preserve"> </w:t>
      </w:r>
      <w:r w:rsidRPr="00676339">
        <w:rPr>
          <w:rtl/>
          <w:lang w:bidi="fa-IR"/>
        </w:rPr>
        <w:t>انما ثبتت بعناية الصحابة ) يفتح بابا</w:t>
      </w:r>
      <w:r w:rsidR="000B303F">
        <w:rPr>
          <w:rFonts w:hint="cs"/>
          <w:rtl/>
          <w:lang w:bidi="fa-IR"/>
        </w:rPr>
        <w:t>ً</w:t>
      </w:r>
      <w:r w:rsidRPr="00676339">
        <w:rPr>
          <w:rtl/>
          <w:lang w:bidi="fa-IR"/>
        </w:rPr>
        <w:t xml:space="preserve"> للملاحدة والكفار في ردهم آيات الكتاب والسنة النبوية والدين</w:t>
      </w:r>
      <w:r>
        <w:rPr>
          <w:rtl/>
          <w:lang w:bidi="fa-IR"/>
        </w:rPr>
        <w:t>،</w:t>
      </w:r>
      <w:r w:rsidRPr="00676339">
        <w:rPr>
          <w:rtl/>
          <w:lang w:bidi="fa-IR"/>
        </w:rPr>
        <w:t xml:space="preserve"> بدعوى ( وجود القادح الخفي )</w:t>
      </w:r>
      <w:r>
        <w:rPr>
          <w:rtl/>
          <w:lang w:bidi="fa-IR"/>
        </w:rPr>
        <w:t>!!</w:t>
      </w:r>
    </w:p>
    <w:p w:rsidR="007064AC" w:rsidRPr="00676339" w:rsidRDefault="007064AC" w:rsidP="007064AC">
      <w:pPr>
        <w:pStyle w:val="libNormal"/>
        <w:rPr>
          <w:rtl/>
          <w:lang w:bidi="fa-IR"/>
        </w:rPr>
      </w:pPr>
      <w:r w:rsidRPr="00676339">
        <w:rPr>
          <w:rtl/>
          <w:lang w:bidi="fa-IR"/>
        </w:rPr>
        <w:t>وبالجملة</w:t>
      </w:r>
      <w:r>
        <w:rPr>
          <w:rtl/>
          <w:lang w:bidi="fa-IR"/>
        </w:rPr>
        <w:t>:</w:t>
      </w:r>
      <w:r w:rsidRPr="00676339">
        <w:rPr>
          <w:rtl/>
          <w:lang w:bidi="fa-IR"/>
        </w:rPr>
        <w:t xml:space="preserve"> فان حسن ظن أهل السنة دعاهم الى هذه التكلفات الباردة في سبيل اصلاح ما لا يصلح</w:t>
      </w:r>
      <w:r>
        <w:rPr>
          <w:rtl/>
          <w:lang w:bidi="fa-IR"/>
        </w:rPr>
        <w:t>،</w:t>
      </w:r>
      <w:r w:rsidRPr="00676339">
        <w:rPr>
          <w:rtl/>
          <w:lang w:bidi="fa-IR"/>
        </w:rPr>
        <w:t xml:space="preserve"> والا فبديهي انه لا وجه لانكار وردّ حديث عمار الا العناد وعدم الاعتداد بأحكام رب العباد.</w:t>
      </w:r>
    </w:p>
    <w:p w:rsidR="000B53A2" w:rsidRDefault="007064AC" w:rsidP="007064AC">
      <w:pPr>
        <w:pStyle w:val="libNormal"/>
        <w:rPr>
          <w:rtl/>
          <w:lang w:bidi="fa-IR"/>
        </w:rPr>
      </w:pPr>
      <w:r w:rsidRPr="00676339">
        <w:rPr>
          <w:rtl/>
          <w:lang w:bidi="fa-IR"/>
        </w:rPr>
        <w:t>وال</w:t>
      </w:r>
      <w:r w:rsidR="000B303F">
        <w:rPr>
          <w:rFonts w:hint="cs"/>
          <w:rtl/>
          <w:lang w:bidi="fa-IR"/>
        </w:rPr>
        <w:t>ا</w:t>
      </w:r>
      <w:r w:rsidRPr="00676339">
        <w:rPr>
          <w:rtl/>
          <w:lang w:bidi="fa-IR"/>
        </w:rPr>
        <w:t>عجب ان أهل السنة يقبلون</w:t>
      </w:r>
      <w:r>
        <w:rPr>
          <w:rFonts w:hint="cs"/>
          <w:rtl/>
          <w:lang w:bidi="fa-IR"/>
        </w:rPr>
        <w:t xml:space="preserve"> </w:t>
      </w:r>
      <w:r w:rsidRPr="00676339">
        <w:rPr>
          <w:rtl/>
        </w:rPr>
        <w:t>الخبر الموضوع</w:t>
      </w:r>
      <w:r>
        <w:rPr>
          <w:rtl/>
        </w:rPr>
        <w:t xml:space="preserve">: </w:t>
      </w:r>
      <w:r w:rsidRPr="00C419DA">
        <w:rPr>
          <w:rtl/>
        </w:rPr>
        <w:t xml:space="preserve">« نحن معاشر الأنبياء لا نورث </w:t>
      </w:r>
      <w:r>
        <w:rPr>
          <w:rtl/>
        </w:rPr>
        <w:t xml:space="preserve">» </w:t>
      </w:r>
      <w:r w:rsidRPr="00676339">
        <w:rPr>
          <w:rtl/>
          <w:lang w:bidi="fa-IR"/>
        </w:rPr>
        <w:t>بل يحتجون به في مقابل أهل الحق</w:t>
      </w:r>
      <w:r>
        <w:rPr>
          <w:rtl/>
          <w:lang w:bidi="fa-IR"/>
        </w:rPr>
        <w:t xml:space="preserve"> </w:t>
      </w:r>
      <w:r w:rsidR="000429BA">
        <w:rPr>
          <w:rtl/>
          <w:lang w:bidi="fa-IR"/>
        </w:rPr>
        <w:t>-</w:t>
      </w:r>
      <w:r>
        <w:rPr>
          <w:rtl/>
          <w:lang w:bidi="fa-IR"/>
        </w:rPr>
        <w:t xml:space="preserve"> </w:t>
      </w:r>
      <w:r w:rsidRPr="00676339">
        <w:rPr>
          <w:rtl/>
          <w:lang w:bidi="fa-IR"/>
        </w:rPr>
        <w:t>مع ما فيه وفي ناقله من وجوه القدح</w:t>
      </w:r>
      <w:r>
        <w:rPr>
          <w:rtl/>
          <w:lang w:bidi="fa-IR"/>
        </w:rPr>
        <w:t xml:space="preserve"> </w:t>
      </w:r>
      <w:r w:rsidR="000429BA">
        <w:rPr>
          <w:rtl/>
          <w:lang w:bidi="fa-IR"/>
        </w:rPr>
        <w:t>-</w:t>
      </w:r>
      <w:r>
        <w:rPr>
          <w:rtl/>
          <w:lang w:bidi="fa-IR"/>
        </w:rPr>
        <w:t>،</w:t>
      </w:r>
      <w:r w:rsidRPr="00676339">
        <w:rPr>
          <w:rtl/>
          <w:lang w:bidi="fa-IR"/>
        </w:rPr>
        <w:t xml:space="preserve"> ولكن حديث عمار لا ينهض حجة عندهم</w:t>
      </w:r>
      <w:r>
        <w:rPr>
          <w:rtl/>
          <w:lang w:bidi="fa-IR"/>
        </w:rPr>
        <w:t>،</w:t>
      </w:r>
      <w:r w:rsidRPr="00676339">
        <w:rPr>
          <w:rtl/>
          <w:lang w:bidi="fa-IR"/>
        </w:rPr>
        <w:t xml:space="preserve"> رغم كونه مقبولا بالإجماع</w:t>
      </w:r>
      <w:r>
        <w:rPr>
          <w:rtl/>
          <w:lang w:bidi="fa-IR"/>
        </w:rPr>
        <w:t>،</w:t>
      </w:r>
      <w:r w:rsidRPr="00676339">
        <w:rPr>
          <w:rtl/>
          <w:lang w:bidi="fa-IR"/>
        </w:rPr>
        <w:t xml:space="preserve"> ورغم عجزهم عن بيان « القادح الخفي »</w:t>
      </w:r>
      <w:r>
        <w:rPr>
          <w:rtl/>
          <w:lang w:bidi="fa-IR"/>
        </w:rPr>
        <w:t>!!</w:t>
      </w:r>
    </w:p>
    <w:p w:rsidR="007064AC" w:rsidRPr="00676339" w:rsidRDefault="007064AC" w:rsidP="007064AC">
      <w:pPr>
        <w:pStyle w:val="libNormal"/>
        <w:rPr>
          <w:rtl/>
          <w:lang w:bidi="fa-IR"/>
        </w:rPr>
      </w:pPr>
      <w:r w:rsidRPr="00676339">
        <w:rPr>
          <w:rtl/>
          <w:lang w:bidi="fa-IR"/>
        </w:rPr>
        <w:t>وعلى ضوء كلام المخاطب نفسه</w:t>
      </w:r>
      <w:r>
        <w:rPr>
          <w:rtl/>
          <w:lang w:bidi="fa-IR"/>
        </w:rPr>
        <w:t xml:space="preserve"> </w:t>
      </w:r>
      <w:r w:rsidR="000429BA">
        <w:rPr>
          <w:rtl/>
          <w:lang w:bidi="fa-IR"/>
        </w:rPr>
        <w:t>-</w:t>
      </w:r>
      <w:r>
        <w:rPr>
          <w:rtl/>
          <w:lang w:bidi="fa-IR"/>
        </w:rPr>
        <w:t xml:space="preserve"> </w:t>
      </w:r>
      <w:r w:rsidRPr="00676339">
        <w:rPr>
          <w:rtl/>
          <w:lang w:bidi="fa-IR"/>
        </w:rPr>
        <w:t>في المطعن الثاني عشر من مطاعن أبي بكر</w:t>
      </w:r>
      <w:r>
        <w:rPr>
          <w:rtl/>
          <w:lang w:bidi="fa-IR"/>
        </w:rPr>
        <w:t xml:space="preserve"> </w:t>
      </w:r>
      <w:r w:rsidR="000429BA">
        <w:rPr>
          <w:rtl/>
          <w:lang w:bidi="fa-IR"/>
        </w:rPr>
        <w:t>-</w:t>
      </w:r>
      <w:r>
        <w:rPr>
          <w:rtl/>
          <w:lang w:bidi="fa-IR"/>
        </w:rPr>
        <w:t>:</w:t>
      </w:r>
      <w:r w:rsidRPr="00676339">
        <w:rPr>
          <w:rtl/>
          <w:lang w:bidi="fa-IR"/>
        </w:rPr>
        <w:t xml:space="preserve"> ان رواية أبي هريرة وأبي الدرداء وأمثالهما يفيد القطع كالآيات الكريمة نقول</w:t>
      </w:r>
      <w:r>
        <w:rPr>
          <w:rtl/>
          <w:lang w:bidi="fa-IR"/>
        </w:rPr>
        <w:t>:</w:t>
      </w:r>
      <w:r w:rsidRPr="00676339">
        <w:rPr>
          <w:rtl/>
          <w:lang w:bidi="fa-IR"/>
        </w:rPr>
        <w:t xml:space="preserve"> ان خبر عمار</w:t>
      </w:r>
      <w:r>
        <w:rPr>
          <w:rtl/>
          <w:lang w:bidi="fa-IR"/>
        </w:rPr>
        <w:t xml:space="preserve"> </w:t>
      </w:r>
      <w:r w:rsidR="000429BA">
        <w:rPr>
          <w:rtl/>
          <w:lang w:bidi="fa-IR"/>
        </w:rPr>
        <w:t>-</w:t>
      </w:r>
      <w:r>
        <w:rPr>
          <w:rtl/>
          <w:lang w:bidi="fa-IR"/>
        </w:rPr>
        <w:t xml:space="preserve"> </w:t>
      </w:r>
      <w:r w:rsidRPr="00676339">
        <w:rPr>
          <w:rtl/>
          <w:lang w:bidi="fa-IR"/>
        </w:rPr>
        <w:t>وهو أفضل منهما اجماعا</w:t>
      </w:r>
      <w:r w:rsidR="007762E6">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يفيد القطع كذلك</w:t>
      </w:r>
      <w:r>
        <w:rPr>
          <w:rtl/>
          <w:lang w:bidi="fa-IR"/>
        </w:rPr>
        <w:t>،</w:t>
      </w:r>
      <w:r w:rsidRPr="00676339">
        <w:rPr>
          <w:rtl/>
          <w:lang w:bidi="fa-IR"/>
        </w:rPr>
        <w:t xml:space="preserve"> وهو كالاية الشريفة من القرآن العزيز</w:t>
      </w:r>
      <w:r>
        <w:rPr>
          <w:rtl/>
          <w:lang w:bidi="fa-IR"/>
        </w:rPr>
        <w:t>،</w:t>
      </w:r>
      <w:r w:rsidRPr="00676339">
        <w:rPr>
          <w:rtl/>
          <w:lang w:bidi="fa-IR"/>
        </w:rPr>
        <w:t xml:space="preserve"> فعدم قبوله رد له قطعا</w:t>
      </w:r>
      <w:r w:rsidR="007762E6">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ولقد ثبت من كلام ( شاه ولي الله )</w:t>
      </w:r>
      <w:r>
        <w:rPr>
          <w:rtl/>
          <w:lang w:bidi="fa-IR"/>
        </w:rPr>
        <w:t>:</w:t>
      </w:r>
      <w:r w:rsidRPr="00676339">
        <w:rPr>
          <w:rtl/>
          <w:lang w:bidi="fa-IR"/>
        </w:rPr>
        <w:t xml:space="preserve"> « حتى استفاض الحديث</w:t>
      </w:r>
      <w:r>
        <w:rPr>
          <w:rtl/>
          <w:lang w:bidi="fa-IR"/>
        </w:rPr>
        <w:t xml:space="preserve"> ..</w:t>
      </w:r>
      <w:r w:rsidRPr="00676339">
        <w:rPr>
          <w:rtl/>
          <w:lang w:bidi="fa-IR"/>
        </w:rPr>
        <w:t xml:space="preserve"> » ان دعوى « وجود القادح الخفي » فيه باطلة عاطلة</w:t>
      </w:r>
      <w:r>
        <w:rPr>
          <w:rtl/>
          <w:lang w:bidi="fa-IR"/>
        </w:rPr>
        <w:t>،</w:t>
      </w:r>
      <w:r w:rsidRPr="00676339">
        <w:rPr>
          <w:rtl/>
          <w:lang w:bidi="fa-IR"/>
        </w:rPr>
        <w:t xml:space="preserve"> وان أهل السنة رأوا ظن عمر</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لا طائل تحته فأعرضوا عن مذهبه</w:t>
      </w:r>
      <w:r>
        <w:rPr>
          <w:rtl/>
        </w:rPr>
        <w:t>،</w:t>
      </w:r>
      <w:r w:rsidRPr="00676339">
        <w:rPr>
          <w:rtl/>
        </w:rPr>
        <w:t xml:space="preserve"> ولله الحمد »</w:t>
      </w:r>
      <w:r>
        <w:rPr>
          <w:rtl/>
        </w:rPr>
        <w:t>.</w:t>
      </w:r>
    </w:p>
    <w:p w:rsidR="000B53A2" w:rsidRDefault="007064AC" w:rsidP="007064AC">
      <w:pPr>
        <w:pStyle w:val="libNormal"/>
        <w:rPr>
          <w:rtl/>
          <w:lang w:bidi="fa-IR"/>
        </w:rPr>
      </w:pPr>
      <w:r w:rsidRPr="00AA3501">
        <w:rPr>
          <w:rStyle w:val="libBold2Char"/>
          <w:rtl/>
        </w:rPr>
        <w:t>الثالثة</w:t>
      </w:r>
      <w:r>
        <w:rPr>
          <w:rtl/>
          <w:lang w:bidi="fa-IR"/>
        </w:rPr>
        <w:t>:</w:t>
      </w:r>
      <w:r w:rsidRPr="00676339">
        <w:rPr>
          <w:rtl/>
          <w:lang w:bidi="fa-IR"/>
        </w:rPr>
        <w:t xml:space="preserve"> انه لم يتحرج عمر بن الخطاب من تكذيب عمار</w:t>
      </w:r>
      <w:r>
        <w:rPr>
          <w:rtl/>
          <w:lang w:bidi="fa-IR"/>
        </w:rPr>
        <w:t>،</w:t>
      </w:r>
      <w:r w:rsidRPr="00676339">
        <w:rPr>
          <w:rtl/>
          <w:lang w:bidi="fa-IR"/>
        </w:rPr>
        <w:t xml:space="preserve"> وقد اعترف بذلك جماعة من أكابر العلماء</w:t>
      </w:r>
      <w:r>
        <w:rPr>
          <w:rtl/>
          <w:lang w:bidi="fa-IR"/>
        </w:rPr>
        <w:t>،</w:t>
      </w:r>
      <w:r w:rsidRPr="00676339">
        <w:rPr>
          <w:rtl/>
          <w:lang w:bidi="fa-IR"/>
        </w:rPr>
        <w:t xml:space="preserve"> قال عبد العلي في مسألة انكار المروي عنه روايته</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المانع للحجية استدل بم</w:t>
      </w:r>
      <w:r>
        <w:rPr>
          <w:rtl/>
          <w:lang w:bidi="fa-IR"/>
        </w:rPr>
        <w:t xml:space="preserve">ا </w:t>
      </w:r>
      <w:r w:rsidRPr="00676339">
        <w:rPr>
          <w:rtl/>
        </w:rPr>
        <w:t>روى مسلم</w:t>
      </w:r>
      <w:r>
        <w:rPr>
          <w:rtl/>
        </w:rPr>
        <w:t xml:space="preserve"> </w:t>
      </w:r>
      <w:r w:rsidRPr="00C419DA">
        <w:rPr>
          <w:rtl/>
        </w:rPr>
        <w:t>ان رجلا أتى عمر فقال</w:t>
      </w:r>
      <w:r>
        <w:rPr>
          <w:rtl/>
        </w:rPr>
        <w:t>:</w:t>
      </w:r>
      <w:r w:rsidRPr="00C419DA">
        <w:rPr>
          <w:rtl/>
        </w:rPr>
        <w:t xml:space="preserve"> اني أجنبت فلم أجد ماء</w:t>
      </w:r>
      <w:r w:rsidR="007762E6">
        <w:rPr>
          <w:rFonts w:hint="cs"/>
          <w:rtl/>
        </w:rPr>
        <w:t>اً</w:t>
      </w:r>
      <w:r>
        <w:rPr>
          <w:rtl/>
        </w:rPr>
        <w:t>،</w:t>
      </w:r>
      <w:r w:rsidRPr="00C419DA">
        <w:rPr>
          <w:rtl/>
        </w:rPr>
        <w:t xml:space="preserve"> فقال</w:t>
      </w:r>
      <w:r>
        <w:rPr>
          <w:rtl/>
        </w:rPr>
        <w:t>:</w:t>
      </w:r>
      <w:r w:rsidRPr="00C419DA">
        <w:rPr>
          <w:rtl/>
        </w:rPr>
        <w:t xml:space="preserve"> لا تصل. فقال عمار لعمر </w:t>
      </w:r>
      <w:r w:rsidRPr="0099437C">
        <w:rPr>
          <w:rStyle w:val="libAlaemChar"/>
          <w:rtl/>
        </w:rPr>
        <w:t>رضي‌الله‌عنه</w:t>
      </w:r>
      <w:r>
        <w:rPr>
          <w:rtl/>
        </w:rPr>
        <w:t>:</w:t>
      </w:r>
      <w:r w:rsidRPr="00C419DA">
        <w:rPr>
          <w:rtl/>
        </w:rPr>
        <w:t xml:space="preserve"> أما تذكر يا أمير المؤمنين </w:t>
      </w:r>
      <w:r w:rsidR="005E47A2">
        <w:rPr>
          <w:rFonts w:hint="cs"/>
          <w:rtl/>
        </w:rPr>
        <w:t>ا</w:t>
      </w:r>
      <w:r w:rsidRPr="00C419DA">
        <w:rPr>
          <w:rtl/>
        </w:rPr>
        <w:t>ذ أنا وأنت في سرية فأجنبنا فلم نجد الماء</w:t>
      </w:r>
      <w:r>
        <w:rPr>
          <w:rtl/>
        </w:rPr>
        <w:t>،</w:t>
      </w:r>
      <w:r w:rsidRPr="00C419DA">
        <w:rPr>
          <w:rtl/>
        </w:rPr>
        <w:t xml:space="preserve"> فأما أنت فلم تصل وأ</w:t>
      </w:r>
      <w:r w:rsidRPr="00EE773E">
        <w:rPr>
          <w:rtl/>
        </w:rPr>
        <w:t>ما أنا فتمعكت أي تقلبت في ال</w:t>
      </w:r>
      <w:r w:rsidR="005B46FB">
        <w:rPr>
          <w:rFonts w:hint="cs"/>
          <w:rtl/>
        </w:rPr>
        <w:t>ا</w:t>
      </w:r>
      <w:r w:rsidRPr="00EE773E">
        <w:rPr>
          <w:rtl/>
        </w:rPr>
        <w:t>رض بحيث أصاب التراب جميع البدن فصليت</w:t>
      </w:r>
      <w:r>
        <w:rPr>
          <w:rtl/>
        </w:rPr>
        <w:t>،</w:t>
      </w:r>
      <w:r w:rsidRPr="00EE773E">
        <w:rPr>
          <w:rtl/>
        </w:rPr>
        <w:t xml:space="preserve"> فقال النبي </w:t>
      </w:r>
      <w:r w:rsidR="00DE62C5" w:rsidRPr="00DE62C5">
        <w:rPr>
          <w:rStyle w:val="libAlaemChar"/>
          <w:rtl/>
        </w:rPr>
        <w:t>صلى‌الله‌عليه‌وآله‌وسلم</w:t>
      </w:r>
      <w:r w:rsidRPr="00C419DA">
        <w:rPr>
          <w:rtl/>
        </w:rPr>
        <w:t xml:space="preserve"> وأصحابه وسلم</w:t>
      </w:r>
      <w:r>
        <w:rPr>
          <w:rtl/>
        </w:rPr>
        <w:t>:</w:t>
      </w:r>
      <w:r w:rsidRPr="00C419DA">
        <w:rPr>
          <w:rtl/>
        </w:rPr>
        <w:t xml:space="preserve"> انما يكفيك أن تمسح بيديك </w:t>
      </w:r>
      <w:r w:rsidR="00207CF8" w:rsidRPr="00EE773E">
        <w:rPr>
          <w:rtl/>
        </w:rPr>
        <w:t>ال</w:t>
      </w:r>
      <w:r w:rsidR="00207CF8">
        <w:rPr>
          <w:rFonts w:hint="cs"/>
          <w:rtl/>
        </w:rPr>
        <w:t>ا</w:t>
      </w:r>
      <w:r w:rsidR="00207CF8" w:rsidRPr="00EE773E">
        <w:rPr>
          <w:rtl/>
        </w:rPr>
        <w:t xml:space="preserve">رض </w:t>
      </w:r>
      <w:r w:rsidRPr="00C419DA">
        <w:rPr>
          <w:rtl/>
        </w:rPr>
        <w:t>ثم تنفخ ثم تمسح بهما وجهك</w:t>
      </w:r>
      <w:r>
        <w:rPr>
          <w:rtl/>
        </w:rPr>
        <w:t>،</w:t>
      </w:r>
      <w:r>
        <w:rPr>
          <w:rtl/>
          <w:lang w:bidi="fa-IR"/>
        </w:rPr>
        <w:t xml:space="preserve"> </w:t>
      </w:r>
      <w:r w:rsidRPr="00676339">
        <w:rPr>
          <w:rtl/>
        </w:rPr>
        <w:t>وقد وقع في سنن أبي داود</w:t>
      </w:r>
      <w:r w:rsidRPr="00C419DA">
        <w:rPr>
          <w:rtl/>
        </w:rPr>
        <w:t xml:space="preserve"> انما يكفيك ضربتان</w:t>
      </w:r>
      <w:r>
        <w:rPr>
          <w:rtl/>
        </w:rPr>
        <w:t>،</w:t>
      </w:r>
      <w:r w:rsidRPr="00676339">
        <w:rPr>
          <w:rtl/>
          <w:lang w:bidi="fa-IR"/>
        </w:rPr>
        <w:t xml:space="preserve"> فلم يذكر أمير المؤمنين عمر</w:t>
      </w:r>
      <w:r>
        <w:rPr>
          <w:rtl/>
          <w:lang w:bidi="fa-IR"/>
        </w:rPr>
        <w:t>،</w:t>
      </w:r>
      <w:r w:rsidRPr="00676339">
        <w:rPr>
          <w:rtl/>
          <w:lang w:bidi="fa-IR"/>
        </w:rPr>
        <w:t xml:space="preserve"> فما رجع عمر </w:t>
      </w:r>
      <w:r w:rsidRPr="0099437C">
        <w:rPr>
          <w:rStyle w:val="libAlaemChar"/>
          <w:rtl/>
        </w:rPr>
        <w:t>رضي‌الله‌عنه</w:t>
      </w:r>
      <w:r w:rsidRPr="00676339">
        <w:rPr>
          <w:rtl/>
          <w:lang w:bidi="fa-IR"/>
        </w:rPr>
        <w:t xml:space="preserve"> عن مذهبه</w:t>
      </w:r>
      <w:r>
        <w:rPr>
          <w:rtl/>
          <w:lang w:bidi="fa-IR"/>
        </w:rPr>
        <w:t>،</w:t>
      </w:r>
      <w:r w:rsidRPr="00676339">
        <w:rPr>
          <w:rtl/>
          <w:lang w:bidi="fa-IR"/>
        </w:rPr>
        <w:t xml:space="preserve"> فانه لا يرى التيمم للجنب</w:t>
      </w:r>
      <w:r>
        <w:rPr>
          <w:rtl/>
          <w:lang w:bidi="fa-IR"/>
        </w:rPr>
        <w:t>،</w:t>
      </w:r>
      <w:r w:rsidRPr="00676339">
        <w:rPr>
          <w:rtl/>
          <w:lang w:bidi="fa-IR"/>
        </w:rPr>
        <w:t xml:space="preserve"> وفي رواية مسلم</w:t>
      </w:r>
      <w:r>
        <w:rPr>
          <w:rtl/>
          <w:lang w:bidi="fa-IR"/>
        </w:rPr>
        <w:t>،</w:t>
      </w:r>
      <w:r w:rsidRPr="00676339">
        <w:rPr>
          <w:rtl/>
          <w:lang w:bidi="fa-IR"/>
        </w:rPr>
        <w:t xml:space="preserve"> فقال عمر</w:t>
      </w:r>
      <w:r>
        <w:rPr>
          <w:rtl/>
          <w:lang w:bidi="fa-IR"/>
        </w:rPr>
        <w:t>:</w:t>
      </w:r>
      <w:r w:rsidRPr="00676339">
        <w:rPr>
          <w:rtl/>
          <w:lang w:bidi="fa-IR"/>
        </w:rPr>
        <w:t xml:space="preserve"> اتق الله يا عمار.</w:t>
      </w:r>
    </w:p>
    <w:p w:rsidR="007064AC" w:rsidRPr="00676339" w:rsidRDefault="007064AC" w:rsidP="007064AC">
      <w:pPr>
        <w:pStyle w:val="libNormal"/>
        <w:rPr>
          <w:rtl/>
          <w:lang w:bidi="fa-IR"/>
        </w:rPr>
      </w:pPr>
      <w:r w:rsidRPr="00676339">
        <w:rPr>
          <w:rtl/>
          <w:lang w:bidi="fa-IR"/>
        </w:rPr>
        <w:t>وأنت لا يذهب عليك أن أمير المؤمنين عمر أنكر انكار التكذيب لا انكار السكوت</w:t>
      </w:r>
      <w:r>
        <w:rPr>
          <w:rtl/>
          <w:lang w:bidi="fa-IR"/>
        </w:rPr>
        <w:t>،</w:t>
      </w:r>
      <w:r w:rsidRPr="00676339">
        <w:rPr>
          <w:rtl/>
          <w:lang w:bidi="fa-IR"/>
        </w:rPr>
        <w:t xml:space="preserve"> فليس هذا من الباب في شيء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ومن الواضح</w:t>
      </w:r>
      <w:r>
        <w:rPr>
          <w:rtl/>
          <w:lang w:bidi="fa-IR"/>
        </w:rPr>
        <w:t>:</w:t>
      </w:r>
      <w:r w:rsidRPr="00676339">
        <w:rPr>
          <w:rtl/>
          <w:lang w:bidi="fa-IR"/>
        </w:rPr>
        <w:t xml:space="preserve"> ان تكذيب آحاد المؤمنين الصادقين معصية يذم العقلاء فاعلها</w:t>
      </w:r>
      <w:r>
        <w:rPr>
          <w:rtl/>
          <w:lang w:bidi="fa-IR"/>
        </w:rPr>
        <w:t>،</w:t>
      </w:r>
      <w:r w:rsidRPr="00676339">
        <w:rPr>
          <w:rtl/>
          <w:lang w:bidi="fa-IR"/>
        </w:rPr>
        <w:t xml:space="preserve"> فكيف بتكذيب هذا الصحابي</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AA3501">
        <w:rPr>
          <w:rStyle w:val="libBold2Char"/>
          <w:rtl/>
        </w:rPr>
        <w:t>الرابعة</w:t>
      </w:r>
      <w:r>
        <w:rPr>
          <w:rStyle w:val="libBold2Char"/>
          <w:rtl/>
        </w:rPr>
        <w:t>:</w:t>
      </w:r>
      <w:r w:rsidRPr="00676339">
        <w:rPr>
          <w:rtl/>
          <w:lang w:bidi="fa-IR"/>
        </w:rPr>
        <w:t xml:space="preserve"> لقد خاطب عمر عمارا</w:t>
      </w:r>
      <w:r w:rsidR="00207CF8">
        <w:rPr>
          <w:rFonts w:hint="cs"/>
          <w:rtl/>
          <w:lang w:bidi="fa-IR"/>
        </w:rPr>
        <w:t>ً</w:t>
      </w:r>
      <w:r w:rsidRPr="00676339">
        <w:rPr>
          <w:rtl/>
          <w:lang w:bidi="fa-IR"/>
        </w:rPr>
        <w:t xml:space="preserve"> بقوله</w:t>
      </w:r>
      <w:r>
        <w:rPr>
          <w:rtl/>
          <w:lang w:bidi="fa-IR"/>
        </w:rPr>
        <w:t>:</w:t>
      </w:r>
      <w:r w:rsidRPr="00676339">
        <w:rPr>
          <w:rtl/>
          <w:lang w:bidi="fa-IR"/>
        </w:rPr>
        <w:t xml:space="preserve"> « اتق الله يا عمار »</w:t>
      </w:r>
      <w:r>
        <w:rPr>
          <w:rtl/>
          <w:lang w:bidi="fa-IR"/>
        </w:rPr>
        <w:t>.</w:t>
      </w:r>
      <w:r w:rsidRPr="00676339">
        <w:rPr>
          <w:rtl/>
          <w:lang w:bidi="fa-IR"/>
        </w:rPr>
        <w:t xml:space="preserve"> وهذا الكلام لا يقال الا لمن ارتكب بدعة محرمة. نص على ذلك العيني في ( شرح كنز الدقائق 1 / 233 ) والزيلعي في ( شرح كنز الدقائق 3 / 60</w:t>
      </w:r>
      <w:r>
        <w:rPr>
          <w:rtl/>
          <w:lang w:bidi="fa-IR"/>
        </w:rPr>
        <w:t xml:space="preserve"> </w:t>
      </w:r>
      <w:r w:rsidR="000429BA">
        <w:rPr>
          <w:rtl/>
          <w:lang w:bidi="fa-IR"/>
        </w:rPr>
        <w:t>-</w:t>
      </w:r>
      <w:r>
        <w:rPr>
          <w:rtl/>
          <w:lang w:bidi="fa-IR"/>
        </w:rPr>
        <w:t xml:space="preserve"> </w:t>
      </w:r>
      <w:r w:rsidRPr="00676339">
        <w:rPr>
          <w:rtl/>
          <w:lang w:bidi="fa-IR"/>
        </w:rPr>
        <w:t>61 ) في الجواب عن حديث فاطمة بنت قيس في وجوب النفقة والسكنى للمطلقة البائن</w:t>
      </w:r>
      <w:r>
        <w:rPr>
          <w:rtl/>
          <w:lang w:bidi="fa-IR"/>
        </w:rPr>
        <w:t>،</w:t>
      </w:r>
      <w:r w:rsidRPr="00676339">
        <w:rPr>
          <w:rtl/>
          <w:lang w:bidi="fa-IR"/>
        </w:rPr>
        <w:t xml:space="preserve"> قال العيني</w:t>
      </w:r>
      <w:r>
        <w:rPr>
          <w:rtl/>
          <w:lang w:bidi="fa-IR"/>
        </w:rPr>
        <w:t>:</w:t>
      </w:r>
      <w:r w:rsidRPr="00676339">
        <w:rPr>
          <w:rtl/>
          <w:lang w:bidi="fa-IR"/>
        </w:rPr>
        <w:t xml:space="preserve"> « وحديث فاطمة لا يجوز الاحتجاج به لوجوه</w:t>
      </w:r>
      <w:r>
        <w:rPr>
          <w:rtl/>
          <w:lang w:bidi="fa-IR"/>
        </w:rPr>
        <w:t>:</w:t>
      </w:r>
      <w:r w:rsidRPr="00676339">
        <w:rPr>
          <w:rtl/>
          <w:lang w:bidi="fa-IR"/>
        </w:rPr>
        <w:t xml:space="preserve"> أحدها ان كبار الصحابة أنكروا عليها كعمر</w:t>
      </w:r>
      <w:r>
        <w:rPr>
          <w:rtl/>
          <w:lang w:bidi="fa-IR"/>
        </w:rPr>
        <w:t xml:space="preserve"> </w:t>
      </w:r>
      <w:r w:rsidR="000429BA">
        <w:rPr>
          <w:rtl/>
          <w:lang w:bidi="fa-IR"/>
        </w:rPr>
        <w:t>-</w:t>
      </w:r>
      <w:r>
        <w:rPr>
          <w:rtl/>
          <w:lang w:bidi="fa-IR"/>
        </w:rPr>
        <w:t xml:space="preserve"> </w:t>
      </w:r>
      <w:r w:rsidRPr="00676339">
        <w:rPr>
          <w:rtl/>
          <w:lang w:bidi="fa-IR"/>
        </w:rPr>
        <w:t>على ما تقدم</w:t>
      </w:r>
      <w:r>
        <w:rPr>
          <w:rtl/>
          <w:lang w:bidi="fa-IR"/>
        </w:rPr>
        <w:t xml:space="preserve"> </w:t>
      </w:r>
      <w:r w:rsidR="000429BA">
        <w:rPr>
          <w:rtl/>
          <w:lang w:bidi="fa-IR"/>
        </w:rPr>
        <w:t>-</w:t>
      </w:r>
      <w:r>
        <w:rPr>
          <w:rtl/>
          <w:lang w:bidi="fa-IR"/>
        </w:rPr>
        <w:t xml:space="preserve"> </w:t>
      </w:r>
      <w:r w:rsidRPr="00676339">
        <w:rPr>
          <w:rtl/>
          <w:lang w:bidi="fa-IR"/>
        </w:rPr>
        <w:t>وابن مسعود وزيد بن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فواتح الرحموت في شرح مسلم الثبوت 2 / 125.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ثابت و</w:t>
      </w:r>
      <w:r w:rsidR="001F5D1E">
        <w:rPr>
          <w:rFonts w:hint="cs"/>
          <w:rtl/>
        </w:rPr>
        <w:t>ا</w:t>
      </w:r>
      <w:r w:rsidRPr="00676339">
        <w:rPr>
          <w:rtl/>
        </w:rPr>
        <w:t>سامة بن زيد وعائشة رضي الله عنهم</w:t>
      </w:r>
      <w:r>
        <w:rPr>
          <w:rtl/>
        </w:rPr>
        <w:t>،</w:t>
      </w:r>
      <w:r w:rsidRPr="00676339">
        <w:rPr>
          <w:rtl/>
        </w:rPr>
        <w:t xml:space="preserve"> حتى قالت لفاطمة</w:t>
      </w:r>
      <w:r>
        <w:rPr>
          <w:rtl/>
        </w:rPr>
        <w:t xml:space="preserve"> </w:t>
      </w:r>
      <w:r w:rsidR="000429BA">
        <w:rPr>
          <w:rtl/>
        </w:rPr>
        <w:t>-</w:t>
      </w:r>
      <w:r>
        <w:rPr>
          <w:rtl/>
        </w:rPr>
        <w:t xml:space="preserve"> </w:t>
      </w:r>
      <w:r w:rsidRPr="00676339">
        <w:rPr>
          <w:rtl/>
        </w:rPr>
        <w:t>فيما رواه البخاري</w:t>
      </w:r>
      <w:r>
        <w:rPr>
          <w:rtl/>
        </w:rPr>
        <w:t xml:space="preserve"> </w:t>
      </w:r>
      <w:r w:rsidR="000429BA">
        <w:rPr>
          <w:rtl/>
        </w:rPr>
        <w:t>-</w:t>
      </w:r>
      <w:r>
        <w:rPr>
          <w:rtl/>
        </w:rPr>
        <w:t xml:space="preserve"> </w:t>
      </w:r>
      <w:r w:rsidRPr="00676339">
        <w:rPr>
          <w:rtl/>
        </w:rPr>
        <w:t>ألا تتقي الله</w:t>
      </w:r>
      <w:r>
        <w:rPr>
          <w:rtl/>
        </w:rPr>
        <w:t>؟!</w:t>
      </w:r>
      <w:r w:rsidRPr="00676339">
        <w:rPr>
          <w:rtl/>
        </w:rPr>
        <w:t xml:space="preserve"> وروي أنها قالت لها</w:t>
      </w:r>
      <w:r>
        <w:rPr>
          <w:rtl/>
        </w:rPr>
        <w:t>:</w:t>
      </w:r>
      <w:r w:rsidRPr="00676339">
        <w:rPr>
          <w:rtl/>
        </w:rPr>
        <w:t xml:space="preserve"> لا خير لك فيه.</w:t>
      </w:r>
    </w:p>
    <w:p w:rsidR="007064AC" w:rsidRPr="00676339" w:rsidRDefault="007064AC" w:rsidP="007064AC">
      <w:pPr>
        <w:pStyle w:val="libNormal"/>
        <w:rPr>
          <w:rtl/>
          <w:lang w:bidi="fa-IR"/>
        </w:rPr>
      </w:pPr>
      <w:r w:rsidRPr="00676339">
        <w:rPr>
          <w:rtl/>
          <w:lang w:bidi="fa-IR"/>
        </w:rPr>
        <w:t>ومثل هذا الكلام لا يقال الا لمن ارتكب بدعة محرمة »</w:t>
      </w:r>
      <w:r>
        <w:rPr>
          <w:rtl/>
          <w:lang w:bidi="fa-IR"/>
        </w:rPr>
        <w:t>.</w:t>
      </w:r>
    </w:p>
    <w:p w:rsidR="007064AC" w:rsidRPr="00676339" w:rsidRDefault="007064AC" w:rsidP="007064AC">
      <w:pPr>
        <w:pStyle w:val="libNormal"/>
        <w:rPr>
          <w:rtl/>
          <w:lang w:bidi="fa-IR"/>
        </w:rPr>
      </w:pPr>
      <w:r w:rsidRPr="00676339">
        <w:rPr>
          <w:rtl/>
          <w:lang w:bidi="fa-IR"/>
        </w:rPr>
        <w:t>فما ظنك يعمر القائل هذا الكلام لعمار</w:t>
      </w:r>
      <w:r>
        <w:rPr>
          <w:rtl/>
          <w:lang w:bidi="fa-IR"/>
        </w:rPr>
        <w:t>؟</w:t>
      </w:r>
      <w:r w:rsidRPr="00676339">
        <w:rPr>
          <w:rtl/>
          <w:lang w:bidi="fa-IR"/>
        </w:rPr>
        <w:t xml:space="preserve"> وهل هو مهتد بهداه</w:t>
      </w:r>
      <w:r>
        <w:rPr>
          <w:rtl/>
          <w:lang w:bidi="fa-IR"/>
        </w:rPr>
        <w:t>؟.</w:t>
      </w:r>
    </w:p>
    <w:p w:rsidR="000B53A2" w:rsidRDefault="007064AC" w:rsidP="007064AC">
      <w:pPr>
        <w:pStyle w:val="libNormal"/>
        <w:rPr>
          <w:rtl/>
          <w:lang w:bidi="fa-IR"/>
        </w:rPr>
      </w:pPr>
      <w:r w:rsidRPr="00AA3501">
        <w:rPr>
          <w:rStyle w:val="libBold2Char"/>
          <w:rtl/>
        </w:rPr>
        <w:t>الخامسة</w:t>
      </w:r>
      <w:r>
        <w:rPr>
          <w:rtl/>
          <w:lang w:bidi="fa-IR"/>
        </w:rPr>
        <w:t>:</w:t>
      </w:r>
      <w:r w:rsidRPr="00676339">
        <w:rPr>
          <w:rtl/>
          <w:lang w:bidi="fa-IR"/>
        </w:rPr>
        <w:t xml:space="preserve"> لقد قال لعمار</w:t>
      </w:r>
      <w:r>
        <w:rPr>
          <w:rtl/>
          <w:lang w:bidi="fa-IR"/>
        </w:rPr>
        <w:t>:</w:t>
      </w:r>
      <w:r w:rsidRPr="00676339">
        <w:rPr>
          <w:rtl/>
          <w:lang w:bidi="fa-IR"/>
        </w:rPr>
        <w:t xml:space="preserve"> « نوليك ما توليت » ولا ريب أنه قد آذاه بهذه الكلمة الغليظة الشديدة</w:t>
      </w:r>
      <w:r>
        <w:rPr>
          <w:rtl/>
          <w:lang w:bidi="fa-IR"/>
        </w:rPr>
        <w:t>،</w:t>
      </w:r>
      <w:r w:rsidRPr="00676339">
        <w:rPr>
          <w:rtl/>
          <w:lang w:bidi="fa-IR"/>
        </w:rPr>
        <w:t xml:space="preserve"> فقد جعله</w:t>
      </w:r>
      <w:r>
        <w:rPr>
          <w:rtl/>
          <w:lang w:bidi="fa-IR"/>
        </w:rPr>
        <w:t xml:space="preserve"> </w:t>
      </w:r>
      <w:r w:rsidR="000429BA">
        <w:rPr>
          <w:rtl/>
          <w:lang w:bidi="fa-IR"/>
        </w:rPr>
        <w:t>-</w:t>
      </w:r>
      <w:r>
        <w:rPr>
          <w:rtl/>
          <w:lang w:bidi="fa-IR"/>
        </w:rPr>
        <w:t xml:space="preserve"> </w:t>
      </w:r>
      <w:r w:rsidRPr="00676339">
        <w:rPr>
          <w:rtl/>
          <w:lang w:bidi="fa-IR"/>
        </w:rPr>
        <w:t>والعياذ بالله</w:t>
      </w:r>
      <w:r>
        <w:rPr>
          <w:rtl/>
          <w:lang w:bidi="fa-IR"/>
        </w:rPr>
        <w:t xml:space="preserve"> </w:t>
      </w:r>
      <w:r w:rsidR="000429BA">
        <w:rPr>
          <w:rtl/>
          <w:lang w:bidi="fa-IR"/>
        </w:rPr>
        <w:t>-</w:t>
      </w:r>
      <w:r>
        <w:rPr>
          <w:rtl/>
          <w:lang w:bidi="fa-IR"/>
        </w:rPr>
        <w:t xml:space="preserve"> </w:t>
      </w:r>
      <w:r w:rsidRPr="00676339">
        <w:rPr>
          <w:rtl/>
          <w:lang w:bidi="fa-IR"/>
        </w:rPr>
        <w:t>مصداقا</w:t>
      </w:r>
      <w:r w:rsidR="00F2373C">
        <w:rPr>
          <w:rFonts w:hint="cs"/>
          <w:rtl/>
          <w:lang w:bidi="fa-IR"/>
        </w:rPr>
        <w:t>ً</w:t>
      </w:r>
      <w:r w:rsidRPr="00676339">
        <w:rPr>
          <w:rtl/>
          <w:lang w:bidi="fa-IR"/>
        </w:rPr>
        <w:t xml:space="preserve"> لقوله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وَمَنْ يُشاقِقِ ... </w:t>
      </w:r>
      <w:r w:rsidRPr="0099437C">
        <w:rPr>
          <w:rStyle w:val="libAlaemChar"/>
          <w:rtl/>
        </w:rPr>
        <w:t>)</w:t>
      </w:r>
      <w:r w:rsidRPr="00676339">
        <w:rPr>
          <w:rtl/>
          <w:lang w:bidi="fa-IR"/>
        </w:rPr>
        <w:t>، فهل هو مهتد بهدى عمار كما يقول الحديث</w:t>
      </w:r>
      <w:r>
        <w:rPr>
          <w:rtl/>
          <w:lang w:bidi="fa-IR"/>
        </w:rPr>
        <w:t>؟!</w:t>
      </w:r>
    </w:p>
    <w:p w:rsidR="007064AC" w:rsidRPr="00676339" w:rsidRDefault="007064AC" w:rsidP="007064AC">
      <w:pPr>
        <w:pStyle w:val="libNormal"/>
        <w:rPr>
          <w:rtl/>
          <w:lang w:bidi="fa-IR"/>
        </w:rPr>
      </w:pPr>
      <w:r>
        <w:rPr>
          <w:rFonts w:hint="cs"/>
          <w:rtl/>
          <w:lang w:bidi="fa-IR"/>
        </w:rPr>
        <w:t>*</w:t>
      </w:r>
      <w:r>
        <w:rPr>
          <w:rFonts w:hint="cs"/>
          <w:rtl/>
        </w:rPr>
        <w:t xml:space="preserve"> </w:t>
      </w:r>
      <w:r w:rsidRPr="00676339">
        <w:rPr>
          <w:rtl/>
          <w:lang w:bidi="fa-IR"/>
        </w:rPr>
        <w:t>ومما يدل على ان عمر لم يكن مهتديا</w:t>
      </w:r>
      <w:r w:rsidR="00F2373C">
        <w:rPr>
          <w:rFonts w:hint="cs"/>
          <w:rtl/>
          <w:lang w:bidi="fa-IR"/>
        </w:rPr>
        <w:t>ً</w:t>
      </w:r>
      <w:r w:rsidRPr="00676339">
        <w:rPr>
          <w:rtl/>
          <w:lang w:bidi="fa-IR"/>
        </w:rPr>
        <w:t xml:space="preserve"> بهدى عمار </w:t>
      </w:r>
      <w:r w:rsidRPr="0099437C">
        <w:rPr>
          <w:rStyle w:val="libAlaemChar"/>
          <w:rtl/>
        </w:rPr>
        <w:t>رضي‌الله‌عنه</w:t>
      </w:r>
      <w:r w:rsidRPr="00676339">
        <w:rPr>
          <w:rtl/>
          <w:lang w:bidi="fa-IR"/>
        </w:rPr>
        <w:t xml:space="preserve"> بل كان يعاديه</w:t>
      </w:r>
      <w:r>
        <w:rPr>
          <w:rtl/>
          <w:lang w:bidi="fa-IR"/>
        </w:rPr>
        <w:t>:</w:t>
      </w:r>
      <w:r w:rsidRPr="00676339">
        <w:rPr>
          <w:rtl/>
          <w:lang w:bidi="fa-IR"/>
        </w:rPr>
        <w:t xml:space="preserve"> عزله إياه عن ولاية الكوفة من دون تقصير منه بعد استعماله من دون طلب منه</w:t>
      </w:r>
      <w:r>
        <w:rPr>
          <w:rtl/>
          <w:lang w:bidi="fa-IR"/>
        </w:rPr>
        <w:t>،</w:t>
      </w:r>
      <w:r w:rsidRPr="00676339">
        <w:rPr>
          <w:rtl/>
          <w:lang w:bidi="fa-IR"/>
        </w:rPr>
        <w:t xml:space="preserve"> والأفظع قوله له بعد عزله</w:t>
      </w:r>
      <w:r>
        <w:rPr>
          <w:rtl/>
          <w:lang w:bidi="fa-IR"/>
        </w:rPr>
        <w:t xml:space="preserve"> </w:t>
      </w:r>
      <w:r w:rsidR="000429BA">
        <w:rPr>
          <w:rtl/>
          <w:lang w:bidi="fa-IR"/>
        </w:rPr>
        <w:t>-</w:t>
      </w:r>
      <w:r>
        <w:rPr>
          <w:rtl/>
          <w:lang w:bidi="fa-IR"/>
        </w:rPr>
        <w:t xml:space="preserve"> </w:t>
      </w:r>
      <w:r w:rsidRPr="00676339">
        <w:rPr>
          <w:rtl/>
          <w:lang w:bidi="fa-IR"/>
        </w:rPr>
        <w:t>مستهز</w:t>
      </w:r>
      <w:r w:rsidR="00921F1F">
        <w:rPr>
          <w:rFonts w:hint="cs"/>
          <w:rtl/>
          <w:lang w:bidi="fa-IR"/>
        </w:rPr>
        <w:t>ء</w:t>
      </w:r>
      <w:r w:rsidRPr="00676339">
        <w:rPr>
          <w:rtl/>
          <w:lang w:bidi="fa-IR"/>
        </w:rPr>
        <w:t>ا</w:t>
      </w:r>
      <w:r w:rsidR="00921F1F">
        <w:rPr>
          <w:rFonts w:hint="cs"/>
          <w:rtl/>
          <w:lang w:bidi="fa-IR"/>
        </w:rPr>
        <w:t>ً</w:t>
      </w:r>
      <w:r w:rsidRPr="00676339">
        <w:rPr>
          <w:rtl/>
          <w:lang w:bidi="fa-IR"/>
        </w:rPr>
        <w:t xml:space="preserve"> به</w:t>
      </w:r>
      <w:r>
        <w:rPr>
          <w:rtl/>
          <w:lang w:bidi="fa-IR"/>
        </w:rPr>
        <w:t xml:space="preserve"> </w:t>
      </w:r>
      <w:r w:rsidR="000429BA">
        <w:rPr>
          <w:rtl/>
          <w:lang w:bidi="fa-IR"/>
        </w:rPr>
        <w:t>-</w:t>
      </w:r>
      <w:r>
        <w:rPr>
          <w:rtl/>
          <w:lang w:bidi="fa-IR"/>
        </w:rPr>
        <w:t xml:space="preserve"> </w:t>
      </w:r>
      <w:r w:rsidRPr="00676339">
        <w:rPr>
          <w:rtl/>
          <w:lang w:bidi="fa-IR"/>
        </w:rPr>
        <w:t xml:space="preserve">« أساءك عزلنا </w:t>
      </w:r>
      <w:r w:rsidR="005708A6">
        <w:rPr>
          <w:rFonts w:hint="cs"/>
          <w:rtl/>
          <w:lang w:bidi="fa-IR"/>
        </w:rPr>
        <w:t>ا</w:t>
      </w:r>
      <w:r w:rsidRPr="00676339">
        <w:rPr>
          <w:rtl/>
          <w:lang w:bidi="fa-IR"/>
        </w:rPr>
        <w:t>ياك » فأجابه قائلا</w:t>
      </w:r>
      <w:r>
        <w:rPr>
          <w:rtl/>
          <w:lang w:bidi="fa-IR"/>
        </w:rPr>
        <w:t>:</w:t>
      </w:r>
      <w:r w:rsidRPr="00676339">
        <w:rPr>
          <w:rtl/>
          <w:lang w:bidi="fa-IR"/>
        </w:rPr>
        <w:t xml:space="preserve"> « والله لقد ساءتني الولاية وساءني العزل »</w:t>
      </w:r>
      <w:r>
        <w:rPr>
          <w:rtl/>
          <w:lang w:bidi="fa-IR"/>
        </w:rPr>
        <w:t>.</w:t>
      </w:r>
    </w:p>
    <w:p w:rsidR="007064AC" w:rsidRPr="00676339" w:rsidRDefault="007064AC" w:rsidP="007064AC">
      <w:pPr>
        <w:pStyle w:val="libNormal"/>
        <w:rPr>
          <w:rtl/>
          <w:lang w:bidi="fa-IR"/>
        </w:rPr>
      </w:pPr>
      <w:r w:rsidRPr="00676339">
        <w:rPr>
          <w:rtl/>
          <w:lang w:bidi="fa-IR"/>
        </w:rPr>
        <w:t>قال ابن سعد</w:t>
      </w:r>
      <w:r>
        <w:rPr>
          <w:rtl/>
          <w:lang w:bidi="fa-IR"/>
        </w:rPr>
        <w:t>:</w:t>
      </w:r>
      <w:r w:rsidRPr="00676339">
        <w:rPr>
          <w:rtl/>
          <w:lang w:bidi="fa-IR"/>
        </w:rPr>
        <w:t xml:space="preserve"> « أخبرنا عفان بن مسلم</w:t>
      </w:r>
      <w:r>
        <w:rPr>
          <w:rtl/>
          <w:lang w:bidi="fa-IR"/>
        </w:rPr>
        <w:t>،</w:t>
      </w:r>
      <w:r w:rsidRPr="00676339">
        <w:rPr>
          <w:rtl/>
          <w:lang w:bidi="fa-IR"/>
        </w:rPr>
        <w:t xml:space="preserve"> قال نا خالد بن عبد الله</w:t>
      </w:r>
      <w:r>
        <w:rPr>
          <w:rtl/>
          <w:lang w:bidi="fa-IR"/>
        </w:rPr>
        <w:t>،</w:t>
      </w:r>
      <w:r w:rsidRPr="00676339">
        <w:rPr>
          <w:rtl/>
          <w:lang w:bidi="fa-IR"/>
        </w:rPr>
        <w:t xml:space="preserve"> قال نا داود عن عامر</w:t>
      </w:r>
      <w:r>
        <w:rPr>
          <w:rtl/>
          <w:lang w:bidi="fa-IR"/>
        </w:rPr>
        <w:t>،</w:t>
      </w:r>
      <w:r w:rsidRPr="00676339">
        <w:rPr>
          <w:rtl/>
          <w:lang w:bidi="fa-IR"/>
        </w:rPr>
        <w:t xml:space="preserve"> قال قال عمر لعمار</w:t>
      </w:r>
      <w:r>
        <w:rPr>
          <w:rtl/>
          <w:lang w:bidi="fa-IR"/>
        </w:rPr>
        <w:t>:</w:t>
      </w:r>
      <w:r w:rsidRPr="00676339">
        <w:rPr>
          <w:rtl/>
          <w:lang w:bidi="fa-IR"/>
        </w:rPr>
        <w:t xml:space="preserve"> أساءك عزلنا إياك</w:t>
      </w:r>
      <w:r>
        <w:rPr>
          <w:rtl/>
          <w:lang w:bidi="fa-IR"/>
        </w:rPr>
        <w:t>؟</w:t>
      </w:r>
      <w:r w:rsidRPr="00676339">
        <w:rPr>
          <w:rtl/>
          <w:lang w:bidi="fa-IR"/>
        </w:rPr>
        <w:t xml:space="preserve"> قال لئن قلت ذلك [ ذاك ] لقد ساءني حين استعملتني وساءني حين عزلتني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ابن ال</w:t>
      </w:r>
      <w:r w:rsidR="005708A6">
        <w:rPr>
          <w:rFonts w:hint="cs"/>
          <w:rtl/>
          <w:lang w:bidi="fa-IR"/>
        </w:rPr>
        <w:t>ا</w:t>
      </w:r>
      <w:r w:rsidRPr="00676339">
        <w:rPr>
          <w:rtl/>
          <w:lang w:bidi="fa-IR"/>
        </w:rPr>
        <w:t>ثير</w:t>
      </w:r>
      <w:r>
        <w:rPr>
          <w:rtl/>
          <w:lang w:bidi="fa-IR"/>
        </w:rPr>
        <w:t>:</w:t>
      </w:r>
      <w:r w:rsidRPr="00676339">
        <w:rPr>
          <w:rtl/>
          <w:lang w:bidi="fa-IR"/>
        </w:rPr>
        <w:t xml:space="preserve"> « ولما عزله عمر قال له</w:t>
      </w:r>
      <w:r>
        <w:rPr>
          <w:rtl/>
          <w:lang w:bidi="fa-IR"/>
        </w:rPr>
        <w:t>:</w:t>
      </w:r>
      <w:r w:rsidRPr="00676339">
        <w:rPr>
          <w:rtl/>
          <w:lang w:bidi="fa-IR"/>
        </w:rPr>
        <w:t xml:space="preserve"> أساءك العزل</w:t>
      </w:r>
      <w:r>
        <w:rPr>
          <w:rtl/>
          <w:lang w:bidi="fa-IR"/>
        </w:rPr>
        <w:t>؟</w:t>
      </w:r>
      <w:r w:rsidRPr="00676339">
        <w:rPr>
          <w:rtl/>
          <w:lang w:bidi="fa-IR"/>
        </w:rPr>
        <w:t xml:space="preserve"> قال</w:t>
      </w:r>
      <w:r>
        <w:rPr>
          <w:rtl/>
          <w:lang w:bidi="fa-IR"/>
        </w:rPr>
        <w:t>:</w:t>
      </w:r>
      <w:r w:rsidRPr="00676339">
        <w:rPr>
          <w:rtl/>
          <w:lang w:bidi="fa-IR"/>
        </w:rPr>
        <w:t xml:space="preserve"> والله لقد ساءتني الولاية وساءني العزل » </w:t>
      </w:r>
      <w:r w:rsidRPr="00AA3501">
        <w:rPr>
          <w:rStyle w:val="libFootnotenumChar"/>
          <w:rtl/>
        </w:rPr>
        <w:t>(2)</w:t>
      </w:r>
      <w:r>
        <w:rPr>
          <w:rtl/>
          <w:lang w:bidi="fa-IR"/>
        </w:rPr>
        <w:t>.</w:t>
      </w:r>
    </w:p>
    <w:p w:rsidR="007064AC" w:rsidRPr="00676339" w:rsidRDefault="007064AC" w:rsidP="007064AC">
      <w:pPr>
        <w:pStyle w:val="Heading2"/>
        <w:rPr>
          <w:rtl/>
          <w:lang w:bidi="fa-IR"/>
        </w:rPr>
      </w:pPr>
      <w:bookmarkStart w:id="15" w:name="_Toc347361205"/>
      <w:bookmarkStart w:id="16" w:name="_Toc406843286"/>
      <w:bookmarkStart w:id="17" w:name="_Toc92985728"/>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اعتداء عثمان على عمار</w:t>
      </w:r>
      <w:bookmarkEnd w:id="15"/>
      <w:bookmarkEnd w:id="16"/>
      <w:bookmarkEnd w:id="17"/>
    </w:p>
    <w:p w:rsidR="007064AC" w:rsidRPr="00676339" w:rsidRDefault="007064AC" w:rsidP="007064AC">
      <w:pPr>
        <w:pStyle w:val="libNormal"/>
        <w:rPr>
          <w:rtl/>
          <w:lang w:bidi="fa-IR"/>
        </w:rPr>
      </w:pPr>
      <w:r w:rsidRPr="00676339">
        <w:rPr>
          <w:rtl/>
          <w:lang w:bidi="fa-IR"/>
        </w:rPr>
        <w:t>لقد آذى عثمان بن عفان عمارا</w:t>
      </w:r>
      <w:r w:rsidR="00420074">
        <w:rPr>
          <w:rFonts w:hint="cs"/>
          <w:rtl/>
          <w:lang w:bidi="fa-IR"/>
        </w:rPr>
        <w:t>ً</w:t>
      </w:r>
      <w:r w:rsidRPr="00676339">
        <w:rPr>
          <w:rtl/>
          <w:lang w:bidi="fa-IR"/>
        </w:rPr>
        <w:t xml:space="preserve"> واعتدى عليه وظلمه قولا وفعلا مرة بعد أخرى</w:t>
      </w:r>
      <w:r>
        <w:rPr>
          <w:rtl/>
          <w:lang w:bidi="fa-IR"/>
        </w:rPr>
        <w:t>،</w:t>
      </w:r>
      <w:r w:rsidRPr="00676339">
        <w:rPr>
          <w:rtl/>
          <w:lang w:bidi="fa-IR"/>
        </w:rPr>
        <w:t xml:space="preserve"> وذلك كله معروف</w:t>
      </w:r>
      <w:r>
        <w:rPr>
          <w:rtl/>
          <w:lang w:bidi="fa-IR"/>
        </w:rPr>
        <w:t>،</w:t>
      </w:r>
      <w:r w:rsidRPr="00676339">
        <w:rPr>
          <w:rtl/>
          <w:lang w:bidi="fa-IR"/>
        </w:rPr>
        <w:t xml:space="preserve"> والشواهد عليه كثيرة جدا</w:t>
      </w:r>
      <w:r w:rsidR="00420074">
        <w:rPr>
          <w:rFonts w:hint="cs"/>
          <w:rtl/>
          <w:lang w:bidi="fa-IR"/>
        </w:rPr>
        <w:t>ً</w:t>
      </w:r>
      <w:r>
        <w:rPr>
          <w:rtl/>
          <w:lang w:bidi="fa-IR"/>
        </w:rPr>
        <w:t>،</w:t>
      </w:r>
      <w:r w:rsidRPr="00676339">
        <w:rPr>
          <w:rtl/>
          <w:lang w:bidi="fa-IR"/>
        </w:rPr>
        <w:t xml:space="preserve"> وإليك بعضها</w:t>
      </w:r>
      <w:r>
        <w:rPr>
          <w:rtl/>
          <w:lang w:bidi="fa-IR"/>
        </w:rPr>
        <w:t>:</w:t>
      </w:r>
    </w:p>
    <w:p w:rsidR="007064AC" w:rsidRPr="00676339" w:rsidRDefault="007064AC" w:rsidP="007064AC">
      <w:pPr>
        <w:pStyle w:val="libNormal"/>
        <w:rPr>
          <w:rtl/>
          <w:lang w:bidi="fa-IR"/>
        </w:rPr>
      </w:pPr>
      <w:r w:rsidRPr="00676339">
        <w:rPr>
          <w:rtl/>
          <w:lang w:bidi="fa-IR"/>
        </w:rPr>
        <w:t>قال ابن قتيبة</w:t>
      </w:r>
      <w:r>
        <w:rPr>
          <w:rtl/>
          <w:lang w:bidi="fa-IR"/>
        </w:rPr>
        <w:t>:</w:t>
      </w:r>
      <w:r w:rsidRPr="00676339">
        <w:rPr>
          <w:rtl/>
          <w:lang w:bidi="fa-IR"/>
        </w:rPr>
        <w:t xml:space="preserve"> « ما أنكر الناس على عثمان </w:t>
      </w:r>
      <w:r w:rsidRPr="0099437C">
        <w:rPr>
          <w:rStyle w:val="libAlaemChar"/>
          <w:rtl/>
        </w:rPr>
        <w:t>رحمه‌الله</w:t>
      </w:r>
      <w:r w:rsidRPr="00676339">
        <w:rPr>
          <w:rtl/>
          <w:lang w:bidi="fa-IR"/>
        </w:rPr>
        <w:t>. قال ذكروا أنه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الطبقات الكبرى 3 / 256.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أسد الغابة 4 / 46.</w:t>
      </w:r>
    </w:p>
    <w:p w:rsidR="007064AC" w:rsidRDefault="007064AC" w:rsidP="007064AC">
      <w:pPr>
        <w:pStyle w:val="libNormal"/>
        <w:rPr>
          <w:rtl/>
        </w:rPr>
      </w:pPr>
      <w:r>
        <w:rPr>
          <w:rtl/>
        </w:rPr>
        <w:br w:type="page"/>
      </w:r>
    </w:p>
    <w:p w:rsidR="007064AC" w:rsidRPr="00676339" w:rsidRDefault="007064AC" w:rsidP="00B50E80">
      <w:pPr>
        <w:pStyle w:val="libNormal0"/>
        <w:rPr>
          <w:rtl/>
        </w:rPr>
      </w:pPr>
      <w:r w:rsidRPr="00676339">
        <w:rPr>
          <w:rtl/>
        </w:rPr>
        <w:lastRenderedPageBreak/>
        <w:t xml:space="preserve">اجتمع ناس من أصحاب النبي </w:t>
      </w:r>
      <w:r w:rsidRPr="0099437C">
        <w:rPr>
          <w:rStyle w:val="libAlaemChar"/>
          <w:rtl/>
        </w:rPr>
        <w:t>عليه‌السلام</w:t>
      </w:r>
      <w:r>
        <w:rPr>
          <w:rtl/>
        </w:rPr>
        <w:t>،</w:t>
      </w:r>
      <w:r w:rsidRPr="00676339">
        <w:rPr>
          <w:rtl/>
        </w:rPr>
        <w:t xml:space="preserve"> فكتبوا كتابا</w:t>
      </w:r>
      <w:r w:rsidR="0008557E">
        <w:rPr>
          <w:rFonts w:hint="cs"/>
          <w:rtl/>
        </w:rPr>
        <w:t>ً</w:t>
      </w:r>
      <w:r w:rsidRPr="00676339">
        <w:rPr>
          <w:rtl/>
        </w:rPr>
        <w:t xml:space="preserve"> ذكروا فيه ما خالف فيه عثمان من سنة رسول الله وسنة صاحبيه</w:t>
      </w:r>
      <w:r>
        <w:rPr>
          <w:rtl/>
        </w:rPr>
        <w:t xml:space="preserve"> ..</w:t>
      </w:r>
      <w:r w:rsidRPr="00676339">
        <w:rPr>
          <w:rtl/>
        </w:rPr>
        <w:t>. ثم تعاهد القوم</w:t>
      </w:r>
      <w:r>
        <w:rPr>
          <w:rtl/>
        </w:rPr>
        <w:t>،</w:t>
      </w:r>
      <w:r w:rsidRPr="00676339">
        <w:rPr>
          <w:rtl/>
        </w:rPr>
        <w:t xml:space="preserve"> ليدفعن الكتاب في يد عثمان</w:t>
      </w:r>
      <w:r>
        <w:rPr>
          <w:rtl/>
        </w:rPr>
        <w:t>،</w:t>
      </w:r>
      <w:r w:rsidRPr="00676339">
        <w:rPr>
          <w:rtl/>
        </w:rPr>
        <w:t xml:space="preserve"> وكان ممن حضر الكتاب عمار بن ياسر والمقداد بن الأسود وكانوا عشرة</w:t>
      </w:r>
      <w:r>
        <w:rPr>
          <w:rtl/>
        </w:rPr>
        <w:t>،</w:t>
      </w:r>
      <w:r w:rsidRPr="00676339">
        <w:rPr>
          <w:rtl/>
        </w:rPr>
        <w:t xml:space="preserve"> فلما خرجوا بالكتاب ليدفعوه الى عثمان</w:t>
      </w:r>
      <w:r>
        <w:rPr>
          <w:rtl/>
        </w:rPr>
        <w:t xml:space="preserve"> </w:t>
      </w:r>
      <w:r w:rsidR="000429BA">
        <w:rPr>
          <w:rtl/>
        </w:rPr>
        <w:t>-</w:t>
      </w:r>
      <w:r>
        <w:rPr>
          <w:rtl/>
        </w:rPr>
        <w:t xml:space="preserve"> </w:t>
      </w:r>
      <w:r w:rsidRPr="00676339">
        <w:rPr>
          <w:rtl/>
        </w:rPr>
        <w:t>والكتاب في يد عمار</w:t>
      </w:r>
      <w:r>
        <w:rPr>
          <w:rtl/>
        </w:rPr>
        <w:t xml:space="preserve"> </w:t>
      </w:r>
      <w:r w:rsidR="000429BA">
        <w:rPr>
          <w:rtl/>
        </w:rPr>
        <w:t>-</w:t>
      </w:r>
      <w:r>
        <w:rPr>
          <w:rtl/>
        </w:rPr>
        <w:t xml:space="preserve"> </w:t>
      </w:r>
      <w:r w:rsidRPr="00676339">
        <w:rPr>
          <w:rtl/>
        </w:rPr>
        <w:t>جعلوا يتسللون عن عمار حتى بقي وحده</w:t>
      </w:r>
      <w:r>
        <w:rPr>
          <w:rtl/>
        </w:rPr>
        <w:t>،</w:t>
      </w:r>
      <w:r w:rsidRPr="00676339">
        <w:rPr>
          <w:rtl/>
        </w:rPr>
        <w:t xml:space="preserve"> فمضى حتى جاء دار عثمان فاستأذن عليه فأذن له في يوم شات</w:t>
      </w:r>
      <w:r>
        <w:rPr>
          <w:rtl/>
        </w:rPr>
        <w:t>،</w:t>
      </w:r>
      <w:r w:rsidRPr="00676339">
        <w:rPr>
          <w:rtl/>
        </w:rPr>
        <w:t xml:space="preserve"> فدخل عليه وعنده مروان بن الحكم وأهله من بني أمية</w:t>
      </w:r>
      <w:r>
        <w:rPr>
          <w:rtl/>
        </w:rPr>
        <w:t>،</w:t>
      </w:r>
      <w:r w:rsidRPr="00676339">
        <w:rPr>
          <w:rtl/>
        </w:rPr>
        <w:t xml:space="preserve"> فدفع اليه الكتاب فقرأه فقال له</w:t>
      </w:r>
      <w:r>
        <w:rPr>
          <w:rtl/>
        </w:rPr>
        <w:t>:</w:t>
      </w:r>
      <w:r w:rsidRPr="00676339">
        <w:rPr>
          <w:rtl/>
        </w:rPr>
        <w:t xml:space="preserve"> أنت كتبت هذا الكتاب</w:t>
      </w:r>
      <w:r>
        <w:rPr>
          <w:rtl/>
        </w:rPr>
        <w:t>؟</w:t>
      </w:r>
      <w:r w:rsidRPr="00676339">
        <w:rPr>
          <w:rtl/>
        </w:rPr>
        <w:t xml:space="preserve"> قال</w:t>
      </w:r>
      <w:r>
        <w:rPr>
          <w:rtl/>
        </w:rPr>
        <w:t>:</w:t>
      </w:r>
      <w:r w:rsidRPr="00676339">
        <w:rPr>
          <w:rtl/>
        </w:rPr>
        <w:t xml:space="preserve"> نعم</w:t>
      </w:r>
      <w:r>
        <w:rPr>
          <w:rtl/>
        </w:rPr>
        <w:t>،</w:t>
      </w:r>
      <w:r w:rsidRPr="00676339">
        <w:rPr>
          <w:rtl/>
        </w:rPr>
        <w:t xml:space="preserve"> قال</w:t>
      </w:r>
      <w:r>
        <w:rPr>
          <w:rtl/>
        </w:rPr>
        <w:t>:</w:t>
      </w:r>
      <w:r w:rsidRPr="00676339">
        <w:rPr>
          <w:rtl/>
        </w:rPr>
        <w:t xml:space="preserve"> ومن كان معك</w:t>
      </w:r>
      <w:r>
        <w:rPr>
          <w:rtl/>
        </w:rPr>
        <w:t>؟</w:t>
      </w:r>
      <w:r w:rsidRPr="00676339">
        <w:rPr>
          <w:rtl/>
        </w:rPr>
        <w:t xml:space="preserve"> قال</w:t>
      </w:r>
      <w:r>
        <w:rPr>
          <w:rtl/>
        </w:rPr>
        <w:t>:</w:t>
      </w:r>
      <w:r w:rsidRPr="00676339">
        <w:rPr>
          <w:rtl/>
        </w:rPr>
        <w:t xml:space="preserve"> كان معي نفر تفرقوا فرقا</w:t>
      </w:r>
      <w:r w:rsidR="00FB163E">
        <w:rPr>
          <w:rFonts w:hint="cs"/>
          <w:rtl/>
        </w:rPr>
        <w:t>ً</w:t>
      </w:r>
      <w:r w:rsidRPr="00676339">
        <w:rPr>
          <w:rtl/>
        </w:rPr>
        <w:t xml:space="preserve"> منك قال</w:t>
      </w:r>
      <w:r>
        <w:rPr>
          <w:rtl/>
        </w:rPr>
        <w:t>:</w:t>
      </w:r>
      <w:r w:rsidRPr="00676339">
        <w:rPr>
          <w:rtl/>
        </w:rPr>
        <w:t xml:space="preserve"> ومن هم</w:t>
      </w:r>
      <w:r>
        <w:rPr>
          <w:rtl/>
        </w:rPr>
        <w:t>؟</w:t>
      </w:r>
      <w:r w:rsidRPr="00676339">
        <w:rPr>
          <w:rtl/>
        </w:rPr>
        <w:t xml:space="preserve"> قال</w:t>
      </w:r>
      <w:r>
        <w:rPr>
          <w:rtl/>
        </w:rPr>
        <w:t>:</w:t>
      </w:r>
      <w:r w:rsidRPr="00676339">
        <w:rPr>
          <w:rtl/>
        </w:rPr>
        <w:t xml:space="preserve"> لا أخبرك بهم</w:t>
      </w:r>
      <w:r>
        <w:rPr>
          <w:rtl/>
        </w:rPr>
        <w:t>،</w:t>
      </w:r>
      <w:r w:rsidRPr="00676339">
        <w:rPr>
          <w:rtl/>
        </w:rPr>
        <w:t xml:space="preserve"> قال</w:t>
      </w:r>
      <w:r>
        <w:rPr>
          <w:rtl/>
        </w:rPr>
        <w:t>:</w:t>
      </w:r>
      <w:r w:rsidRPr="00676339">
        <w:rPr>
          <w:rtl/>
        </w:rPr>
        <w:t xml:space="preserve"> فلم اجترأت عليّ من بينهم</w:t>
      </w:r>
      <w:r>
        <w:rPr>
          <w:rtl/>
        </w:rPr>
        <w:t>؟</w:t>
      </w:r>
      <w:r w:rsidRPr="00676339">
        <w:rPr>
          <w:rtl/>
        </w:rPr>
        <w:t xml:space="preserve"> فقال مروان</w:t>
      </w:r>
      <w:r>
        <w:rPr>
          <w:rtl/>
        </w:rPr>
        <w:t>:</w:t>
      </w:r>
      <w:r w:rsidRPr="00676339">
        <w:rPr>
          <w:rtl/>
        </w:rPr>
        <w:t xml:space="preserve"> يا أمير المؤمنين</w:t>
      </w:r>
      <w:r>
        <w:rPr>
          <w:rtl/>
        </w:rPr>
        <w:t>،</w:t>
      </w:r>
      <w:r w:rsidRPr="00676339">
        <w:rPr>
          <w:rtl/>
        </w:rPr>
        <w:t xml:space="preserve"> ان هذا العبد الأسود</w:t>
      </w:r>
      <w:r>
        <w:rPr>
          <w:rtl/>
        </w:rPr>
        <w:t xml:space="preserve"> </w:t>
      </w:r>
      <w:r w:rsidR="000429BA">
        <w:rPr>
          <w:rtl/>
        </w:rPr>
        <w:t>-</w:t>
      </w:r>
      <w:r>
        <w:rPr>
          <w:rtl/>
        </w:rPr>
        <w:t xml:space="preserve"> </w:t>
      </w:r>
      <w:r w:rsidRPr="00676339">
        <w:rPr>
          <w:rtl/>
        </w:rPr>
        <w:t>يعني عمارا</w:t>
      </w:r>
      <w:r w:rsidR="00FB163E">
        <w:rPr>
          <w:rFonts w:hint="cs"/>
          <w:rtl/>
        </w:rPr>
        <w:t>ً</w:t>
      </w:r>
      <w:r>
        <w:rPr>
          <w:rtl/>
        </w:rPr>
        <w:t xml:space="preserve"> </w:t>
      </w:r>
      <w:r w:rsidR="000429BA">
        <w:rPr>
          <w:rtl/>
        </w:rPr>
        <w:t>-</w:t>
      </w:r>
      <w:r>
        <w:rPr>
          <w:rtl/>
        </w:rPr>
        <w:t xml:space="preserve"> </w:t>
      </w:r>
      <w:r w:rsidRPr="00676339">
        <w:rPr>
          <w:rtl/>
        </w:rPr>
        <w:t>قد جرأ عليك الناس وانك ان قتلته نكلت به من وراءه. قال عثمان</w:t>
      </w:r>
      <w:r>
        <w:rPr>
          <w:rtl/>
        </w:rPr>
        <w:t>:</w:t>
      </w:r>
      <w:r>
        <w:rPr>
          <w:rFonts w:hint="cs"/>
          <w:rtl/>
        </w:rPr>
        <w:t xml:space="preserve"> </w:t>
      </w:r>
      <w:r w:rsidRPr="00676339">
        <w:rPr>
          <w:rtl/>
        </w:rPr>
        <w:t>اضربوه</w:t>
      </w:r>
      <w:r>
        <w:rPr>
          <w:rtl/>
        </w:rPr>
        <w:t>،</w:t>
      </w:r>
      <w:r w:rsidRPr="00676339">
        <w:rPr>
          <w:rtl/>
        </w:rPr>
        <w:t xml:space="preserve"> فضربوه وضربه عثمان معهم حتى فتقوا بطنه فغشي عليه</w:t>
      </w:r>
      <w:r>
        <w:rPr>
          <w:rtl/>
        </w:rPr>
        <w:t>،</w:t>
      </w:r>
      <w:r w:rsidRPr="00676339">
        <w:rPr>
          <w:rtl/>
        </w:rPr>
        <w:t xml:space="preserve"> فجروه حتى طرحوه على باب الدار فأمرت به أم سلمة زوج النبي </w:t>
      </w:r>
      <w:r w:rsidR="00DE62C5" w:rsidRPr="00DE62C5">
        <w:rPr>
          <w:rStyle w:val="libAlaemChar"/>
          <w:rtl/>
        </w:rPr>
        <w:t>صلى‌الله‌عليه‌وآله‌وسلم</w:t>
      </w:r>
      <w:r w:rsidRPr="00676339">
        <w:rPr>
          <w:rtl/>
        </w:rPr>
        <w:t>فأدخل منزلها</w:t>
      </w:r>
      <w:r>
        <w:rPr>
          <w:rtl/>
        </w:rPr>
        <w:t>،</w:t>
      </w:r>
      <w:r w:rsidRPr="00676339">
        <w:rPr>
          <w:rtl/>
        </w:rPr>
        <w:t xml:space="preserve"> وغضب فيه بنو المغيرة وكان حليفهم</w:t>
      </w:r>
      <w:r>
        <w:rPr>
          <w:rtl/>
        </w:rPr>
        <w:t>،</w:t>
      </w:r>
      <w:r w:rsidRPr="00676339">
        <w:rPr>
          <w:rtl/>
        </w:rPr>
        <w:t xml:space="preserve"> فلما خرج عثمان لصلاة الظهر عرض له هشام بن الوليد بن المغيرة فقال</w:t>
      </w:r>
      <w:r>
        <w:rPr>
          <w:rtl/>
        </w:rPr>
        <w:t>:</w:t>
      </w:r>
      <w:r w:rsidRPr="00676339">
        <w:rPr>
          <w:rtl/>
        </w:rPr>
        <w:t xml:space="preserve"> أما والله لئن مات عمار بن ضربه هذا ل</w:t>
      </w:r>
      <w:r w:rsidR="0079747A">
        <w:rPr>
          <w:rFonts w:hint="cs"/>
          <w:rtl/>
        </w:rPr>
        <w:t>ا</w:t>
      </w:r>
      <w:r w:rsidRPr="00676339">
        <w:rPr>
          <w:rtl/>
        </w:rPr>
        <w:t>قتلن به رجلا عظيما</w:t>
      </w:r>
      <w:r w:rsidR="00A93BD3">
        <w:rPr>
          <w:rFonts w:hint="cs"/>
          <w:rtl/>
        </w:rPr>
        <w:t>ً</w:t>
      </w:r>
      <w:r w:rsidRPr="00676339">
        <w:rPr>
          <w:rtl/>
        </w:rPr>
        <w:t xml:space="preserve"> من بني أمية</w:t>
      </w:r>
      <w:r>
        <w:rPr>
          <w:rtl/>
        </w:rPr>
        <w:t>،</w:t>
      </w:r>
      <w:r w:rsidRPr="00676339">
        <w:rPr>
          <w:rtl/>
        </w:rPr>
        <w:t xml:space="preserve"> فقال عثمان</w:t>
      </w:r>
      <w:r>
        <w:rPr>
          <w:rtl/>
        </w:rPr>
        <w:t>:</w:t>
      </w:r>
      <w:r w:rsidRPr="00676339">
        <w:rPr>
          <w:rtl/>
        </w:rPr>
        <w:t xml:space="preserve"> لست هناك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ابن عبد ربه</w:t>
      </w:r>
      <w:r>
        <w:rPr>
          <w:rtl/>
          <w:lang w:bidi="fa-IR"/>
        </w:rPr>
        <w:t>:</w:t>
      </w:r>
      <w:r w:rsidRPr="00676339">
        <w:rPr>
          <w:rtl/>
          <w:lang w:bidi="fa-IR"/>
        </w:rPr>
        <w:t xml:space="preserve"> « ومن حديث الأعمش</w:t>
      </w:r>
      <w:r>
        <w:rPr>
          <w:rtl/>
          <w:lang w:bidi="fa-IR"/>
        </w:rPr>
        <w:t xml:space="preserve"> </w:t>
      </w:r>
      <w:r w:rsidR="000429BA">
        <w:rPr>
          <w:rtl/>
          <w:lang w:bidi="fa-IR"/>
        </w:rPr>
        <w:t>-</w:t>
      </w:r>
      <w:r>
        <w:rPr>
          <w:rtl/>
          <w:lang w:bidi="fa-IR"/>
        </w:rPr>
        <w:t xml:space="preserve"> </w:t>
      </w:r>
      <w:r w:rsidRPr="00676339">
        <w:rPr>
          <w:rtl/>
          <w:lang w:bidi="fa-IR"/>
        </w:rPr>
        <w:t>يرويه ابو بكر بن أبي شيبة</w:t>
      </w:r>
      <w:r>
        <w:rPr>
          <w:rtl/>
          <w:lang w:bidi="fa-IR"/>
        </w:rPr>
        <w:t xml:space="preserve"> </w:t>
      </w:r>
      <w:r w:rsidR="000429BA">
        <w:rPr>
          <w:rtl/>
          <w:lang w:bidi="fa-IR"/>
        </w:rPr>
        <w:t>-</w:t>
      </w:r>
      <w:r>
        <w:rPr>
          <w:rtl/>
          <w:lang w:bidi="fa-IR"/>
        </w:rPr>
        <w:t xml:space="preserve"> </w:t>
      </w:r>
      <w:r w:rsidRPr="00676339">
        <w:rPr>
          <w:rtl/>
          <w:lang w:bidi="fa-IR"/>
        </w:rPr>
        <w:t>قال</w:t>
      </w:r>
      <w:r>
        <w:rPr>
          <w:rtl/>
          <w:lang w:bidi="fa-IR"/>
        </w:rPr>
        <w:t>:</w:t>
      </w:r>
      <w:r w:rsidRPr="00676339">
        <w:rPr>
          <w:rtl/>
          <w:lang w:bidi="fa-IR"/>
        </w:rPr>
        <w:t xml:space="preserve"> كتب أصحاب عثمان عيبه وما ينقم الناس عليه في صحيفة</w:t>
      </w:r>
      <w:r>
        <w:rPr>
          <w:rtl/>
          <w:lang w:bidi="fa-IR"/>
        </w:rPr>
        <w:t>،</w:t>
      </w:r>
      <w:r w:rsidRPr="00676339">
        <w:rPr>
          <w:rtl/>
          <w:lang w:bidi="fa-IR"/>
        </w:rPr>
        <w:t xml:space="preserve"> فقالوا</w:t>
      </w:r>
      <w:r>
        <w:rPr>
          <w:rtl/>
          <w:lang w:bidi="fa-IR"/>
        </w:rPr>
        <w:t>:</w:t>
      </w:r>
      <w:r w:rsidRPr="00676339">
        <w:rPr>
          <w:rtl/>
          <w:lang w:bidi="fa-IR"/>
        </w:rPr>
        <w:t xml:space="preserve"> من يذهب بها اليه</w:t>
      </w:r>
      <w:r>
        <w:rPr>
          <w:rtl/>
          <w:lang w:bidi="fa-IR"/>
        </w:rPr>
        <w:t>؟</w:t>
      </w:r>
      <w:r w:rsidRPr="00676339">
        <w:rPr>
          <w:rtl/>
          <w:lang w:bidi="fa-IR"/>
        </w:rPr>
        <w:t xml:space="preserve"> فقال عمار</w:t>
      </w:r>
      <w:r>
        <w:rPr>
          <w:rtl/>
          <w:lang w:bidi="fa-IR"/>
        </w:rPr>
        <w:t>:</w:t>
      </w:r>
      <w:r w:rsidRPr="00676339">
        <w:rPr>
          <w:rtl/>
          <w:lang w:bidi="fa-IR"/>
        </w:rPr>
        <w:t xml:space="preserve"> انا</w:t>
      </w:r>
      <w:r>
        <w:rPr>
          <w:rtl/>
          <w:lang w:bidi="fa-IR"/>
        </w:rPr>
        <w:t>،</w:t>
      </w:r>
      <w:r w:rsidRPr="00676339">
        <w:rPr>
          <w:rtl/>
          <w:lang w:bidi="fa-IR"/>
        </w:rPr>
        <w:t xml:space="preserve"> فذهب بها اليه</w:t>
      </w:r>
      <w:r>
        <w:rPr>
          <w:rtl/>
          <w:lang w:bidi="fa-IR"/>
        </w:rPr>
        <w:t>،</w:t>
      </w:r>
      <w:r w:rsidRPr="00676339">
        <w:rPr>
          <w:rtl/>
          <w:lang w:bidi="fa-IR"/>
        </w:rPr>
        <w:t xml:space="preserve"> فلما قرأها قال ارغم الله انفك قال</w:t>
      </w:r>
      <w:r>
        <w:rPr>
          <w:rtl/>
          <w:lang w:bidi="fa-IR"/>
        </w:rPr>
        <w:t>:</w:t>
      </w:r>
      <w:r w:rsidRPr="00676339">
        <w:rPr>
          <w:rtl/>
          <w:lang w:bidi="fa-IR"/>
        </w:rPr>
        <w:t xml:space="preserve"> وبأنف أبي بكر وعمر</w:t>
      </w:r>
      <w:r>
        <w:rPr>
          <w:rtl/>
          <w:lang w:bidi="fa-IR"/>
        </w:rPr>
        <w:t>،</w:t>
      </w:r>
      <w:r w:rsidRPr="00676339">
        <w:rPr>
          <w:rtl/>
          <w:lang w:bidi="fa-IR"/>
        </w:rPr>
        <w:t xml:space="preserve"> قال</w:t>
      </w:r>
      <w:r>
        <w:rPr>
          <w:rtl/>
          <w:lang w:bidi="fa-IR"/>
        </w:rPr>
        <w:t>:</w:t>
      </w:r>
      <w:r w:rsidRPr="00676339">
        <w:rPr>
          <w:rtl/>
          <w:lang w:bidi="fa-IR"/>
        </w:rPr>
        <w:t xml:space="preserve"> فقام اليه فوطئه حتى غشى عليه.</w:t>
      </w:r>
    </w:p>
    <w:p w:rsidR="007064AC" w:rsidRPr="00676339" w:rsidRDefault="007064AC" w:rsidP="007064AC">
      <w:pPr>
        <w:pStyle w:val="libNormal"/>
        <w:rPr>
          <w:rtl/>
          <w:lang w:bidi="fa-IR"/>
        </w:rPr>
      </w:pPr>
      <w:r w:rsidRPr="00676339">
        <w:rPr>
          <w:rtl/>
          <w:lang w:bidi="fa-IR"/>
        </w:rPr>
        <w:t>ثم ندم عثمان وبعث اليه طلحة والزبير يقولان</w:t>
      </w:r>
      <w:r>
        <w:rPr>
          <w:rtl/>
          <w:lang w:bidi="fa-IR"/>
        </w:rPr>
        <w:t>:</w:t>
      </w:r>
      <w:r w:rsidRPr="00676339">
        <w:rPr>
          <w:rtl/>
          <w:lang w:bidi="fa-IR"/>
        </w:rPr>
        <w:t xml:space="preserve"> اختر إحدى ثلاث اما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الامامة والسياسة 1 / 32.</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ان تعفو واما ان تأخذ الأرش واما ان تقتص</w:t>
      </w:r>
      <w:r>
        <w:rPr>
          <w:rtl/>
        </w:rPr>
        <w:t>،</w:t>
      </w:r>
      <w:r w:rsidRPr="00676339">
        <w:rPr>
          <w:rtl/>
        </w:rPr>
        <w:t xml:space="preserve"> فقال والله لا قبلت واحدة منها حتى ألقى الله. قال أبو بكر</w:t>
      </w:r>
      <w:r>
        <w:rPr>
          <w:rtl/>
        </w:rPr>
        <w:t>:</w:t>
      </w:r>
      <w:r w:rsidRPr="00676339">
        <w:rPr>
          <w:rtl/>
        </w:rPr>
        <w:t xml:space="preserve"> فذكرت هذا الحديث للحسن بن صالح فقال</w:t>
      </w:r>
      <w:r>
        <w:rPr>
          <w:rtl/>
        </w:rPr>
        <w:t>:</w:t>
      </w:r>
      <w:r>
        <w:rPr>
          <w:rFonts w:hint="cs"/>
          <w:rtl/>
        </w:rPr>
        <w:t xml:space="preserve"> </w:t>
      </w:r>
      <w:r w:rsidRPr="00676339">
        <w:rPr>
          <w:rtl/>
        </w:rPr>
        <w:t xml:space="preserve">ما كان على عثمان أكثر مما صنع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المسعودي</w:t>
      </w:r>
      <w:r>
        <w:rPr>
          <w:rtl/>
          <w:lang w:bidi="fa-IR"/>
        </w:rPr>
        <w:t>:</w:t>
      </w:r>
      <w:r w:rsidRPr="00676339">
        <w:rPr>
          <w:rtl/>
          <w:lang w:bidi="fa-IR"/>
        </w:rPr>
        <w:t xml:space="preserve"> « وفي سنة خمس وثلاثين كثر الطعن على عثمان </w:t>
      </w:r>
      <w:r w:rsidRPr="0099437C">
        <w:rPr>
          <w:rStyle w:val="libAlaemChar"/>
          <w:rtl/>
        </w:rPr>
        <w:t>رضي‌الله‌عنه</w:t>
      </w:r>
      <w:r w:rsidRPr="00676339">
        <w:rPr>
          <w:rtl/>
          <w:lang w:bidi="fa-IR"/>
        </w:rPr>
        <w:t xml:space="preserve"> وظهر عليه النكير لاشياء ذكروها من فعله</w:t>
      </w:r>
      <w:r>
        <w:rPr>
          <w:rtl/>
          <w:lang w:bidi="fa-IR"/>
        </w:rPr>
        <w:t>،</w:t>
      </w:r>
      <w:r w:rsidRPr="00676339">
        <w:rPr>
          <w:rtl/>
          <w:lang w:bidi="fa-IR"/>
        </w:rPr>
        <w:t xml:space="preserve"> منها</w:t>
      </w:r>
      <w:r>
        <w:rPr>
          <w:rtl/>
          <w:lang w:bidi="fa-IR"/>
        </w:rPr>
        <w:t>:</w:t>
      </w:r>
      <w:r w:rsidRPr="00676339">
        <w:rPr>
          <w:rtl/>
          <w:lang w:bidi="fa-IR"/>
        </w:rPr>
        <w:t xml:space="preserve"> ما كان بينه وبين عبد الله بن مسعود وانحراف هذيل عن عثمان من أجله</w:t>
      </w:r>
      <w:r>
        <w:rPr>
          <w:rtl/>
          <w:lang w:bidi="fa-IR"/>
        </w:rPr>
        <w:t>،</w:t>
      </w:r>
      <w:r w:rsidRPr="00676339">
        <w:rPr>
          <w:rtl/>
          <w:lang w:bidi="fa-IR"/>
        </w:rPr>
        <w:t xml:space="preserve"> ومن ذلك ما نال عمار بن ياسر من الفتق والضرب وانحراف بني مخزوم عن عثمان من أجله</w:t>
      </w:r>
      <w:r>
        <w:rPr>
          <w:rtl/>
          <w:lang w:bidi="fa-IR"/>
        </w:rPr>
        <w:t xml:space="preserve"> ..</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ابن عبد البر في ( الاستيعاب 3 / 136 )</w:t>
      </w:r>
      <w:r>
        <w:rPr>
          <w:rtl/>
          <w:lang w:bidi="fa-IR"/>
        </w:rPr>
        <w:t>:</w:t>
      </w:r>
      <w:r w:rsidRPr="00676339">
        <w:rPr>
          <w:rtl/>
          <w:lang w:bidi="fa-IR"/>
        </w:rPr>
        <w:t xml:space="preserve"> « وللحلف والولاء اللذين بين بني مخزوم وبين عمار وأبيه ياسر كان اجتماع بني مخزوم الى عثمان حين نال من عمار غلمان عثمان ما نالوا من الضرب حتى انفتق له فتق في بطنه ورغموا وكسروا ضلعا</w:t>
      </w:r>
      <w:r w:rsidR="00A93BD3">
        <w:rPr>
          <w:rFonts w:hint="cs"/>
          <w:rtl/>
          <w:lang w:bidi="fa-IR"/>
        </w:rPr>
        <w:t>ً</w:t>
      </w:r>
      <w:r w:rsidRPr="00676339">
        <w:rPr>
          <w:rtl/>
          <w:lang w:bidi="fa-IR"/>
        </w:rPr>
        <w:t xml:space="preserve"> من </w:t>
      </w:r>
      <w:r w:rsidR="002B16C0">
        <w:rPr>
          <w:rFonts w:hint="cs"/>
          <w:rtl/>
          <w:lang w:bidi="fa-IR"/>
        </w:rPr>
        <w:t>ا</w:t>
      </w:r>
      <w:r w:rsidRPr="00676339">
        <w:rPr>
          <w:rtl/>
          <w:lang w:bidi="fa-IR"/>
        </w:rPr>
        <w:t>ضلاعه</w:t>
      </w:r>
      <w:r>
        <w:rPr>
          <w:rtl/>
          <w:lang w:bidi="fa-IR"/>
        </w:rPr>
        <w:t>،</w:t>
      </w:r>
      <w:r w:rsidRPr="00676339">
        <w:rPr>
          <w:rtl/>
          <w:lang w:bidi="fa-IR"/>
        </w:rPr>
        <w:t xml:space="preserve"> فاجتمعت بنو مخزوم وقالوا</w:t>
      </w:r>
      <w:r>
        <w:rPr>
          <w:rtl/>
          <w:lang w:bidi="fa-IR"/>
        </w:rPr>
        <w:t>:</w:t>
      </w:r>
      <w:r w:rsidRPr="00676339">
        <w:rPr>
          <w:rtl/>
          <w:lang w:bidi="fa-IR"/>
        </w:rPr>
        <w:t xml:space="preserve"> والله لئن مات لا قتلنا به أحدا</w:t>
      </w:r>
      <w:r w:rsidR="004D5C93">
        <w:rPr>
          <w:rFonts w:hint="cs"/>
          <w:rtl/>
          <w:lang w:bidi="fa-IR"/>
        </w:rPr>
        <w:t>ً</w:t>
      </w:r>
      <w:r w:rsidRPr="00676339">
        <w:rPr>
          <w:rtl/>
          <w:lang w:bidi="fa-IR"/>
        </w:rPr>
        <w:t xml:space="preserve"> غير عثمان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اليعقوبي</w:t>
      </w:r>
      <w:r>
        <w:rPr>
          <w:rtl/>
          <w:lang w:bidi="fa-IR"/>
        </w:rPr>
        <w:t>:</w:t>
      </w:r>
      <w:r w:rsidRPr="00676339">
        <w:rPr>
          <w:rtl/>
          <w:lang w:bidi="fa-IR"/>
        </w:rPr>
        <w:t xml:space="preserve"> « فأقام ابن مسعود مغاضبا</w:t>
      </w:r>
      <w:r w:rsidR="005F7270">
        <w:rPr>
          <w:rFonts w:hint="cs"/>
          <w:rtl/>
          <w:lang w:bidi="fa-IR"/>
        </w:rPr>
        <w:t>ً</w:t>
      </w:r>
      <w:r w:rsidRPr="00676339">
        <w:rPr>
          <w:rtl/>
          <w:lang w:bidi="fa-IR"/>
        </w:rPr>
        <w:t xml:space="preserve"> لعثمان حتى توفى</w:t>
      </w:r>
      <w:r>
        <w:rPr>
          <w:rtl/>
          <w:lang w:bidi="fa-IR"/>
        </w:rPr>
        <w:t>،</w:t>
      </w:r>
      <w:r w:rsidRPr="00676339">
        <w:rPr>
          <w:rtl/>
          <w:lang w:bidi="fa-IR"/>
        </w:rPr>
        <w:t xml:space="preserve"> وصلى عليه عمار بن ياسر وكان غائبا</w:t>
      </w:r>
      <w:r w:rsidR="005F7270">
        <w:rPr>
          <w:rFonts w:hint="cs"/>
          <w:rtl/>
          <w:lang w:bidi="fa-IR"/>
        </w:rPr>
        <w:t>ً</w:t>
      </w:r>
      <w:r>
        <w:rPr>
          <w:rtl/>
          <w:lang w:bidi="fa-IR"/>
        </w:rPr>
        <w:t>،</w:t>
      </w:r>
      <w:r w:rsidRPr="00676339">
        <w:rPr>
          <w:rtl/>
          <w:lang w:bidi="fa-IR"/>
        </w:rPr>
        <w:t xml:space="preserve"> فستر أمره</w:t>
      </w:r>
      <w:r>
        <w:rPr>
          <w:rtl/>
          <w:lang w:bidi="fa-IR"/>
        </w:rPr>
        <w:t>،</w:t>
      </w:r>
      <w:r w:rsidRPr="00676339">
        <w:rPr>
          <w:rtl/>
          <w:lang w:bidi="fa-IR"/>
        </w:rPr>
        <w:t xml:space="preserve"> فلما انصرف رأى القبر</w:t>
      </w:r>
      <w:r>
        <w:rPr>
          <w:rtl/>
          <w:lang w:bidi="fa-IR"/>
        </w:rPr>
        <w:t>،</w:t>
      </w:r>
      <w:r w:rsidRPr="00676339">
        <w:rPr>
          <w:rtl/>
          <w:lang w:bidi="fa-IR"/>
        </w:rPr>
        <w:t xml:space="preserve"> فقال قبر من هذا</w:t>
      </w:r>
      <w:r>
        <w:rPr>
          <w:rtl/>
          <w:lang w:bidi="fa-IR"/>
        </w:rPr>
        <w:t>؟</w:t>
      </w:r>
      <w:r w:rsidRPr="00676339">
        <w:rPr>
          <w:rtl/>
          <w:lang w:bidi="fa-IR"/>
        </w:rPr>
        <w:t xml:space="preserve"> فقيل</w:t>
      </w:r>
      <w:r>
        <w:rPr>
          <w:rtl/>
          <w:lang w:bidi="fa-IR"/>
        </w:rPr>
        <w:t>:</w:t>
      </w:r>
      <w:r w:rsidRPr="00676339">
        <w:rPr>
          <w:rtl/>
          <w:lang w:bidi="fa-IR"/>
        </w:rPr>
        <w:t xml:space="preserve"> قبر عبد الله بن مسعود</w:t>
      </w:r>
      <w:r>
        <w:rPr>
          <w:rtl/>
          <w:lang w:bidi="fa-IR"/>
        </w:rPr>
        <w:t>،</w:t>
      </w:r>
      <w:r w:rsidRPr="00676339">
        <w:rPr>
          <w:rtl/>
          <w:lang w:bidi="fa-IR"/>
        </w:rPr>
        <w:t xml:space="preserve"> قال</w:t>
      </w:r>
      <w:r>
        <w:rPr>
          <w:rtl/>
          <w:lang w:bidi="fa-IR"/>
        </w:rPr>
        <w:t>:</w:t>
      </w:r>
      <w:r w:rsidRPr="00676339">
        <w:rPr>
          <w:rtl/>
          <w:lang w:bidi="fa-IR"/>
        </w:rPr>
        <w:t xml:space="preserve"> فكيف دفن قبل أن أعلم</w:t>
      </w:r>
      <w:r>
        <w:rPr>
          <w:rtl/>
          <w:lang w:bidi="fa-IR"/>
        </w:rPr>
        <w:t>؟</w:t>
      </w:r>
      <w:r>
        <w:rPr>
          <w:rFonts w:hint="cs"/>
          <w:rtl/>
          <w:lang w:bidi="fa-IR"/>
        </w:rPr>
        <w:t xml:space="preserve"> </w:t>
      </w:r>
      <w:r w:rsidRPr="00676339">
        <w:rPr>
          <w:rtl/>
          <w:lang w:bidi="fa-IR"/>
        </w:rPr>
        <w:t>فقالوا</w:t>
      </w:r>
      <w:r>
        <w:rPr>
          <w:rtl/>
          <w:lang w:bidi="fa-IR"/>
        </w:rPr>
        <w:t>:</w:t>
      </w:r>
      <w:r w:rsidRPr="00676339">
        <w:rPr>
          <w:rtl/>
          <w:lang w:bidi="fa-IR"/>
        </w:rPr>
        <w:t xml:space="preserve"> ولي أمره عمار بن ياسر وذكر أنه أوصى أن لا يخبر به</w:t>
      </w:r>
      <w:r>
        <w:rPr>
          <w:rtl/>
          <w:lang w:bidi="fa-IR"/>
        </w:rPr>
        <w:t>،</w:t>
      </w:r>
      <w:r w:rsidRPr="00676339">
        <w:rPr>
          <w:rtl/>
          <w:lang w:bidi="fa-IR"/>
        </w:rPr>
        <w:t xml:space="preserve"> ولم يلبث الا يسيرا</w:t>
      </w:r>
      <w:r w:rsidR="00482509">
        <w:rPr>
          <w:rFonts w:hint="cs"/>
          <w:rtl/>
          <w:lang w:bidi="fa-IR"/>
        </w:rPr>
        <w:t>ً</w:t>
      </w:r>
      <w:r w:rsidRPr="00676339">
        <w:rPr>
          <w:rtl/>
          <w:lang w:bidi="fa-IR"/>
        </w:rPr>
        <w:t xml:space="preserve"> حتى مات المقداد فصلى عليه عمار</w:t>
      </w:r>
      <w:r>
        <w:rPr>
          <w:rtl/>
          <w:lang w:bidi="fa-IR"/>
        </w:rPr>
        <w:t>،</w:t>
      </w:r>
      <w:r w:rsidRPr="00676339">
        <w:rPr>
          <w:rtl/>
          <w:lang w:bidi="fa-IR"/>
        </w:rPr>
        <w:t xml:space="preserve"> وكان أوصى اليه ولم يؤذن عثمان به</w:t>
      </w:r>
      <w:r>
        <w:rPr>
          <w:rtl/>
          <w:lang w:bidi="fa-IR"/>
        </w:rPr>
        <w:t>،</w:t>
      </w:r>
      <w:r w:rsidRPr="00676339">
        <w:rPr>
          <w:rtl/>
          <w:lang w:bidi="fa-IR"/>
        </w:rPr>
        <w:t xml:space="preserve"> فاشتد غضب عثمان على عمار وقال</w:t>
      </w:r>
      <w:r>
        <w:rPr>
          <w:rtl/>
          <w:lang w:bidi="fa-IR"/>
        </w:rPr>
        <w:t>:</w:t>
      </w:r>
      <w:r w:rsidRPr="00676339">
        <w:rPr>
          <w:rtl/>
          <w:lang w:bidi="fa-IR"/>
        </w:rPr>
        <w:t xml:space="preserve"> ويلي على ابن السوداء</w:t>
      </w:r>
      <w:r>
        <w:rPr>
          <w:rtl/>
          <w:lang w:bidi="fa-IR"/>
        </w:rPr>
        <w:t>،</w:t>
      </w:r>
      <w:r w:rsidRPr="00676339">
        <w:rPr>
          <w:rtl/>
          <w:lang w:bidi="fa-IR"/>
        </w:rPr>
        <w:t xml:space="preserve"> أما لقد كنت به عليما</w:t>
      </w:r>
      <w:r w:rsidR="00482509">
        <w:rPr>
          <w:rFonts w:hint="cs"/>
          <w:rtl/>
          <w:lang w:bidi="fa-IR"/>
        </w:rPr>
        <w:t>ً</w:t>
      </w:r>
      <w:r w:rsidRPr="00676339">
        <w:rPr>
          <w:rtl/>
          <w:lang w:bidi="fa-IR"/>
        </w:rPr>
        <w:t xml:space="preserve">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وروى الطبري وابن ال</w:t>
      </w:r>
      <w:r w:rsidR="00250979">
        <w:rPr>
          <w:rFonts w:hint="cs"/>
          <w:rtl/>
          <w:lang w:bidi="fa-IR"/>
        </w:rPr>
        <w:t>ا</w:t>
      </w:r>
      <w:r w:rsidRPr="00676339">
        <w:rPr>
          <w:rtl/>
          <w:lang w:bidi="fa-IR"/>
        </w:rPr>
        <w:t xml:space="preserve">ثير في قصة مسير الحسن </w:t>
      </w:r>
      <w:r w:rsidRPr="0099437C">
        <w:rPr>
          <w:rStyle w:val="libAlaemChar"/>
          <w:rtl/>
        </w:rPr>
        <w:t>عليه‌السلام</w:t>
      </w:r>
      <w:r w:rsidRPr="00676339">
        <w:rPr>
          <w:rtl/>
          <w:lang w:bidi="fa-IR"/>
        </w:rPr>
        <w:t xml:space="preserve"> وعمار</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العقد الفريد 2 / 192.</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مروج الذهب 2 / 338.</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الاستيعاب 3 / 136.</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تاريخ اليعقوبي 2 / 160.</w:t>
      </w:r>
    </w:p>
    <w:p w:rsidR="007064AC" w:rsidRDefault="007064AC" w:rsidP="007064AC">
      <w:pPr>
        <w:pStyle w:val="libNormal"/>
        <w:rPr>
          <w:rtl/>
        </w:rPr>
      </w:pPr>
      <w:r>
        <w:rPr>
          <w:rtl/>
        </w:rPr>
        <w:br w:type="page"/>
      </w:r>
    </w:p>
    <w:p w:rsidR="007064AC" w:rsidRPr="00676339" w:rsidRDefault="007064AC" w:rsidP="00E65186">
      <w:pPr>
        <w:pStyle w:val="libNormal0"/>
        <w:rPr>
          <w:rtl/>
        </w:rPr>
      </w:pPr>
      <w:r w:rsidRPr="0099437C">
        <w:rPr>
          <w:rStyle w:val="libAlaemChar"/>
          <w:rtl/>
        </w:rPr>
        <w:lastRenderedPageBreak/>
        <w:t>رضي‌الله‌عنه</w:t>
      </w:r>
      <w:r w:rsidRPr="00676339">
        <w:rPr>
          <w:rtl/>
        </w:rPr>
        <w:t xml:space="preserve"> الى الكوفة</w:t>
      </w:r>
      <w:r>
        <w:rPr>
          <w:rtl/>
        </w:rPr>
        <w:t xml:space="preserve"> </w:t>
      </w:r>
      <w:r w:rsidR="000429BA">
        <w:rPr>
          <w:rtl/>
        </w:rPr>
        <w:t>-</w:t>
      </w:r>
      <w:r>
        <w:rPr>
          <w:rtl/>
        </w:rPr>
        <w:t xml:space="preserve"> </w:t>
      </w:r>
      <w:r w:rsidRPr="00676339">
        <w:rPr>
          <w:rtl/>
        </w:rPr>
        <w:t>واللفظ لل</w:t>
      </w:r>
      <w:r w:rsidR="00E65186">
        <w:rPr>
          <w:rFonts w:hint="cs"/>
          <w:rtl/>
        </w:rPr>
        <w:t>ا</w:t>
      </w:r>
      <w:r w:rsidRPr="00676339">
        <w:rPr>
          <w:rtl/>
        </w:rPr>
        <w:t>ول</w:t>
      </w:r>
      <w:r>
        <w:rPr>
          <w:rtl/>
        </w:rPr>
        <w:t>:</w:t>
      </w:r>
      <w:r w:rsidRPr="00676339">
        <w:rPr>
          <w:rtl/>
        </w:rPr>
        <w:t xml:space="preserve"> « فأقبلا حتى دخلا المسجد</w:t>
      </w:r>
      <w:r>
        <w:rPr>
          <w:rtl/>
        </w:rPr>
        <w:t>،</w:t>
      </w:r>
      <w:r w:rsidRPr="00676339">
        <w:rPr>
          <w:rtl/>
        </w:rPr>
        <w:t xml:space="preserve"> فكان أول من أتاهما مسروق بن ال</w:t>
      </w:r>
      <w:r w:rsidR="008054E6">
        <w:rPr>
          <w:rFonts w:hint="cs"/>
          <w:rtl/>
        </w:rPr>
        <w:t>ا</w:t>
      </w:r>
      <w:r w:rsidRPr="00676339">
        <w:rPr>
          <w:rtl/>
        </w:rPr>
        <w:t>جدع</w:t>
      </w:r>
      <w:r>
        <w:rPr>
          <w:rtl/>
        </w:rPr>
        <w:t>،</w:t>
      </w:r>
      <w:r w:rsidRPr="00676339">
        <w:rPr>
          <w:rtl/>
        </w:rPr>
        <w:t xml:space="preserve"> فسلم عليهما وأقبل على عمار فقال</w:t>
      </w:r>
      <w:r>
        <w:rPr>
          <w:rtl/>
        </w:rPr>
        <w:t>:</w:t>
      </w:r>
      <w:r w:rsidRPr="00676339">
        <w:rPr>
          <w:rtl/>
        </w:rPr>
        <w:t xml:space="preserve"> يا أبا اليقظان على ما قتلتم عثمان </w:t>
      </w:r>
      <w:r w:rsidRPr="0099437C">
        <w:rPr>
          <w:rStyle w:val="libAlaemChar"/>
          <w:rtl/>
        </w:rPr>
        <w:t>رضي‌الله‌عنه</w:t>
      </w:r>
      <w:r>
        <w:rPr>
          <w:rtl/>
        </w:rPr>
        <w:t>؟</w:t>
      </w:r>
      <w:r w:rsidRPr="00676339">
        <w:rPr>
          <w:rtl/>
        </w:rPr>
        <w:t xml:space="preserve"> قال</w:t>
      </w:r>
      <w:r>
        <w:rPr>
          <w:rtl/>
        </w:rPr>
        <w:t>:</w:t>
      </w:r>
      <w:r w:rsidRPr="00676339">
        <w:rPr>
          <w:rtl/>
        </w:rPr>
        <w:t xml:space="preserve"> على شتم أعراضنا وضرب أبشارنا</w:t>
      </w:r>
      <w:r>
        <w:rPr>
          <w:rtl/>
        </w:rPr>
        <w:t>،</w:t>
      </w:r>
      <w:r w:rsidRPr="00676339">
        <w:rPr>
          <w:rtl/>
        </w:rPr>
        <w:t xml:space="preserve"> فقال</w:t>
      </w:r>
      <w:r>
        <w:rPr>
          <w:rtl/>
        </w:rPr>
        <w:t>:</w:t>
      </w:r>
      <w:r w:rsidRPr="00676339">
        <w:rPr>
          <w:rtl/>
        </w:rPr>
        <w:t xml:space="preserve"> والله ما عاقبتم بمثل ما عوقبتم به</w:t>
      </w:r>
      <w:r>
        <w:rPr>
          <w:rtl/>
        </w:rPr>
        <w:t>،</w:t>
      </w:r>
      <w:r w:rsidRPr="00676339">
        <w:rPr>
          <w:rtl/>
        </w:rPr>
        <w:t xml:space="preserve"> ولئن صبرتم لكان خيرا</w:t>
      </w:r>
      <w:r w:rsidR="00EC62A0">
        <w:rPr>
          <w:rFonts w:hint="cs"/>
          <w:rtl/>
        </w:rPr>
        <w:t>ً</w:t>
      </w:r>
      <w:r w:rsidRPr="00676339">
        <w:rPr>
          <w:rtl/>
        </w:rPr>
        <w:t xml:space="preserve"> للصابرين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xml:space="preserve">وفي ( النهاية ) </w:t>
      </w:r>
      <w:r>
        <w:rPr>
          <w:rtl/>
          <w:lang w:bidi="fa-IR"/>
        </w:rPr>
        <w:t>و (</w:t>
      </w:r>
      <w:r w:rsidRPr="00676339">
        <w:rPr>
          <w:rtl/>
          <w:lang w:bidi="fa-IR"/>
        </w:rPr>
        <w:t xml:space="preserve"> تاج العروس ) </w:t>
      </w:r>
      <w:r>
        <w:rPr>
          <w:rtl/>
          <w:lang w:bidi="fa-IR"/>
        </w:rPr>
        <w:t>و (</w:t>
      </w:r>
      <w:r w:rsidRPr="00676339">
        <w:rPr>
          <w:rtl/>
          <w:lang w:bidi="fa-IR"/>
        </w:rPr>
        <w:t xml:space="preserve"> لسان العرب ) في مادة « صبر »</w:t>
      </w:r>
      <w:r>
        <w:rPr>
          <w:rtl/>
          <w:lang w:bidi="fa-IR"/>
        </w:rPr>
        <w:t>: «</w:t>
      </w:r>
      <w:r w:rsidRPr="00676339">
        <w:rPr>
          <w:rtl/>
          <w:lang w:bidi="fa-IR"/>
        </w:rPr>
        <w:t xml:space="preserve"> وفي حديث عمار حين ضربه عثمان</w:t>
      </w:r>
      <w:r>
        <w:rPr>
          <w:rtl/>
          <w:lang w:bidi="fa-IR"/>
        </w:rPr>
        <w:t>،</w:t>
      </w:r>
      <w:r w:rsidRPr="00676339">
        <w:rPr>
          <w:rtl/>
          <w:lang w:bidi="fa-IR"/>
        </w:rPr>
        <w:t xml:space="preserve"> فلما عوتب في ضربه إياه قال</w:t>
      </w:r>
      <w:r>
        <w:rPr>
          <w:rtl/>
          <w:lang w:bidi="fa-IR"/>
        </w:rPr>
        <w:t>:</w:t>
      </w:r>
      <w:r w:rsidRPr="00676339">
        <w:rPr>
          <w:rtl/>
          <w:lang w:bidi="fa-IR"/>
        </w:rPr>
        <w:t xml:space="preserve"> هذي يدي لعمار فليصطبر. معناه</w:t>
      </w:r>
      <w:r>
        <w:rPr>
          <w:rtl/>
          <w:lang w:bidi="fa-IR"/>
        </w:rPr>
        <w:t>:</w:t>
      </w:r>
      <w:r w:rsidRPr="00676339">
        <w:rPr>
          <w:rtl/>
          <w:lang w:bidi="fa-IR"/>
        </w:rPr>
        <w:t xml:space="preserve"> فليقتص»</w:t>
      </w:r>
      <w:r>
        <w:rPr>
          <w:rtl/>
          <w:lang w:bidi="fa-IR"/>
        </w:rPr>
        <w:t>.</w:t>
      </w:r>
    </w:p>
    <w:p w:rsidR="000B53A2" w:rsidRDefault="007064AC" w:rsidP="007064AC">
      <w:pPr>
        <w:pStyle w:val="Heading3"/>
        <w:rPr>
          <w:rtl/>
          <w:lang w:bidi="fa-IR"/>
        </w:rPr>
      </w:pPr>
      <w:bookmarkStart w:id="18" w:name="_Toc347361206"/>
      <w:bookmarkStart w:id="19" w:name="_Toc406843287"/>
      <w:bookmarkStart w:id="20" w:name="_Toc92985729"/>
      <w:r w:rsidRPr="00676339">
        <w:rPr>
          <w:rtl/>
          <w:lang w:bidi="fa-IR"/>
        </w:rPr>
        <w:t>رسول الله</w:t>
      </w:r>
      <w:r>
        <w:rPr>
          <w:rtl/>
          <w:lang w:bidi="fa-IR"/>
        </w:rPr>
        <w:t>:</w:t>
      </w:r>
      <w:r w:rsidRPr="00676339">
        <w:rPr>
          <w:rtl/>
          <w:lang w:bidi="fa-IR"/>
        </w:rPr>
        <w:t xml:space="preserve"> من عادى عمارا</w:t>
      </w:r>
      <w:r w:rsidR="000D3ACD">
        <w:rPr>
          <w:rFonts w:hint="cs"/>
          <w:rtl/>
          <w:lang w:bidi="fa-IR"/>
        </w:rPr>
        <w:t>ً</w:t>
      </w:r>
      <w:r w:rsidRPr="00676339">
        <w:rPr>
          <w:rtl/>
          <w:lang w:bidi="fa-IR"/>
        </w:rPr>
        <w:t xml:space="preserve"> عاداه الله</w:t>
      </w:r>
      <w:bookmarkEnd w:id="18"/>
      <w:bookmarkEnd w:id="19"/>
      <w:bookmarkEnd w:id="20"/>
    </w:p>
    <w:p w:rsidR="007064AC" w:rsidRPr="00676339" w:rsidRDefault="000D3ACD" w:rsidP="007064AC">
      <w:pPr>
        <w:pStyle w:val="libNormal"/>
        <w:rPr>
          <w:rtl/>
          <w:lang w:bidi="fa-IR"/>
        </w:rPr>
      </w:pPr>
      <w:r>
        <w:rPr>
          <w:rFonts w:hint="cs"/>
          <w:rtl/>
          <w:lang w:bidi="fa-IR"/>
        </w:rPr>
        <w:t>ا</w:t>
      </w:r>
      <w:r w:rsidR="007064AC" w:rsidRPr="00676339">
        <w:rPr>
          <w:rtl/>
          <w:lang w:bidi="fa-IR"/>
        </w:rPr>
        <w:t>ذا عرفت ذلك و</w:t>
      </w:r>
      <w:r>
        <w:rPr>
          <w:rFonts w:hint="cs"/>
          <w:rtl/>
          <w:lang w:bidi="fa-IR"/>
        </w:rPr>
        <w:t>ا</w:t>
      </w:r>
      <w:r w:rsidR="007064AC" w:rsidRPr="00676339">
        <w:rPr>
          <w:rtl/>
          <w:lang w:bidi="fa-IR"/>
        </w:rPr>
        <w:t>حطت خبرا</w:t>
      </w:r>
      <w:r>
        <w:rPr>
          <w:rFonts w:hint="cs"/>
          <w:rtl/>
          <w:lang w:bidi="fa-IR"/>
        </w:rPr>
        <w:t>ً</w:t>
      </w:r>
      <w:r w:rsidR="007064AC" w:rsidRPr="00676339">
        <w:rPr>
          <w:rtl/>
          <w:lang w:bidi="fa-IR"/>
        </w:rPr>
        <w:t xml:space="preserve"> بصنيع عثمان فلنورد طرفا</w:t>
      </w:r>
      <w:r w:rsidR="00F97F6F">
        <w:rPr>
          <w:rFonts w:hint="cs"/>
          <w:rtl/>
          <w:lang w:bidi="fa-IR"/>
        </w:rPr>
        <w:t>ً</w:t>
      </w:r>
      <w:r w:rsidR="007064AC" w:rsidRPr="00676339">
        <w:rPr>
          <w:rtl/>
          <w:lang w:bidi="fa-IR"/>
        </w:rPr>
        <w:t xml:space="preserve"> من ال</w:t>
      </w:r>
      <w:r w:rsidR="000C7D50">
        <w:rPr>
          <w:rFonts w:hint="cs"/>
          <w:rtl/>
          <w:lang w:bidi="fa-IR"/>
        </w:rPr>
        <w:t>ا</w:t>
      </w:r>
      <w:r w:rsidR="007064AC" w:rsidRPr="00676339">
        <w:rPr>
          <w:rtl/>
          <w:lang w:bidi="fa-IR"/>
        </w:rPr>
        <w:t>حاديث الواردة في ذم بغض عمار</w:t>
      </w:r>
      <w:r w:rsidR="006F094E">
        <w:rPr>
          <w:rFonts w:hint="cs"/>
          <w:rtl/>
          <w:lang w:bidi="fa-IR"/>
        </w:rPr>
        <w:t>اً</w:t>
      </w:r>
      <w:r w:rsidR="007064AC" w:rsidRPr="00676339">
        <w:rPr>
          <w:rtl/>
          <w:lang w:bidi="fa-IR"/>
        </w:rPr>
        <w:t xml:space="preserve"> </w:t>
      </w:r>
      <w:r w:rsidR="007064AC" w:rsidRPr="0099437C">
        <w:rPr>
          <w:rStyle w:val="libAlaemChar"/>
          <w:rtl/>
        </w:rPr>
        <w:t>رضي‌الله‌عنه</w:t>
      </w:r>
      <w:r w:rsidR="007064AC">
        <w:rPr>
          <w:rtl/>
          <w:lang w:bidi="fa-IR"/>
        </w:rPr>
        <w:t>:</w:t>
      </w:r>
    </w:p>
    <w:p w:rsidR="007064AC" w:rsidRDefault="007064AC" w:rsidP="007064AC">
      <w:pPr>
        <w:pStyle w:val="libNormal"/>
        <w:rPr>
          <w:rtl/>
          <w:lang w:bidi="fa-IR"/>
        </w:rPr>
      </w:pPr>
      <w:r w:rsidRPr="00676339">
        <w:rPr>
          <w:rtl/>
        </w:rPr>
        <w:t xml:space="preserve">قال ابن عبد البر « ومن حديث خالد بن الوليد ان رسول الله </w:t>
      </w:r>
      <w:r w:rsidR="00DE62C5" w:rsidRPr="00DE62C5">
        <w:rPr>
          <w:rStyle w:val="libAlaemChar"/>
          <w:rtl/>
        </w:rPr>
        <w:t>صلى‌الله‌عليه‌وآله‌وسلم</w:t>
      </w:r>
      <w:r w:rsidRPr="00676339">
        <w:rPr>
          <w:rtl/>
        </w:rPr>
        <w:t>قال</w:t>
      </w:r>
      <w:r>
        <w:rPr>
          <w:rtl/>
        </w:rPr>
        <w:t xml:space="preserve">: </w:t>
      </w:r>
      <w:r w:rsidRPr="00C419DA">
        <w:rPr>
          <w:rtl/>
        </w:rPr>
        <w:t>من أبغض عمارا</w:t>
      </w:r>
      <w:r w:rsidR="0062396E">
        <w:rPr>
          <w:rFonts w:hint="cs"/>
          <w:rtl/>
        </w:rPr>
        <w:t>ً</w:t>
      </w:r>
      <w:r w:rsidRPr="00C419DA">
        <w:rPr>
          <w:rtl/>
        </w:rPr>
        <w:t xml:space="preserve"> أبغضه الله تعال</w:t>
      </w:r>
      <w:r>
        <w:rPr>
          <w:rtl/>
        </w:rPr>
        <w:t>ى.</w:t>
      </w:r>
      <w:r w:rsidRPr="00676339">
        <w:rPr>
          <w:rtl/>
          <w:lang w:bidi="fa-IR"/>
        </w:rPr>
        <w:t xml:space="preserve"> قال خالد</w:t>
      </w:r>
      <w:r>
        <w:rPr>
          <w:rtl/>
          <w:lang w:bidi="fa-IR"/>
        </w:rPr>
        <w:t>:</w:t>
      </w:r>
      <w:r w:rsidRPr="00676339">
        <w:rPr>
          <w:rtl/>
          <w:lang w:bidi="fa-IR"/>
        </w:rPr>
        <w:t xml:space="preserve"> فما زلت أحبه من يومئذ » </w:t>
      </w:r>
      <w:r w:rsidRPr="00AA3501">
        <w:rPr>
          <w:rStyle w:val="libFootnotenumChar"/>
          <w:rtl/>
        </w:rPr>
        <w:t>(2)</w:t>
      </w:r>
      <w:r>
        <w:rPr>
          <w:rtl/>
          <w:lang w:bidi="fa-IR"/>
        </w:rPr>
        <w:t>.</w:t>
      </w:r>
    </w:p>
    <w:p w:rsidR="007064AC" w:rsidRDefault="007064AC" w:rsidP="007064AC">
      <w:pPr>
        <w:pStyle w:val="libNormal"/>
        <w:rPr>
          <w:rtl/>
          <w:lang w:bidi="fa-IR"/>
        </w:rPr>
      </w:pPr>
      <w:r>
        <w:rPr>
          <w:rtl/>
          <w:lang w:bidi="fa-IR"/>
        </w:rPr>
        <w:t>و</w:t>
      </w:r>
      <w:r w:rsidRPr="00676339">
        <w:rPr>
          <w:rtl/>
        </w:rPr>
        <w:t>قال الحافظ ابن حجر</w:t>
      </w:r>
      <w:r>
        <w:rPr>
          <w:rtl/>
        </w:rPr>
        <w:t>:</w:t>
      </w:r>
      <w:r w:rsidRPr="00676339">
        <w:rPr>
          <w:rtl/>
        </w:rPr>
        <w:t xml:space="preserve"> « عن خالد بن الوليد قال</w:t>
      </w:r>
      <w:r>
        <w:rPr>
          <w:rtl/>
        </w:rPr>
        <w:t xml:space="preserve">: </w:t>
      </w:r>
      <w:r w:rsidRPr="00C419DA">
        <w:rPr>
          <w:rtl/>
        </w:rPr>
        <w:t>كان بيني وبين عمار كلام فأغلظت له</w:t>
      </w:r>
      <w:r>
        <w:rPr>
          <w:rtl/>
        </w:rPr>
        <w:t>،</w:t>
      </w:r>
      <w:r w:rsidRPr="00C419DA">
        <w:rPr>
          <w:rtl/>
        </w:rPr>
        <w:t xml:space="preserve"> فشكاني الى النبي </w:t>
      </w:r>
      <w:r w:rsidR="00DE62C5" w:rsidRPr="00DE62C5">
        <w:rPr>
          <w:rStyle w:val="libAlaemChar"/>
          <w:rtl/>
        </w:rPr>
        <w:t>صلى‌الله‌عليه‌وآله‌وسلم</w:t>
      </w:r>
      <w:r>
        <w:rPr>
          <w:rtl/>
        </w:rPr>
        <w:t>،</w:t>
      </w:r>
      <w:r w:rsidRPr="00C419DA">
        <w:rPr>
          <w:rtl/>
        </w:rPr>
        <w:t xml:space="preserve"> فجاء خالد فرفع رسول الله </w:t>
      </w:r>
      <w:r w:rsidR="00DE62C5" w:rsidRPr="00DE62C5">
        <w:rPr>
          <w:rStyle w:val="libAlaemChar"/>
          <w:rtl/>
        </w:rPr>
        <w:t>صلى‌الله‌عليه‌وآله‌وسلم</w:t>
      </w:r>
      <w:r w:rsidRPr="00C419DA">
        <w:rPr>
          <w:rtl/>
        </w:rPr>
        <w:t>رأسه فقال</w:t>
      </w:r>
      <w:r>
        <w:rPr>
          <w:rtl/>
        </w:rPr>
        <w:t>:</w:t>
      </w:r>
      <w:r w:rsidRPr="00C419DA">
        <w:rPr>
          <w:rtl/>
        </w:rPr>
        <w:t xml:space="preserve"> من عادى عمارا</w:t>
      </w:r>
      <w:r w:rsidR="001152F8">
        <w:rPr>
          <w:rFonts w:hint="cs"/>
          <w:rtl/>
        </w:rPr>
        <w:t>ً</w:t>
      </w:r>
      <w:r w:rsidRPr="00C419DA">
        <w:rPr>
          <w:rtl/>
        </w:rPr>
        <w:t xml:space="preserve"> عاداه الله ومن ابغض عمارا</w:t>
      </w:r>
      <w:r w:rsidR="00192934">
        <w:rPr>
          <w:rFonts w:hint="cs"/>
          <w:rtl/>
        </w:rPr>
        <w:t>ً</w:t>
      </w:r>
      <w:r w:rsidRPr="00C419DA">
        <w:rPr>
          <w:rtl/>
        </w:rPr>
        <w:t xml:space="preserve"> أبغضه الله »</w:t>
      </w:r>
      <w:r w:rsidRPr="00EE773E">
        <w:rPr>
          <w:rtl/>
        </w:rPr>
        <w:t xml:space="preserve"> </w:t>
      </w:r>
      <w:r w:rsidRPr="00AA3501">
        <w:rPr>
          <w:rStyle w:val="libFootnotenumChar"/>
          <w:rtl/>
        </w:rPr>
        <w:t>(3)</w:t>
      </w:r>
      <w:r>
        <w:rPr>
          <w:rtl/>
        </w:rPr>
        <w:t>.</w:t>
      </w:r>
    </w:p>
    <w:p w:rsidR="000B53A2" w:rsidRDefault="007064AC" w:rsidP="007064AC">
      <w:pPr>
        <w:pStyle w:val="libNormal"/>
        <w:rPr>
          <w:rtl/>
        </w:rPr>
      </w:pPr>
      <w:r>
        <w:rPr>
          <w:rtl/>
          <w:lang w:bidi="fa-IR"/>
        </w:rPr>
        <w:t>و</w:t>
      </w:r>
      <w:r w:rsidRPr="00676339">
        <w:rPr>
          <w:rtl/>
        </w:rPr>
        <w:t xml:space="preserve">في ( اسد الغابة 4 / 45 ) عن أحمد بن حنبل </w:t>
      </w:r>
      <w:r>
        <w:rPr>
          <w:rtl/>
        </w:rPr>
        <w:t>و (</w:t>
      </w:r>
      <w:r w:rsidRPr="00676339">
        <w:rPr>
          <w:rtl/>
        </w:rPr>
        <w:t xml:space="preserve"> المشكاة 5 / 641 هامش المرقاة ) واللفظ لل</w:t>
      </w:r>
      <w:r w:rsidR="00C20907">
        <w:rPr>
          <w:rFonts w:hint="cs"/>
          <w:rtl/>
        </w:rPr>
        <w:t>ا</w:t>
      </w:r>
      <w:r w:rsidRPr="00676339">
        <w:rPr>
          <w:rtl/>
        </w:rPr>
        <w:t>ول</w:t>
      </w:r>
      <w:r>
        <w:rPr>
          <w:rtl/>
        </w:rPr>
        <w:t>:</w:t>
      </w:r>
      <w:r w:rsidRPr="00676339">
        <w:rPr>
          <w:rtl/>
        </w:rPr>
        <w:t xml:space="preserve"> « عن علقمة عن خالد بن الوليد قال</w:t>
      </w:r>
      <w:r>
        <w:rPr>
          <w:rtl/>
        </w:rPr>
        <w:t xml:space="preserve">: </w:t>
      </w:r>
      <w:r w:rsidRPr="00C419DA">
        <w:rPr>
          <w:rtl/>
        </w:rPr>
        <w:t>كان بيني وبين عمار كلام فأغلظت له في القول</w:t>
      </w:r>
      <w:r>
        <w:rPr>
          <w:rtl/>
        </w:rPr>
        <w:t>،</w:t>
      </w:r>
      <w:r w:rsidRPr="00C419DA">
        <w:rPr>
          <w:rtl/>
        </w:rPr>
        <w:t xml:space="preserve"> فانطلق عمار يشكوني الى النبي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الطبري 3 / 497</w:t>
      </w:r>
      <w:r w:rsidR="007064AC">
        <w:rPr>
          <w:rtl/>
        </w:rPr>
        <w:t>،</w:t>
      </w:r>
      <w:r w:rsidR="007064AC" w:rsidRPr="00676339">
        <w:rPr>
          <w:rtl/>
        </w:rPr>
        <w:t xml:space="preserve"> الكامل 3 / 116.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الاستيعاب 3 / 1138.</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الاصابة 2 / 506.</w:t>
      </w:r>
    </w:p>
    <w:p w:rsidR="007064AC" w:rsidRDefault="007064AC" w:rsidP="007064AC">
      <w:pPr>
        <w:pStyle w:val="libNormal"/>
        <w:rPr>
          <w:rtl/>
        </w:rPr>
      </w:pPr>
      <w:r>
        <w:rPr>
          <w:rtl/>
        </w:rPr>
        <w:br w:type="page"/>
      </w:r>
    </w:p>
    <w:p w:rsidR="007064AC" w:rsidRPr="00676339" w:rsidRDefault="00DE62C5" w:rsidP="007064AC">
      <w:pPr>
        <w:pStyle w:val="libNormal0"/>
        <w:rPr>
          <w:rtl/>
          <w:lang w:bidi="fa-IR"/>
        </w:rPr>
      </w:pPr>
      <w:r w:rsidRPr="00DE62C5">
        <w:rPr>
          <w:rStyle w:val="libAlaemChar"/>
          <w:rtl/>
        </w:rPr>
        <w:lastRenderedPageBreak/>
        <w:t>صلى‌الله‌عليه‌وآله‌وسلم</w:t>
      </w:r>
      <w:r w:rsidR="007064AC">
        <w:rPr>
          <w:rtl/>
        </w:rPr>
        <w:t>،</w:t>
      </w:r>
      <w:r w:rsidR="007064AC" w:rsidRPr="00C419DA">
        <w:rPr>
          <w:rtl/>
        </w:rPr>
        <w:t xml:space="preserve"> فجاء خالد وهو يشكوه الى النبي </w:t>
      </w:r>
      <w:r w:rsidRPr="00DE62C5">
        <w:rPr>
          <w:rStyle w:val="libAlaemChar"/>
          <w:rtl/>
        </w:rPr>
        <w:t>صلى‌الله‌عليه‌وآله‌وسلم</w:t>
      </w:r>
      <w:r w:rsidR="007064AC" w:rsidRPr="00C419DA">
        <w:rPr>
          <w:rtl/>
        </w:rPr>
        <w:t>قال فجعل يغلظ له ولا يزيده الا غلظة والنبي ساكت لا يتكلم فبكى عمار فقال</w:t>
      </w:r>
      <w:r w:rsidR="007064AC">
        <w:rPr>
          <w:rtl/>
        </w:rPr>
        <w:t>:</w:t>
      </w:r>
      <w:r w:rsidR="007064AC" w:rsidRPr="00C419DA">
        <w:rPr>
          <w:rtl/>
        </w:rPr>
        <w:t xml:space="preserve"> يا رسول الله ألا تراه</w:t>
      </w:r>
      <w:r w:rsidR="007064AC">
        <w:rPr>
          <w:rtl/>
        </w:rPr>
        <w:t>؟</w:t>
      </w:r>
      <w:r w:rsidR="007064AC" w:rsidRPr="00C419DA">
        <w:rPr>
          <w:rtl/>
        </w:rPr>
        <w:t xml:space="preserve"> فرفع رسول الله </w:t>
      </w:r>
      <w:r w:rsidRPr="00DE62C5">
        <w:rPr>
          <w:rStyle w:val="libAlaemChar"/>
          <w:rtl/>
        </w:rPr>
        <w:t>صلى‌الله‌عليه‌وآله‌وسلم</w:t>
      </w:r>
      <w:r w:rsidR="007064AC" w:rsidRPr="00EE773E">
        <w:rPr>
          <w:rtl/>
        </w:rPr>
        <w:t>رأسه وقال</w:t>
      </w:r>
      <w:r w:rsidR="007064AC">
        <w:rPr>
          <w:rtl/>
        </w:rPr>
        <w:t>:</w:t>
      </w:r>
      <w:r w:rsidR="007064AC" w:rsidRPr="00EE773E">
        <w:rPr>
          <w:rtl/>
        </w:rPr>
        <w:t xml:space="preserve"> من عادى عمارا</w:t>
      </w:r>
      <w:r w:rsidR="00C84AA5">
        <w:rPr>
          <w:rFonts w:hint="cs"/>
          <w:rtl/>
        </w:rPr>
        <w:t>ً</w:t>
      </w:r>
      <w:r w:rsidR="007064AC" w:rsidRPr="00EE773E">
        <w:rPr>
          <w:rtl/>
        </w:rPr>
        <w:t xml:space="preserve"> عاداه الله ومن ابغض عمارا</w:t>
      </w:r>
      <w:r w:rsidR="00C60297">
        <w:rPr>
          <w:rFonts w:hint="cs"/>
          <w:rtl/>
        </w:rPr>
        <w:t>ً</w:t>
      </w:r>
      <w:r w:rsidR="007064AC" w:rsidRPr="00EE773E">
        <w:rPr>
          <w:rtl/>
        </w:rPr>
        <w:t xml:space="preserve"> أبغضه الله.</w:t>
      </w:r>
    </w:p>
    <w:p w:rsidR="007064AC" w:rsidRPr="00676339" w:rsidRDefault="007064AC" w:rsidP="007064AC">
      <w:pPr>
        <w:pStyle w:val="libNormal"/>
        <w:rPr>
          <w:rtl/>
          <w:lang w:bidi="fa-IR"/>
        </w:rPr>
      </w:pPr>
      <w:r w:rsidRPr="00676339">
        <w:rPr>
          <w:rtl/>
          <w:lang w:bidi="fa-IR"/>
        </w:rPr>
        <w:t>قال خالد</w:t>
      </w:r>
      <w:r>
        <w:rPr>
          <w:rtl/>
          <w:lang w:bidi="fa-IR"/>
        </w:rPr>
        <w:t>:</w:t>
      </w:r>
      <w:r w:rsidRPr="00676339">
        <w:rPr>
          <w:rtl/>
          <w:lang w:bidi="fa-IR"/>
        </w:rPr>
        <w:t xml:space="preserve"> فخرجت فما كان شيء أحب الي من رضى عمار فلقيته فرضي »</w:t>
      </w:r>
      <w:r>
        <w:rPr>
          <w:rtl/>
          <w:lang w:bidi="fa-IR"/>
        </w:rPr>
        <w:t>.</w:t>
      </w:r>
    </w:p>
    <w:p w:rsidR="007064AC" w:rsidRPr="00676339" w:rsidRDefault="007064AC" w:rsidP="007064AC">
      <w:pPr>
        <w:pStyle w:val="libNormal"/>
        <w:rPr>
          <w:rtl/>
          <w:lang w:bidi="fa-IR"/>
        </w:rPr>
      </w:pPr>
      <w:r w:rsidRPr="00676339">
        <w:rPr>
          <w:rtl/>
          <w:lang w:bidi="fa-IR"/>
        </w:rPr>
        <w:t>وروى المتقي الهندي</w:t>
      </w:r>
      <w:r>
        <w:rPr>
          <w:rtl/>
          <w:lang w:bidi="fa-IR"/>
        </w:rPr>
        <w:t>:</w:t>
      </w:r>
      <w:r w:rsidRPr="00676339">
        <w:rPr>
          <w:rtl/>
          <w:lang w:bidi="fa-IR"/>
        </w:rPr>
        <w:t xml:space="preserve"> « كف يا خالد عن عمار</w:t>
      </w:r>
      <w:r>
        <w:rPr>
          <w:rtl/>
          <w:lang w:bidi="fa-IR"/>
        </w:rPr>
        <w:t>،</w:t>
      </w:r>
      <w:r w:rsidRPr="00676339">
        <w:rPr>
          <w:rtl/>
          <w:lang w:bidi="fa-IR"/>
        </w:rPr>
        <w:t xml:space="preserve"> فانه من يبغض عمارا يبغضه الله ومن يلعن عمارا</w:t>
      </w:r>
      <w:r w:rsidR="00C226FF">
        <w:rPr>
          <w:rFonts w:hint="cs"/>
          <w:rtl/>
          <w:lang w:bidi="fa-IR"/>
        </w:rPr>
        <w:t>ً</w:t>
      </w:r>
      <w:r w:rsidRPr="00676339">
        <w:rPr>
          <w:rtl/>
          <w:lang w:bidi="fa-IR"/>
        </w:rPr>
        <w:t xml:space="preserve"> يلعنه الله. ابن عساكر عن ابن عباس.</w:t>
      </w:r>
    </w:p>
    <w:p w:rsidR="007064AC" w:rsidRPr="00676339" w:rsidRDefault="007064AC" w:rsidP="007064AC">
      <w:pPr>
        <w:pStyle w:val="libNormal"/>
        <w:rPr>
          <w:rtl/>
          <w:lang w:bidi="fa-IR"/>
        </w:rPr>
      </w:pPr>
      <w:r w:rsidRPr="00676339">
        <w:rPr>
          <w:rtl/>
          <w:lang w:bidi="fa-IR"/>
        </w:rPr>
        <w:t>من يحقر عمارا</w:t>
      </w:r>
      <w:r w:rsidR="00C226FF">
        <w:rPr>
          <w:rFonts w:hint="cs"/>
          <w:rtl/>
          <w:lang w:bidi="fa-IR"/>
        </w:rPr>
        <w:t>ً</w:t>
      </w:r>
      <w:r w:rsidRPr="00676339">
        <w:rPr>
          <w:rtl/>
          <w:lang w:bidi="fa-IR"/>
        </w:rPr>
        <w:t xml:space="preserve"> يحقره الله</w:t>
      </w:r>
      <w:r>
        <w:rPr>
          <w:rtl/>
          <w:lang w:bidi="fa-IR"/>
        </w:rPr>
        <w:t>،</w:t>
      </w:r>
      <w:r w:rsidRPr="00676339">
        <w:rPr>
          <w:rtl/>
          <w:lang w:bidi="fa-IR"/>
        </w:rPr>
        <w:t xml:space="preserve"> ومن يسب عمارا</w:t>
      </w:r>
      <w:r w:rsidR="00C226FF">
        <w:rPr>
          <w:rFonts w:hint="cs"/>
          <w:rtl/>
          <w:lang w:bidi="fa-IR"/>
        </w:rPr>
        <w:t>ً</w:t>
      </w:r>
      <w:r w:rsidRPr="00676339">
        <w:rPr>
          <w:rtl/>
          <w:lang w:bidi="fa-IR"/>
        </w:rPr>
        <w:t xml:space="preserve"> يسبه الله</w:t>
      </w:r>
      <w:r>
        <w:rPr>
          <w:rtl/>
          <w:lang w:bidi="fa-IR"/>
        </w:rPr>
        <w:t>،</w:t>
      </w:r>
      <w:r w:rsidRPr="00676339">
        <w:rPr>
          <w:rtl/>
          <w:lang w:bidi="fa-IR"/>
        </w:rPr>
        <w:t xml:space="preserve"> ومن يبغض عمارا</w:t>
      </w:r>
      <w:r w:rsidR="00C226FF">
        <w:rPr>
          <w:rFonts w:hint="cs"/>
          <w:rtl/>
          <w:lang w:bidi="fa-IR"/>
        </w:rPr>
        <w:t>ً</w:t>
      </w:r>
      <w:r w:rsidRPr="00676339">
        <w:rPr>
          <w:rtl/>
          <w:lang w:bidi="fa-IR"/>
        </w:rPr>
        <w:t xml:space="preserve"> يبغضه الله. ع. وابن قانع. طب ض عن خالد بن الوليد.</w:t>
      </w:r>
    </w:p>
    <w:p w:rsidR="007064AC" w:rsidRPr="00676339" w:rsidRDefault="007064AC" w:rsidP="007064AC">
      <w:pPr>
        <w:pStyle w:val="libNormal"/>
        <w:rPr>
          <w:rtl/>
          <w:lang w:bidi="fa-IR"/>
        </w:rPr>
      </w:pPr>
      <w:r w:rsidRPr="00676339">
        <w:rPr>
          <w:rtl/>
          <w:lang w:bidi="fa-IR"/>
        </w:rPr>
        <w:t>يا خالد</w:t>
      </w:r>
      <w:r>
        <w:rPr>
          <w:rtl/>
          <w:lang w:bidi="fa-IR"/>
        </w:rPr>
        <w:t>:</w:t>
      </w:r>
      <w:r w:rsidRPr="00676339">
        <w:rPr>
          <w:rtl/>
          <w:lang w:bidi="fa-IR"/>
        </w:rPr>
        <w:t xml:space="preserve"> لا تسب عمارا</w:t>
      </w:r>
      <w:r w:rsidR="00DD66D9">
        <w:rPr>
          <w:rFonts w:hint="cs"/>
          <w:rtl/>
          <w:lang w:bidi="fa-IR"/>
        </w:rPr>
        <w:t>ً</w:t>
      </w:r>
      <w:r>
        <w:rPr>
          <w:rtl/>
          <w:lang w:bidi="fa-IR"/>
        </w:rPr>
        <w:t>،</w:t>
      </w:r>
      <w:r w:rsidRPr="00676339">
        <w:rPr>
          <w:rtl/>
          <w:lang w:bidi="fa-IR"/>
        </w:rPr>
        <w:t xml:space="preserve"> انه من يعادي عمارا</w:t>
      </w:r>
      <w:r w:rsidR="00DD66D9">
        <w:rPr>
          <w:rFonts w:hint="cs"/>
          <w:rtl/>
          <w:lang w:bidi="fa-IR"/>
        </w:rPr>
        <w:t>ً</w:t>
      </w:r>
      <w:r w:rsidRPr="00676339">
        <w:rPr>
          <w:rtl/>
          <w:lang w:bidi="fa-IR"/>
        </w:rPr>
        <w:t xml:space="preserve"> يعاديه الله</w:t>
      </w:r>
      <w:r>
        <w:rPr>
          <w:rtl/>
          <w:lang w:bidi="fa-IR"/>
        </w:rPr>
        <w:t>،</w:t>
      </w:r>
      <w:r w:rsidRPr="00676339">
        <w:rPr>
          <w:rtl/>
          <w:lang w:bidi="fa-IR"/>
        </w:rPr>
        <w:t xml:space="preserve"> ومن يبغض عمارا</w:t>
      </w:r>
      <w:r w:rsidR="00DD66D9">
        <w:rPr>
          <w:rFonts w:hint="cs"/>
          <w:rtl/>
          <w:lang w:bidi="fa-IR"/>
        </w:rPr>
        <w:t>ً</w:t>
      </w:r>
      <w:r w:rsidRPr="00676339">
        <w:rPr>
          <w:rtl/>
          <w:lang w:bidi="fa-IR"/>
        </w:rPr>
        <w:t xml:space="preserve"> يبغضه الله</w:t>
      </w:r>
      <w:r>
        <w:rPr>
          <w:rtl/>
          <w:lang w:bidi="fa-IR"/>
        </w:rPr>
        <w:t>،</w:t>
      </w:r>
      <w:r w:rsidRPr="00676339">
        <w:rPr>
          <w:rtl/>
          <w:lang w:bidi="fa-IR"/>
        </w:rPr>
        <w:t xml:space="preserve"> ومن يسب عمارا</w:t>
      </w:r>
      <w:r w:rsidR="00DD66D9">
        <w:rPr>
          <w:rFonts w:hint="cs"/>
          <w:rtl/>
          <w:lang w:bidi="fa-IR"/>
        </w:rPr>
        <w:t>ً</w:t>
      </w:r>
      <w:r w:rsidRPr="00676339">
        <w:rPr>
          <w:rtl/>
          <w:lang w:bidi="fa-IR"/>
        </w:rPr>
        <w:t xml:space="preserve"> يسبه الله ومن يسفه عمارا</w:t>
      </w:r>
      <w:r w:rsidR="001B2ACB">
        <w:rPr>
          <w:rFonts w:hint="cs"/>
          <w:rtl/>
          <w:lang w:bidi="fa-IR"/>
        </w:rPr>
        <w:t>ً</w:t>
      </w:r>
      <w:r w:rsidRPr="00676339">
        <w:rPr>
          <w:rtl/>
          <w:lang w:bidi="fa-IR"/>
        </w:rPr>
        <w:t xml:space="preserve"> يسفهه الله</w:t>
      </w:r>
      <w:r>
        <w:rPr>
          <w:rtl/>
          <w:lang w:bidi="fa-IR"/>
        </w:rPr>
        <w:t>،</w:t>
      </w:r>
      <w:r w:rsidRPr="00676339">
        <w:rPr>
          <w:rtl/>
          <w:lang w:bidi="fa-IR"/>
        </w:rPr>
        <w:t xml:space="preserve"> ومن يحقر عمارا</w:t>
      </w:r>
      <w:r w:rsidR="00920E23">
        <w:rPr>
          <w:rFonts w:hint="cs"/>
          <w:rtl/>
          <w:lang w:bidi="fa-IR"/>
        </w:rPr>
        <w:t>ً</w:t>
      </w:r>
      <w:r w:rsidRPr="00676339">
        <w:rPr>
          <w:rtl/>
          <w:lang w:bidi="fa-IR"/>
        </w:rPr>
        <w:t xml:space="preserve"> يحقره الله. ظ وسمويه</w:t>
      </w:r>
      <w:r>
        <w:rPr>
          <w:rtl/>
          <w:lang w:bidi="fa-IR"/>
        </w:rPr>
        <w:t>،</w:t>
      </w:r>
      <w:r w:rsidRPr="00676339">
        <w:rPr>
          <w:rtl/>
          <w:lang w:bidi="fa-IR"/>
        </w:rPr>
        <w:t xml:space="preserve"> طب. ك. عن خالد بن الوليد » </w:t>
      </w:r>
      <w:r w:rsidRPr="00AA3501">
        <w:rPr>
          <w:rStyle w:val="libFootnotenumChar"/>
          <w:rtl/>
        </w:rPr>
        <w:t>(1)</w:t>
      </w:r>
      <w:r>
        <w:rPr>
          <w:rtl/>
          <w:lang w:bidi="fa-IR"/>
        </w:rPr>
        <w:t>.</w:t>
      </w:r>
    </w:p>
    <w:p w:rsidR="007064AC" w:rsidRDefault="007064AC" w:rsidP="007064AC">
      <w:pPr>
        <w:pStyle w:val="libNormal"/>
        <w:rPr>
          <w:rtl/>
          <w:lang w:bidi="fa-IR"/>
        </w:rPr>
      </w:pPr>
      <w:r w:rsidRPr="00676339">
        <w:rPr>
          <w:rtl/>
          <w:lang w:bidi="fa-IR"/>
        </w:rPr>
        <w:t>وانظر ايضا</w:t>
      </w:r>
      <w:r w:rsidR="0041384B">
        <w:rPr>
          <w:rFonts w:hint="cs"/>
          <w:rtl/>
          <w:lang w:bidi="fa-IR"/>
        </w:rPr>
        <w:t>ً</w:t>
      </w:r>
      <w:r w:rsidRPr="00676339">
        <w:rPr>
          <w:rtl/>
          <w:lang w:bidi="fa-IR"/>
        </w:rPr>
        <w:t xml:space="preserve"> ( كنز العمال 16 / 142 )</w:t>
      </w:r>
      <w:r>
        <w:rPr>
          <w:rtl/>
          <w:lang w:bidi="fa-IR"/>
        </w:rPr>
        <w:t>.</w:t>
      </w:r>
    </w:p>
    <w:p w:rsidR="000B53A2" w:rsidRDefault="007064AC" w:rsidP="007064AC">
      <w:pPr>
        <w:pStyle w:val="libNormal"/>
        <w:rPr>
          <w:rtl/>
        </w:rPr>
      </w:pPr>
      <w:r>
        <w:rPr>
          <w:rtl/>
          <w:lang w:bidi="fa-IR"/>
        </w:rPr>
        <w:t>و</w:t>
      </w:r>
      <w:r w:rsidRPr="00676339">
        <w:rPr>
          <w:rtl/>
        </w:rPr>
        <w:t>قال نورالدين الحلبي</w:t>
      </w:r>
      <w:r>
        <w:rPr>
          <w:rtl/>
        </w:rPr>
        <w:t>:</w:t>
      </w:r>
      <w:r w:rsidRPr="00676339">
        <w:rPr>
          <w:rtl/>
        </w:rPr>
        <w:t xml:space="preserve"> « وفي الحديث</w:t>
      </w:r>
      <w:r>
        <w:rPr>
          <w:rtl/>
        </w:rPr>
        <w:t xml:space="preserve">: </w:t>
      </w:r>
      <w:r w:rsidRPr="00C419DA">
        <w:rPr>
          <w:rtl/>
        </w:rPr>
        <w:t>من عادى عمارا</w:t>
      </w:r>
      <w:r w:rsidR="00881A69">
        <w:rPr>
          <w:rFonts w:hint="cs"/>
          <w:rtl/>
        </w:rPr>
        <w:t>ً</w:t>
      </w:r>
      <w:r w:rsidRPr="00C419DA">
        <w:rPr>
          <w:rtl/>
        </w:rPr>
        <w:t xml:space="preserve"> عاداه الله ومن ابغض عمارا</w:t>
      </w:r>
      <w:r w:rsidR="00573E42">
        <w:rPr>
          <w:rFonts w:hint="cs"/>
          <w:rtl/>
        </w:rPr>
        <w:t>ً</w:t>
      </w:r>
      <w:r w:rsidRPr="00C419DA">
        <w:rPr>
          <w:rtl/>
        </w:rPr>
        <w:t xml:space="preserve"> </w:t>
      </w:r>
      <w:r w:rsidR="00573E42">
        <w:rPr>
          <w:rFonts w:hint="cs"/>
          <w:rtl/>
        </w:rPr>
        <w:t>ا</w:t>
      </w:r>
      <w:r w:rsidRPr="00C419DA">
        <w:rPr>
          <w:rtl/>
        </w:rPr>
        <w:t>بغضه الله</w:t>
      </w:r>
      <w:r>
        <w:rPr>
          <w:rtl/>
        </w:rPr>
        <w:t>،</w:t>
      </w:r>
      <w:r w:rsidRPr="00C419DA">
        <w:rPr>
          <w:rtl/>
        </w:rPr>
        <w:t xml:space="preserve"> عمار يزول مع الحق حيث يزول</w:t>
      </w:r>
      <w:r>
        <w:rPr>
          <w:rtl/>
        </w:rPr>
        <w:t>،</w:t>
      </w:r>
      <w:r w:rsidRPr="00C419DA">
        <w:rPr>
          <w:rtl/>
        </w:rPr>
        <w:t xml:space="preserve"> [ عمار ] خلط الايمان ب</w:t>
      </w:r>
      <w:r w:rsidRPr="00EE773E">
        <w:rPr>
          <w:rtl/>
        </w:rPr>
        <w:t>لحمه ودمه</w:t>
      </w:r>
      <w:r>
        <w:rPr>
          <w:rtl/>
        </w:rPr>
        <w:t>،</w:t>
      </w:r>
      <w:r w:rsidRPr="00EE773E">
        <w:rPr>
          <w:rtl/>
        </w:rPr>
        <w:t xml:space="preserve"> عمار ما عرض عليه أمران الا اختار الأرشد منهما.</w:t>
      </w:r>
      <w:r>
        <w:rPr>
          <w:rFonts w:hint="cs"/>
          <w:rtl/>
        </w:rPr>
        <w:t xml:space="preserve"> و</w:t>
      </w:r>
      <w:r w:rsidRPr="00C419DA">
        <w:rPr>
          <w:rtl/>
        </w:rPr>
        <w:t>جاء</w:t>
      </w:r>
      <w:r>
        <w:rPr>
          <w:rtl/>
        </w:rPr>
        <w:t>:</w:t>
      </w:r>
      <w:r w:rsidRPr="00C419DA">
        <w:rPr>
          <w:rtl/>
        </w:rPr>
        <w:t xml:space="preserve"> ان عمارا</w:t>
      </w:r>
      <w:r w:rsidR="00575595">
        <w:rPr>
          <w:rFonts w:hint="cs"/>
          <w:rtl/>
        </w:rPr>
        <w:t>ً</w:t>
      </w:r>
      <w:r w:rsidRPr="00C419DA">
        <w:rPr>
          <w:rtl/>
        </w:rPr>
        <w:t xml:space="preserve"> دخل على النبي </w:t>
      </w:r>
      <w:r w:rsidR="00DE62C5" w:rsidRPr="00DE62C5">
        <w:rPr>
          <w:rStyle w:val="libAlaemChar"/>
          <w:rtl/>
        </w:rPr>
        <w:t>صلى‌الله‌عليه‌وآله‌وسلم</w:t>
      </w:r>
      <w:r w:rsidRPr="00C419DA">
        <w:rPr>
          <w:rtl/>
        </w:rPr>
        <w:t>فقال</w:t>
      </w:r>
      <w:r>
        <w:rPr>
          <w:rtl/>
        </w:rPr>
        <w:t>:</w:t>
      </w:r>
      <w:r w:rsidRPr="00C419DA">
        <w:rPr>
          <w:rtl/>
        </w:rPr>
        <w:t xml:space="preserve"> مرحبا</w:t>
      </w:r>
      <w:r w:rsidR="00666B55">
        <w:rPr>
          <w:rFonts w:hint="cs"/>
          <w:rtl/>
        </w:rPr>
        <w:t>ً</w:t>
      </w:r>
      <w:r w:rsidRPr="00C419DA">
        <w:rPr>
          <w:rtl/>
        </w:rPr>
        <w:t xml:space="preserve"> بالطيب المطيب</w:t>
      </w:r>
      <w:r>
        <w:rPr>
          <w:rtl/>
        </w:rPr>
        <w:t>،</w:t>
      </w:r>
      <w:r w:rsidRPr="00C419DA">
        <w:rPr>
          <w:rtl/>
        </w:rPr>
        <w:t xml:space="preserve"> ان عمار بن ياسر حشي ما بين اخمص قدميه الى شحمة اذنه ايمانا</w:t>
      </w:r>
      <w:r w:rsidR="002B2001">
        <w:rPr>
          <w:rFonts w:hint="cs"/>
          <w:rtl/>
        </w:rPr>
        <w:t>ً</w:t>
      </w:r>
      <w:r>
        <w:rPr>
          <w:rtl/>
        </w:rPr>
        <w:t>،</w:t>
      </w:r>
      <w:r w:rsidRPr="00C419DA">
        <w:rPr>
          <w:rtl/>
        </w:rPr>
        <w:t xml:space="preserve"> وفي رواية</w:t>
      </w:r>
      <w:r>
        <w:rPr>
          <w:rtl/>
        </w:rPr>
        <w:t>:</w:t>
      </w:r>
      <w:r w:rsidRPr="00C419DA">
        <w:rPr>
          <w:rtl/>
        </w:rPr>
        <w:t xml:space="preserve"> ان عمارا</w:t>
      </w:r>
      <w:r w:rsidR="00870F86">
        <w:rPr>
          <w:rFonts w:hint="cs"/>
          <w:rtl/>
        </w:rPr>
        <w:t>ً</w:t>
      </w:r>
      <w:r w:rsidRPr="00C419DA">
        <w:rPr>
          <w:rtl/>
        </w:rPr>
        <w:t xml:space="preserve"> مل</w:t>
      </w:r>
      <w:r w:rsidR="00870F86">
        <w:rPr>
          <w:rFonts w:hint="cs"/>
          <w:rtl/>
        </w:rPr>
        <w:t>ىء</w:t>
      </w:r>
      <w:r w:rsidRPr="00C419DA">
        <w:rPr>
          <w:rtl/>
        </w:rPr>
        <w:t xml:space="preserve"> ايمانا</w:t>
      </w:r>
      <w:r w:rsidR="00CC1C0E">
        <w:rPr>
          <w:rFonts w:hint="cs"/>
          <w:rtl/>
        </w:rPr>
        <w:t>ً</w:t>
      </w:r>
      <w:r w:rsidRPr="00C419DA">
        <w:rPr>
          <w:rtl/>
        </w:rPr>
        <w:t xml:space="preserve"> من قرنه الى قدمه واختلط</w:t>
      </w:r>
      <w:r w:rsidRPr="00EE773E">
        <w:rPr>
          <w:rtl/>
        </w:rPr>
        <w:t xml:space="preserve"> الايمان بلحمه ودمه. وتخاصم عمار مع خالد بن الوليد في سرية كان فيها خالد </w:t>
      </w:r>
      <w:r w:rsidR="0032500A">
        <w:rPr>
          <w:rFonts w:hint="cs"/>
          <w:rtl/>
        </w:rPr>
        <w:t>ا</w:t>
      </w:r>
      <w:r w:rsidRPr="00EE773E">
        <w:rPr>
          <w:rtl/>
        </w:rPr>
        <w:t>ميرا</w:t>
      </w:r>
      <w:r w:rsidR="0032500A">
        <w:rPr>
          <w:rFonts w:hint="cs"/>
          <w:rtl/>
        </w:rPr>
        <w:t>ً</w:t>
      </w:r>
      <w:r>
        <w:rPr>
          <w:rtl/>
        </w:rPr>
        <w:t>،</w:t>
      </w:r>
      <w:r w:rsidRPr="00EE773E">
        <w:rPr>
          <w:rtl/>
        </w:rPr>
        <w:t xml:space="preserve"> فلما جاء اليه </w:t>
      </w:r>
      <w:r w:rsidR="00DE62C5" w:rsidRPr="00DE62C5">
        <w:rPr>
          <w:rStyle w:val="libAlaemChar"/>
          <w:rtl/>
        </w:rPr>
        <w:t>صلى‌الله‌عليه‌وآله‌وسلم</w:t>
      </w:r>
      <w:r w:rsidRPr="00EE773E">
        <w:rPr>
          <w:rtl/>
        </w:rPr>
        <w:t>استبا عن</w:t>
      </w:r>
      <w:r>
        <w:rPr>
          <w:rtl/>
        </w:rPr>
        <w:t>ده، فقال خالد: يا رسول الله أ</w:t>
      </w:r>
      <w:r w:rsidRPr="00EE773E">
        <w:rPr>
          <w:rtl/>
        </w:rPr>
        <w:t>يسرك ان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كنز العمال 13 / 298</w:t>
      </w:r>
      <w:r w:rsidR="007064AC">
        <w:rPr>
          <w:rtl/>
        </w:rPr>
        <w:t>،</w:t>
      </w:r>
      <w:r w:rsidR="007064AC" w:rsidRPr="00676339">
        <w:rPr>
          <w:rtl/>
        </w:rPr>
        <w:t xml:space="preserve"> 16 / 142.</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هذا العبد ال</w:t>
      </w:r>
      <w:r w:rsidR="006A59B9">
        <w:rPr>
          <w:rFonts w:hint="cs"/>
          <w:rtl/>
        </w:rPr>
        <w:t>ا</w:t>
      </w:r>
      <w:r w:rsidRPr="00C419DA">
        <w:rPr>
          <w:rtl/>
        </w:rPr>
        <w:t>جدع يشتمني</w:t>
      </w:r>
      <w:r>
        <w:rPr>
          <w:rtl/>
        </w:rPr>
        <w:t>؟</w:t>
      </w:r>
      <w:r w:rsidRPr="00C419DA">
        <w:rPr>
          <w:rtl/>
        </w:rPr>
        <w:t xml:space="preserve"> فقال رسول</w:t>
      </w:r>
      <w:r w:rsidRPr="00EE773E">
        <w:rPr>
          <w:rtl/>
        </w:rPr>
        <w:t xml:space="preserve"> الله </w:t>
      </w:r>
      <w:r w:rsidR="00DE62C5" w:rsidRPr="00DE62C5">
        <w:rPr>
          <w:rStyle w:val="libAlaemChar"/>
          <w:rtl/>
        </w:rPr>
        <w:t>صلى‌الله‌عليه‌وآله‌وسلم</w:t>
      </w:r>
      <w:r w:rsidRPr="00EE773E">
        <w:rPr>
          <w:rtl/>
        </w:rPr>
        <w:t>يا خالد لا تسب عمارا</w:t>
      </w:r>
      <w:r w:rsidR="006A59B9">
        <w:rPr>
          <w:rFonts w:hint="cs"/>
          <w:rtl/>
        </w:rPr>
        <w:t>ً</w:t>
      </w:r>
      <w:r w:rsidRPr="00EE773E">
        <w:rPr>
          <w:rtl/>
        </w:rPr>
        <w:t xml:space="preserve"> فان من سب عمارا</w:t>
      </w:r>
      <w:r w:rsidR="00AE09E5">
        <w:rPr>
          <w:rFonts w:hint="cs"/>
          <w:rtl/>
        </w:rPr>
        <w:t>ً</w:t>
      </w:r>
      <w:r w:rsidRPr="00EE773E">
        <w:rPr>
          <w:rtl/>
        </w:rPr>
        <w:t xml:space="preserve"> فقد سب الله ومن ابغض عمارا</w:t>
      </w:r>
      <w:r w:rsidR="00353C6E">
        <w:rPr>
          <w:rFonts w:hint="cs"/>
          <w:rtl/>
        </w:rPr>
        <w:t>ً</w:t>
      </w:r>
      <w:r w:rsidRPr="00EE773E">
        <w:rPr>
          <w:rtl/>
        </w:rPr>
        <w:t xml:space="preserve"> أبغضه الله ومن لعن عمارا لعنه الله</w:t>
      </w:r>
      <w:r>
        <w:rPr>
          <w:rtl/>
        </w:rPr>
        <w:t>،</w:t>
      </w:r>
      <w:r w:rsidRPr="00EE773E">
        <w:rPr>
          <w:rtl/>
        </w:rPr>
        <w:t xml:space="preserve"> ثم ان عمارا قام مغضبا</w:t>
      </w:r>
      <w:r w:rsidR="005B2B88">
        <w:rPr>
          <w:rFonts w:hint="cs"/>
          <w:rtl/>
        </w:rPr>
        <w:t>ً</w:t>
      </w:r>
      <w:r>
        <w:rPr>
          <w:rtl/>
        </w:rPr>
        <w:t>،</w:t>
      </w:r>
      <w:r w:rsidRPr="00EE773E">
        <w:rPr>
          <w:rtl/>
        </w:rPr>
        <w:t xml:space="preserve"> فقام خالد فتبعه حتى أخذ بثوبه واعتذر اليه فرضي عنه » </w:t>
      </w:r>
      <w:r w:rsidRPr="00AA3501">
        <w:rPr>
          <w:rStyle w:val="libFootnotenumChar"/>
          <w:rtl/>
        </w:rPr>
        <w:t>(1)</w:t>
      </w:r>
      <w:r>
        <w:rPr>
          <w:rtl/>
        </w:rPr>
        <w:t>.</w:t>
      </w:r>
    </w:p>
    <w:p w:rsidR="007064AC" w:rsidRPr="00676339" w:rsidRDefault="007064AC" w:rsidP="007064AC">
      <w:pPr>
        <w:pStyle w:val="Heading2"/>
        <w:rPr>
          <w:rtl/>
          <w:lang w:bidi="fa-IR"/>
        </w:rPr>
      </w:pPr>
      <w:bookmarkStart w:id="21" w:name="_Toc347361207"/>
      <w:bookmarkStart w:id="22" w:name="_Toc406843288"/>
      <w:bookmarkStart w:id="23" w:name="_Toc92985730"/>
      <w:r w:rsidRPr="00676339">
        <w:rPr>
          <w:rtl/>
          <w:lang w:bidi="fa-IR"/>
        </w:rPr>
        <w:t>6</w:t>
      </w:r>
      <w:r>
        <w:rPr>
          <w:rtl/>
          <w:lang w:bidi="fa-IR"/>
        </w:rPr>
        <w:t xml:space="preserve"> </w:t>
      </w:r>
      <w:r w:rsidR="000429BA">
        <w:rPr>
          <w:rtl/>
          <w:lang w:bidi="fa-IR"/>
        </w:rPr>
        <w:t>-</w:t>
      </w:r>
      <w:r>
        <w:rPr>
          <w:rtl/>
          <w:lang w:bidi="fa-IR"/>
        </w:rPr>
        <w:t xml:space="preserve"> </w:t>
      </w:r>
      <w:r w:rsidRPr="00676339">
        <w:rPr>
          <w:rtl/>
          <w:lang w:bidi="fa-IR"/>
        </w:rPr>
        <w:t>مخالفة عبد الرحمن بن عوف لعمار</w:t>
      </w:r>
      <w:bookmarkEnd w:id="21"/>
      <w:bookmarkEnd w:id="22"/>
      <w:bookmarkEnd w:id="23"/>
    </w:p>
    <w:p w:rsidR="007064AC" w:rsidRPr="00676339" w:rsidRDefault="007064AC" w:rsidP="007064AC">
      <w:pPr>
        <w:pStyle w:val="libNormal"/>
        <w:rPr>
          <w:rtl/>
          <w:lang w:bidi="fa-IR"/>
        </w:rPr>
      </w:pPr>
      <w:r w:rsidRPr="00676339">
        <w:rPr>
          <w:rtl/>
          <w:lang w:bidi="fa-IR"/>
        </w:rPr>
        <w:t>لقد خالف عبد الرحمن بن عوف عمارا</w:t>
      </w:r>
      <w:r w:rsidR="00187D38">
        <w:rPr>
          <w:rFonts w:hint="cs"/>
          <w:rtl/>
          <w:lang w:bidi="fa-IR"/>
        </w:rPr>
        <w:t>ً</w:t>
      </w:r>
      <w:r>
        <w:rPr>
          <w:rtl/>
          <w:lang w:bidi="fa-IR"/>
        </w:rPr>
        <w:t>،</w:t>
      </w:r>
      <w:r w:rsidRPr="00676339">
        <w:rPr>
          <w:rtl/>
          <w:lang w:bidi="fa-IR"/>
        </w:rPr>
        <w:t xml:space="preserve"> ولم يهتد بهداه فضل وأضل</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فقد روى الطبري ( التاريخ 3 / 297 ) وابن ال</w:t>
      </w:r>
      <w:r w:rsidR="00187D38">
        <w:rPr>
          <w:rFonts w:hint="cs"/>
          <w:rtl/>
          <w:lang w:bidi="fa-IR"/>
        </w:rPr>
        <w:t>ا</w:t>
      </w:r>
      <w:r w:rsidRPr="00676339">
        <w:rPr>
          <w:rtl/>
          <w:lang w:bidi="fa-IR"/>
        </w:rPr>
        <w:t>ثير ( 3 / 37 ) وابن عبد ربه ( العقد الفريد 2 / 182 ) في قصة الشورى واللفظ للأول ما نصه</w:t>
      </w:r>
      <w:r>
        <w:rPr>
          <w:rtl/>
          <w:lang w:bidi="fa-IR"/>
        </w:rPr>
        <w:t>:</w:t>
      </w:r>
      <w:r w:rsidRPr="00676339">
        <w:rPr>
          <w:rtl/>
          <w:lang w:bidi="fa-IR"/>
        </w:rPr>
        <w:t xml:space="preserve"> « فلما صلوا الصبح جمع الرهط وبعث الى من حضره من المهاجرين وأهل السابقة والفضل من الأنصار والى أمراء ال</w:t>
      </w:r>
      <w:r w:rsidR="007E3D4C">
        <w:rPr>
          <w:rFonts w:hint="cs"/>
          <w:rtl/>
          <w:lang w:bidi="fa-IR"/>
        </w:rPr>
        <w:t>ا</w:t>
      </w:r>
      <w:r w:rsidRPr="00676339">
        <w:rPr>
          <w:rtl/>
          <w:lang w:bidi="fa-IR"/>
        </w:rPr>
        <w:t>جناد</w:t>
      </w:r>
      <w:r>
        <w:rPr>
          <w:rtl/>
          <w:lang w:bidi="fa-IR"/>
        </w:rPr>
        <w:t>،</w:t>
      </w:r>
      <w:r w:rsidRPr="00676339">
        <w:rPr>
          <w:rtl/>
          <w:lang w:bidi="fa-IR"/>
        </w:rPr>
        <w:t xml:space="preserve"> فاجتمعوا حتى التج المسجد بأهله فقال</w:t>
      </w:r>
      <w:r>
        <w:rPr>
          <w:rtl/>
          <w:lang w:bidi="fa-IR"/>
        </w:rPr>
        <w:t>:</w:t>
      </w:r>
      <w:r w:rsidRPr="00676339">
        <w:rPr>
          <w:rtl/>
          <w:lang w:bidi="fa-IR"/>
        </w:rPr>
        <w:t xml:space="preserve"> ايها الناس</w:t>
      </w:r>
      <w:r>
        <w:rPr>
          <w:rtl/>
          <w:lang w:bidi="fa-IR"/>
        </w:rPr>
        <w:t>،</w:t>
      </w:r>
      <w:r w:rsidRPr="00676339">
        <w:rPr>
          <w:rtl/>
          <w:lang w:bidi="fa-IR"/>
        </w:rPr>
        <w:t xml:space="preserve"> ان الناس قد أحبوا ان يلحق أهل الأمصار بأمصارهم</w:t>
      </w:r>
      <w:r>
        <w:rPr>
          <w:rtl/>
          <w:lang w:bidi="fa-IR"/>
        </w:rPr>
        <w:t>،</w:t>
      </w:r>
      <w:r w:rsidRPr="00676339">
        <w:rPr>
          <w:rtl/>
          <w:lang w:bidi="fa-IR"/>
        </w:rPr>
        <w:t xml:space="preserve"> وقد علموا من أميرهم</w:t>
      </w:r>
      <w:r>
        <w:rPr>
          <w:rtl/>
          <w:lang w:bidi="fa-IR"/>
        </w:rPr>
        <w:t>،</w:t>
      </w:r>
      <w:r w:rsidRPr="00676339">
        <w:rPr>
          <w:rtl/>
          <w:lang w:bidi="fa-IR"/>
        </w:rPr>
        <w:t xml:space="preserve"> فقال سعيد بن زيد</w:t>
      </w:r>
      <w:r>
        <w:rPr>
          <w:rtl/>
          <w:lang w:bidi="fa-IR"/>
        </w:rPr>
        <w:t>:</w:t>
      </w:r>
      <w:r w:rsidRPr="00676339">
        <w:rPr>
          <w:rtl/>
          <w:lang w:bidi="fa-IR"/>
        </w:rPr>
        <w:t xml:space="preserve"> انا نراك لها أهلا فقال</w:t>
      </w:r>
      <w:r>
        <w:rPr>
          <w:rtl/>
          <w:lang w:bidi="fa-IR"/>
        </w:rPr>
        <w:t>:</w:t>
      </w:r>
      <w:r w:rsidRPr="00676339">
        <w:rPr>
          <w:rtl/>
          <w:lang w:bidi="fa-IR"/>
        </w:rPr>
        <w:t xml:space="preserve"> أشيروا عليّ بغير هذا</w:t>
      </w:r>
      <w:r>
        <w:rPr>
          <w:rtl/>
          <w:lang w:bidi="fa-IR"/>
        </w:rPr>
        <w:t>،</w:t>
      </w:r>
      <w:r w:rsidRPr="00676339">
        <w:rPr>
          <w:rtl/>
          <w:lang w:bidi="fa-IR"/>
        </w:rPr>
        <w:t xml:space="preserve"> فقال عمار</w:t>
      </w:r>
      <w:r>
        <w:rPr>
          <w:rtl/>
          <w:lang w:bidi="fa-IR"/>
        </w:rPr>
        <w:t>:</w:t>
      </w:r>
      <w:r w:rsidRPr="00676339">
        <w:rPr>
          <w:rtl/>
          <w:lang w:bidi="fa-IR"/>
        </w:rPr>
        <w:t xml:space="preserve"> ان أردت ان لا يختلف المسلمون فبايع عليا</w:t>
      </w:r>
      <w:r w:rsidR="008E3856">
        <w:rPr>
          <w:rFonts w:hint="cs"/>
          <w:rtl/>
          <w:lang w:bidi="fa-IR"/>
        </w:rPr>
        <w:t>ً</w:t>
      </w:r>
      <w:r>
        <w:rPr>
          <w:rtl/>
          <w:lang w:bidi="fa-IR"/>
        </w:rPr>
        <w:t>،</w:t>
      </w:r>
      <w:r w:rsidRPr="00676339">
        <w:rPr>
          <w:rtl/>
          <w:lang w:bidi="fa-IR"/>
        </w:rPr>
        <w:t xml:space="preserve"> فقال المقداد بن ال</w:t>
      </w:r>
      <w:r w:rsidR="00D10F12">
        <w:rPr>
          <w:rFonts w:hint="cs"/>
          <w:rtl/>
          <w:lang w:bidi="fa-IR"/>
        </w:rPr>
        <w:t>ا</w:t>
      </w:r>
      <w:r w:rsidRPr="00676339">
        <w:rPr>
          <w:rtl/>
          <w:lang w:bidi="fa-IR"/>
        </w:rPr>
        <w:t>سود</w:t>
      </w:r>
      <w:r>
        <w:rPr>
          <w:rtl/>
          <w:lang w:bidi="fa-IR"/>
        </w:rPr>
        <w:t>:</w:t>
      </w:r>
      <w:r w:rsidRPr="00676339">
        <w:rPr>
          <w:rtl/>
          <w:lang w:bidi="fa-IR"/>
        </w:rPr>
        <w:t xml:space="preserve"> صدق عمار</w:t>
      </w:r>
      <w:r>
        <w:rPr>
          <w:rtl/>
          <w:lang w:bidi="fa-IR"/>
        </w:rPr>
        <w:t>،</w:t>
      </w:r>
      <w:r w:rsidRPr="00676339">
        <w:rPr>
          <w:rtl/>
          <w:lang w:bidi="fa-IR"/>
        </w:rPr>
        <w:t xml:space="preserve"> ان بايعت عليا</w:t>
      </w:r>
      <w:r w:rsidR="00225671">
        <w:rPr>
          <w:rFonts w:hint="cs"/>
          <w:rtl/>
          <w:lang w:bidi="fa-IR"/>
        </w:rPr>
        <w:t>ً</w:t>
      </w:r>
      <w:r w:rsidRPr="00676339">
        <w:rPr>
          <w:rtl/>
          <w:lang w:bidi="fa-IR"/>
        </w:rPr>
        <w:t xml:space="preserve"> قلنا سمعنا واطعنا.</w:t>
      </w:r>
      <w:r>
        <w:rPr>
          <w:rFonts w:hint="cs"/>
          <w:rtl/>
          <w:lang w:bidi="fa-IR"/>
        </w:rPr>
        <w:t xml:space="preserve"> </w:t>
      </w:r>
      <w:r w:rsidRPr="00676339">
        <w:rPr>
          <w:rtl/>
          <w:lang w:bidi="fa-IR"/>
        </w:rPr>
        <w:t>قال ابن أبي سرح</w:t>
      </w:r>
      <w:r>
        <w:rPr>
          <w:rtl/>
          <w:lang w:bidi="fa-IR"/>
        </w:rPr>
        <w:t>:</w:t>
      </w:r>
      <w:r w:rsidRPr="00676339">
        <w:rPr>
          <w:rtl/>
          <w:lang w:bidi="fa-IR"/>
        </w:rPr>
        <w:t xml:space="preserve"> ان أردت ان لا تختلف قريش فبايع عثمان</w:t>
      </w:r>
      <w:r>
        <w:rPr>
          <w:rtl/>
          <w:lang w:bidi="fa-IR"/>
        </w:rPr>
        <w:t>،</w:t>
      </w:r>
      <w:r w:rsidRPr="00676339">
        <w:rPr>
          <w:rtl/>
          <w:lang w:bidi="fa-IR"/>
        </w:rPr>
        <w:t xml:space="preserve"> فقال عبد الله ابن أبي ربيعة</w:t>
      </w:r>
      <w:r>
        <w:rPr>
          <w:rtl/>
          <w:lang w:bidi="fa-IR"/>
        </w:rPr>
        <w:t>:</w:t>
      </w:r>
      <w:r w:rsidRPr="00676339">
        <w:rPr>
          <w:rtl/>
          <w:lang w:bidi="fa-IR"/>
        </w:rPr>
        <w:t xml:space="preserve"> صدقت ان بايعت عثمان قلنا سمعنا واطعنا</w:t>
      </w:r>
      <w:r>
        <w:rPr>
          <w:rtl/>
          <w:lang w:bidi="fa-IR"/>
        </w:rPr>
        <w:t>،</w:t>
      </w:r>
      <w:r w:rsidRPr="00676339">
        <w:rPr>
          <w:rtl/>
          <w:lang w:bidi="fa-IR"/>
        </w:rPr>
        <w:t xml:space="preserve"> فشتم عمار ابن أبي سرح وقال</w:t>
      </w:r>
      <w:r>
        <w:rPr>
          <w:rtl/>
          <w:lang w:bidi="fa-IR"/>
        </w:rPr>
        <w:t>:</w:t>
      </w:r>
      <w:r w:rsidRPr="00676339">
        <w:rPr>
          <w:rtl/>
          <w:lang w:bidi="fa-IR"/>
        </w:rPr>
        <w:t xml:space="preserve"> متى كنت تنصح المسلمين</w:t>
      </w:r>
      <w:r>
        <w:rPr>
          <w:rtl/>
          <w:lang w:bidi="fa-IR"/>
        </w:rPr>
        <w:t>،</w:t>
      </w:r>
      <w:r w:rsidRPr="00676339">
        <w:rPr>
          <w:rtl/>
          <w:lang w:bidi="fa-IR"/>
        </w:rPr>
        <w:t xml:space="preserve"> فتكلم بنو هاشم وبنو أمية فقال عمار</w:t>
      </w:r>
      <w:r>
        <w:rPr>
          <w:rtl/>
          <w:lang w:bidi="fa-IR"/>
        </w:rPr>
        <w:t>:</w:t>
      </w:r>
      <w:r w:rsidRPr="00676339">
        <w:rPr>
          <w:rtl/>
          <w:lang w:bidi="fa-IR"/>
        </w:rPr>
        <w:t xml:space="preserve"> أيها الناس ان الله عز وجل أكرمنا بنبيّه واعزّنا بدينه</w:t>
      </w:r>
      <w:r>
        <w:rPr>
          <w:rtl/>
          <w:lang w:bidi="fa-IR"/>
        </w:rPr>
        <w:t>،</w:t>
      </w:r>
      <w:r w:rsidRPr="00676339">
        <w:rPr>
          <w:rtl/>
          <w:lang w:bidi="fa-IR"/>
        </w:rPr>
        <w:t xml:space="preserve"> فأنى تصرفون هذا ال</w:t>
      </w:r>
      <w:r w:rsidR="00225671">
        <w:rPr>
          <w:rFonts w:hint="cs"/>
          <w:rtl/>
          <w:lang w:bidi="fa-IR"/>
        </w:rPr>
        <w:t>ا</w:t>
      </w:r>
      <w:r w:rsidRPr="00676339">
        <w:rPr>
          <w:rtl/>
          <w:lang w:bidi="fa-IR"/>
        </w:rPr>
        <w:t>مر عن أهل بيت نبيكم</w:t>
      </w:r>
      <w:r>
        <w:rPr>
          <w:rtl/>
          <w:lang w:bidi="fa-IR"/>
        </w:rPr>
        <w:t>؟!</w:t>
      </w:r>
      <w:r w:rsidRPr="00676339">
        <w:rPr>
          <w:rtl/>
          <w:lang w:bidi="fa-IR"/>
        </w:rPr>
        <w:t xml:space="preserve"> »</w:t>
      </w:r>
      <w:r>
        <w:rPr>
          <w:rtl/>
          <w:lang w:bidi="fa-IR"/>
        </w:rPr>
        <w:t>.</w:t>
      </w:r>
    </w:p>
    <w:p w:rsidR="007064AC" w:rsidRPr="00676339" w:rsidRDefault="007064AC" w:rsidP="007064AC">
      <w:pPr>
        <w:pStyle w:val="Heading2"/>
        <w:rPr>
          <w:rtl/>
          <w:lang w:bidi="fa-IR"/>
        </w:rPr>
      </w:pPr>
      <w:bookmarkStart w:id="24" w:name="_Toc347361208"/>
      <w:bookmarkStart w:id="25" w:name="_Toc406843289"/>
      <w:bookmarkStart w:id="26" w:name="_Toc92985731"/>
      <w:r w:rsidRPr="00676339">
        <w:rPr>
          <w:rtl/>
          <w:lang w:bidi="fa-IR"/>
        </w:rPr>
        <w:t>7</w:t>
      </w:r>
      <w:r>
        <w:rPr>
          <w:rtl/>
          <w:lang w:bidi="fa-IR"/>
        </w:rPr>
        <w:t xml:space="preserve"> </w:t>
      </w:r>
      <w:r w:rsidR="000429BA">
        <w:rPr>
          <w:rtl/>
          <w:lang w:bidi="fa-IR"/>
        </w:rPr>
        <w:t>-</w:t>
      </w:r>
      <w:r>
        <w:rPr>
          <w:rtl/>
          <w:lang w:bidi="fa-IR"/>
        </w:rPr>
        <w:t xml:space="preserve"> </w:t>
      </w:r>
      <w:r w:rsidRPr="00676339">
        <w:rPr>
          <w:rtl/>
          <w:lang w:bidi="fa-IR"/>
        </w:rPr>
        <w:t>بغض سعد بن ابى وقاص لعمار</w:t>
      </w:r>
      <w:bookmarkEnd w:id="24"/>
      <w:bookmarkEnd w:id="25"/>
      <w:bookmarkEnd w:id="26"/>
    </w:p>
    <w:p w:rsidR="007064AC" w:rsidRPr="00676339" w:rsidRDefault="007064AC" w:rsidP="007064AC">
      <w:pPr>
        <w:pStyle w:val="libNormal"/>
        <w:rPr>
          <w:rtl/>
          <w:lang w:bidi="fa-IR"/>
        </w:rPr>
      </w:pPr>
      <w:r w:rsidRPr="00676339">
        <w:rPr>
          <w:rtl/>
          <w:lang w:bidi="fa-IR"/>
        </w:rPr>
        <w:t>ان هذا الحديث دليل على ضلال سعد بن أبي وقاص</w:t>
      </w:r>
      <w:r>
        <w:rPr>
          <w:rtl/>
          <w:lang w:bidi="fa-IR"/>
        </w:rPr>
        <w:t>،</w:t>
      </w:r>
      <w:r w:rsidRPr="00676339">
        <w:rPr>
          <w:rtl/>
          <w:lang w:bidi="fa-IR"/>
        </w:rPr>
        <w:t xml:space="preserve"> لما ذكروا من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السيرة الحلبية 2 / 265.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أنه كان مهاجرا</w:t>
      </w:r>
      <w:r w:rsidR="0015627E">
        <w:rPr>
          <w:rFonts w:hint="cs"/>
          <w:rtl/>
        </w:rPr>
        <w:t>ً</w:t>
      </w:r>
      <w:r w:rsidRPr="00676339">
        <w:rPr>
          <w:rtl/>
        </w:rPr>
        <w:t xml:space="preserve"> لعمار بن ياسر</w:t>
      </w:r>
      <w:r>
        <w:rPr>
          <w:rtl/>
        </w:rPr>
        <w:t>،</w:t>
      </w:r>
      <w:r w:rsidRPr="00676339">
        <w:rPr>
          <w:rtl/>
        </w:rPr>
        <w:t xml:space="preserve"> وقد روى ابن قتيبة وابن عبد ربه انه</w:t>
      </w:r>
      <w:r>
        <w:rPr>
          <w:rtl/>
        </w:rPr>
        <w:t>: «</w:t>
      </w:r>
      <w:r w:rsidRPr="00676339">
        <w:rPr>
          <w:rtl/>
        </w:rPr>
        <w:t xml:space="preserve"> قال له سعد</w:t>
      </w:r>
      <w:r>
        <w:rPr>
          <w:rtl/>
        </w:rPr>
        <w:t>:</w:t>
      </w:r>
      <w:r w:rsidRPr="00676339">
        <w:rPr>
          <w:rtl/>
        </w:rPr>
        <w:t xml:space="preserve"> ان كنا لنعدك من </w:t>
      </w:r>
      <w:r w:rsidR="006A5300">
        <w:rPr>
          <w:rFonts w:hint="cs"/>
          <w:rtl/>
        </w:rPr>
        <w:t>ا</w:t>
      </w:r>
      <w:r w:rsidRPr="00676339">
        <w:rPr>
          <w:rtl/>
        </w:rPr>
        <w:t xml:space="preserve">فاضل أصحاب محمد </w:t>
      </w:r>
      <w:r w:rsidR="00DE62C5" w:rsidRPr="00DE62C5">
        <w:rPr>
          <w:rStyle w:val="libAlaemChar"/>
          <w:rtl/>
        </w:rPr>
        <w:t>صلى‌الله‌عليه‌وآله‌وسلم</w:t>
      </w:r>
      <w:r w:rsidRPr="00676339">
        <w:rPr>
          <w:rtl/>
        </w:rPr>
        <w:t>حتى إذا لم يبق من عمرك الا</w:t>
      </w:r>
      <w:r>
        <w:rPr>
          <w:rtl/>
        </w:rPr>
        <w:t xml:space="preserve"> </w:t>
      </w:r>
      <w:r w:rsidR="000429BA">
        <w:rPr>
          <w:rtl/>
        </w:rPr>
        <w:t>-</w:t>
      </w:r>
      <w:r>
        <w:rPr>
          <w:rtl/>
        </w:rPr>
        <w:t xml:space="preserve"> </w:t>
      </w:r>
      <w:r w:rsidRPr="00676339">
        <w:rPr>
          <w:rtl/>
        </w:rPr>
        <w:t>ظأم الحمار أخرجت ربقة الإسلام من عنقك</w:t>
      </w:r>
      <w:r>
        <w:rPr>
          <w:rtl/>
        </w:rPr>
        <w:t>،</w:t>
      </w:r>
      <w:r w:rsidRPr="00676339">
        <w:rPr>
          <w:rtl/>
        </w:rPr>
        <w:t xml:space="preserve"> ثم قال له</w:t>
      </w:r>
      <w:r>
        <w:rPr>
          <w:rtl/>
        </w:rPr>
        <w:t>:</w:t>
      </w:r>
      <w:r w:rsidRPr="00676339">
        <w:rPr>
          <w:rtl/>
        </w:rPr>
        <w:t xml:space="preserve"> أيما أحب إليك مودة على دخل أو مصارمة جميلة</w:t>
      </w:r>
      <w:r>
        <w:rPr>
          <w:rtl/>
        </w:rPr>
        <w:t>؟</w:t>
      </w:r>
      <w:r w:rsidRPr="00676339">
        <w:rPr>
          <w:rtl/>
        </w:rPr>
        <w:t xml:space="preserve"> بل مصارمة جميلة</w:t>
      </w:r>
      <w:r>
        <w:rPr>
          <w:rtl/>
        </w:rPr>
        <w:t>،</w:t>
      </w:r>
      <w:r w:rsidRPr="00676339">
        <w:rPr>
          <w:rtl/>
        </w:rPr>
        <w:t xml:space="preserve"> فقال</w:t>
      </w:r>
      <w:r>
        <w:rPr>
          <w:rtl/>
        </w:rPr>
        <w:t>:</w:t>
      </w:r>
      <w:r w:rsidRPr="00676339">
        <w:rPr>
          <w:rtl/>
        </w:rPr>
        <w:t xml:space="preserve"> عليّ ان لا </w:t>
      </w:r>
      <w:r w:rsidR="00863DB2">
        <w:rPr>
          <w:rFonts w:hint="cs"/>
          <w:rtl/>
        </w:rPr>
        <w:t>ا</w:t>
      </w:r>
      <w:r w:rsidRPr="00676339">
        <w:rPr>
          <w:rtl/>
        </w:rPr>
        <w:t>كلمك أبدا</w:t>
      </w:r>
      <w:r w:rsidR="008B50A7">
        <w:rPr>
          <w:rFonts w:hint="cs"/>
          <w:rtl/>
        </w:rPr>
        <w:t>ً</w:t>
      </w:r>
      <w:r w:rsidRPr="00676339">
        <w:rPr>
          <w:rtl/>
        </w:rPr>
        <w:t xml:space="preserve"> » </w:t>
      </w:r>
      <w:r w:rsidRPr="00AA3501">
        <w:rPr>
          <w:rStyle w:val="libFootnotenumChar"/>
          <w:rtl/>
        </w:rPr>
        <w:t>(1)</w:t>
      </w:r>
      <w:r>
        <w:rPr>
          <w:rtl/>
        </w:rPr>
        <w:t>.</w:t>
      </w:r>
    </w:p>
    <w:p w:rsidR="007064AC" w:rsidRPr="00676339" w:rsidRDefault="007064AC" w:rsidP="007064AC">
      <w:pPr>
        <w:pStyle w:val="Heading2"/>
        <w:rPr>
          <w:rtl/>
          <w:lang w:bidi="fa-IR"/>
        </w:rPr>
      </w:pPr>
      <w:bookmarkStart w:id="27" w:name="_Toc347361209"/>
      <w:bookmarkStart w:id="28" w:name="_Toc406843290"/>
      <w:bookmarkStart w:id="29" w:name="_Toc92985732"/>
      <w:r w:rsidRPr="00676339">
        <w:rPr>
          <w:rtl/>
          <w:lang w:bidi="fa-IR"/>
        </w:rPr>
        <w:t>8</w:t>
      </w:r>
      <w:r>
        <w:rPr>
          <w:rtl/>
          <w:lang w:bidi="fa-IR"/>
        </w:rPr>
        <w:t xml:space="preserve"> </w:t>
      </w:r>
      <w:r w:rsidR="000429BA">
        <w:rPr>
          <w:rtl/>
          <w:lang w:bidi="fa-IR"/>
        </w:rPr>
        <w:t>-</w:t>
      </w:r>
      <w:r>
        <w:rPr>
          <w:rtl/>
          <w:lang w:bidi="fa-IR"/>
        </w:rPr>
        <w:t xml:space="preserve"> </w:t>
      </w:r>
      <w:r w:rsidRPr="00676339">
        <w:rPr>
          <w:rtl/>
          <w:lang w:bidi="fa-IR"/>
        </w:rPr>
        <w:t>ترك المغيرة نصيحة عمار</w:t>
      </w:r>
      <w:bookmarkEnd w:id="27"/>
      <w:bookmarkEnd w:id="28"/>
      <w:bookmarkEnd w:id="29"/>
    </w:p>
    <w:p w:rsidR="007064AC" w:rsidRPr="00676339" w:rsidRDefault="007064AC" w:rsidP="007064AC">
      <w:pPr>
        <w:pStyle w:val="libNormal"/>
        <w:rPr>
          <w:rtl/>
          <w:lang w:bidi="fa-IR"/>
        </w:rPr>
      </w:pPr>
      <w:r w:rsidRPr="00676339">
        <w:rPr>
          <w:rtl/>
          <w:lang w:bidi="fa-IR"/>
        </w:rPr>
        <w:t>ان هذا الحديث دليل ساطع على ضلال المغيرة بن شعبة</w:t>
      </w:r>
      <w:r>
        <w:rPr>
          <w:rtl/>
          <w:lang w:bidi="fa-IR"/>
        </w:rPr>
        <w:t xml:space="preserve">، </w:t>
      </w:r>
      <w:r w:rsidRPr="00676339">
        <w:rPr>
          <w:rtl/>
        </w:rPr>
        <w:t>فقد روى ابن قتيبة ما هذا نصه</w:t>
      </w:r>
      <w:r>
        <w:rPr>
          <w:rtl/>
        </w:rPr>
        <w:t xml:space="preserve">: </w:t>
      </w:r>
      <w:r w:rsidRPr="00C419DA">
        <w:rPr>
          <w:rtl/>
        </w:rPr>
        <w:t>« ثم دخل المغيرة بن شعبة</w:t>
      </w:r>
      <w:r>
        <w:rPr>
          <w:rtl/>
        </w:rPr>
        <w:t>،</w:t>
      </w:r>
      <w:r w:rsidRPr="00C419DA">
        <w:rPr>
          <w:rtl/>
        </w:rPr>
        <w:t xml:space="preserve"> فقال له علي</w:t>
      </w:r>
      <w:r>
        <w:rPr>
          <w:rtl/>
        </w:rPr>
        <w:t>:</w:t>
      </w:r>
      <w:r w:rsidRPr="00C419DA">
        <w:rPr>
          <w:rtl/>
        </w:rPr>
        <w:t xml:space="preserve"> هل ل</w:t>
      </w:r>
      <w:r w:rsidRPr="00EE773E">
        <w:rPr>
          <w:rtl/>
        </w:rPr>
        <w:t>ك يا مغيرة في الله</w:t>
      </w:r>
      <w:r>
        <w:rPr>
          <w:rtl/>
        </w:rPr>
        <w:t>؟</w:t>
      </w:r>
      <w:r w:rsidRPr="00EE773E">
        <w:rPr>
          <w:rtl/>
        </w:rPr>
        <w:t xml:space="preserve"> قال</w:t>
      </w:r>
      <w:r>
        <w:rPr>
          <w:rtl/>
        </w:rPr>
        <w:t>:</w:t>
      </w:r>
      <w:r w:rsidRPr="00EE773E">
        <w:rPr>
          <w:rtl/>
        </w:rPr>
        <w:t xml:space="preserve"> فأين هو يا أمير المؤمنين</w:t>
      </w:r>
      <w:r>
        <w:rPr>
          <w:rtl/>
        </w:rPr>
        <w:t>؟</w:t>
      </w:r>
      <w:r w:rsidRPr="00EE773E">
        <w:rPr>
          <w:rtl/>
        </w:rPr>
        <w:t xml:space="preserve"> قال</w:t>
      </w:r>
      <w:r>
        <w:rPr>
          <w:rtl/>
        </w:rPr>
        <w:t>:</w:t>
      </w:r>
      <w:r w:rsidRPr="00EE773E">
        <w:rPr>
          <w:rtl/>
        </w:rPr>
        <w:t xml:space="preserve"> تأخذ سيفك فتدخل معنا في هذا الأمر فتدرك من سبقك وتسبق من معك</w:t>
      </w:r>
      <w:r>
        <w:rPr>
          <w:rtl/>
        </w:rPr>
        <w:t>،</w:t>
      </w:r>
      <w:r w:rsidRPr="00EE773E">
        <w:rPr>
          <w:rtl/>
        </w:rPr>
        <w:t xml:space="preserve"> فاني أرى </w:t>
      </w:r>
      <w:r w:rsidR="008B50A7">
        <w:rPr>
          <w:rFonts w:hint="cs"/>
          <w:rtl/>
        </w:rPr>
        <w:t>ا</w:t>
      </w:r>
      <w:r w:rsidRPr="00EE773E">
        <w:rPr>
          <w:rtl/>
        </w:rPr>
        <w:t>مورا</w:t>
      </w:r>
      <w:r w:rsidR="008B50A7">
        <w:rPr>
          <w:rFonts w:hint="cs"/>
          <w:rtl/>
        </w:rPr>
        <w:t>ً</w:t>
      </w:r>
      <w:r w:rsidRPr="00EE773E">
        <w:rPr>
          <w:rtl/>
        </w:rPr>
        <w:t xml:space="preserve"> لا بد للسيوف ان تشحذ لها وتقطف الرءوس بها.</w:t>
      </w:r>
    </w:p>
    <w:p w:rsidR="007064AC" w:rsidRPr="00676339" w:rsidRDefault="007064AC" w:rsidP="007064AC">
      <w:pPr>
        <w:pStyle w:val="libNormal"/>
        <w:rPr>
          <w:rtl/>
          <w:lang w:bidi="fa-IR"/>
        </w:rPr>
      </w:pPr>
      <w:r w:rsidRPr="00C419DA">
        <w:rPr>
          <w:rtl/>
        </w:rPr>
        <w:t>فقال المغيرة</w:t>
      </w:r>
      <w:r>
        <w:rPr>
          <w:rtl/>
        </w:rPr>
        <w:t>:</w:t>
      </w:r>
      <w:r w:rsidRPr="00C419DA">
        <w:rPr>
          <w:rtl/>
        </w:rPr>
        <w:t xml:space="preserve"> فاني والله يا أميرالمؤمنين ما رأيت قاتل عثمان مصيبا</w:t>
      </w:r>
      <w:r w:rsidR="00382F41">
        <w:rPr>
          <w:rFonts w:hint="cs"/>
          <w:rtl/>
        </w:rPr>
        <w:t>ً</w:t>
      </w:r>
      <w:r w:rsidRPr="00C419DA">
        <w:rPr>
          <w:rtl/>
        </w:rPr>
        <w:t xml:space="preserve"> ولا قتل</w:t>
      </w:r>
      <w:r w:rsidRPr="00EE773E">
        <w:rPr>
          <w:rtl/>
        </w:rPr>
        <w:t>ه صوابا</w:t>
      </w:r>
      <w:r w:rsidR="00524D90">
        <w:rPr>
          <w:rFonts w:hint="cs"/>
          <w:rtl/>
        </w:rPr>
        <w:t>ً</w:t>
      </w:r>
      <w:r>
        <w:rPr>
          <w:rtl/>
        </w:rPr>
        <w:t>،</w:t>
      </w:r>
      <w:r w:rsidRPr="00EE773E">
        <w:rPr>
          <w:rtl/>
        </w:rPr>
        <w:t xml:space="preserve"> وانها لمظلمة تتلوها ظلمات فأربد يا أميرالمؤمنين ان </w:t>
      </w:r>
      <w:r w:rsidR="00524D90">
        <w:rPr>
          <w:rFonts w:hint="cs"/>
          <w:rtl/>
        </w:rPr>
        <w:t>ا</w:t>
      </w:r>
      <w:r w:rsidRPr="00EE773E">
        <w:rPr>
          <w:rtl/>
        </w:rPr>
        <w:t xml:space="preserve">ذنت لي ان </w:t>
      </w:r>
      <w:r w:rsidR="00524D90">
        <w:rPr>
          <w:rFonts w:hint="cs"/>
          <w:rtl/>
        </w:rPr>
        <w:t>ا</w:t>
      </w:r>
      <w:r w:rsidRPr="00EE773E">
        <w:rPr>
          <w:rtl/>
        </w:rPr>
        <w:t>ضع سيفي وأنا في بيتي حتى تنجلي الظلمة ويطلع قمرها فنسري مبصرين نقفوا آثار المهتدين ونتقي سبيل الجائرين</w:t>
      </w:r>
      <w:r>
        <w:rPr>
          <w:rtl/>
        </w:rPr>
        <w:t>،</w:t>
      </w:r>
      <w:r w:rsidRPr="00EE773E">
        <w:rPr>
          <w:rtl/>
        </w:rPr>
        <w:t xml:space="preserve"> قال علي</w:t>
      </w:r>
      <w:r>
        <w:rPr>
          <w:rtl/>
        </w:rPr>
        <w:t>:</w:t>
      </w:r>
      <w:r w:rsidRPr="00EE773E">
        <w:rPr>
          <w:rtl/>
        </w:rPr>
        <w:t xml:space="preserve"> قد أذنت لك فكن من أمرك على ما بدا لك.</w:t>
      </w:r>
    </w:p>
    <w:p w:rsidR="007064AC" w:rsidRPr="00676339" w:rsidRDefault="007064AC" w:rsidP="007064AC">
      <w:pPr>
        <w:pStyle w:val="libNormal"/>
        <w:rPr>
          <w:rtl/>
          <w:lang w:bidi="fa-IR"/>
        </w:rPr>
      </w:pPr>
      <w:r w:rsidRPr="00C419DA">
        <w:rPr>
          <w:rtl/>
        </w:rPr>
        <w:t>فقام عمار فقال</w:t>
      </w:r>
      <w:r>
        <w:rPr>
          <w:rtl/>
        </w:rPr>
        <w:t>:</w:t>
      </w:r>
      <w:r w:rsidRPr="00C419DA">
        <w:rPr>
          <w:rtl/>
        </w:rPr>
        <w:t xml:space="preserve"> معاذ الله يا</w:t>
      </w:r>
      <w:r w:rsidRPr="00EE773E">
        <w:rPr>
          <w:rtl/>
        </w:rPr>
        <w:t xml:space="preserve"> مغيرة تقعد أعمى بعد ان كنت بصيرا</w:t>
      </w:r>
      <w:r w:rsidR="00A93451">
        <w:rPr>
          <w:rFonts w:hint="cs"/>
          <w:rtl/>
        </w:rPr>
        <w:t>ً</w:t>
      </w:r>
      <w:r w:rsidRPr="00EE773E">
        <w:rPr>
          <w:rtl/>
        </w:rPr>
        <w:t xml:space="preserve"> يغلبك من غلبته ويسبقك من سبقته</w:t>
      </w:r>
      <w:r>
        <w:rPr>
          <w:rtl/>
        </w:rPr>
        <w:t>،</w:t>
      </w:r>
      <w:r w:rsidRPr="00EE773E">
        <w:rPr>
          <w:rtl/>
        </w:rPr>
        <w:t xml:space="preserve"> انظر ما ترى وتفعل</w:t>
      </w:r>
      <w:r>
        <w:rPr>
          <w:rtl/>
        </w:rPr>
        <w:t>،</w:t>
      </w:r>
      <w:r w:rsidRPr="00EE773E">
        <w:rPr>
          <w:rtl/>
        </w:rPr>
        <w:t xml:space="preserve"> وأما أنا فلا أكون الا في الرعيل الاول.</w:t>
      </w:r>
    </w:p>
    <w:p w:rsidR="007064AC" w:rsidRPr="00C419DA" w:rsidRDefault="007064AC" w:rsidP="007064AC">
      <w:pPr>
        <w:pStyle w:val="libNormal"/>
        <w:rPr>
          <w:rtl/>
        </w:rPr>
      </w:pPr>
      <w:r w:rsidRPr="00C419DA">
        <w:rPr>
          <w:rtl/>
        </w:rPr>
        <w:t>فقال له المغيرة</w:t>
      </w:r>
      <w:r>
        <w:rPr>
          <w:rtl/>
        </w:rPr>
        <w:t>:</w:t>
      </w:r>
      <w:r w:rsidRPr="00C419DA">
        <w:rPr>
          <w:rtl/>
        </w:rPr>
        <w:t xml:space="preserve"> يا ابا اليقظان إياك أن تكون كقاطع السلسلة فر من الضحل فوقع في الرمضاء.</w:t>
      </w:r>
    </w:p>
    <w:p w:rsidR="000B53A2" w:rsidRDefault="007064AC" w:rsidP="007064AC">
      <w:pPr>
        <w:pStyle w:val="libNormal"/>
        <w:rPr>
          <w:rtl/>
        </w:rPr>
      </w:pPr>
      <w:r w:rsidRPr="00C419DA">
        <w:rPr>
          <w:rtl/>
        </w:rPr>
        <w:t>فقال علي لعمار</w:t>
      </w:r>
      <w:r>
        <w:rPr>
          <w:rtl/>
        </w:rPr>
        <w:t>:</w:t>
      </w:r>
      <w:r w:rsidRPr="00C419DA">
        <w:rPr>
          <w:rtl/>
        </w:rPr>
        <w:t xml:space="preserve"> دعه فانه لن يأخذ من الآخ</w:t>
      </w:r>
      <w:r w:rsidRPr="00EE773E">
        <w:rPr>
          <w:rtl/>
        </w:rPr>
        <w:t>رة الا ما خالطته الدنيا</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المعارف 550</w:t>
      </w:r>
      <w:r w:rsidR="007064AC">
        <w:rPr>
          <w:rtl/>
        </w:rPr>
        <w:t>،</w:t>
      </w:r>
      <w:r w:rsidR="007064AC" w:rsidRPr="00676339">
        <w:rPr>
          <w:rtl/>
        </w:rPr>
        <w:t xml:space="preserve"> العقد الفريد 2 / 188.</w:t>
      </w:r>
    </w:p>
    <w:p w:rsidR="007064AC" w:rsidRDefault="007064AC" w:rsidP="007064AC">
      <w:pPr>
        <w:pStyle w:val="libNormal"/>
        <w:rPr>
          <w:rtl/>
        </w:rPr>
      </w:pPr>
      <w:r>
        <w:rPr>
          <w:rtl/>
        </w:rPr>
        <w:br w:type="page"/>
      </w:r>
    </w:p>
    <w:p w:rsidR="007064AC" w:rsidRPr="00C419DA" w:rsidRDefault="007064AC" w:rsidP="007064AC">
      <w:pPr>
        <w:pStyle w:val="libNormal0"/>
        <w:rPr>
          <w:rtl/>
        </w:rPr>
      </w:pPr>
      <w:r>
        <w:rPr>
          <w:rtl/>
        </w:rPr>
        <w:lastRenderedPageBreak/>
        <w:t>و</w:t>
      </w:r>
      <w:r w:rsidRPr="00C419DA">
        <w:rPr>
          <w:rtl/>
        </w:rPr>
        <w:t>أما والله يا مغيرة انها للوثبة المودية ت</w:t>
      </w:r>
      <w:r w:rsidR="009E226B">
        <w:rPr>
          <w:rFonts w:hint="cs"/>
          <w:rtl/>
        </w:rPr>
        <w:t>و</w:t>
      </w:r>
      <w:r w:rsidRPr="00C419DA">
        <w:rPr>
          <w:rtl/>
        </w:rPr>
        <w:t>دي من قام فيها الى الجنة ولها اختان بعدها فإذا غشيتاك فنم في بيتك.</w:t>
      </w:r>
    </w:p>
    <w:p w:rsidR="000B53A2" w:rsidRDefault="007064AC" w:rsidP="007064AC">
      <w:pPr>
        <w:pStyle w:val="libNormal"/>
        <w:rPr>
          <w:rtl/>
          <w:lang w:bidi="fa-IR"/>
        </w:rPr>
      </w:pPr>
      <w:r w:rsidRPr="00C419DA">
        <w:rPr>
          <w:rtl/>
        </w:rPr>
        <w:t>فقال المغيرة</w:t>
      </w:r>
      <w:r>
        <w:rPr>
          <w:rtl/>
        </w:rPr>
        <w:t>:</w:t>
      </w:r>
      <w:r w:rsidRPr="00C419DA">
        <w:rPr>
          <w:rtl/>
        </w:rPr>
        <w:t xml:space="preserve"> أنت والله يا أميرالمؤمنين اعلم مني ولئن لم </w:t>
      </w:r>
      <w:r w:rsidR="00D44F58">
        <w:rPr>
          <w:rFonts w:hint="cs"/>
          <w:rtl/>
        </w:rPr>
        <w:t>ا</w:t>
      </w:r>
      <w:r w:rsidRPr="00EE773E">
        <w:rPr>
          <w:rtl/>
        </w:rPr>
        <w:t>قاتل معك لا أعين عليك</w:t>
      </w:r>
      <w:r>
        <w:rPr>
          <w:rtl/>
        </w:rPr>
        <w:t>،</w:t>
      </w:r>
      <w:r w:rsidRPr="00EE773E">
        <w:rPr>
          <w:rtl/>
        </w:rPr>
        <w:t xml:space="preserve"> فان يكن ما فعلت صوابا</w:t>
      </w:r>
      <w:r w:rsidR="00C2555F">
        <w:rPr>
          <w:rFonts w:hint="cs"/>
          <w:rtl/>
        </w:rPr>
        <w:t>ً</w:t>
      </w:r>
      <w:r w:rsidRPr="00EE773E">
        <w:rPr>
          <w:rtl/>
        </w:rPr>
        <w:t xml:space="preserve"> ف</w:t>
      </w:r>
      <w:r w:rsidR="00D54077">
        <w:rPr>
          <w:rFonts w:hint="cs"/>
          <w:rtl/>
        </w:rPr>
        <w:t>ا</w:t>
      </w:r>
      <w:r w:rsidRPr="00EE773E">
        <w:rPr>
          <w:rtl/>
        </w:rPr>
        <w:t xml:space="preserve">ياه </w:t>
      </w:r>
      <w:r w:rsidR="00D54077">
        <w:rPr>
          <w:rFonts w:hint="cs"/>
          <w:rtl/>
        </w:rPr>
        <w:t>ا</w:t>
      </w:r>
      <w:r w:rsidRPr="00EE773E">
        <w:rPr>
          <w:rtl/>
        </w:rPr>
        <w:t>ردت</w:t>
      </w:r>
      <w:r>
        <w:rPr>
          <w:rtl/>
        </w:rPr>
        <w:t>،</w:t>
      </w:r>
      <w:r w:rsidRPr="00EE773E">
        <w:rPr>
          <w:rtl/>
        </w:rPr>
        <w:t xml:space="preserve"> وان خطأ فمنه نجوت</w:t>
      </w:r>
      <w:r>
        <w:rPr>
          <w:rtl/>
        </w:rPr>
        <w:t>،</w:t>
      </w:r>
      <w:r w:rsidRPr="00EE773E">
        <w:rPr>
          <w:rtl/>
        </w:rPr>
        <w:t xml:space="preserve"> ولي ذنوب كثيرة لا قبل لي بها الا الاستغفار منها » </w:t>
      </w:r>
      <w:r w:rsidRPr="00AA3501">
        <w:rPr>
          <w:rStyle w:val="libFootnotenumChar"/>
          <w:rtl/>
        </w:rPr>
        <w:t>(1)</w:t>
      </w:r>
      <w:r>
        <w:rPr>
          <w:rtl/>
        </w:rPr>
        <w:t>.</w:t>
      </w:r>
    </w:p>
    <w:p w:rsidR="000B53A2" w:rsidRDefault="007064AC" w:rsidP="007064AC">
      <w:pPr>
        <w:pStyle w:val="Heading2"/>
        <w:rPr>
          <w:rtl/>
          <w:lang w:bidi="fa-IR"/>
        </w:rPr>
      </w:pPr>
      <w:bookmarkStart w:id="30" w:name="_Toc347361210"/>
      <w:bookmarkStart w:id="31" w:name="_Toc406843291"/>
      <w:bookmarkStart w:id="32" w:name="_Toc92985733"/>
      <w:r w:rsidRPr="00676339">
        <w:rPr>
          <w:rtl/>
          <w:lang w:bidi="fa-IR"/>
        </w:rPr>
        <w:t>9</w:t>
      </w:r>
      <w:r>
        <w:rPr>
          <w:rtl/>
          <w:lang w:bidi="fa-IR"/>
        </w:rPr>
        <w:t xml:space="preserve"> </w:t>
      </w:r>
      <w:r w:rsidR="000429BA">
        <w:rPr>
          <w:rtl/>
          <w:lang w:bidi="fa-IR"/>
        </w:rPr>
        <w:t>-</w:t>
      </w:r>
      <w:r>
        <w:rPr>
          <w:rtl/>
          <w:lang w:bidi="fa-IR"/>
        </w:rPr>
        <w:t xml:space="preserve"> </w:t>
      </w:r>
      <w:r w:rsidRPr="00676339">
        <w:rPr>
          <w:rtl/>
          <w:lang w:bidi="fa-IR"/>
        </w:rPr>
        <w:t>تخلف كبار الاصحاب عما دعاهم عمار اليه</w:t>
      </w:r>
      <w:bookmarkEnd w:id="30"/>
      <w:bookmarkEnd w:id="31"/>
      <w:bookmarkEnd w:id="32"/>
    </w:p>
    <w:p w:rsidR="007064AC" w:rsidRPr="00676339" w:rsidRDefault="007064AC" w:rsidP="007064AC">
      <w:pPr>
        <w:pStyle w:val="libNormal"/>
        <w:rPr>
          <w:rtl/>
          <w:lang w:bidi="fa-IR"/>
        </w:rPr>
      </w:pPr>
      <w:r w:rsidRPr="00676339">
        <w:rPr>
          <w:rtl/>
          <w:lang w:bidi="fa-IR"/>
        </w:rPr>
        <w:t>ان هذا الحديث دليل واضح على ضلالة عبد الله بن عمر وسعد بن أبي وقاص ومحمد بن مسلمة</w:t>
      </w:r>
      <w:r>
        <w:rPr>
          <w:rtl/>
          <w:lang w:bidi="fa-IR"/>
        </w:rPr>
        <w:t>،</w:t>
      </w:r>
      <w:r w:rsidRPr="00676339">
        <w:rPr>
          <w:rtl/>
          <w:lang w:bidi="fa-IR"/>
        </w:rPr>
        <w:t xml:space="preserve"> فإنهم لم يتبعوا عمارا</w:t>
      </w:r>
      <w:r w:rsidR="00D54077">
        <w:rPr>
          <w:rFonts w:hint="cs"/>
          <w:rtl/>
          <w:lang w:bidi="fa-IR"/>
        </w:rPr>
        <w:t>ً</w:t>
      </w:r>
      <w:r w:rsidRPr="00676339">
        <w:rPr>
          <w:rtl/>
          <w:lang w:bidi="fa-IR"/>
        </w:rPr>
        <w:t xml:space="preserve"> ولم يهتدوا بهداه</w:t>
      </w:r>
      <w:r>
        <w:rPr>
          <w:rtl/>
          <w:lang w:bidi="fa-IR"/>
        </w:rPr>
        <w:t xml:space="preserve">، </w:t>
      </w:r>
      <w:r w:rsidRPr="00676339">
        <w:rPr>
          <w:rtl/>
        </w:rPr>
        <w:t>فقد ذكر ابن قتيبة</w:t>
      </w:r>
      <w:r>
        <w:rPr>
          <w:rtl/>
        </w:rPr>
        <w:t xml:space="preserve">: </w:t>
      </w:r>
      <w:r w:rsidRPr="00C419DA">
        <w:rPr>
          <w:rtl/>
        </w:rPr>
        <w:t>« اعتزل عبد الله بن عمر وسعد بن أبي وقاص ومحمد بن مسلمة عن مشاهد علي وحروبه</w:t>
      </w:r>
      <w:r>
        <w:rPr>
          <w:rtl/>
        </w:rPr>
        <w:t>،</w:t>
      </w:r>
      <w:r w:rsidRPr="00C419DA">
        <w:rPr>
          <w:rtl/>
        </w:rPr>
        <w:t xml:space="preserve"> قال</w:t>
      </w:r>
      <w:r>
        <w:rPr>
          <w:rtl/>
        </w:rPr>
        <w:t>:</w:t>
      </w:r>
      <w:r w:rsidRPr="00C419DA">
        <w:rPr>
          <w:rtl/>
        </w:rPr>
        <w:t xml:space="preserve"> وذكروا ان عمار بن ياسر قام الى علي فقال يا أميرالمؤمنين ائذن لي آتي عبد الله بن عمر فأكلمه لعله يخف مع</w:t>
      </w:r>
      <w:r w:rsidRPr="00EE773E">
        <w:rPr>
          <w:rtl/>
        </w:rPr>
        <w:t>نا في هذا الأمر</w:t>
      </w:r>
      <w:r>
        <w:rPr>
          <w:rtl/>
        </w:rPr>
        <w:t>،</w:t>
      </w:r>
      <w:r w:rsidRPr="00EE773E">
        <w:rPr>
          <w:rtl/>
        </w:rPr>
        <w:t xml:space="preserve"> فقال علي</w:t>
      </w:r>
      <w:r>
        <w:rPr>
          <w:rtl/>
        </w:rPr>
        <w:t>:</w:t>
      </w:r>
      <w:r w:rsidRPr="00EE773E">
        <w:rPr>
          <w:rtl/>
        </w:rPr>
        <w:t xml:space="preserve"> نعم</w:t>
      </w:r>
      <w:r>
        <w:rPr>
          <w:rtl/>
        </w:rPr>
        <w:t>،</w:t>
      </w:r>
      <w:r w:rsidRPr="00EE773E">
        <w:rPr>
          <w:rtl/>
        </w:rPr>
        <w:t xml:space="preserve"> فأتاه فقال له</w:t>
      </w:r>
      <w:r>
        <w:rPr>
          <w:rtl/>
        </w:rPr>
        <w:t>:</w:t>
      </w:r>
      <w:r w:rsidRPr="00EE773E">
        <w:rPr>
          <w:rtl/>
        </w:rPr>
        <w:t xml:space="preserve"> يا ابا عبد الرحمن انه قد بايع عليا</w:t>
      </w:r>
      <w:r w:rsidR="009C26C2">
        <w:rPr>
          <w:rFonts w:hint="cs"/>
          <w:rtl/>
        </w:rPr>
        <w:t>ً</w:t>
      </w:r>
      <w:r w:rsidRPr="00EE773E">
        <w:rPr>
          <w:rtl/>
        </w:rPr>
        <w:t xml:space="preserve"> المهاجرون والأنصار ومن ان فضلناه عليك لم يسخطك وان فضلناك عليه لم يرضك</w:t>
      </w:r>
      <w:r>
        <w:rPr>
          <w:rtl/>
        </w:rPr>
        <w:t>،</w:t>
      </w:r>
      <w:r w:rsidRPr="00EE773E">
        <w:rPr>
          <w:rtl/>
        </w:rPr>
        <w:t xml:space="preserve"> وقد أنكرت السيف في أهل الصلاة</w:t>
      </w:r>
      <w:r>
        <w:rPr>
          <w:rtl/>
        </w:rPr>
        <w:t>،</w:t>
      </w:r>
      <w:r w:rsidRPr="00EE773E">
        <w:rPr>
          <w:rtl/>
        </w:rPr>
        <w:t xml:space="preserve"> وقد علمت ان على القاتل القتل وعلى المحصن الرجم</w:t>
      </w:r>
      <w:r>
        <w:rPr>
          <w:rtl/>
        </w:rPr>
        <w:t>،</w:t>
      </w:r>
      <w:r w:rsidRPr="00EE773E">
        <w:rPr>
          <w:rtl/>
        </w:rPr>
        <w:t xml:space="preserve"> وهذا يقتل بالسيف وهذا يقتل بالحجارة</w:t>
      </w:r>
      <w:r>
        <w:rPr>
          <w:rtl/>
        </w:rPr>
        <w:t>،</w:t>
      </w:r>
      <w:r w:rsidRPr="00EE773E">
        <w:rPr>
          <w:rtl/>
        </w:rPr>
        <w:t xml:space="preserve"> وان عليا</w:t>
      </w:r>
      <w:r w:rsidR="00437D36">
        <w:rPr>
          <w:rFonts w:hint="cs"/>
          <w:rtl/>
        </w:rPr>
        <w:t>ً</w:t>
      </w:r>
      <w:r w:rsidRPr="00EE773E">
        <w:rPr>
          <w:rtl/>
        </w:rPr>
        <w:t xml:space="preserve"> لم يقتل أحدا</w:t>
      </w:r>
      <w:r w:rsidR="00437D36">
        <w:rPr>
          <w:rFonts w:hint="cs"/>
          <w:rtl/>
        </w:rPr>
        <w:t>ً</w:t>
      </w:r>
      <w:r w:rsidRPr="00EE773E">
        <w:rPr>
          <w:rtl/>
        </w:rPr>
        <w:t xml:space="preserve"> من اهل الصلاة فيلزم حكم القاتل.</w:t>
      </w:r>
    </w:p>
    <w:p w:rsidR="007064AC" w:rsidRPr="00676339" w:rsidRDefault="007064AC" w:rsidP="007064AC">
      <w:pPr>
        <w:pStyle w:val="libNormal"/>
        <w:rPr>
          <w:rtl/>
          <w:lang w:bidi="fa-IR"/>
        </w:rPr>
      </w:pPr>
      <w:r w:rsidRPr="00C419DA">
        <w:rPr>
          <w:rtl/>
        </w:rPr>
        <w:t>فقال ابن عمر</w:t>
      </w:r>
      <w:r>
        <w:rPr>
          <w:rtl/>
        </w:rPr>
        <w:t>:</w:t>
      </w:r>
      <w:r w:rsidRPr="00C419DA">
        <w:rPr>
          <w:rtl/>
        </w:rPr>
        <w:t xml:space="preserve"> يا ابا اليقظان ان أبي جمع اهل الشورى الذين قبض رسول الله </w:t>
      </w:r>
      <w:r w:rsidR="00DE62C5" w:rsidRPr="00DE62C5">
        <w:rPr>
          <w:rStyle w:val="libAlaemChar"/>
          <w:rtl/>
        </w:rPr>
        <w:t>صلى‌الله‌عليه‌وآله‌وسلم</w:t>
      </w:r>
      <w:r w:rsidRPr="00C419DA">
        <w:rPr>
          <w:rtl/>
        </w:rPr>
        <w:t>وهو عنهم راض</w:t>
      </w:r>
      <w:r>
        <w:rPr>
          <w:rtl/>
        </w:rPr>
        <w:t>،</w:t>
      </w:r>
      <w:r w:rsidRPr="00C419DA">
        <w:rPr>
          <w:rtl/>
        </w:rPr>
        <w:t xml:space="preserve"> فكان أحقهم بها علي</w:t>
      </w:r>
      <w:r>
        <w:rPr>
          <w:rtl/>
        </w:rPr>
        <w:t>،</w:t>
      </w:r>
      <w:r w:rsidRPr="00C419DA">
        <w:rPr>
          <w:rtl/>
        </w:rPr>
        <w:t xml:space="preserve"> غير انه جاء معه امر فيه السيف ولا أعرفه</w:t>
      </w:r>
      <w:r>
        <w:rPr>
          <w:rtl/>
        </w:rPr>
        <w:t>،</w:t>
      </w:r>
      <w:r w:rsidRPr="00C419DA">
        <w:rPr>
          <w:rtl/>
        </w:rPr>
        <w:t xml:space="preserve"> ولكن الله</w:t>
      </w:r>
      <w:r w:rsidRPr="00EE773E">
        <w:rPr>
          <w:rtl/>
        </w:rPr>
        <w:t xml:space="preserve"> ما أحب ان لي الدنيا وما عليها واني </w:t>
      </w:r>
      <w:r w:rsidR="00437D36">
        <w:rPr>
          <w:rFonts w:hint="cs"/>
          <w:rtl/>
        </w:rPr>
        <w:t>ا</w:t>
      </w:r>
      <w:r w:rsidRPr="00EE773E">
        <w:rPr>
          <w:rtl/>
        </w:rPr>
        <w:t>ظهرت أو أضمرت عداوة علي.</w:t>
      </w:r>
    </w:p>
    <w:p w:rsidR="007064AC" w:rsidRPr="00C419DA" w:rsidRDefault="007064AC" w:rsidP="007064AC">
      <w:pPr>
        <w:pStyle w:val="libNormal"/>
        <w:rPr>
          <w:rtl/>
        </w:rPr>
      </w:pPr>
      <w:r w:rsidRPr="00C419DA">
        <w:rPr>
          <w:rtl/>
        </w:rPr>
        <w:t>قال</w:t>
      </w:r>
      <w:r>
        <w:rPr>
          <w:rtl/>
        </w:rPr>
        <w:t>:</w:t>
      </w:r>
      <w:r w:rsidRPr="00C419DA">
        <w:rPr>
          <w:rtl/>
        </w:rPr>
        <w:t xml:space="preserve"> فانصرف عنه</w:t>
      </w:r>
      <w:r>
        <w:rPr>
          <w:rtl/>
        </w:rPr>
        <w:t>،</w:t>
      </w:r>
      <w:r w:rsidRPr="00C419DA">
        <w:rPr>
          <w:rtl/>
        </w:rPr>
        <w:t xml:space="preserve"> فأخبر عليا</w:t>
      </w:r>
      <w:r w:rsidR="00AF7C8D">
        <w:rPr>
          <w:rFonts w:hint="cs"/>
          <w:rtl/>
        </w:rPr>
        <w:t>ً</w:t>
      </w:r>
      <w:r w:rsidRPr="00C419DA">
        <w:rPr>
          <w:rtl/>
        </w:rPr>
        <w:t xml:space="preserve"> بقوله</w:t>
      </w:r>
      <w:r>
        <w:rPr>
          <w:rtl/>
        </w:rPr>
        <w:t>،</w:t>
      </w:r>
      <w:r w:rsidRPr="00C419DA">
        <w:rPr>
          <w:rtl/>
        </w:rPr>
        <w:t xml:space="preserve"> فقال لو أتيت محمد بن مسلمة الانصاري</w:t>
      </w:r>
      <w:r>
        <w:rPr>
          <w:rtl/>
        </w:rPr>
        <w:t>،</w:t>
      </w:r>
      <w:r w:rsidRPr="00C419DA">
        <w:rPr>
          <w:rtl/>
        </w:rPr>
        <w:t xml:space="preserve"> فأتاه عمار فقال له محمد</w:t>
      </w:r>
      <w:r>
        <w:rPr>
          <w:rtl/>
        </w:rPr>
        <w:t>:</w:t>
      </w:r>
      <w:r w:rsidRPr="00C419DA">
        <w:rPr>
          <w:rtl/>
        </w:rPr>
        <w:t xml:space="preserve"> مرحبا</w:t>
      </w:r>
      <w:r w:rsidR="00AF7C8D">
        <w:rPr>
          <w:rFonts w:hint="cs"/>
          <w:rtl/>
        </w:rPr>
        <w:t>ً</w:t>
      </w:r>
      <w:r w:rsidRPr="00C419DA">
        <w:rPr>
          <w:rtl/>
        </w:rPr>
        <w:t xml:space="preserve"> بك يا أبا اليقظان على فرقة 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Pr>
          <w:rtl/>
        </w:rPr>
        <w:t>.</w:t>
      </w:r>
      <w:r w:rsidR="007064AC" w:rsidRPr="00676339">
        <w:rPr>
          <w:rtl/>
        </w:rPr>
        <w:t xml:space="preserve"> الامامة والسياسة 1 / 50.</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 xml:space="preserve">بيني </w:t>
      </w:r>
      <w:r w:rsidRPr="00EE773E">
        <w:rPr>
          <w:rtl/>
        </w:rPr>
        <w:t>وبينك</w:t>
      </w:r>
      <w:r>
        <w:rPr>
          <w:rtl/>
        </w:rPr>
        <w:t>،</w:t>
      </w:r>
      <w:r w:rsidRPr="00EE773E">
        <w:rPr>
          <w:rtl/>
        </w:rPr>
        <w:t xml:space="preserve"> والله لولا ما في يدي رسول الله </w:t>
      </w:r>
      <w:r w:rsidR="00DE62C5" w:rsidRPr="00DE62C5">
        <w:rPr>
          <w:rStyle w:val="libAlaemChar"/>
          <w:rtl/>
        </w:rPr>
        <w:t>صلى‌الله‌عليه‌وآله‌وسلم</w:t>
      </w:r>
      <w:r w:rsidRPr="00EE773E">
        <w:rPr>
          <w:rtl/>
        </w:rPr>
        <w:t>لبايعت عليا</w:t>
      </w:r>
      <w:r w:rsidR="00D5198B">
        <w:rPr>
          <w:rFonts w:hint="cs"/>
          <w:rtl/>
        </w:rPr>
        <w:t>ً</w:t>
      </w:r>
      <w:r w:rsidRPr="00EE773E">
        <w:rPr>
          <w:rtl/>
        </w:rPr>
        <w:t xml:space="preserve"> ولو ان الناس كلهم عليه لكنت معه</w:t>
      </w:r>
      <w:r>
        <w:rPr>
          <w:rtl/>
        </w:rPr>
        <w:t>،</w:t>
      </w:r>
      <w:r w:rsidRPr="00EE773E">
        <w:rPr>
          <w:rtl/>
        </w:rPr>
        <w:t xml:space="preserve"> ولكنه يا عمار كان من النبي أمر ذهب فيه الرأي.</w:t>
      </w:r>
    </w:p>
    <w:p w:rsidR="007064AC" w:rsidRPr="00676339" w:rsidRDefault="007064AC" w:rsidP="007064AC">
      <w:pPr>
        <w:pStyle w:val="libNormal"/>
        <w:rPr>
          <w:rtl/>
          <w:lang w:bidi="fa-IR"/>
        </w:rPr>
      </w:pPr>
      <w:r w:rsidRPr="00C419DA">
        <w:rPr>
          <w:rtl/>
        </w:rPr>
        <w:t>فقال عمار</w:t>
      </w:r>
      <w:r>
        <w:rPr>
          <w:rtl/>
        </w:rPr>
        <w:t>:</w:t>
      </w:r>
      <w:r w:rsidRPr="00C419DA">
        <w:rPr>
          <w:rtl/>
        </w:rPr>
        <w:t xml:space="preserve"> كيف</w:t>
      </w:r>
      <w:r>
        <w:rPr>
          <w:rtl/>
        </w:rPr>
        <w:t>؟</w:t>
      </w:r>
      <w:r w:rsidRPr="00C419DA">
        <w:rPr>
          <w:rtl/>
        </w:rPr>
        <w:t xml:space="preserve"> قال قال رسول الله </w:t>
      </w:r>
      <w:r w:rsidR="00DE62C5" w:rsidRPr="00DE62C5">
        <w:rPr>
          <w:rStyle w:val="libAlaemChar"/>
          <w:rtl/>
        </w:rPr>
        <w:t>صلى‌الله‌عليه‌وآله‌وسلم</w:t>
      </w:r>
      <w:r>
        <w:rPr>
          <w:rtl/>
        </w:rPr>
        <w:t>:</w:t>
      </w:r>
      <w:r w:rsidRPr="00C419DA">
        <w:rPr>
          <w:rtl/>
        </w:rPr>
        <w:t xml:space="preserve"> إذا رأيت المسلمين يقتتلون أو إذا رأيت أهل الصلاة</w:t>
      </w:r>
      <w:r>
        <w:rPr>
          <w:rtl/>
        </w:rPr>
        <w:t>،</w:t>
      </w:r>
      <w:r w:rsidRPr="00C419DA">
        <w:rPr>
          <w:rtl/>
        </w:rPr>
        <w:t xml:space="preserve"> فقال عمار</w:t>
      </w:r>
      <w:r>
        <w:rPr>
          <w:rtl/>
        </w:rPr>
        <w:t>:</w:t>
      </w:r>
      <w:r w:rsidRPr="00C419DA">
        <w:rPr>
          <w:rtl/>
        </w:rPr>
        <w:t xml:space="preserve"> ف</w:t>
      </w:r>
      <w:r w:rsidRPr="00EE773E">
        <w:rPr>
          <w:rtl/>
        </w:rPr>
        <w:t>ان كان قال لك</w:t>
      </w:r>
      <w:r>
        <w:rPr>
          <w:rtl/>
        </w:rPr>
        <w:t xml:space="preserve">: </w:t>
      </w:r>
      <w:r w:rsidRPr="00C419DA">
        <w:rPr>
          <w:rtl/>
        </w:rPr>
        <w:t>إذا رأيت المسلمين فو الله لا ترى مسلمين يقتتلان بسيفهما ابدا</w:t>
      </w:r>
      <w:r w:rsidR="00D5198B">
        <w:rPr>
          <w:rFonts w:hint="cs"/>
          <w:rtl/>
        </w:rPr>
        <w:t>ً</w:t>
      </w:r>
      <w:r>
        <w:rPr>
          <w:rtl/>
        </w:rPr>
        <w:t>،</w:t>
      </w:r>
      <w:r w:rsidRPr="00C419DA">
        <w:rPr>
          <w:rtl/>
        </w:rPr>
        <w:t xml:space="preserve"> وان كان قال لك أهل الصلاة فمن سمع هذا معك</w:t>
      </w:r>
      <w:r>
        <w:rPr>
          <w:rtl/>
        </w:rPr>
        <w:t>؟</w:t>
      </w:r>
      <w:r w:rsidRPr="00C419DA">
        <w:rPr>
          <w:rtl/>
        </w:rPr>
        <w:t xml:space="preserve"> انما أنت أحد الشاهدين</w:t>
      </w:r>
      <w:r>
        <w:rPr>
          <w:rtl/>
        </w:rPr>
        <w:t>،</w:t>
      </w:r>
      <w:r w:rsidRPr="00C419DA">
        <w:rPr>
          <w:rtl/>
        </w:rPr>
        <w:t xml:space="preserve"> فتريد من رسول الله قولا بعد قوله يوم حجة الوداع</w:t>
      </w:r>
      <w:r>
        <w:rPr>
          <w:rtl/>
        </w:rPr>
        <w:t>:</w:t>
      </w:r>
      <w:r w:rsidRPr="00C419DA">
        <w:rPr>
          <w:rtl/>
        </w:rPr>
        <w:t xml:space="preserve"> دماؤكم وأموالكم عليكم حرام الا بحدث فتقول يا محمد لا تقاتل</w:t>
      </w:r>
      <w:r w:rsidRPr="00EE773E">
        <w:rPr>
          <w:rtl/>
        </w:rPr>
        <w:t xml:space="preserve"> المحدثين</w:t>
      </w:r>
      <w:r>
        <w:rPr>
          <w:rtl/>
        </w:rPr>
        <w:t>،</w:t>
      </w:r>
      <w:r w:rsidRPr="00EE773E">
        <w:rPr>
          <w:rtl/>
        </w:rPr>
        <w:t xml:space="preserve"> قال</w:t>
      </w:r>
      <w:r>
        <w:rPr>
          <w:rtl/>
        </w:rPr>
        <w:t>:</w:t>
      </w:r>
      <w:r w:rsidRPr="00EE773E">
        <w:rPr>
          <w:rtl/>
        </w:rPr>
        <w:t xml:space="preserve"> حسبك يا أبا اليقظان.</w:t>
      </w:r>
    </w:p>
    <w:p w:rsidR="007064AC" w:rsidRPr="00C419DA" w:rsidRDefault="007064AC" w:rsidP="007064AC">
      <w:pPr>
        <w:pStyle w:val="libNormal"/>
        <w:rPr>
          <w:rtl/>
        </w:rPr>
      </w:pPr>
      <w:r w:rsidRPr="00C419DA">
        <w:rPr>
          <w:rtl/>
        </w:rPr>
        <w:t>قال</w:t>
      </w:r>
      <w:r>
        <w:rPr>
          <w:rtl/>
        </w:rPr>
        <w:t>:</w:t>
      </w:r>
      <w:r w:rsidRPr="00C419DA">
        <w:rPr>
          <w:rtl/>
        </w:rPr>
        <w:t xml:space="preserve"> ثم أتى سعد بن أبي وقاص فكلمه فأظهر سعد الكلام القبيح</w:t>
      </w:r>
      <w:r>
        <w:rPr>
          <w:rtl/>
        </w:rPr>
        <w:t>،</w:t>
      </w:r>
      <w:r w:rsidRPr="00C419DA">
        <w:rPr>
          <w:rtl/>
        </w:rPr>
        <w:t xml:space="preserve"> فانصرف عمار الى علي.</w:t>
      </w:r>
    </w:p>
    <w:p w:rsidR="000B53A2" w:rsidRDefault="007064AC" w:rsidP="007064AC">
      <w:pPr>
        <w:pStyle w:val="libNormal"/>
        <w:rPr>
          <w:rtl/>
          <w:lang w:bidi="fa-IR"/>
        </w:rPr>
      </w:pPr>
      <w:r w:rsidRPr="00C419DA">
        <w:rPr>
          <w:rtl/>
        </w:rPr>
        <w:t>فقال له علي</w:t>
      </w:r>
      <w:r>
        <w:rPr>
          <w:rtl/>
        </w:rPr>
        <w:t>:</w:t>
      </w:r>
      <w:r w:rsidRPr="00C419DA">
        <w:rPr>
          <w:rtl/>
        </w:rPr>
        <w:t xml:space="preserve"> دع هؤلاء الرهط</w:t>
      </w:r>
      <w:r>
        <w:rPr>
          <w:rtl/>
        </w:rPr>
        <w:t>،</w:t>
      </w:r>
      <w:r w:rsidRPr="00C419DA">
        <w:rPr>
          <w:rtl/>
        </w:rPr>
        <w:t xml:space="preserve"> أما ابن عمر فضعيف</w:t>
      </w:r>
      <w:r>
        <w:rPr>
          <w:rtl/>
        </w:rPr>
        <w:t>،</w:t>
      </w:r>
      <w:r w:rsidRPr="00C419DA">
        <w:rPr>
          <w:rtl/>
        </w:rPr>
        <w:t xml:space="preserve"> وأما سعد فحسود وذنبي الى محمد بن مسلمة اني قتلت قاتل أخيه يوم خيبر مرحب اليهودي » </w:t>
      </w:r>
      <w:r w:rsidRPr="00AA3501">
        <w:rPr>
          <w:rStyle w:val="libFootnotenumChar"/>
          <w:rtl/>
        </w:rPr>
        <w:t>(1)</w:t>
      </w:r>
      <w:r>
        <w:rPr>
          <w:rtl/>
        </w:rPr>
        <w:t>.</w:t>
      </w:r>
    </w:p>
    <w:p w:rsidR="007064AC" w:rsidRPr="00676339" w:rsidRDefault="007064AC" w:rsidP="007064AC">
      <w:pPr>
        <w:pStyle w:val="Heading2"/>
        <w:rPr>
          <w:rtl/>
          <w:lang w:bidi="fa-IR"/>
        </w:rPr>
      </w:pPr>
      <w:bookmarkStart w:id="33" w:name="_Toc347361211"/>
      <w:bookmarkStart w:id="34" w:name="_Toc406843292"/>
      <w:bookmarkStart w:id="35" w:name="_Toc92985734"/>
      <w:r w:rsidRPr="00676339">
        <w:rPr>
          <w:rtl/>
          <w:lang w:bidi="fa-IR"/>
        </w:rPr>
        <w:t>10</w:t>
      </w:r>
      <w:r>
        <w:rPr>
          <w:rtl/>
          <w:lang w:bidi="fa-IR"/>
        </w:rPr>
        <w:t xml:space="preserve"> </w:t>
      </w:r>
      <w:r w:rsidR="000429BA">
        <w:rPr>
          <w:rtl/>
          <w:lang w:bidi="fa-IR"/>
        </w:rPr>
        <w:t>-</w:t>
      </w:r>
      <w:r>
        <w:rPr>
          <w:rtl/>
          <w:lang w:bidi="fa-IR"/>
        </w:rPr>
        <w:t xml:space="preserve"> </w:t>
      </w:r>
      <w:r w:rsidRPr="00676339">
        <w:rPr>
          <w:rtl/>
          <w:lang w:bidi="fa-IR"/>
        </w:rPr>
        <w:t>مخالفة ابى موسى الأشعري لعمار</w:t>
      </w:r>
      <w:bookmarkEnd w:id="33"/>
      <w:bookmarkEnd w:id="34"/>
      <w:bookmarkEnd w:id="35"/>
    </w:p>
    <w:p w:rsidR="000B53A2" w:rsidRDefault="007064AC" w:rsidP="007064AC">
      <w:pPr>
        <w:pStyle w:val="libNormal"/>
        <w:rPr>
          <w:rtl/>
          <w:lang w:bidi="fa-IR"/>
        </w:rPr>
      </w:pPr>
      <w:r w:rsidRPr="00676339">
        <w:rPr>
          <w:rtl/>
          <w:lang w:bidi="fa-IR"/>
        </w:rPr>
        <w:t>ويقتضى هذا الحديث ان يعتقد أهل السنة بضلالة أبي موسى الاشعري</w:t>
      </w:r>
      <w:r>
        <w:rPr>
          <w:rtl/>
          <w:lang w:bidi="fa-IR"/>
        </w:rPr>
        <w:t>،</w:t>
      </w:r>
      <w:r w:rsidRPr="00676339">
        <w:rPr>
          <w:rtl/>
          <w:lang w:bidi="fa-IR"/>
        </w:rPr>
        <w:t xml:space="preserve"> فانه عوضا</w:t>
      </w:r>
      <w:r w:rsidR="00505DB4">
        <w:rPr>
          <w:rFonts w:hint="cs"/>
          <w:rtl/>
          <w:lang w:bidi="fa-IR"/>
        </w:rPr>
        <w:t>ً</w:t>
      </w:r>
      <w:r w:rsidRPr="00676339">
        <w:rPr>
          <w:rtl/>
          <w:lang w:bidi="fa-IR"/>
        </w:rPr>
        <w:t xml:space="preserve"> عن الاهتداء بهدى عمار خالفه وعانده</w:t>
      </w:r>
      <w:r>
        <w:rPr>
          <w:rtl/>
          <w:lang w:bidi="fa-IR"/>
        </w:rPr>
        <w:t>،</w:t>
      </w:r>
      <w:r w:rsidRPr="00676339">
        <w:rPr>
          <w:rtl/>
          <w:lang w:bidi="fa-IR"/>
        </w:rPr>
        <w:t xml:space="preserve"> فقد روى الطبري في ( التاريخ 3 / 497 ) وابن الأثير في ( الكامل 3 / 116 ) وابن خلدون في ( التاريخ 2 / 159 ) في قصة مجيء الحسن وعمار سلام الله عليهما الى الكوفة وقد كان أبوموسى الوالي عليها ( واللفظ للأول )</w:t>
      </w:r>
      <w:r>
        <w:rPr>
          <w:rFonts w:hint="cs"/>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فخرج أبو موسى فلقى الحسن فضمه اليه</w:t>
      </w:r>
      <w:r>
        <w:rPr>
          <w:rtl/>
          <w:lang w:bidi="fa-IR"/>
        </w:rPr>
        <w:t>،</w:t>
      </w:r>
      <w:r w:rsidRPr="00676339">
        <w:rPr>
          <w:rtl/>
          <w:lang w:bidi="fa-IR"/>
        </w:rPr>
        <w:t xml:space="preserve"> وأقبل على عمار فقال</w:t>
      </w:r>
      <w:r>
        <w:rPr>
          <w:rtl/>
          <w:lang w:bidi="fa-IR"/>
        </w:rPr>
        <w:t>:</w:t>
      </w:r>
      <w:r w:rsidRPr="00676339">
        <w:rPr>
          <w:rtl/>
          <w:lang w:bidi="fa-IR"/>
        </w:rPr>
        <w:t xml:space="preserve"> يا أبا اليقظان </w:t>
      </w:r>
      <w:r>
        <w:rPr>
          <w:rtl/>
          <w:lang w:bidi="fa-IR"/>
        </w:rPr>
        <w:t>أ</w:t>
      </w:r>
      <w:r w:rsidRPr="00676339">
        <w:rPr>
          <w:rtl/>
          <w:lang w:bidi="fa-IR"/>
        </w:rPr>
        <w:t>عدوت فيمن عدا على أمير المؤمنين فأحللت نفسك مع الفجار</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الامامة والسياسة 1 / 53.</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فقال لم افعل ولم يسؤني »</w:t>
      </w:r>
      <w:r>
        <w:rPr>
          <w:rtl/>
        </w:rPr>
        <w:t>.</w:t>
      </w:r>
    </w:p>
    <w:p w:rsidR="00653F6F" w:rsidRDefault="007064AC" w:rsidP="007064AC">
      <w:pPr>
        <w:pStyle w:val="libNormal"/>
        <w:rPr>
          <w:rtl/>
          <w:lang w:bidi="fa-IR"/>
        </w:rPr>
      </w:pPr>
      <w:r w:rsidRPr="00676339">
        <w:rPr>
          <w:rtl/>
          <w:lang w:bidi="fa-IR"/>
        </w:rPr>
        <w:t>وروى البخاري في ( الصحيح 9 / 70 ) والحاكم في ( المستدرك 3 / 117 ) وابن الأثير في ( جامع ال</w:t>
      </w:r>
      <w:r w:rsidR="00465461">
        <w:rPr>
          <w:rFonts w:hint="cs"/>
          <w:rtl/>
          <w:lang w:bidi="fa-IR"/>
        </w:rPr>
        <w:t>ا</w:t>
      </w:r>
      <w:r w:rsidRPr="00676339">
        <w:rPr>
          <w:rtl/>
          <w:lang w:bidi="fa-IR"/>
        </w:rPr>
        <w:t>صول 10 / 431 ) وسبط ابن الجوزي في ( تذكرة الخواص 69 ) وجماعة عن أبي وائل انه قال</w:t>
      </w:r>
      <w:r>
        <w:rPr>
          <w:rtl/>
          <w:lang w:bidi="fa-IR"/>
        </w:rPr>
        <w:t xml:space="preserve"> </w:t>
      </w:r>
      <w:r w:rsidR="000429BA">
        <w:rPr>
          <w:rtl/>
          <w:lang w:bidi="fa-IR"/>
        </w:rPr>
        <w:t>-</w:t>
      </w:r>
      <w:r>
        <w:rPr>
          <w:rtl/>
          <w:lang w:bidi="fa-IR"/>
        </w:rPr>
        <w:t xml:space="preserve"> </w:t>
      </w:r>
      <w:r w:rsidRPr="00676339">
        <w:rPr>
          <w:rtl/>
          <w:lang w:bidi="fa-IR"/>
        </w:rPr>
        <w:t>واللفظ للبخاري</w:t>
      </w:r>
      <w:r>
        <w:rPr>
          <w:rtl/>
          <w:lang w:bidi="fa-IR"/>
        </w:rPr>
        <w:t xml:space="preserve"> </w:t>
      </w:r>
      <w:r w:rsidR="000429BA">
        <w:rPr>
          <w:rtl/>
          <w:lang w:bidi="fa-IR"/>
        </w:rPr>
        <w:t>-</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دخل أبوموسى وأبومسعود على عمار حيث بعثه علي الى أهل الكوفة يستنفرهم فقالا</w:t>
      </w:r>
      <w:r>
        <w:rPr>
          <w:rtl/>
          <w:lang w:bidi="fa-IR"/>
        </w:rPr>
        <w:t>:</w:t>
      </w:r>
      <w:r w:rsidRPr="00676339">
        <w:rPr>
          <w:rtl/>
          <w:lang w:bidi="fa-IR"/>
        </w:rPr>
        <w:t xml:space="preserve"> ما رأيناك أتيت أمرا</w:t>
      </w:r>
      <w:r w:rsidR="0018256C">
        <w:rPr>
          <w:rFonts w:hint="cs"/>
          <w:rtl/>
          <w:lang w:bidi="fa-IR"/>
        </w:rPr>
        <w:t>ً</w:t>
      </w:r>
      <w:r w:rsidRPr="00676339">
        <w:rPr>
          <w:rtl/>
          <w:lang w:bidi="fa-IR"/>
        </w:rPr>
        <w:t xml:space="preserve"> اكره عندنا من إسراعك في هذا الأمر منذ أسلمت</w:t>
      </w:r>
      <w:r>
        <w:rPr>
          <w:rtl/>
          <w:lang w:bidi="fa-IR"/>
        </w:rPr>
        <w:t>،</w:t>
      </w:r>
      <w:r w:rsidRPr="00676339">
        <w:rPr>
          <w:rtl/>
          <w:lang w:bidi="fa-IR"/>
        </w:rPr>
        <w:t xml:space="preserve"> فقال عمار</w:t>
      </w:r>
      <w:r>
        <w:rPr>
          <w:rtl/>
          <w:lang w:bidi="fa-IR"/>
        </w:rPr>
        <w:t>:</w:t>
      </w:r>
      <w:r w:rsidRPr="00676339">
        <w:rPr>
          <w:rtl/>
          <w:lang w:bidi="fa-IR"/>
        </w:rPr>
        <w:t xml:space="preserve"> ما رأيت منكما منذ أسلمتما أمرا</w:t>
      </w:r>
      <w:r w:rsidR="009F22DD">
        <w:rPr>
          <w:rFonts w:hint="cs"/>
          <w:rtl/>
          <w:lang w:bidi="fa-IR"/>
        </w:rPr>
        <w:t>ً</w:t>
      </w:r>
      <w:r w:rsidRPr="00676339">
        <w:rPr>
          <w:rtl/>
          <w:lang w:bidi="fa-IR"/>
        </w:rPr>
        <w:t xml:space="preserve"> اكره عندي من ابطائكما عن هذا الأمر</w:t>
      </w:r>
      <w:r>
        <w:rPr>
          <w:rtl/>
          <w:lang w:bidi="fa-IR"/>
        </w:rPr>
        <w:t>،</w:t>
      </w:r>
      <w:r w:rsidRPr="00676339">
        <w:rPr>
          <w:rtl/>
          <w:lang w:bidi="fa-IR"/>
        </w:rPr>
        <w:t xml:space="preserve"> وكساهما حلة حلة</w:t>
      </w:r>
      <w:r>
        <w:rPr>
          <w:rtl/>
          <w:lang w:bidi="fa-IR"/>
        </w:rPr>
        <w:t>،</w:t>
      </w:r>
      <w:r w:rsidRPr="00676339">
        <w:rPr>
          <w:rtl/>
          <w:lang w:bidi="fa-IR"/>
        </w:rPr>
        <w:t xml:space="preserve"> ثم راحوا الى المسجد »</w:t>
      </w:r>
      <w:r>
        <w:rPr>
          <w:rtl/>
          <w:lang w:bidi="fa-IR"/>
        </w:rPr>
        <w:t>.</w:t>
      </w:r>
    </w:p>
    <w:p w:rsidR="007064AC" w:rsidRPr="00676339" w:rsidRDefault="007064AC" w:rsidP="007064AC">
      <w:pPr>
        <w:pStyle w:val="Heading2"/>
        <w:rPr>
          <w:rtl/>
          <w:lang w:bidi="fa-IR"/>
        </w:rPr>
      </w:pPr>
      <w:bookmarkStart w:id="36" w:name="_Toc347361212"/>
      <w:bookmarkStart w:id="37" w:name="_Toc406843293"/>
      <w:bookmarkStart w:id="38" w:name="_Toc92985735"/>
      <w:r w:rsidRPr="00676339">
        <w:rPr>
          <w:rtl/>
          <w:lang w:bidi="fa-IR"/>
        </w:rPr>
        <w:t>11</w:t>
      </w:r>
      <w:r>
        <w:rPr>
          <w:rtl/>
          <w:lang w:bidi="fa-IR"/>
        </w:rPr>
        <w:t xml:space="preserve"> </w:t>
      </w:r>
      <w:r w:rsidR="000429BA">
        <w:rPr>
          <w:rtl/>
          <w:lang w:bidi="fa-IR"/>
        </w:rPr>
        <w:t>-</w:t>
      </w:r>
      <w:r>
        <w:rPr>
          <w:rtl/>
          <w:lang w:bidi="fa-IR"/>
        </w:rPr>
        <w:t xml:space="preserve"> </w:t>
      </w:r>
      <w:r w:rsidRPr="00676339">
        <w:rPr>
          <w:rtl/>
          <w:lang w:bidi="fa-IR"/>
        </w:rPr>
        <w:t>مخالفة ابى مسعود ال</w:t>
      </w:r>
      <w:r w:rsidR="00664C0D">
        <w:rPr>
          <w:rFonts w:hint="cs"/>
          <w:rtl/>
          <w:lang w:bidi="fa-IR"/>
        </w:rPr>
        <w:t>ا</w:t>
      </w:r>
      <w:r w:rsidRPr="00676339">
        <w:rPr>
          <w:rtl/>
          <w:lang w:bidi="fa-IR"/>
        </w:rPr>
        <w:t>نصاري لعمار</w:t>
      </w:r>
      <w:bookmarkEnd w:id="36"/>
      <w:bookmarkEnd w:id="37"/>
      <w:bookmarkEnd w:id="38"/>
    </w:p>
    <w:p w:rsidR="007064AC" w:rsidRPr="00676339" w:rsidRDefault="007064AC" w:rsidP="007064AC">
      <w:pPr>
        <w:pStyle w:val="libNormal"/>
        <w:rPr>
          <w:rtl/>
          <w:lang w:bidi="fa-IR"/>
        </w:rPr>
      </w:pPr>
      <w:r w:rsidRPr="00676339">
        <w:rPr>
          <w:rtl/>
          <w:lang w:bidi="fa-IR"/>
        </w:rPr>
        <w:t>ان هذا الحديث يبين ضلالة أبي مسعود الانصاري</w:t>
      </w:r>
      <w:r>
        <w:rPr>
          <w:rtl/>
          <w:lang w:bidi="fa-IR"/>
        </w:rPr>
        <w:t>،</w:t>
      </w:r>
      <w:r w:rsidRPr="00676339">
        <w:rPr>
          <w:rtl/>
          <w:lang w:bidi="fa-IR"/>
        </w:rPr>
        <w:t xml:space="preserve"> فانه اقتفى اثر أبي موسى في التخلف عن هدى عمار وإنكاره الاستنفار لنصرة أميرالمؤمنين </w:t>
      </w:r>
      <w:r w:rsidRPr="0099437C">
        <w:rPr>
          <w:rStyle w:val="libAlaemChar"/>
          <w:rtl/>
        </w:rPr>
        <w:t>عليه‌السلام</w:t>
      </w:r>
      <w:r>
        <w:rPr>
          <w:rtl/>
          <w:lang w:bidi="fa-IR"/>
        </w:rPr>
        <w:t>،</w:t>
      </w:r>
      <w:r w:rsidRPr="00676339">
        <w:rPr>
          <w:rtl/>
          <w:lang w:bidi="fa-IR"/>
        </w:rPr>
        <w:t xml:space="preserve"> كما علم مما تقدم في الوجه السابق.</w:t>
      </w:r>
    </w:p>
    <w:p w:rsidR="007064AC" w:rsidRPr="00676339" w:rsidRDefault="007064AC" w:rsidP="007064AC">
      <w:pPr>
        <w:pStyle w:val="libNormal"/>
        <w:rPr>
          <w:rtl/>
          <w:lang w:bidi="fa-IR"/>
        </w:rPr>
      </w:pPr>
      <w:r w:rsidRPr="00676339">
        <w:rPr>
          <w:rtl/>
          <w:lang w:bidi="fa-IR"/>
        </w:rPr>
        <w:t>وأخرج البخاري بعد الحديث المتقدم</w:t>
      </w:r>
      <w:r>
        <w:rPr>
          <w:rtl/>
          <w:lang w:bidi="fa-IR"/>
        </w:rPr>
        <w:t>:</w:t>
      </w:r>
      <w:r w:rsidRPr="00676339">
        <w:rPr>
          <w:rtl/>
          <w:lang w:bidi="fa-IR"/>
        </w:rPr>
        <w:t xml:space="preserve"> « حدثنا عيدان عن أبي حمزة عن الأعمش عن شقيق بن سلمة</w:t>
      </w:r>
      <w:r>
        <w:rPr>
          <w:rtl/>
          <w:lang w:bidi="fa-IR"/>
        </w:rPr>
        <w:t>،</w:t>
      </w:r>
      <w:r w:rsidRPr="00676339">
        <w:rPr>
          <w:rtl/>
          <w:lang w:bidi="fa-IR"/>
        </w:rPr>
        <w:t xml:space="preserve"> قال</w:t>
      </w:r>
      <w:r>
        <w:rPr>
          <w:rtl/>
          <w:lang w:bidi="fa-IR"/>
        </w:rPr>
        <w:t>:</w:t>
      </w:r>
      <w:r w:rsidRPr="00676339">
        <w:rPr>
          <w:rtl/>
          <w:lang w:bidi="fa-IR"/>
        </w:rPr>
        <w:t xml:space="preserve"> كنت جالسا</w:t>
      </w:r>
      <w:r w:rsidR="00EF295E">
        <w:rPr>
          <w:rFonts w:hint="cs"/>
          <w:rtl/>
          <w:lang w:bidi="fa-IR"/>
        </w:rPr>
        <w:t>ً</w:t>
      </w:r>
      <w:r w:rsidRPr="00676339">
        <w:rPr>
          <w:rtl/>
          <w:lang w:bidi="fa-IR"/>
        </w:rPr>
        <w:t xml:space="preserve"> مع أبي مسعود وأبي موسى وعمار</w:t>
      </w:r>
      <w:r>
        <w:rPr>
          <w:rtl/>
          <w:lang w:bidi="fa-IR"/>
        </w:rPr>
        <w:t>،</w:t>
      </w:r>
      <w:r w:rsidRPr="00676339">
        <w:rPr>
          <w:rtl/>
          <w:lang w:bidi="fa-IR"/>
        </w:rPr>
        <w:t xml:space="preserve"> فقال ابو مسعود</w:t>
      </w:r>
      <w:r>
        <w:rPr>
          <w:rtl/>
          <w:lang w:bidi="fa-IR"/>
        </w:rPr>
        <w:t>:</w:t>
      </w:r>
      <w:r w:rsidRPr="00676339">
        <w:rPr>
          <w:rtl/>
          <w:lang w:bidi="fa-IR"/>
        </w:rPr>
        <w:t xml:space="preserve"> ما من أصحابك أحد الا لو شئت لقلت فيه غيرك وما رأيت منك شيئا</w:t>
      </w:r>
      <w:r w:rsidR="0090300A">
        <w:rPr>
          <w:rFonts w:hint="cs"/>
          <w:rtl/>
          <w:lang w:bidi="fa-IR"/>
        </w:rPr>
        <w:t>ً</w:t>
      </w:r>
      <w:r w:rsidRPr="00676339">
        <w:rPr>
          <w:rtl/>
          <w:lang w:bidi="fa-IR"/>
        </w:rPr>
        <w:t xml:space="preserve"> منذ صحبت النبي </w:t>
      </w:r>
      <w:r w:rsidR="00DE62C5" w:rsidRPr="00DE62C5">
        <w:rPr>
          <w:rStyle w:val="libAlaemChar"/>
          <w:rtl/>
        </w:rPr>
        <w:t>صلى‌الله‌عليه‌وآله‌وسلم</w:t>
      </w:r>
      <w:r w:rsidRPr="00676339">
        <w:rPr>
          <w:rtl/>
          <w:lang w:bidi="fa-IR"/>
        </w:rPr>
        <w:t>اعيب عندي من استسراعك في هذا الأمر.</w:t>
      </w:r>
    </w:p>
    <w:p w:rsidR="007064AC" w:rsidRPr="00676339" w:rsidRDefault="007064AC" w:rsidP="007064AC">
      <w:pPr>
        <w:pStyle w:val="libNormal"/>
        <w:rPr>
          <w:rtl/>
          <w:lang w:bidi="fa-IR"/>
        </w:rPr>
      </w:pPr>
      <w:r w:rsidRPr="00676339">
        <w:rPr>
          <w:rtl/>
          <w:lang w:bidi="fa-IR"/>
        </w:rPr>
        <w:t>قال عمار</w:t>
      </w:r>
      <w:r>
        <w:rPr>
          <w:rtl/>
          <w:lang w:bidi="fa-IR"/>
        </w:rPr>
        <w:t>:</w:t>
      </w:r>
      <w:r w:rsidRPr="00676339">
        <w:rPr>
          <w:rtl/>
          <w:lang w:bidi="fa-IR"/>
        </w:rPr>
        <w:t xml:space="preserve"> يا أبا مسعود وما رأيت منك ومن صاحبك هذا شيئا</w:t>
      </w:r>
      <w:r w:rsidR="0090300A">
        <w:rPr>
          <w:rFonts w:hint="cs"/>
          <w:rtl/>
          <w:lang w:bidi="fa-IR"/>
        </w:rPr>
        <w:t>ً</w:t>
      </w:r>
      <w:r w:rsidRPr="00676339">
        <w:rPr>
          <w:rtl/>
          <w:lang w:bidi="fa-IR"/>
        </w:rPr>
        <w:t xml:space="preserve"> منذ صحبتما النبي </w:t>
      </w:r>
      <w:r w:rsidR="00DE62C5" w:rsidRPr="00DE62C5">
        <w:rPr>
          <w:rStyle w:val="libAlaemChar"/>
          <w:rtl/>
        </w:rPr>
        <w:t>صلى‌الله‌عليه‌وآله‌وسلم</w:t>
      </w:r>
      <w:r w:rsidRPr="00676339">
        <w:rPr>
          <w:rtl/>
          <w:lang w:bidi="fa-IR"/>
        </w:rPr>
        <w:t>أعيب عندي من ابطائكما في هذا الأمر.</w:t>
      </w:r>
    </w:p>
    <w:p w:rsidR="007064AC" w:rsidRPr="00676339" w:rsidRDefault="007064AC" w:rsidP="007064AC">
      <w:pPr>
        <w:pStyle w:val="libNormal"/>
        <w:rPr>
          <w:rtl/>
          <w:lang w:bidi="fa-IR"/>
        </w:rPr>
      </w:pPr>
      <w:r w:rsidRPr="00676339">
        <w:rPr>
          <w:rtl/>
          <w:lang w:bidi="fa-IR"/>
        </w:rPr>
        <w:t>فقال أبومسعود</w:t>
      </w:r>
      <w:r>
        <w:rPr>
          <w:rtl/>
          <w:lang w:bidi="fa-IR"/>
        </w:rPr>
        <w:t xml:space="preserve"> </w:t>
      </w:r>
      <w:r w:rsidR="000429BA">
        <w:rPr>
          <w:rtl/>
          <w:lang w:bidi="fa-IR"/>
        </w:rPr>
        <w:t>-</w:t>
      </w:r>
      <w:r>
        <w:rPr>
          <w:rtl/>
          <w:lang w:bidi="fa-IR"/>
        </w:rPr>
        <w:t xml:space="preserve"> </w:t>
      </w:r>
      <w:r w:rsidRPr="00676339">
        <w:rPr>
          <w:rtl/>
          <w:lang w:bidi="fa-IR"/>
        </w:rPr>
        <w:t>كان موسرا</w:t>
      </w:r>
      <w:r w:rsidR="00857A48">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يا غلام هات حلتين</w:t>
      </w:r>
      <w:r>
        <w:rPr>
          <w:rtl/>
          <w:lang w:bidi="fa-IR"/>
        </w:rPr>
        <w:t>،</w:t>
      </w:r>
      <w:r w:rsidRPr="00676339">
        <w:rPr>
          <w:rtl/>
          <w:lang w:bidi="fa-IR"/>
        </w:rPr>
        <w:t xml:space="preserve"> فاعطى إحداهما أباموسى والأخرى عمارا</w:t>
      </w:r>
      <w:r w:rsidR="00F819CF">
        <w:rPr>
          <w:rFonts w:hint="cs"/>
          <w:rtl/>
          <w:lang w:bidi="fa-IR"/>
        </w:rPr>
        <w:t>ً</w:t>
      </w:r>
      <w:r>
        <w:rPr>
          <w:rtl/>
          <w:lang w:bidi="fa-IR"/>
        </w:rPr>
        <w:t>،</w:t>
      </w:r>
      <w:r w:rsidRPr="00676339">
        <w:rPr>
          <w:rtl/>
          <w:lang w:bidi="fa-IR"/>
        </w:rPr>
        <w:t xml:space="preserve"> وقال</w:t>
      </w:r>
      <w:r>
        <w:rPr>
          <w:rtl/>
          <w:lang w:bidi="fa-IR"/>
        </w:rPr>
        <w:t>:</w:t>
      </w:r>
      <w:r w:rsidRPr="00676339">
        <w:rPr>
          <w:rtl/>
          <w:lang w:bidi="fa-IR"/>
        </w:rPr>
        <w:t xml:space="preserve"> روحا فيهما الى الجمعة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والجدير بالذكر تستر اليافعي على الرجلين لفرط فظاعة معاملتهما مع</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صحيح البخاري 9 / 70.</w:t>
      </w:r>
    </w:p>
    <w:p w:rsidR="007064AC" w:rsidRDefault="007064AC" w:rsidP="007064AC">
      <w:pPr>
        <w:pStyle w:val="libNormal"/>
        <w:rPr>
          <w:rtl/>
        </w:rPr>
      </w:pPr>
      <w:r>
        <w:rPr>
          <w:rtl/>
        </w:rPr>
        <w:br w:type="page"/>
      </w:r>
    </w:p>
    <w:p w:rsidR="007064AC" w:rsidRPr="00676339" w:rsidRDefault="007064AC" w:rsidP="00B50E80">
      <w:pPr>
        <w:pStyle w:val="libNormal0"/>
        <w:rPr>
          <w:rtl/>
        </w:rPr>
      </w:pPr>
      <w:r w:rsidRPr="00676339">
        <w:rPr>
          <w:rtl/>
        </w:rPr>
        <w:lastRenderedPageBreak/>
        <w:t xml:space="preserve">عمار </w:t>
      </w:r>
      <w:r w:rsidRPr="0099437C">
        <w:rPr>
          <w:rStyle w:val="libAlaemChar"/>
          <w:rtl/>
        </w:rPr>
        <w:t>رضي‌الله‌عنه</w:t>
      </w:r>
      <w:r w:rsidRPr="00676339">
        <w:rPr>
          <w:rtl/>
        </w:rPr>
        <w:t xml:space="preserve"> في تاريخه وقوله</w:t>
      </w:r>
      <w:r>
        <w:rPr>
          <w:rtl/>
        </w:rPr>
        <w:t>:</w:t>
      </w:r>
      <w:r w:rsidRPr="00676339">
        <w:rPr>
          <w:rtl/>
        </w:rPr>
        <w:t xml:space="preserve"> « وعاتبه رجلان جليلان ممن توقف عن القتال لما التقى الفريقان في كلام معناه</w:t>
      </w:r>
      <w:r>
        <w:rPr>
          <w:rtl/>
        </w:rPr>
        <w:t>:</w:t>
      </w:r>
      <w:r w:rsidRPr="00676339">
        <w:rPr>
          <w:rtl/>
        </w:rPr>
        <w:t xml:space="preserve"> ما رأينا منك قط شيئا</w:t>
      </w:r>
      <w:r w:rsidR="00426E81">
        <w:rPr>
          <w:rFonts w:hint="cs"/>
          <w:rtl/>
        </w:rPr>
        <w:t>ً</w:t>
      </w:r>
      <w:r w:rsidRPr="00676339">
        <w:rPr>
          <w:rtl/>
        </w:rPr>
        <w:t xml:space="preserve"> نكرهه سوى إسراعك في هذا الأمر</w:t>
      </w:r>
      <w:r>
        <w:rPr>
          <w:rtl/>
        </w:rPr>
        <w:t>،</w:t>
      </w:r>
      <w:r w:rsidRPr="00676339">
        <w:rPr>
          <w:rtl/>
        </w:rPr>
        <w:t xml:space="preserve"> يعني في القتال مع علي</w:t>
      </w:r>
      <w:r>
        <w:rPr>
          <w:rtl/>
        </w:rPr>
        <w:t>،</w:t>
      </w:r>
      <w:r w:rsidRPr="00676339">
        <w:rPr>
          <w:rtl/>
        </w:rPr>
        <w:t xml:space="preserve"> أو نحو ذلك من المقال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ومثل هذا عندهم كثير</w:t>
      </w:r>
      <w:r>
        <w:rPr>
          <w:rtl/>
          <w:lang w:bidi="fa-IR"/>
        </w:rPr>
        <w:t>،</w:t>
      </w:r>
      <w:r w:rsidRPr="00676339">
        <w:rPr>
          <w:rtl/>
          <w:lang w:bidi="fa-IR"/>
        </w:rPr>
        <w:t xml:space="preserve"> ولكن « لن يصلح العطار ما أفسده الدهر »</w:t>
      </w:r>
      <w:r>
        <w:rPr>
          <w:rtl/>
          <w:lang w:bidi="fa-IR"/>
        </w:rPr>
        <w:t>.</w:t>
      </w:r>
    </w:p>
    <w:p w:rsidR="000B53A2" w:rsidRDefault="007064AC" w:rsidP="007064AC">
      <w:pPr>
        <w:pStyle w:val="Heading2"/>
        <w:rPr>
          <w:rtl/>
          <w:lang w:bidi="fa-IR"/>
        </w:rPr>
      </w:pPr>
      <w:bookmarkStart w:id="39" w:name="_Toc347361213"/>
      <w:bookmarkStart w:id="40" w:name="_Toc406843294"/>
      <w:bookmarkStart w:id="41" w:name="_Toc92985736"/>
      <w:r w:rsidRPr="00676339">
        <w:rPr>
          <w:rtl/>
          <w:lang w:bidi="fa-IR"/>
        </w:rPr>
        <w:t>12</w:t>
      </w:r>
      <w:r>
        <w:rPr>
          <w:rtl/>
          <w:lang w:bidi="fa-IR"/>
        </w:rPr>
        <w:t xml:space="preserve"> </w:t>
      </w:r>
      <w:r w:rsidR="000429BA">
        <w:rPr>
          <w:rtl/>
          <w:lang w:bidi="fa-IR"/>
        </w:rPr>
        <w:t>-</w:t>
      </w:r>
      <w:r>
        <w:rPr>
          <w:rtl/>
          <w:lang w:bidi="fa-IR"/>
        </w:rPr>
        <w:t xml:space="preserve"> </w:t>
      </w:r>
      <w:r w:rsidRPr="00676339">
        <w:rPr>
          <w:rtl/>
          <w:lang w:bidi="fa-IR"/>
        </w:rPr>
        <w:t>خروج طلحة والزبير على على وعمار معه</w:t>
      </w:r>
      <w:bookmarkEnd w:id="39"/>
      <w:bookmarkEnd w:id="40"/>
      <w:bookmarkEnd w:id="41"/>
    </w:p>
    <w:p w:rsidR="007064AC" w:rsidRPr="00676339" w:rsidRDefault="007064AC" w:rsidP="007064AC">
      <w:pPr>
        <w:pStyle w:val="libNormal"/>
        <w:rPr>
          <w:rtl/>
          <w:lang w:bidi="fa-IR"/>
        </w:rPr>
      </w:pPr>
      <w:r w:rsidRPr="00676339">
        <w:rPr>
          <w:rtl/>
          <w:lang w:bidi="fa-IR"/>
        </w:rPr>
        <w:t>ويتضح من هذا الحديث ضلالة طلحة والزبير</w:t>
      </w:r>
      <w:r>
        <w:rPr>
          <w:rtl/>
          <w:lang w:bidi="fa-IR"/>
        </w:rPr>
        <w:t>،</w:t>
      </w:r>
      <w:r w:rsidRPr="00676339">
        <w:rPr>
          <w:rtl/>
          <w:lang w:bidi="fa-IR"/>
        </w:rPr>
        <w:t xml:space="preserve"> إذ لم يهتديا بهدى عمار يوم الجمل</w:t>
      </w:r>
      <w:r>
        <w:rPr>
          <w:rtl/>
          <w:lang w:bidi="fa-IR"/>
        </w:rPr>
        <w:t>،</w:t>
      </w:r>
      <w:r w:rsidRPr="00676339">
        <w:rPr>
          <w:rtl/>
          <w:lang w:bidi="fa-IR"/>
        </w:rPr>
        <w:t xml:space="preserve"> على ان الزبير كان يعلم وجوده في جيش اميرالمؤمنين </w:t>
      </w:r>
      <w:r w:rsidRPr="0099437C">
        <w:rPr>
          <w:rStyle w:val="libAlaemChar"/>
          <w:rtl/>
        </w:rPr>
        <w:t>عليه‌السلام</w:t>
      </w:r>
      <w:r w:rsidRPr="00676339">
        <w:rPr>
          <w:rtl/>
          <w:lang w:bidi="fa-IR"/>
        </w:rPr>
        <w:t>.</w:t>
      </w:r>
    </w:p>
    <w:p w:rsidR="007064AC" w:rsidRPr="00676339" w:rsidRDefault="007064AC" w:rsidP="007064AC">
      <w:pPr>
        <w:pStyle w:val="libNormal"/>
        <w:rPr>
          <w:rtl/>
          <w:lang w:bidi="fa-IR"/>
        </w:rPr>
      </w:pPr>
      <w:r w:rsidRPr="00676339">
        <w:rPr>
          <w:rtl/>
          <w:lang w:bidi="fa-IR"/>
        </w:rPr>
        <w:t>قال الطبري</w:t>
      </w:r>
      <w:r>
        <w:rPr>
          <w:rtl/>
          <w:lang w:bidi="fa-IR"/>
        </w:rPr>
        <w:t>:</w:t>
      </w:r>
      <w:r w:rsidRPr="00676339">
        <w:rPr>
          <w:rtl/>
          <w:lang w:bidi="fa-IR"/>
        </w:rPr>
        <w:t xml:space="preserve"> « قال قرة بن الحارث</w:t>
      </w:r>
      <w:r>
        <w:rPr>
          <w:rtl/>
          <w:lang w:bidi="fa-IR"/>
        </w:rPr>
        <w:t>:</w:t>
      </w:r>
      <w:r w:rsidRPr="00676339">
        <w:rPr>
          <w:rtl/>
          <w:lang w:bidi="fa-IR"/>
        </w:rPr>
        <w:t xml:space="preserve"> كنت مع الأحنف بن قيس وكان جون بن قتادة ابن عمي مع الزبير بن العوام</w:t>
      </w:r>
      <w:r>
        <w:rPr>
          <w:rtl/>
          <w:lang w:bidi="fa-IR"/>
        </w:rPr>
        <w:t>،</w:t>
      </w:r>
      <w:r w:rsidRPr="00676339">
        <w:rPr>
          <w:rtl/>
          <w:lang w:bidi="fa-IR"/>
        </w:rPr>
        <w:t xml:space="preserve"> فحدثني جون بن قتادة قال</w:t>
      </w:r>
      <w:r>
        <w:rPr>
          <w:rtl/>
          <w:lang w:bidi="fa-IR"/>
        </w:rPr>
        <w:t>:</w:t>
      </w:r>
      <w:r w:rsidRPr="00676339">
        <w:rPr>
          <w:rtl/>
          <w:lang w:bidi="fa-IR"/>
        </w:rPr>
        <w:t xml:space="preserve"> كنت مع الزبير فجاء فارس يسير</w:t>
      </w:r>
      <w:r>
        <w:rPr>
          <w:rtl/>
          <w:lang w:bidi="fa-IR"/>
        </w:rPr>
        <w:t xml:space="preserve"> </w:t>
      </w:r>
      <w:r w:rsidR="000429BA">
        <w:rPr>
          <w:rtl/>
          <w:lang w:bidi="fa-IR"/>
        </w:rPr>
        <w:t>-</w:t>
      </w:r>
      <w:r>
        <w:rPr>
          <w:rtl/>
          <w:lang w:bidi="fa-IR"/>
        </w:rPr>
        <w:t xml:space="preserve"> </w:t>
      </w:r>
      <w:r w:rsidRPr="00676339">
        <w:rPr>
          <w:rtl/>
          <w:lang w:bidi="fa-IR"/>
        </w:rPr>
        <w:t>وكانوا يسلمون على الزبير بالامرة</w:t>
      </w:r>
      <w:r>
        <w:rPr>
          <w:rtl/>
          <w:lang w:bidi="fa-IR"/>
        </w:rPr>
        <w:t xml:space="preserve"> </w:t>
      </w:r>
      <w:r w:rsidR="000429BA">
        <w:rPr>
          <w:rtl/>
          <w:lang w:bidi="fa-IR"/>
        </w:rPr>
        <w:t>-</w:t>
      </w:r>
      <w:r>
        <w:rPr>
          <w:rtl/>
          <w:lang w:bidi="fa-IR"/>
        </w:rPr>
        <w:t xml:space="preserve"> </w:t>
      </w:r>
      <w:r w:rsidRPr="00676339">
        <w:rPr>
          <w:rtl/>
          <w:lang w:bidi="fa-IR"/>
        </w:rPr>
        <w:t>فقال</w:t>
      </w:r>
      <w:r>
        <w:rPr>
          <w:rtl/>
          <w:lang w:bidi="fa-IR"/>
        </w:rPr>
        <w:t>:</w:t>
      </w:r>
      <w:r w:rsidRPr="00676339">
        <w:rPr>
          <w:rtl/>
          <w:lang w:bidi="fa-IR"/>
        </w:rPr>
        <w:t xml:space="preserve"> السلام عليك أيها ال</w:t>
      </w:r>
      <w:r w:rsidR="006E62ED">
        <w:rPr>
          <w:rFonts w:hint="cs"/>
          <w:rtl/>
          <w:lang w:bidi="fa-IR"/>
        </w:rPr>
        <w:t>ا</w:t>
      </w:r>
      <w:r w:rsidRPr="00676339">
        <w:rPr>
          <w:rtl/>
          <w:lang w:bidi="fa-IR"/>
        </w:rPr>
        <w:t>مير. قال</w:t>
      </w:r>
      <w:r>
        <w:rPr>
          <w:rtl/>
          <w:lang w:bidi="fa-IR"/>
        </w:rPr>
        <w:t>:</w:t>
      </w:r>
      <w:r w:rsidRPr="00676339">
        <w:rPr>
          <w:rtl/>
          <w:lang w:bidi="fa-IR"/>
        </w:rPr>
        <w:t xml:space="preserve"> وعليك السلام</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هؤلاء القوم قد أتوا مكان كذا وكذا ولم أرقوما</w:t>
      </w:r>
      <w:r w:rsidR="00F94014">
        <w:rPr>
          <w:rFonts w:hint="cs"/>
          <w:rtl/>
          <w:lang w:bidi="fa-IR"/>
        </w:rPr>
        <w:t>ً</w:t>
      </w:r>
      <w:r w:rsidRPr="00676339">
        <w:rPr>
          <w:rtl/>
          <w:lang w:bidi="fa-IR"/>
        </w:rPr>
        <w:t xml:space="preserve"> أرث سلاحا</w:t>
      </w:r>
      <w:r w:rsidR="00913CEA">
        <w:rPr>
          <w:rFonts w:hint="cs"/>
          <w:rtl/>
          <w:lang w:bidi="fa-IR"/>
        </w:rPr>
        <w:t>ً</w:t>
      </w:r>
      <w:r w:rsidRPr="00676339">
        <w:rPr>
          <w:rtl/>
          <w:lang w:bidi="fa-IR"/>
        </w:rPr>
        <w:t xml:space="preserve"> ولا أقل عددا</w:t>
      </w:r>
      <w:r w:rsidR="00913CEA">
        <w:rPr>
          <w:rFonts w:hint="cs"/>
          <w:rtl/>
          <w:lang w:bidi="fa-IR"/>
        </w:rPr>
        <w:t>ً</w:t>
      </w:r>
      <w:r w:rsidRPr="00676339">
        <w:rPr>
          <w:rtl/>
          <w:lang w:bidi="fa-IR"/>
        </w:rPr>
        <w:t xml:space="preserve"> ولا أرعب قلوبا</w:t>
      </w:r>
      <w:r w:rsidR="005525FF">
        <w:rPr>
          <w:rFonts w:hint="cs"/>
          <w:rtl/>
          <w:lang w:bidi="fa-IR"/>
        </w:rPr>
        <w:t>ً</w:t>
      </w:r>
      <w:r w:rsidRPr="00676339">
        <w:rPr>
          <w:rtl/>
          <w:lang w:bidi="fa-IR"/>
        </w:rPr>
        <w:t xml:space="preserve"> من قوم أتوك</w:t>
      </w:r>
      <w:r>
        <w:rPr>
          <w:rtl/>
          <w:lang w:bidi="fa-IR"/>
        </w:rPr>
        <w:t>،</w:t>
      </w:r>
      <w:r w:rsidRPr="00676339">
        <w:rPr>
          <w:rtl/>
          <w:lang w:bidi="fa-IR"/>
        </w:rPr>
        <w:t xml:space="preserve"> ثم انصرف عنه. قال ثم جاء فارس فقال</w:t>
      </w:r>
      <w:r>
        <w:rPr>
          <w:rtl/>
          <w:lang w:bidi="fa-IR"/>
        </w:rPr>
        <w:t>:</w:t>
      </w:r>
      <w:r>
        <w:rPr>
          <w:rFonts w:hint="cs"/>
          <w:rtl/>
          <w:lang w:bidi="fa-IR"/>
        </w:rPr>
        <w:t xml:space="preserve"> </w:t>
      </w:r>
      <w:r w:rsidRPr="00676339">
        <w:rPr>
          <w:rtl/>
          <w:lang w:bidi="fa-IR"/>
        </w:rPr>
        <w:t>السلام عليك أيها ال</w:t>
      </w:r>
      <w:r w:rsidR="00D5160B">
        <w:rPr>
          <w:rFonts w:hint="cs"/>
          <w:rtl/>
          <w:lang w:bidi="fa-IR"/>
        </w:rPr>
        <w:t>ا</w:t>
      </w:r>
      <w:r w:rsidRPr="00676339">
        <w:rPr>
          <w:rtl/>
          <w:lang w:bidi="fa-IR"/>
        </w:rPr>
        <w:t>مير</w:t>
      </w:r>
      <w:r>
        <w:rPr>
          <w:rtl/>
          <w:lang w:bidi="fa-IR"/>
        </w:rPr>
        <w:t>،</w:t>
      </w:r>
      <w:r w:rsidRPr="00676339">
        <w:rPr>
          <w:rtl/>
          <w:lang w:bidi="fa-IR"/>
        </w:rPr>
        <w:t xml:space="preserve"> فقال</w:t>
      </w:r>
      <w:r>
        <w:rPr>
          <w:rtl/>
          <w:lang w:bidi="fa-IR"/>
        </w:rPr>
        <w:t>:</w:t>
      </w:r>
      <w:r w:rsidRPr="00676339">
        <w:rPr>
          <w:rtl/>
          <w:lang w:bidi="fa-IR"/>
        </w:rPr>
        <w:t xml:space="preserve"> وعليك السلام</w:t>
      </w:r>
      <w:r>
        <w:rPr>
          <w:rtl/>
          <w:lang w:bidi="fa-IR"/>
        </w:rPr>
        <w:t>،</w:t>
      </w:r>
      <w:r w:rsidRPr="00676339">
        <w:rPr>
          <w:rtl/>
          <w:lang w:bidi="fa-IR"/>
        </w:rPr>
        <w:t xml:space="preserve"> قال</w:t>
      </w:r>
      <w:r>
        <w:rPr>
          <w:rtl/>
          <w:lang w:bidi="fa-IR"/>
        </w:rPr>
        <w:t>:</w:t>
      </w:r>
      <w:r w:rsidRPr="00676339">
        <w:rPr>
          <w:rtl/>
          <w:lang w:bidi="fa-IR"/>
        </w:rPr>
        <w:t xml:space="preserve"> جاء القوم حتى أتوا مكان كذا وكذا فسمعوا بما جمع الله عز وجل من العدد والعقدة والحد</w:t>
      </w:r>
      <w:r>
        <w:rPr>
          <w:rtl/>
          <w:lang w:bidi="fa-IR"/>
        </w:rPr>
        <w:t>،</w:t>
      </w:r>
      <w:r w:rsidRPr="00676339">
        <w:rPr>
          <w:rtl/>
          <w:lang w:bidi="fa-IR"/>
        </w:rPr>
        <w:t xml:space="preserve"> فقذف في قلوبهم الرعب فولوا مدبرين. قال الزبير</w:t>
      </w:r>
      <w:r>
        <w:rPr>
          <w:rtl/>
          <w:lang w:bidi="fa-IR"/>
        </w:rPr>
        <w:t>:</w:t>
      </w:r>
      <w:r w:rsidRPr="00676339">
        <w:rPr>
          <w:rtl/>
          <w:lang w:bidi="fa-IR"/>
        </w:rPr>
        <w:t xml:space="preserve"> أيها</w:t>
      </w:r>
      <w:r w:rsidR="00D5160B">
        <w:rPr>
          <w:rFonts w:hint="cs"/>
          <w:rtl/>
          <w:lang w:bidi="fa-IR"/>
        </w:rPr>
        <w:t>ً</w:t>
      </w:r>
      <w:r w:rsidRPr="00676339">
        <w:rPr>
          <w:rtl/>
          <w:lang w:bidi="fa-IR"/>
        </w:rPr>
        <w:t xml:space="preserve"> عنك ال</w:t>
      </w:r>
      <w:r w:rsidR="00D5160B">
        <w:rPr>
          <w:rFonts w:hint="cs"/>
          <w:rtl/>
          <w:lang w:bidi="fa-IR"/>
        </w:rPr>
        <w:t>ا</w:t>
      </w:r>
      <w:r w:rsidRPr="00676339">
        <w:rPr>
          <w:rtl/>
          <w:lang w:bidi="fa-IR"/>
        </w:rPr>
        <w:t>ن</w:t>
      </w:r>
      <w:r>
        <w:rPr>
          <w:rtl/>
          <w:lang w:bidi="fa-IR"/>
        </w:rPr>
        <w:t>،</w:t>
      </w:r>
      <w:r w:rsidRPr="00676339">
        <w:rPr>
          <w:rtl/>
          <w:lang w:bidi="fa-IR"/>
        </w:rPr>
        <w:t xml:space="preserve"> فو الله لو لم يجد ابن أبي طالب الا العرفج لدب إلينا فيه</w:t>
      </w:r>
      <w:r>
        <w:rPr>
          <w:rtl/>
          <w:lang w:bidi="fa-IR"/>
        </w:rPr>
        <w:t>،</w:t>
      </w:r>
      <w:r w:rsidRPr="00676339">
        <w:rPr>
          <w:rtl/>
          <w:lang w:bidi="fa-IR"/>
        </w:rPr>
        <w:t xml:space="preserve"> ثم انصرف.</w:t>
      </w:r>
    </w:p>
    <w:p w:rsidR="007064AC" w:rsidRPr="00676339" w:rsidRDefault="007064AC" w:rsidP="007064AC">
      <w:pPr>
        <w:pStyle w:val="libNormal"/>
        <w:rPr>
          <w:rtl/>
          <w:lang w:bidi="fa-IR"/>
        </w:rPr>
      </w:pPr>
      <w:r w:rsidRPr="00676339">
        <w:rPr>
          <w:rtl/>
          <w:lang w:bidi="fa-IR"/>
        </w:rPr>
        <w:t>ثم جاء فارس وقد كادت الخيول أن تخرج من الرهج فقال</w:t>
      </w:r>
      <w:r>
        <w:rPr>
          <w:rtl/>
          <w:lang w:bidi="fa-IR"/>
        </w:rPr>
        <w:t>:</w:t>
      </w:r>
      <w:r w:rsidRPr="00676339">
        <w:rPr>
          <w:rtl/>
          <w:lang w:bidi="fa-IR"/>
        </w:rPr>
        <w:t xml:space="preserve"> السلام عليك أيها الأمير. قال</w:t>
      </w:r>
      <w:r>
        <w:rPr>
          <w:rtl/>
          <w:lang w:bidi="fa-IR"/>
        </w:rPr>
        <w:t>:</w:t>
      </w:r>
      <w:r w:rsidRPr="00676339">
        <w:rPr>
          <w:rtl/>
          <w:lang w:bidi="fa-IR"/>
        </w:rPr>
        <w:t xml:space="preserve"> وعليك السلام</w:t>
      </w:r>
      <w:r>
        <w:rPr>
          <w:rtl/>
          <w:lang w:bidi="fa-IR"/>
        </w:rPr>
        <w:t>،</w:t>
      </w:r>
      <w:r w:rsidRPr="00676339">
        <w:rPr>
          <w:rtl/>
          <w:lang w:bidi="fa-IR"/>
        </w:rPr>
        <w:t xml:space="preserve"> قال</w:t>
      </w:r>
      <w:r>
        <w:rPr>
          <w:rtl/>
          <w:lang w:bidi="fa-IR"/>
        </w:rPr>
        <w:t>:</w:t>
      </w:r>
      <w:r w:rsidRPr="00676339">
        <w:rPr>
          <w:rtl/>
          <w:lang w:bidi="fa-IR"/>
        </w:rPr>
        <w:t xml:space="preserve"> القوم قد أتوك</w:t>
      </w:r>
      <w:r>
        <w:rPr>
          <w:rtl/>
          <w:lang w:bidi="fa-IR"/>
        </w:rPr>
        <w:t>،</w:t>
      </w:r>
      <w:r w:rsidRPr="00676339">
        <w:rPr>
          <w:rtl/>
          <w:lang w:bidi="fa-IR"/>
        </w:rPr>
        <w:t xml:space="preserve"> فلقيت عمارا</w:t>
      </w:r>
      <w:r w:rsidR="009E7483">
        <w:rPr>
          <w:rFonts w:hint="cs"/>
          <w:rtl/>
          <w:lang w:bidi="fa-IR"/>
        </w:rPr>
        <w:t>ً</w:t>
      </w:r>
      <w:r w:rsidRPr="00676339">
        <w:rPr>
          <w:rtl/>
          <w:lang w:bidi="fa-IR"/>
        </w:rPr>
        <w:t xml:space="preserve"> فقلت له فقال لي</w:t>
      </w:r>
      <w:r>
        <w:rPr>
          <w:rtl/>
          <w:lang w:bidi="fa-IR"/>
        </w:rPr>
        <w:t>:</w:t>
      </w:r>
      <w:r w:rsidRPr="00676339">
        <w:rPr>
          <w:rtl/>
          <w:lang w:bidi="fa-IR"/>
        </w:rPr>
        <w:t xml:space="preserve"> فقال الزبير</w:t>
      </w:r>
      <w:r>
        <w:rPr>
          <w:rtl/>
          <w:lang w:bidi="fa-IR"/>
        </w:rPr>
        <w:t>:</w:t>
      </w:r>
      <w:r w:rsidRPr="00676339">
        <w:rPr>
          <w:rtl/>
          <w:lang w:bidi="fa-IR"/>
        </w:rPr>
        <w:t xml:space="preserve"> انه ليس فيهم</w:t>
      </w:r>
      <w:r>
        <w:rPr>
          <w:rtl/>
          <w:lang w:bidi="fa-IR"/>
        </w:rPr>
        <w:t>،</w:t>
      </w:r>
      <w:r w:rsidRPr="00676339">
        <w:rPr>
          <w:rtl/>
          <w:lang w:bidi="fa-IR"/>
        </w:rPr>
        <w:t xml:space="preserve"> فقال</w:t>
      </w:r>
      <w:r>
        <w:rPr>
          <w:rtl/>
          <w:lang w:bidi="fa-IR"/>
        </w:rPr>
        <w:t>:</w:t>
      </w:r>
      <w:r w:rsidRPr="00676339">
        <w:rPr>
          <w:rtl/>
          <w:lang w:bidi="fa-IR"/>
        </w:rPr>
        <w:t xml:space="preserve"> بلي والله انه لفيهم</w:t>
      </w:r>
      <w:r>
        <w:rPr>
          <w:rtl/>
          <w:lang w:bidi="fa-IR"/>
        </w:rPr>
        <w:t>،</w:t>
      </w:r>
      <w:r w:rsidRPr="00676339">
        <w:rPr>
          <w:rtl/>
          <w:lang w:bidi="fa-IR"/>
        </w:rPr>
        <w:t xml:space="preserve"> قال</w:t>
      </w:r>
      <w:r>
        <w:rPr>
          <w:rtl/>
          <w:lang w:bidi="fa-IR"/>
        </w:rPr>
        <w:t>:</w:t>
      </w:r>
      <w:r w:rsidRPr="00676339">
        <w:rPr>
          <w:rtl/>
          <w:lang w:bidi="fa-IR"/>
        </w:rPr>
        <w:t xml:space="preserve"> والله ما جعله الله فيهم</w:t>
      </w:r>
      <w:r>
        <w:rPr>
          <w:rtl/>
          <w:lang w:bidi="fa-IR"/>
        </w:rPr>
        <w:t>،</w:t>
      </w:r>
      <w:r w:rsidRPr="00676339">
        <w:rPr>
          <w:rtl/>
          <w:lang w:bidi="fa-IR"/>
        </w:rPr>
        <w:t xml:space="preserve"> فقال</w:t>
      </w:r>
      <w:r>
        <w:rPr>
          <w:rtl/>
          <w:lang w:bidi="fa-IR"/>
        </w:rPr>
        <w:t>:</w:t>
      </w:r>
      <w:r w:rsidRPr="00676339">
        <w:rPr>
          <w:rtl/>
          <w:lang w:bidi="fa-IR"/>
        </w:rPr>
        <w:t xml:space="preserve"> والله لقد جعله الله فيهم</w:t>
      </w:r>
      <w:r>
        <w:rPr>
          <w:rtl/>
          <w:lang w:bidi="fa-IR"/>
        </w:rPr>
        <w:t>،</w:t>
      </w:r>
      <w:r w:rsidRPr="00676339">
        <w:rPr>
          <w:rtl/>
          <w:lang w:bidi="fa-IR"/>
        </w:rPr>
        <w:t xml:space="preserve"> قال</w:t>
      </w:r>
      <w:r>
        <w:rPr>
          <w:rtl/>
          <w:lang w:bidi="fa-IR"/>
        </w:rPr>
        <w:t>:</w:t>
      </w:r>
      <w:r w:rsidRPr="00676339">
        <w:rPr>
          <w:rtl/>
          <w:lang w:bidi="fa-IR"/>
        </w:rPr>
        <w:t xml:space="preserve"> والله 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مرآة الجنان</w:t>
      </w:r>
      <w:r w:rsidR="007064AC">
        <w:rPr>
          <w:rtl/>
        </w:rPr>
        <w:t xml:space="preserve"> </w:t>
      </w:r>
      <w:r w:rsidR="000429BA">
        <w:rPr>
          <w:rtl/>
        </w:rPr>
        <w:t>-</w:t>
      </w:r>
      <w:r w:rsidR="007064AC">
        <w:rPr>
          <w:rtl/>
        </w:rPr>
        <w:t xml:space="preserve"> </w:t>
      </w:r>
      <w:r w:rsidR="007064AC" w:rsidRPr="00676339">
        <w:rPr>
          <w:rtl/>
        </w:rPr>
        <w:t>حوادث 87.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جعله الله فيهم</w:t>
      </w:r>
      <w:r>
        <w:rPr>
          <w:rtl/>
        </w:rPr>
        <w:t>،</w:t>
      </w:r>
      <w:r w:rsidRPr="00676339">
        <w:rPr>
          <w:rtl/>
        </w:rPr>
        <w:t xml:space="preserve"> فلما رأى الرجل يحالفه قال لبعض أهله</w:t>
      </w:r>
      <w:r>
        <w:rPr>
          <w:rtl/>
        </w:rPr>
        <w:t>:</w:t>
      </w:r>
      <w:r w:rsidRPr="00676339">
        <w:rPr>
          <w:rtl/>
        </w:rPr>
        <w:t xml:space="preserve"> اركب فانظر أحق ما يقول</w:t>
      </w:r>
      <w:r>
        <w:rPr>
          <w:rtl/>
        </w:rPr>
        <w:t>؟</w:t>
      </w:r>
      <w:r w:rsidRPr="00676339">
        <w:rPr>
          <w:rtl/>
        </w:rPr>
        <w:t xml:space="preserve"> فركب معه فانطلقا وأنا انظر إليهما حتى وقفا في جانب الخيل قليلا ثم رجعا إلينا</w:t>
      </w:r>
      <w:r>
        <w:rPr>
          <w:rtl/>
        </w:rPr>
        <w:t>،</w:t>
      </w:r>
      <w:r w:rsidRPr="00676339">
        <w:rPr>
          <w:rtl/>
        </w:rPr>
        <w:t xml:space="preserve"> فقال الزبير لصاحبه ما عندك</w:t>
      </w:r>
      <w:r>
        <w:rPr>
          <w:rtl/>
        </w:rPr>
        <w:t>؟</w:t>
      </w:r>
      <w:r w:rsidRPr="00676339">
        <w:rPr>
          <w:rtl/>
        </w:rPr>
        <w:t xml:space="preserve"> قال</w:t>
      </w:r>
      <w:r>
        <w:rPr>
          <w:rtl/>
        </w:rPr>
        <w:t>:</w:t>
      </w:r>
      <w:r w:rsidRPr="00676339">
        <w:rPr>
          <w:rtl/>
        </w:rPr>
        <w:t xml:space="preserve"> صدق الرجل. قال الزبير</w:t>
      </w:r>
      <w:r>
        <w:rPr>
          <w:rtl/>
        </w:rPr>
        <w:t>:</w:t>
      </w:r>
      <w:r w:rsidRPr="00676339">
        <w:rPr>
          <w:rtl/>
        </w:rPr>
        <w:t xml:space="preserve"> يا جدع أنفاه</w:t>
      </w:r>
      <w:r>
        <w:rPr>
          <w:rtl/>
        </w:rPr>
        <w:t>،</w:t>
      </w:r>
      <w:r w:rsidRPr="00676339">
        <w:rPr>
          <w:rtl/>
        </w:rPr>
        <w:t xml:space="preserve"> أو يا قطع ظهراه. قال محمد بن عمارة قال عبيد الله قال فضيل</w:t>
      </w:r>
      <w:r>
        <w:rPr>
          <w:rtl/>
        </w:rPr>
        <w:t>:</w:t>
      </w:r>
      <w:r w:rsidRPr="00676339">
        <w:rPr>
          <w:rtl/>
        </w:rPr>
        <w:t xml:space="preserve"> لا ادري أيهما قال. قال</w:t>
      </w:r>
      <w:r>
        <w:rPr>
          <w:rtl/>
        </w:rPr>
        <w:t>:</w:t>
      </w:r>
      <w:r w:rsidRPr="00676339">
        <w:rPr>
          <w:rtl/>
        </w:rPr>
        <w:t xml:space="preserve"> ثم أخذه أفكل فجعل السلاح ينتقض.</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فقال جون</w:t>
      </w:r>
      <w:r>
        <w:rPr>
          <w:rtl/>
          <w:lang w:bidi="fa-IR"/>
        </w:rPr>
        <w:t>:</w:t>
      </w:r>
      <w:r w:rsidRPr="00676339">
        <w:rPr>
          <w:rtl/>
          <w:lang w:bidi="fa-IR"/>
        </w:rPr>
        <w:t xml:space="preserve"> ثكلتني أمي</w:t>
      </w:r>
      <w:r>
        <w:rPr>
          <w:rtl/>
          <w:lang w:bidi="fa-IR"/>
        </w:rPr>
        <w:t>،</w:t>
      </w:r>
      <w:r w:rsidRPr="00676339">
        <w:rPr>
          <w:rtl/>
          <w:lang w:bidi="fa-IR"/>
        </w:rPr>
        <w:t xml:space="preserve"> هذا الذي كنت أريد ان أموت معه أو اعيش معه</w:t>
      </w:r>
      <w:r>
        <w:rPr>
          <w:rtl/>
          <w:lang w:bidi="fa-IR"/>
        </w:rPr>
        <w:t>،</w:t>
      </w:r>
      <w:r w:rsidRPr="00676339">
        <w:rPr>
          <w:rtl/>
          <w:lang w:bidi="fa-IR"/>
        </w:rPr>
        <w:t xml:space="preserve"> والذي نفسي بيده ما أخذ هذا ما ارى الا لشيء قد سمعه أو رآه من رسول الله </w:t>
      </w:r>
      <w:r w:rsidR="00DE62C5" w:rsidRPr="00DE62C5">
        <w:rPr>
          <w:rStyle w:val="libAlaemChar"/>
          <w:rtl/>
        </w:rPr>
        <w:t>صلى‌الله‌عليه‌وآله‌وسلم</w:t>
      </w:r>
      <w:r w:rsidRPr="00676339">
        <w:rPr>
          <w:rtl/>
          <w:lang w:bidi="fa-IR"/>
        </w:rPr>
        <w:t>. فلما تشاغل الناس انصرف فجلس على دابته</w:t>
      </w:r>
      <w:r>
        <w:rPr>
          <w:rtl/>
          <w:lang w:bidi="fa-IR"/>
        </w:rPr>
        <w:t>،</w:t>
      </w:r>
      <w:r w:rsidRPr="00676339">
        <w:rPr>
          <w:rtl/>
          <w:lang w:bidi="fa-IR"/>
        </w:rPr>
        <w:t xml:space="preserve"> ثم ذهب</w:t>
      </w:r>
      <w:r>
        <w:rPr>
          <w:rtl/>
          <w:lang w:bidi="fa-IR"/>
        </w:rPr>
        <w:t>،</w:t>
      </w:r>
      <w:r w:rsidRPr="00676339">
        <w:rPr>
          <w:rtl/>
          <w:lang w:bidi="fa-IR"/>
        </w:rPr>
        <w:t xml:space="preserve"> فانصرف جون فجلس على دابته فلحق بالأحنف</w:t>
      </w:r>
      <w:r>
        <w:rPr>
          <w:rtl/>
          <w:lang w:bidi="fa-IR"/>
        </w:rPr>
        <w:t>،</w:t>
      </w:r>
      <w:r w:rsidRPr="00676339">
        <w:rPr>
          <w:rtl/>
          <w:lang w:bidi="fa-IR"/>
        </w:rPr>
        <w:t xml:space="preserve"> ثم جاء فارسان حتى أتيا ال</w:t>
      </w:r>
      <w:r w:rsidR="009E7483">
        <w:rPr>
          <w:rFonts w:hint="cs"/>
          <w:rtl/>
          <w:lang w:bidi="fa-IR"/>
        </w:rPr>
        <w:t>ا</w:t>
      </w:r>
      <w:r w:rsidRPr="00676339">
        <w:rPr>
          <w:rtl/>
          <w:lang w:bidi="fa-IR"/>
        </w:rPr>
        <w:t>حنف و</w:t>
      </w:r>
      <w:r w:rsidR="009E7483">
        <w:rPr>
          <w:rFonts w:hint="cs"/>
          <w:rtl/>
          <w:lang w:bidi="fa-IR"/>
        </w:rPr>
        <w:t>ا</w:t>
      </w:r>
      <w:r w:rsidRPr="00676339">
        <w:rPr>
          <w:rtl/>
          <w:lang w:bidi="fa-IR"/>
        </w:rPr>
        <w:t>صحابه فنزلا فأتيا فأكبا عليه فناجياه ساعة ثم انصرفا</w:t>
      </w:r>
      <w:r>
        <w:rPr>
          <w:rtl/>
          <w:lang w:bidi="fa-IR"/>
        </w:rPr>
        <w:t>،</w:t>
      </w:r>
      <w:r w:rsidRPr="00676339">
        <w:rPr>
          <w:rtl/>
          <w:lang w:bidi="fa-IR"/>
        </w:rPr>
        <w:t xml:space="preserve"> ثم جاء عمرو بن جرموز الى الأحنف فقال</w:t>
      </w:r>
      <w:r>
        <w:rPr>
          <w:rtl/>
          <w:lang w:bidi="fa-IR"/>
        </w:rPr>
        <w:t>:</w:t>
      </w:r>
      <w:r w:rsidRPr="00676339">
        <w:rPr>
          <w:rtl/>
          <w:lang w:bidi="fa-IR"/>
        </w:rPr>
        <w:t xml:space="preserve"> أدركته في وادي السباع فقتلته</w:t>
      </w:r>
      <w:r>
        <w:rPr>
          <w:rtl/>
          <w:lang w:bidi="fa-IR"/>
        </w:rPr>
        <w:t>،</w:t>
      </w:r>
      <w:r w:rsidRPr="00676339">
        <w:rPr>
          <w:rtl/>
          <w:lang w:bidi="fa-IR"/>
        </w:rPr>
        <w:t xml:space="preserve"> فكان يقول</w:t>
      </w:r>
      <w:r>
        <w:rPr>
          <w:rtl/>
          <w:lang w:bidi="fa-IR"/>
        </w:rPr>
        <w:t>:</w:t>
      </w:r>
      <w:r w:rsidRPr="00676339">
        <w:rPr>
          <w:rtl/>
          <w:lang w:bidi="fa-IR"/>
        </w:rPr>
        <w:t xml:space="preserve"> والذي نفسي بيده ان صاحب الزبير الأحنف » </w:t>
      </w:r>
      <w:r w:rsidRPr="00AA3501">
        <w:rPr>
          <w:rStyle w:val="libFootnotenumChar"/>
          <w:rtl/>
        </w:rPr>
        <w:t>(1)</w:t>
      </w:r>
      <w:r>
        <w:rPr>
          <w:rtl/>
          <w:lang w:bidi="fa-IR"/>
        </w:rPr>
        <w:t>.</w:t>
      </w:r>
    </w:p>
    <w:p w:rsidR="007064AC" w:rsidRPr="00676339" w:rsidRDefault="007064AC" w:rsidP="007064AC">
      <w:pPr>
        <w:pStyle w:val="Heading2"/>
        <w:rPr>
          <w:rtl/>
          <w:lang w:bidi="fa-IR"/>
        </w:rPr>
      </w:pPr>
      <w:bookmarkStart w:id="42" w:name="_Toc347361214"/>
      <w:bookmarkStart w:id="43" w:name="_Toc406843295"/>
      <w:bookmarkStart w:id="44" w:name="_Toc92985737"/>
      <w:r w:rsidRPr="00676339">
        <w:rPr>
          <w:rtl/>
          <w:lang w:bidi="fa-IR"/>
        </w:rPr>
        <w:t>13</w:t>
      </w:r>
      <w:r>
        <w:rPr>
          <w:rtl/>
          <w:lang w:bidi="fa-IR"/>
        </w:rPr>
        <w:t xml:space="preserve"> </w:t>
      </w:r>
      <w:r w:rsidR="000429BA">
        <w:rPr>
          <w:rtl/>
          <w:lang w:bidi="fa-IR"/>
        </w:rPr>
        <w:t>-</w:t>
      </w:r>
      <w:r>
        <w:rPr>
          <w:rtl/>
          <w:lang w:bidi="fa-IR"/>
        </w:rPr>
        <w:t xml:space="preserve"> </w:t>
      </w:r>
      <w:r w:rsidRPr="00676339">
        <w:rPr>
          <w:rtl/>
          <w:lang w:bidi="fa-IR"/>
        </w:rPr>
        <w:t>كلمات عائشة القارصة</w:t>
      </w:r>
      <w:bookmarkEnd w:id="42"/>
      <w:bookmarkEnd w:id="43"/>
      <w:bookmarkEnd w:id="44"/>
    </w:p>
    <w:p w:rsidR="007064AC" w:rsidRPr="00676339" w:rsidRDefault="007064AC" w:rsidP="007064AC">
      <w:pPr>
        <w:pStyle w:val="libNormal"/>
        <w:rPr>
          <w:rtl/>
          <w:lang w:bidi="fa-IR"/>
        </w:rPr>
      </w:pPr>
      <w:r w:rsidRPr="00676339">
        <w:rPr>
          <w:rtl/>
          <w:lang w:bidi="fa-IR"/>
        </w:rPr>
        <w:t>ويدل الحديث على ضلال عائشة بنت أبي بكر</w:t>
      </w:r>
      <w:r>
        <w:rPr>
          <w:rtl/>
          <w:lang w:bidi="fa-IR"/>
        </w:rPr>
        <w:t>،</w:t>
      </w:r>
      <w:r w:rsidRPr="00676339">
        <w:rPr>
          <w:rtl/>
          <w:lang w:bidi="fa-IR"/>
        </w:rPr>
        <w:t xml:space="preserve"> قال الطبري</w:t>
      </w:r>
      <w:r>
        <w:rPr>
          <w:rtl/>
          <w:lang w:bidi="fa-IR"/>
        </w:rPr>
        <w:t>:</w:t>
      </w:r>
      <w:r w:rsidRPr="00676339">
        <w:rPr>
          <w:rtl/>
          <w:lang w:bidi="fa-IR"/>
        </w:rPr>
        <w:t xml:space="preserve"> « كتب الي السري عن شعيب عن سيف عن محمد وطلحة قالا</w:t>
      </w:r>
      <w:r>
        <w:rPr>
          <w:rtl/>
          <w:lang w:bidi="fa-IR"/>
        </w:rPr>
        <w:t>:</w:t>
      </w:r>
      <w:r w:rsidRPr="00676339">
        <w:rPr>
          <w:rtl/>
          <w:lang w:bidi="fa-IR"/>
        </w:rPr>
        <w:t xml:space="preserve"> أمر علي نفرا</w:t>
      </w:r>
      <w:r w:rsidR="00463A84">
        <w:rPr>
          <w:rFonts w:hint="cs"/>
          <w:rtl/>
          <w:lang w:bidi="fa-IR"/>
        </w:rPr>
        <w:t>ً</w:t>
      </w:r>
      <w:r w:rsidRPr="00676339">
        <w:rPr>
          <w:rtl/>
          <w:lang w:bidi="fa-IR"/>
        </w:rPr>
        <w:t xml:space="preserve"> بحمل الهودج من بين القتلى</w:t>
      </w:r>
      <w:r>
        <w:rPr>
          <w:rtl/>
          <w:lang w:bidi="fa-IR"/>
        </w:rPr>
        <w:t>،</w:t>
      </w:r>
      <w:r w:rsidRPr="00676339">
        <w:rPr>
          <w:rtl/>
          <w:lang w:bidi="fa-IR"/>
        </w:rPr>
        <w:t xml:space="preserve"> وقد كان القعقاع وزفر بن الحارث انزلاه عن ظهر البعير</w:t>
      </w:r>
      <w:r>
        <w:rPr>
          <w:rtl/>
          <w:lang w:bidi="fa-IR"/>
        </w:rPr>
        <w:t>،</w:t>
      </w:r>
      <w:r w:rsidRPr="00676339">
        <w:rPr>
          <w:rtl/>
          <w:lang w:bidi="fa-IR"/>
        </w:rPr>
        <w:t xml:space="preserve"> فوضعناه الى جنب البعير فأقبل محمد بن أبي بكر اليه ومعه نفر فادخل يده فيه</w:t>
      </w:r>
      <w:r>
        <w:rPr>
          <w:rtl/>
          <w:lang w:bidi="fa-IR"/>
        </w:rPr>
        <w:t>،</w:t>
      </w:r>
      <w:r w:rsidRPr="00676339">
        <w:rPr>
          <w:rtl/>
          <w:lang w:bidi="fa-IR"/>
        </w:rPr>
        <w:t xml:space="preserve"> فقالت</w:t>
      </w:r>
      <w:r>
        <w:rPr>
          <w:rtl/>
          <w:lang w:bidi="fa-IR"/>
        </w:rPr>
        <w:t>:</w:t>
      </w:r>
      <w:r w:rsidRPr="00676339">
        <w:rPr>
          <w:rtl/>
          <w:lang w:bidi="fa-IR"/>
        </w:rPr>
        <w:t xml:space="preserve"> من هذا</w:t>
      </w:r>
      <w:r>
        <w:rPr>
          <w:rtl/>
          <w:lang w:bidi="fa-IR"/>
        </w:rPr>
        <w:t>؟</w:t>
      </w:r>
      <w:r w:rsidRPr="00676339">
        <w:rPr>
          <w:rtl/>
          <w:lang w:bidi="fa-IR"/>
        </w:rPr>
        <w:t xml:space="preserve"> قال</w:t>
      </w:r>
      <w:r>
        <w:rPr>
          <w:rtl/>
          <w:lang w:bidi="fa-IR"/>
        </w:rPr>
        <w:t>:</w:t>
      </w:r>
      <w:r w:rsidRPr="00676339">
        <w:rPr>
          <w:rtl/>
          <w:lang w:bidi="fa-IR"/>
        </w:rPr>
        <w:t xml:space="preserve"> أخوك البر</w:t>
      </w:r>
      <w:r>
        <w:rPr>
          <w:rtl/>
          <w:lang w:bidi="fa-IR"/>
        </w:rPr>
        <w:t>،</w:t>
      </w:r>
      <w:r w:rsidRPr="00676339">
        <w:rPr>
          <w:rtl/>
          <w:lang w:bidi="fa-IR"/>
        </w:rPr>
        <w:t xml:space="preserve"> قالت</w:t>
      </w:r>
      <w:r>
        <w:rPr>
          <w:rtl/>
          <w:lang w:bidi="fa-IR"/>
        </w:rPr>
        <w:t>:</w:t>
      </w:r>
      <w:r w:rsidRPr="00676339">
        <w:rPr>
          <w:rtl/>
          <w:lang w:bidi="fa-IR"/>
        </w:rPr>
        <w:t xml:space="preserve"> عقوق</w:t>
      </w:r>
      <w:r>
        <w:rPr>
          <w:rtl/>
          <w:lang w:bidi="fa-IR"/>
        </w:rPr>
        <w:t>،</w:t>
      </w:r>
      <w:r w:rsidRPr="00676339">
        <w:rPr>
          <w:rtl/>
          <w:lang w:bidi="fa-IR"/>
        </w:rPr>
        <w:t xml:space="preserve"> قال عمار بن ياسر</w:t>
      </w:r>
      <w:r>
        <w:rPr>
          <w:rtl/>
          <w:lang w:bidi="fa-IR"/>
        </w:rPr>
        <w:t>:</w:t>
      </w:r>
      <w:r w:rsidRPr="00676339">
        <w:rPr>
          <w:rtl/>
          <w:lang w:bidi="fa-IR"/>
        </w:rPr>
        <w:t xml:space="preserve"> كيف رأيت ضرب بنيك اليوم يا أمه</w:t>
      </w:r>
      <w:r>
        <w:rPr>
          <w:rtl/>
          <w:lang w:bidi="fa-IR"/>
        </w:rPr>
        <w:t>؟</w:t>
      </w:r>
      <w:r w:rsidRPr="00676339">
        <w:rPr>
          <w:rtl/>
          <w:lang w:bidi="fa-IR"/>
        </w:rPr>
        <w:t xml:space="preserve"> قالت</w:t>
      </w:r>
      <w:r>
        <w:rPr>
          <w:rtl/>
          <w:lang w:bidi="fa-IR"/>
        </w:rPr>
        <w:t>:</w:t>
      </w:r>
      <w:r w:rsidRPr="00676339">
        <w:rPr>
          <w:rtl/>
          <w:lang w:bidi="fa-IR"/>
        </w:rPr>
        <w:t xml:space="preserve"> من أنت</w:t>
      </w:r>
      <w:r>
        <w:rPr>
          <w:rtl/>
          <w:lang w:bidi="fa-IR"/>
        </w:rPr>
        <w:t>؟</w:t>
      </w:r>
      <w:r w:rsidRPr="00676339">
        <w:rPr>
          <w:rtl/>
          <w:lang w:bidi="fa-IR"/>
        </w:rPr>
        <w:t xml:space="preserve"> قال</w:t>
      </w:r>
      <w:r>
        <w:rPr>
          <w:rtl/>
          <w:lang w:bidi="fa-IR"/>
        </w:rPr>
        <w:t>:</w:t>
      </w:r>
      <w:r w:rsidRPr="00676339">
        <w:rPr>
          <w:rtl/>
          <w:lang w:bidi="fa-IR"/>
        </w:rPr>
        <w:t xml:space="preserve"> انا ابنك البار عمار</w:t>
      </w:r>
      <w:r>
        <w:rPr>
          <w:rtl/>
          <w:lang w:bidi="fa-IR"/>
        </w:rPr>
        <w:t>،</w:t>
      </w:r>
      <w:r w:rsidRPr="00676339">
        <w:rPr>
          <w:rtl/>
          <w:lang w:bidi="fa-IR"/>
        </w:rPr>
        <w:t xml:space="preserve"> قالت</w:t>
      </w:r>
      <w:r>
        <w:rPr>
          <w:rtl/>
          <w:lang w:bidi="fa-IR"/>
        </w:rPr>
        <w:t>:</w:t>
      </w:r>
      <w:r w:rsidRPr="00676339">
        <w:rPr>
          <w:rtl/>
          <w:lang w:bidi="fa-IR"/>
        </w:rPr>
        <w:t xml:space="preserve"> لست لك بأم. قال</w:t>
      </w:r>
      <w:r>
        <w:rPr>
          <w:rtl/>
          <w:lang w:bidi="fa-IR"/>
        </w:rPr>
        <w:t>:</w:t>
      </w:r>
      <w:r w:rsidRPr="00676339">
        <w:rPr>
          <w:rtl/>
          <w:lang w:bidi="fa-IR"/>
        </w:rPr>
        <w:t xml:space="preserve"> بلي وان كرهت</w:t>
      </w:r>
      <w:r>
        <w:rPr>
          <w:rtl/>
          <w:lang w:bidi="fa-IR"/>
        </w:rPr>
        <w:t>،</w:t>
      </w:r>
      <w:r w:rsidRPr="00676339">
        <w:rPr>
          <w:rtl/>
          <w:lang w:bidi="fa-IR"/>
        </w:rPr>
        <w:t xml:space="preserve"> قالت</w:t>
      </w:r>
      <w:r>
        <w:rPr>
          <w:rtl/>
          <w:lang w:bidi="fa-IR"/>
        </w:rPr>
        <w:t>:</w:t>
      </w:r>
    </w:p>
    <w:p w:rsidR="007064AC" w:rsidRPr="00676339" w:rsidRDefault="007064AC" w:rsidP="007064AC">
      <w:pPr>
        <w:pStyle w:val="libNormal"/>
        <w:rPr>
          <w:rtl/>
          <w:lang w:bidi="fa-IR"/>
        </w:rPr>
      </w:pPr>
      <w:r w:rsidRPr="00676339">
        <w:rPr>
          <w:rtl/>
          <w:lang w:bidi="fa-IR"/>
        </w:rPr>
        <w:t>فخرتم أن ظفرتم وأتيتم مثل ما نقمتم</w:t>
      </w:r>
      <w:r>
        <w:rPr>
          <w:rtl/>
          <w:lang w:bidi="fa-IR"/>
        </w:rPr>
        <w:t>،</w:t>
      </w:r>
      <w:r w:rsidRPr="00676339">
        <w:rPr>
          <w:rtl/>
          <w:lang w:bidi="fa-IR"/>
        </w:rPr>
        <w:t xml:space="preserve"> هيهات والله لن يظفر من كان هذا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الطبري 3 / 520.</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دأبه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وانظر ( مروج الذهب 2 / 362 ) وغيره من التواريخ.</w:t>
      </w:r>
    </w:p>
    <w:p w:rsidR="007064AC" w:rsidRPr="00676339" w:rsidRDefault="007064AC" w:rsidP="007064AC">
      <w:pPr>
        <w:pStyle w:val="Heading2"/>
        <w:rPr>
          <w:rtl/>
          <w:lang w:bidi="fa-IR"/>
        </w:rPr>
      </w:pPr>
      <w:bookmarkStart w:id="45" w:name="_Toc347361215"/>
      <w:bookmarkStart w:id="46" w:name="_Toc406843296"/>
      <w:bookmarkStart w:id="47" w:name="_Toc92985738"/>
      <w:r w:rsidRPr="00676339">
        <w:rPr>
          <w:rtl/>
          <w:lang w:bidi="fa-IR"/>
        </w:rPr>
        <w:t>14</w:t>
      </w:r>
      <w:r>
        <w:rPr>
          <w:rtl/>
          <w:lang w:bidi="fa-IR"/>
        </w:rPr>
        <w:t xml:space="preserve"> </w:t>
      </w:r>
      <w:r w:rsidR="000429BA">
        <w:rPr>
          <w:rtl/>
          <w:lang w:bidi="fa-IR"/>
        </w:rPr>
        <w:t>-</w:t>
      </w:r>
      <w:r>
        <w:rPr>
          <w:rtl/>
          <w:lang w:bidi="fa-IR"/>
        </w:rPr>
        <w:t xml:space="preserve"> </w:t>
      </w:r>
      <w:r w:rsidRPr="00676339">
        <w:rPr>
          <w:rtl/>
          <w:lang w:bidi="fa-IR"/>
        </w:rPr>
        <w:t>سرور معاوية بمقتل عمار</w:t>
      </w:r>
      <w:bookmarkEnd w:id="45"/>
      <w:bookmarkEnd w:id="46"/>
      <w:bookmarkEnd w:id="47"/>
    </w:p>
    <w:p w:rsidR="007064AC" w:rsidRPr="00676339" w:rsidRDefault="007064AC" w:rsidP="007064AC">
      <w:pPr>
        <w:pStyle w:val="libNormal"/>
        <w:rPr>
          <w:rtl/>
          <w:lang w:bidi="fa-IR"/>
        </w:rPr>
      </w:pPr>
      <w:r w:rsidRPr="00676339">
        <w:rPr>
          <w:rtl/>
          <w:lang w:bidi="fa-IR"/>
        </w:rPr>
        <w:t>ان هذا الحديث من أوضح ال</w:t>
      </w:r>
      <w:r w:rsidR="00A83AB5">
        <w:rPr>
          <w:rFonts w:hint="cs"/>
          <w:rtl/>
          <w:lang w:bidi="fa-IR"/>
        </w:rPr>
        <w:t>ا</w:t>
      </w:r>
      <w:r w:rsidRPr="00676339">
        <w:rPr>
          <w:rtl/>
          <w:lang w:bidi="fa-IR"/>
        </w:rPr>
        <w:t>دلة والبراهين على ضلالة معاوية بن أبي سفيان</w:t>
      </w:r>
      <w:r>
        <w:rPr>
          <w:rtl/>
          <w:lang w:bidi="fa-IR"/>
        </w:rPr>
        <w:t>،</w:t>
      </w:r>
      <w:r w:rsidRPr="00676339">
        <w:rPr>
          <w:rtl/>
          <w:lang w:bidi="fa-IR"/>
        </w:rPr>
        <w:t xml:space="preserve"> رئيس الفئة الباغية</w:t>
      </w:r>
      <w:r>
        <w:rPr>
          <w:rtl/>
          <w:lang w:bidi="fa-IR"/>
        </w:rPr>
        <w:t xml:space="preserve"> ..</w:t>
      </w:r>
      <w:r w:rsidRPr="00676339">
        <w:rPr>
          <w:rtl/>
          <w:lang w:bidi="fa-IR"/>
        </w:rPr>
        <w:t xml:space="preserve"> فلقد اعرض عن هدى عمار ثم فرح بمقتله بصفين فلما ذك</w:t>
      </w:r>
      <w:r>
        <w:rPr>
          <w:rtl/>
          <w:lang w:bidi="fa-IR"/>
        </w:rPr>
        <w:t xml:space="preserve">ر </w:t>
      </w:r>
      <w:r w:rsidRPr="00676339">
        <w:rPr>
          <w:rtl/>
        </w:rPr>
        <w:t xml:space="preserve">بقول رسول الله </w:t>
      </w:r>
      <w:r w:rsidR="00DE62C5" w:rsidRPr="00DE62C5">
        <w:rPr>
          <w:rStyle w:val="libAlaemChar"/>
          <w:rtl/>
        </w:rPr>
        <w:t>صلى‌الله‌عليه‌وآله‌وسلم</w:t>
      </w:r>
      <w:r>
        <w:rPr>
          <w:rtl/>
        </w:rPr>
        <w:t xml:space="preserve"> </w:t>
      </w:r>
      <w:r w:rsidRPr="00C419DA">
        <w:rPr>
          <w:rtl/>
        </w:rPr>
        <w:t>له « ويحك يا ابن سمية</w:t>
      </w:r>
      <w:r>
        <w:rPr>
          <w:rtl/>
        </w:rPr>
        <w:t>،</w:t>
      </w:r>
      <w:r w:rsidRPr="00C419DA">
        <w:rPr>
          <w:rtl/>
        </w:rPr>
        <w:t xml:space="preserve"> تقتلك الفئة الباغية </w:t>
      </w:r>
      <w:r>
        <w:rPr>
          <w:rtl/>
        </w:rPr>
        <w:t xml:space="preserve">» </w:t>
      </w:r>
      <w:r w:rsidRPr="00676339">
        <w:rPr>
          <w:rtl/>
        </w:rPr>
        <w:t>قال</w:t>
      </w:r>
      <w:r>
        <w:rPr>
          <w:rtl/>
        </w:rPr>
        <w:t xml:space="preserve">: </w:t>
      </w:r>
      <w:r w:rsidRPr="00C419DA">
        <w:rPr>
          <w:rtl/>
        </w:rPr>
        <w:t>« انما قتله الذين جاءوا به »</w:t>
      </w:r>
      <w:r>
        <w:rPr>
          <w:rtl/>
        </w:rPr>
        <w:t>.</w:t>
      </w:r>
    </w:p>
    <w:p w:rsidR="007064AC" w:rsidRPr="00676339" w:rsidRDefault="007064AC" w:rsidP="007064AC">
      <w:pPr>
        <w:pStyle w:val="libNormal"/>
        <w:rPr>
          <w:rtl/>
          <w:lang w:bidi="fa-IR"/>
        </w:rPr>
      </w:pPr>
      <w:r w:rsidRPr="00676339">
        <w:rPr>
          <w:rtl/>
          <w:lang w:bidi="fa-IR"/>
        </w:rPr>
        <w:t>راجع للوقوف على ذلك</w:t>
      </w:r>
      <w:r>
        <w:rPr>
          <w:rtl/>
          <w:lang w:bidi="fa-IR"/>
        </w:rPr>
        <w:t>:</w:t>
      </w:r>
    </w:p>
    <w:p w:rsidR="000B53A2" w:rsidRDefault="007064AC" w:rsidP="007064AC">
      <w:pPr>
        <w:pStyle w:val="libNormal"/>
        <w:rPr>
          <w:rtl/>
          <w:lang w:bidi="fa-IR"/>
        </w:rPr>
      </w:pPr>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الطبقات 3 / 253</w:t>
      </w:r>
      <w:r>
        <w:rPr>
          <w:rtl/>
          <w:lang w:bidi="fa-IR"/>
        </w:rPr>
        <w:t>،</w:t>
      </w:r>
      <w:r w:rsidRPr="00676339">
        <w:rPr>
          <w:rtl/>
          <w:lang w:bidi="fa-IR"/>
        </w:rPr>
        <w:t xml:space="preserve"> 259</w:t>
      </w:r>
    </w:p>
    <w:p w:rsidR="007064AC" w:rsidRDefault="007064AC" w:rsidP="007064AC">
      <w:pPr>
        <w:pStyle w:val="libNormal"/>
        <w:rPr>
          <w:rtl/>
          <w:lang w:bidi="fa-IR"/>
        </w:rPr>
      </w:pPr>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المسند 2 / 164</w:t>
      </w:r>
      <w:r>
        <w:rPr>
          <w:rtl/>
          <w:lang w:bidi="fa-IR"/>
        </w:rPr>
        <w:t>،</w:t>
      </w:r>
      <w:r w:rsidRPr="00676339">
        <w:rPr>
          <w:rtl/>
          <w:lang w:bidi="fa-IR"/>
        </w:rPr>
        <w:t xml:space="preserve"> 206</w:t>
      </w:r>
    </w:p>
    <w:p w:rsidR="000B53A2" w:rsidRDefault="007064AC" w:rsidP="007064AC">
      <w:pPr>
        <w:pStyle w:val="libNormal"/>
        <w:rPr>
          <w:rtl/>
          <w:lang w:bidi="fa-IR"/>
        </w:rPr>
      </w:pPr>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تاريخ الطبري 4 / 2</w:t>
      </w:r>
      <w:r>
        <w:rPr>
          <w:rtl/>
          <w:lang w:bidi="fa-IR"/>
        </w:rPr>
        <w:t xml:space="preserve"> </w:t>
      </w:r>
      <w:r w:rsidR="000429BA">
        <w:rPr>
          <w:rtl/>
          <w:lang w:bidi="fa-IR"/>
        </w:rPr>
        <w:t>-</w:t>
      </w:r>
      <w:r>
        <w:rPr>
          <w:rtl/>
          <w:lang w:bidi="fa-IR"/>
        </w:rPr>
        <w:t xml:space="preserve"> </w:t>
      </w:r>
      <w:r w:rsidRPr="00676339">
        <w:rPr>
          <w:rtl/>
          <w:lang w:bidi="fa-IR"/>
        </w:rPr>
        <w:t xml:space="preserve">3 </w:t>
      </w:r>
      <w:r>
        <w:rPr>
          <w:rtl/>
          <w:lang w:bidi="fa-IR"/>
        </w:rPr>
        <w:t>و 4</w:t>
      </w:r>
      <w:r w:rsidRPr="00676339">
        <w:rPr>
          <w:rtl/>
          <w:lang w:bidi="fa-IR"/>
        </w:rPr>
        <w:t xml:space="preserve"> / 28</w:t>
      </w:r>
      <w:r>
        <w:rPr>
          <w:rtl/>
          <w:lang w:bidi="fa-IR"/>
        </w:rPr>
        <w:t xml:space="preserve"> </w:t>
      </w:r>
      <w:r w:rsidR="000429BA">
        <w:rPr>
          <w:rtl/>
          <w:lang w:bidi="fa-IR"/>
        </w:rPr>
        <w:t>-</w:t>
      </w:r>
      <w:r>
        <w:rPr>
          <w:rtl/>
          <w:lang w:bidi="fa-IR"/>
        </w:rPr>
        <w:t xml:space="preserve"> </w:t>
      </w:r>
      <w:r w:rsidRPr="00676339">
        <w:rPr>
          <w:rtl/>
          <w:lang w:bidi="fa-IR"/>
        </w:rPr>
        <w:t>29</w:t>
      </w:r>
    </w:p>
    <w:p w:rsidR="007064AC" w:rsidRDefault="007064AC" w:rsidP="007064AC">
      <w:pPr>
        <w:pStyle w:val="libNormal"/>
        <w:rPr>
          <w:rtl/>
          <w:lang w:bidi="fa-IR"/>
        </w:rPr>
      </w:pPr>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الكامل 3 / 148</w:t>
      </w:r>
      <w:r>
        <w:rPr>
          <w:rtl/>
          <w:lang w:bidi="fa-IR"/>
        </w:rPr>
        <w:t>،</w:t>
      </w:r>
      <w:r w:rsidRPr="00676339">
        <w:rPr>
          <w:rtl/>
          <w:lang w:bidi="fa-IR"/>
        </w:rPr>
        <w:t xml:space="preserve"> 157</w:t>
      </w:r>
      <w:r>
        <w:rPr>
          <w:rtl/>
          <w:lang w:bidi="fa-IR"/>
        </w:rPr>
        <w:t>،</w:t>
      </w:r>
      <w:r w:rsidRPr="00676339">
        <w:rPr>
          <w:rtl/>
          <w:lang w:bidi="fa-IR"/>
        </w:rPr>
        <w:t xml:space="preserve"> 158</w:t>
      </w:r>
    </w:p>
    <w:p w:rsidR="000B53A2" w:rsidRDefault="007064AC" w:rsidP="007064AC">
      <w:pPr>
        <w:pStyle w:val="libNormal"/>
        <w:rPr>
          <w:rtl/>
          <w:lang w:bidi="fa-IR"/>
        </w:rPr>
      </w:pPr>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الامامة والسياسة 1 / 126</w:t>
      </w:r>
    </w:p>
    <w:p w:rsidR="000B53A2" w:rsidRDefault="007064AC" w:rsidP="007064AC">
      <w:pPr>
        <w:pStyle w:val="libNormal"/>
        <w:rPr>
          <w:rtl/>
          <w:lang w:bidi="fa-IR"/>
        </w:rPr>
      </w:pPr>
      <w:r w:rsidRPr="00676339">
        <w:rPr>
          <w:rtl/>
          <w:lang w:bidi="fa-IR"/>
        </w:rPr>
        <w:t>6</w:t>
      </w:r>
      <w:r>
        <w:rPr>
          <w:rtl/>
          <w:lang w:bidi="fa-IR"/>
        </w:rPr>
        <w:t xml:space="preserve"> </w:t>
      </w:r>
      <w:r w:rsidR="000429BA">
        <w:rPr>
          <w:rtl/>
          <w:lang w:bidi="fa-IR"/>
        </w:rPr>
        <w:t>-</w:t>
      </w:r>
      <w:r>
        <w:rPr>
          <w:rtl/>
          <w:lang w:bidi="fa-IR"/>
        </w:rPr>
        <w:t xml:space="preserve"> </w:t>
      </w:r>
      <w:r w:rsidRPr="00676339">
        <w:rPr>
          <w:rtl/>
          <w:lang w:bidi="fa-IR"/>
        </w:rPr>
        <w:t>المستدرك 3 / 378</w:t>
      </w:r>
    </w:p>
    <w:p w:rsidR="000B53A2" w:rsidRDefault="007064AC" w:rsidP="007064AC">
      <w:pPr>
        <w:pStyle w:val="libNormal"/>
        <w:rPr>
          <w:rtl/>
          <w:lang w:bidi="fa-IR"/>
        </w:rPr>
      </w:pPr>
      <w:r w:rsidRPr="00676339">
        <w:rPr>
          <w:rtl/>
          <w:lang w:bidi="fa-IR"/>
        </w:rPr>
        <w:t>7</w:t>
      </w:r>
      <w:r>
        <w:rPr>
          <w:rtl/>
          <w:lang w:bidi="fa-IR"/>
        </w:rPr>
        <w:t xml:space="preserve"> </w:t>
      </w:r>
      <w:r w:rsidR="000429BA">
        <w:rPr>
          <w:rtl/>
          <w:lang w:bidi="fa-IR"/>
        </w:rPr>
        <w:t>-</w:t>
      </w:r>
      <w:r>
        <w:rPr>
          <w:rtl/>
          <w:lang w:bidi="fa-IR"/>
        </w:rPr>
        <w:t xml:space="preserve"> </w:t>
      </w:r>
      <w:r w:rsidRPr="00676339">
        <w:rPr>
          <w:rtl/>
          <w:lang w:bidi="fa-IR"/>
        </w:rPr>
        <w:t>العقد الفريد 2 / 203</w:t>
      </w:r>
      <w:r>
        <w:rPr>
          <w:rtl/>
          <w:lang w:bidi="fa-IR"/>
        </w:rPr>
        <w:t>،</w:t>
      </w:r>
      <w:r w:rsidRPr="00676339">
        <w:rPr>
          <w:rtl/>
          <w:lang w:bidi="fa-IR"/>
        </w:rPr>
        <w:t xml:space="preserve"> 204</w:t>
      </w:r>
    </w:p>
    <w:p w:rsidR="007064AC" w:rsidRPr="00676339" w:rsidRDefault="007064AC" w:rsidP="007064AC">
      <w:pPr>
        <w:pStyle w:val="libNormal"/>
        <w:rPr>
          <w:rtl/>
          <w:lang w:bidi="fa-IR"/>
        </w:rPr>
      </w:pPr>
      <w:r w:rsidRPr="00676339">
        <w:rPr>
          <w:rtl/>
          <w:lang w:bidi="fa-IR"/>
        </w:rPr>
        <w:t>8</w:t>
      </w:r>
      <w:r>
        <w:rPr>
          <w:rtl/>
          <w:lang w:bidi="fa-IR"/>
        </w:rPr>
        <w:t xml:space="preserve"> </w:t>
      </w:r>
      <w:r w:rsidR="000429BA">
        <w:rPr>
          <w:rtl/>
          <w:lang w:bidi="fa-IR"/>
        </w:rPr>
        <w:t>-</w:t>
      </w:r>
      <w:r>
        <w:rPr>
          <w:rtl/>
          <w:lang w:bidi="fa-IR"/>
        </w:rPr>
        <w:t xml:space="preserve"> </w:t>
      </w:r>
      <w:r w:rsidRPr="00676339">
        <w:rPr>
          <w:rtl/>
          <w:lang w:bidi="fa-IR"/>
        </w:rPr>
        <w:t>الروض ال</w:t>
      </w:r>
      <w:r w:rsidR="000D3C97">
        <w:rPr>
          <w:rFonts w:hint="cs"/>
          <w:rtl/>
          <w:lang w:bidi="fa-IR"/>
        </w:rPr>
        <w:t>ا</w:t>
      </w:r>
      <w:r w:rsidRPr="00676339">
        <w:rPr>
          <w:rtl/>
          <w:lang w:bidi="fa-IR"/>
        </w:rPr>
        <w:t>نف 4 / 264</w:t>
      </w:r>
      <w:r>
        <w:rPr>
          <w:rtl/>
          <w:lang w:bidi="fa-IR"/>
        </w:rPr>
        <w:t xml:space="preserve"> </w:t>
      </w:r>
      <w:r w:rsidR="000429BA">
        <w:rPr>
          <w:rtl/>
          <w:lang w:bidi="fa-IR"/>
        </w:rPr>
        <w:t>-</w:t>
      </w:r>
      <w:r>
        <w:rPr>
          <w:rtl/>
          <w:lang w:bidi="fa-IR"/>
        </w:rPr>
        <w:t xml:space="preserve"> </w:t>
      </w:r>
      <w:r w:rsidRPr="00676339">
        <w:rPr>
          <w:rtl/>
          <w:lang w:bidi="fa-IR"/>
        </w:rPr>
        <w:t>265.</w:t>
      </w:r>
    </w:p>
    <w:p w:rsidR="007064AC" w:rsidRPr="00676339" w:rsidRDefault="007064AC" w:rsidP="007064AC">
      <w:pPr>
        <w:pStyle w:val="libNormal"/>
        <w:rPr>
          <w:rtl/>
          <w:lang w:bidi="fa-IR"/>
        </w:rPr>
      </w:pPr>
      <w:r w:rsidRPr="00676339">
        <w:rPr>
          <w:rtl/>
          <w:lang w:bidi="fa-IR"/>
        </w:rPr>
        <w:t>9</w:t>
      </w:r>
      <w:r>
        <w:rPr>
          <w:rtl/>
          <w:lang w:bidi="fa-IR"/>
        </w:rPr>
        <w:t xml:space="preserve"> </w:t>
      </w:r>
      <w:r w:rsidR="000429BA">
        <w:rPr>
          <w:rtl/>
          <w:lang w:bidi="fa-IR"/>
        </w:rPr>
        <w:t>-</w:t>
      </w:r>
      <w:r>
        <w:rPr>
          <w:rtl/>
          <w:lang w:bidi="fa-IR"/>
        </w:rPr>
        <w:t xml:space="preserve"> </w:t>
      </w:r>
      <w:r w:rsidRPr="00676339">
        <w:rPr>
          <w:rtl/>
          <w:lang w:bidi="fa-IR"/>
        </w:rPr>
        <w:t>تفسير ابن العربي 2 / 519 بتفسير قوله تعالى</w:t>
      </w:r>
      <w:r>
        <w:rPr>
          <w:rtl/>
          <w:lang w:bidi="fa-IR"/>
        </w:rPr>
        <w:t>:</w:t>
      </w:r>
      <w:r w:rsidRPr="00BF3BAD">
        <w:rPr>
          <w:rtl/>
        </w:rPr>
        <w:t xml:space="preserve"> </w:t>
      </w:r>
      <w:r w:rsidRPr="000D3C97">
        <w:rPr>
          <w:rtl/>
        </w:rPr>
        <w:t>و</w:t>
      </w:r>
      <w:r w:rsidR="000D3C97">
        <w:rPr>
          <w:rFonts w:hint="cs"/>
          <w:rtl/>
        </w:rPr>
        <w:t>ا</w:t>
      </w:r>
      <w:r w:rsidRPr="000D3C97">
        <w:rPr>
          <w:rtl/>
        </w:rPr>
        <w:t>ن طائفتان من المؤمنين اقتتلوا ..</w:t>
      </w:r>
    </w:p>
    <w:p w:rsidR="000B53A2" w:rsidRDefault="007064AC" w:rsidP="007064AC">
      <w:pPr>
        <w:pStyle w:val="libNormal"/>
        <w:rPr>
          <w:rtl/>
          <w:lang w:bidi="fa-IR"/>
        </w:rPr>
      </w:pPr>
      <w:r w:rsidRPr="00676339">
        <w:rPr>
          <w:rtl/>
          <w:lang w:bidi="fa-IR"/>
        </w:rPr>
        <w:t>10</w:t>
      </w:r>
      <w:r>
        <w:rPr>
          <w:rtl/>
          <w:lang w:bidi="fa-IR"/>
        </w:rPr>
        <w:t xml:space="preserve"> </w:t>
      </w:r>
      <w:r w:rsidR="000429BA">
        <w:rPr>
          <w:rtl/>
          <w:lang w:bidi="fa-IR"/>
        </w:rPr>
        <w:t>-</w:t>
      </w:r>
      <w:r>
        <w:rPr>
          <w:rtl/>
          <w:lang w:bidi="fa-IR"/>
        </w:rPr>
        <w:t xml:space="preserve"> </w:t>
      </w:r>
      <w:r w:rsidRPr="00676339">
        <w:rPr>
          <w:rtl/>
          <w:lang w:bidi="fa-IR"/>
        </w:rPr>
        <w:t>فتح الباري في شرح صحيح البخاري 13 / 26</w:t>
      </w:r>
    </w:p>
    <w:p w:rsidR="000B53A2" w:rsidRDefault="007064AC" w:rsidP="007064AC">
      <w:pPr>
        <w:pStyle w:val="libNormal"/>
        <w:rPr>
          <w:rtl/>
          <w:lang w:bidi="fa-IR"/>
        </w:rPr>
      </w:pPr>
      <w:r w:rsidRPr="00676339">
        <w:rPr>
          <w:rtl/>
          <w:lang w:bidi="fa-IR"/>
        </w:rPr>
        <w:t>11</w:t>
      </w:r>
      <w:r>
        <w:rPr>
          <w:rtl/>
          <w:lang w:bidi="fa-IR"/>
        </w:rPr>
        <w:t xml:space="preserve"> </w:t>
      </w:r>
      <w:r w:rsidR="000429BA">
        <w:rPr>
          <w:rtl/>
          <w:lang w:bidi="fa-IR"/>
        </w:rPr>
        <w:t>-</w:t>
      </w:r>
      <w:r>
        <w:rPr>
          <w:rtl/>
          <w:lang w:bidi="fa-IR"/>
        </w:rPr>
        <w:t xml:space="preserve"> </w:t>
      </w:r>
      <w:r w:rsidRPr="00676339">
        <w:rPr>
          <w:rtl/>
          <w:lang w:bidi="fa-IR"/>
        </w:rPr>
        <w:t>عمدة القاري في شرح صحيح البخاري 24 / 192</w:t>
      </w:r>
    </w:p>
    <w:p w:rsidR="000B53A2" w:rsidRDefault="007064AC" w:rsidP="007064AC">
      <w:pPr>
        <w:pStyle w:val="libNormal"/>
        <w:rPr>
          <w:rtl/>
          <w:lang w:bidi="fa-IR"/>
        </w:rPr>
      </w:pPr>
      <w:r w:rsidRPr="00676339">
        <w:rPr>
          <w:rtl/>
          <w:lang w:bidi="fa-IR"/>
        </w:rPr>
        <w:t>12</w:t>
      </w:r>
      <w:r>
        <w:rPr>
          <w:rtl/>
          <w:lang w:bidi="fa-IR"/>
        </w:rPr>
        <w:t xml:space="preserve"> </w:t>
      </w:r>
      <w:r w:rsidR="000429BA">
        <w:rPr>
          <w:rtl/>
          <w:lang w:bidi="fa-IR"/>
        </w:rPr>
        <w:t>-</w:t>
      </w:r>
      <w:r>
        <w:rPr>
          <w:rtl/>
          <w:lang w:bidi="fa-IR"/>
        </w:rPr>
        <w:t xml:space="preserve"> </w:t>
      </w:r>
      <w:r w:rsidRPr="00676339">
        <w:rPr>
          <w:rtl/>
          <w:lang w:bidi="fa-IR"/>
        </w:rPr>
        <w:t>شرح صحيح مسلم لابي عبد الله السنوسي</w:t>
      </w:r>
    </w:p>
    <w:p w:rsidR="007064AC" w:rsidRPr="00676339" w:rsidRDefault="007064AC" w:rsidP="007064AC">
      <w:pPr>
        <w:pStyle w:val="libNormal"/>
        <w:rPr>
          <w:rtl/>
          <w:lang w:bidi="fa-IR"/>
        </w:rPr>
      </w:pPr>
      <w:r w:rsidRPr="00676339">
        <w:rPr>
          <w:rtl/>
          <w:lang w:bidi="fa-IR"/>
        </w:rPr>
        <w:t>13</w:t>
      </w:r>
      <w:r>
        <w:rPr>
          <w:rtl/>
          <w:lang w:bidi="fa-IR"/>
        </w:rPr>
        <w:t xml:space="preserve"> </w:t>
      </w:r>
      <w:r w:rsidR="000429BA">
        <w:rPr>
          <w:rtl/>
          <w:lang w:bidi="fa-IR"/>
        </w:rPr>
        <w:t>-</w:t>
      </w:r>
      <w:r>
        <w:rPr>
          <w:rtl/>
          <w:lang w:bidi="fa-IR"/>
        </w:rPr>
        <w:t xml:space="preserve"> </w:t>
      </w:r>
      <w:r w:rsidRPr="00676339">
        <w:rPr>
          <w:rtl/>
          <w:lang w:bidi="fa-IR"/>
        </w:rPr>
        <w:t>الرياض المستطابة لعماد الدين العامري</w:t>
      </w:r>
      <w:r>
        <w:rPr>
          <w:rtl/>
          <w:lang w:bidi="fa-IR"/>
        </w:rPr>
        <w:t xml:space="preserve"> </w:t>
      </w:r>
      <w:r w:rsidR="000429BA">
        <w:rPr>
          <w:rtl/>
          <w:lang w:bidi="fa-IR"/>
        </w:rPr>
        <w:t>-</w:t>
      </w:r>
      <w:r>
        <w:rPr>
          <w:rtl/>
          <w:lang w:bidi="fa-IR"/>
        </w:rPr>
        <w:t xml:space="preserve"> </w:t>
      </w:r>
      <w:r w:rsidRPr="00676339">
        <w:rPr>
          <w:rtl/>
          <w:lang w:bidi="fa-IR"/>
        </w:rPr>
        <w:t>ترجمة عمّار.</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الطبري 3 / 538.</w:t>
      </w:r>
    </w:p>
    <w:p w:rsidR="007064AC" w:rsidRDefault="007064AC" w:rsidP="007064AC">
      <w:pPr>
        <w:pStyle w:val="libNormal"/>
        <w:rPr>
          <w:rtl/>
          <w:lang w:bidi="fa-IR"/>
        </w:rPr>
      </w:pPr>
      <w:r>
        <w:rPr>
          <w:rtl/>
          <w:lang w:bidi="fa-IR"/>
        </w:rPr>
        <w:br w:type="page"/>
      </w:r>
    </w:p>
    <w:p w:rsidR="000B53A2" w:rsidRDefault="007064AC" w:rsidP="007064AC">
      <w:pPr>
        <w:pStyle w:val="libNormal"/>
        <w:rPr>
          <w:rtl/>
          <w:lang w:bidi="fa-IR"/>
        </w:rPr>
      </w:pPr>
      <w:r w:rsidRPr="00676339">
        <w:rPr>
          <w:rtl/>
          <w:lang w:bidi="fa-IR"/>
        </w:rPr>
        <w:lastRenderedPageBreak/>
        <w:t>14</w:t>
      </w:r>
      <w:r>
        <w:rPr>
          <w:rtl/>
          <w:lang w:bidi="fa-IR"/>
        </w:rPr>
        <w:t xml:space="preserve"> </w:t>
      </w:r>
      <w:r w:rsidR="000429BA">
        <w:rPr>
          <w:rtl/>
          <w:lang w:bidi="fa-IR"/>
        </w:rPr>
        <w:t>-</w:t>
      </w:r>
      <w:r>
        <w:rPr>
          <w:rtl/>
          <w:lang w:bidi="fa-IR"/>
        </w:rPr>
        <w:t xml:space="preserve"> </w:t>
      </w:r>
      <w:r w:rsidRPr="00676339">
        <w:rPr>
          <w:rtl/>
          <w:lang w:bidi="fa-IR"/>
        </w:rPr>
        <w:t>وفاء الوفاء 1 / 329</w:t>
      </w:r>
      <w:r>
        <w:rPr>
          <w:rtl/>
          <w:lang w:bidi="fa-IR"/>
        </w:rPr>
        <w:t xml:space="preserve"> </w:t>
      </w:r>
      <w:r w:rsidR="000429BA">
        <w:rPr>
          <w:rtl/>
          <w:lang w:bidi="fa-IR"/>
        </w:rPr>
        <w:t>-</w:t>
      </w:r>
      <w:r>
        <w:rPr>
          <w:rtl/>
          <w:lang w:bidi="fa-IR"/>
        </w:rPr>
        <w:t xml:space="preserve"> </w:t>
      </w:r>
      <w:r w:rsidRPr="00676339">
        <w:rPr>
          <w:rtl/>
          <w:lang w:bidi="fa-IR"/>
        </w:rPr>
        <w:t>332</w:t>
      </w:r>
    </w:p>
    <w:p w:rsidR="007064AC" w:rsidRPr="00676339" w:rsidRDefault="007064AC" w:rsidP="007064AC">
      <w:pPr>
        <w:pStyle w:val="libNormal"/>
        <w:rPr>
          <w:rtl/>
          <w:lang w:bidi="fa-IR"/>
        </w:rPr>
      </w:pPr>
      <w:r w:rsidRPr="00676339">
        <w:rPr>
          <w:rtl/>
          <w:lang w:bidi="fa-IR"/>
        </w:rPr>
        <w:t>15</w:t>
      </w:r>
      <w:r>
        <w:rPr>
          <w:rtl/>
          <w:lang w:bidi="fa-IR"/>
        </w:rPr>
        <w:t xml:space="preserve"> </w:t>
      </w:r>
      <w:r w:rsidR="000429BA">
        <w:rPr>
          <w:rtl/>
          <w:lang w:bidi="fa-IR"/>
        </w:rPr>
        <w:t>-</w:t>
      </w:r>
      <w:r>
        <w:rPr>
          <w:rtl/>
          <w:lang w:bidi="fa-IR"/>
        </w:rPr>
        <w:t xml:space="preserve"> </w:t>
      </w:r>
      <w:r w:rsidRPr="00676339">
        <w:rPr>
          <w:rtl/>
          <w:lang w:bidi="fa-IR"/>
        </w:rPr>
        <w:t>المصنف لابن أبي شيبة 5 / 81.</w:t>
      </w:r>
    </w:p>
    <w:p w:rsidR="000B53A2" w:rsidRDefault="007064AC" w:rsidP="007064AC">
      <w:pPr>
        <w:pStyle w:val="libNormal"/>
        <w:rPr>
          <w:rtl/>
          <w:lang w:bidi="fa-IR"/>
        </w:rPr>
      </w:pPr>
      <w:r w:rsidRPr="00676339">
        <w:rPr>
          <w:rtl/>
          <w:lang w:bidi="fa-IR"/>
        </w:rPr>
        <w:t>16</w:t>
      </w:r>
      <w:r>
        <w:rPr>
          <w:rtl/>
          <w:lang w:bidi="fa-IR"/>
        </w:rPr>
        <w:t xml:space="preserve"> </w:t>
      </w:r>
      <w:r w:rsidR="000429BA">
        <w:rPr>
          <w:rtl/>
          <w:lang w:bidi="fa-IR"/>
        </w:rPr>
        <w:t>-</w:t>
      </w:r>
      <w:r>
        <w:rPr>
          <w:rtl/>
          <w:lang w:bidi="fa-IR"/>
        </w:rPr>
        <w:t xml:space="preserve"> </w:t>
      </w:r>
      <w:r w:rsidRPr="00676339">
        <w:rPr>
          <w:rtl/>
          <w:lang w:bidi="fa-IR"/>
        </w:rPr>
        <w:t>كنز العمال 16 / 143</w:t>
      </w:r>
    </w:p>
    <w:p w:rsidR="000B53A2" w:rsidRDefault="007064AC" w:rsidP="007064AC">
      <w:pPr>
        <w:pStyle w:val="libNormal"/>
        <w:rPr>
          <w:rtl/>
          <w:lang w:bidi="fa-IR"/>
        </w:rPr>
      </w:pPr>
      <w:r w:rsidRPr="00676339">
        <w:rPr>
          <w:rtl/>
          <w:lang w:bidi="fa-IR"/>
        </w:rPr>
        <w:t>17</w:t>
      </w:r>
      <w:r>
        <w:rPr>
          <w:rtl/>
          <w:lang w:bidi="fa-IR"/>
        </w:rPr>
        <w:t xml:space="preserve"> </w:t>
      </w:r>
      <w:r w:rsidR="000429BA">
        <w:rPr>
          <w:rtl/>
          <w:lang w:bidi="fa-IR"/>
        </w:rPr>
        <w:t>-</w:t>
      </w:r>
      <w:r>
        <w:rPr>
          <w:rtl/>
          <w:lang w:bidi="fa-IR"/>
        </w:rPr>
        <w:t xml:space="preserve"> </w:t>
      </w:r>
      <w:r w:rsidRPr="00676339">
        <w:rPr>
          <w:rtl/>
          <w:lang w:bidi="fa-IR"/>
        </w:rPr>
        <w:t>المرقاة في شرح المشكاة 5 / 447</w:t>
      </w:r>
    </w:p>
    <w:p w:rsidR="000B53A2" w:rsidRDefault="007064AC" w:rsidP="007064AC">
      <w:pPr>
        <w:pStyle w:val="libNormal"/>
        <w:rPr>
          <w:rtl/>
          <w:lang w:bidi="fa-IR"/>
        </w:rPr>
      </w:pPr>
      <w:r w:rsidRPr="00676339">
        <w:rPr>
          <w:rtl/>
          <w:lang w:bidi="fa-IR"/>
        </w:rPr>
        <w:t>18</w:t>
      </w:r>
      <w:r>
        <w:rPr>
          <w:rtl/>
          <w:lang w:bidi="fa-IR"/>
        </w:rPr>
        <w:t xml:space="preserve"> </w:t>
      </w:r>
      <w:r w:rsidR="000429BA">
        <w:rPr>
          <w:rtl/>
          <w:lang w:bidi="fa-IR"/>
        </w:rPr>
        <w:t>-</w:t>
      </w:r>
      <w:r>
        <w:rPr>
          <w:rtl/>
          <w:lang w:bidi="fa-IR"/>
        </w:rPr>
        <w:t xml:space="preserve"> </w:t>
      </w:r>
      <w:r w:rsidRPr="00676339">
        <w:rPr>
          <w:rtl/>
          <w:lang w:bidi="fa-IR"/>
        </w:rPr>
        <w:t>الخميس في تاريخ النفس النفيس 2 / 277</w:t>
      </w:r>
    </w:p>
    <w:p w:rsidR="000B53A2" w:rsidRDefault="007064AC" w:rsidP="007064AC">
      <w:pPr>
        <w:pStyle w:val="libNormal"/>
        <w:rPr>
          <w:rtl/>
          <w:lang w:bidi="fa-IR"/>
        </w:rPr>
      </w:pPr>
      <w:r w:rsidRPr="00676339">
        <w:rPr>
          <w:rtl/>
          <w:lang w:bidi="fa-IR"/>
        </w:rPr>
        <w:t>19</w:t>
      </w:r>
      <w:r>
        <w:rPr>
          <w:rtl/>
          <w:lang w:bidi="fa-IR"/>
        </w:rPr>
        <w:t xml:space="preserve"> </w:t>
      </w:r>
      <w:r w:rsidR="000429BA">
        <w:rPr>
          <w:rtl/>
          <w:lang w:bidi="fa-IR"/>
        </w:rPr>
        <w:t>-</w:t>
      </w:r>
      <w:r>
        <w:rPr>
          <w:rtl/>
          <w:lang w:bidi="fa-IR"/>
        </w:rPr>
        <w:t xml:space="preserve"> </w:t>
      </w:r>
      <w:r w:rsidRPr="00676339">
        <w:rPr>
          <w:rtl/>
          <w:lang w:bidi="fa-IR"/>
        </w:rPr>
        <w:t>نسيم الرياض في شرح شفاء القاضي عياض 3 / 166</w:t>
      </w:r>
    </w:p>
    <w:p w:rsidR="000B53A2" w:rsidRDefault="007064AC" w:rsidP="007064AC">
      <w:pPr>
        <w:pStyle w:val="libNormal"/>
        <w:rPr>
          <w:rtl/>
          <w:lang w:bidi="fa-IR"/>
        </w:rPr>
      </w:pPr>
      <w:r w:rsidRPr="00676339">
        <w:rPr>
          <w:rtl/>
          <w:lang w:bidi="fa-IR"/>
        </w:rPr>
        <w:t>20</w:t>
      </w:r>
      <w:r>
        <w:rPr>
          <w:rtl/>
          <w:lang w:bidi="fa-IR"/>
        </w:rPr>
        <w:t xml:space="preserve"> </w:t>
      </w:r>
      <w:r w:rsidR="000429BA">
        <w:rPr>
          <w:rtl/>
          <w:lang w:bidi="fa-IR"/>
        </w:rPr>
        <w:t>-</w:t>
      </w:r>
      <w:r>
        <w:rPr>
          <w:rtl/>
          <w:lang w:bidi="fa-IR"/>
        </w:rPr>
        <w:t xml:space="preserve"> </w:t>
      </w:r>
      <w:r w:rsidRPr="00676339">
        <w:rPr>
          <w:rtl/>
          <w:lang w:bidi="fa-IR"/>
        </w:rPr>
        <w:t>الخصائص للنسائي 133</w:t>
      </w:r>
      <w:r>
        <w:rPr>
          <w:rtl/>
          <w:lang w:bidi="fa-IR"/>
        </w:rPr>
        <w:t xml:space="preserve"> </w:t>
      </w:r>
      <w:r w:rsidR="000429BA">
        <w:rPr>
          <w:rtl/>
          <w:lang w:bidi="fa-IR"/>
        </w:rPr>
        <w:t>-</w:t>
      </w:r>
      <w:r>
        <w:rPr>
          <w:rtl/>
          <w:lang w:bidi="fa-IR"/>
        </w:rPr>
        <w:t xml:space="preserve"> </w:t>
      </w:r>
      <w:r w:rsidRPr="00676339">
        <w:rPr>
          <w:rtl/>
          <w:lang w:bidi="fa-IR"/>
        </w:rPr>
        <w:t>135</w:t>
      </w:r>
    </w:p>
    <w:p w:rsidR="007064AC" w:rsidRPr="00676339" w:rsidRDefault="007064AC" w:rsidP="007064AC">
      <w:pPr>
        <w:pStyle w:val="libNormal"/>
        <w:rPr>
          <w:rtl/>
          <w:lang w:bidi="fa-IR"/>
        </w:rPr>
      </w:pPr>
      <w:r w:rsidRPr="00676339">
        <w:rPr>
          <w:rtl/>
          <w:lang w:bidi="fa-IR"/>
        </w:rPr>
        <w:t>وغيرها من مصادر التاريخ والاخبار</w:t>
      </w:r>
      <w:r>
        <w:rPr>
          <w:rtl/>
          <w:lang w:bidi="fa-IR"/>
        </w:rPr>
        <w:t xml:space="preserve"> ..</w:t>
      </w:r>
    </w:p>
    <w:p w:rsidR="007064AC" w:rsidRPr="00676339" w:rsidRDefault="007064AC" w:rsidP="007064AC">
      <w:pPr>
        <w:pStyle w:val="Heading3"/>
        <w:rPr>
          <w:rtl/>
          <w:lang w:bidi="fa-IR"/>
        </w:rPr>
      </w:pPr>
      <w:bookmarkStart w:id="48" w:name="_Toc347361216"/>
      <w:bookmarkStart w:id="49" w:name="_Toc406843297"/>
      <w:bookmarkStart w:id="50" w:name="_Toc92985739"/>
      <w:r w:rsidRPr="00676339">
        <w:rPr>
          <w:rtl/>
          <w:lang w:bidi="fa-IR"/>
        </w:rPr>
        <w:t>رسول الله</w:t>
      </w:r>
      <w:r>
        <w:rPr>
          <w:rtl/>
          <w:lang w:bidi="fa-IR"/>
        </w:rPr>
        <w:t>:</w:t>
      </w:r>
      <w:r w:rsidRPr="00676339">
        <w:rPr>
          <w:rtl/>
          <w:lang w:bidi="fa-IR"/>
        </w:rPr>
        <w:t xml:space="preserve"> عمار تقتله الفئة الباغية</w:t>
      </w:r>
      <w:bookmarkEnd w:id="48"/>
      <w:bookmarkEnd w:id="49"/>
      <w:bookmarkEnd w:id="50"/>
    </w:p>
    <w:p w:rsidR="007064AC" w:rsidRPr="00676339" w:rsidRDefault="007064AC" w:rsidP="007064AC">
      <w:pPr>
        <w:pStyle w:val="libNormal"/>
        <w:rPr>
          <w:rtl/>
          <w:lang w:bidi="fa-IR"/>
        </w:rPr>
      </w:pPr>
      <w:r w:rsidRPr="00676339">
        <w:rPr>
          <w:rtl/>
          <w:lang w:bidi="fa-IR"/>
        </w:rPr>
        <w:t>وإليك نصوص بعض عبارات أعلام القوم في هذا الباب</w:t>
      </w:r>
      <w:r>
        <w:rPr>
          <w:rtl/>
          <w:lang w:bidi="fa-IR"/>
        </w:rPr>
        <w:t>:</w:t>
      </w:r>
    </w:p>
    <w:p w:rsidR="007064AC" w:rsidRPr="00676339" w:rsidRDefault="007064AC" w:rsidP="007064AC">
      <w:pPr>
        <w:pStyle w:val="libNormal"/>
        <w:rPr>
          <w:rtl/>
          <w:lang w:bidi="fa-IR"/>
        </w:rPr>
      </w:pPr>
      <w:r w:rsidRPr="00676339">
        <w:rPr>
          <w:rtl/>
        </w:rPr>
        <w:t>قال محمد بن سعد البصري المعروف بكاتب الواقدي بترجمة عمار عليه الرحمة</w:t>
      </w:r>
      <w:r>
        <w:rPr>
          <w:rtl/>
        </w:rPr>
        <w:t>:</w:t>
      </w:r>
      <w:r w:rsidRPr="00676339">
        <w:rPr>
          <w:rtl/>
        </w:rPr>
        <w:t xml:space="preserve"> « أخبرنا أبو معاوية الضرير</w:t>
      </w:r>
      <w:r>
        <w:rPr>
          <w:rtl/>
        </w:rPr>
        <w:t>،</w:t>
      </w:r>
      <w:r w:rsidRPr="00676339">
        <w:rPr>
          <w:rtl/>
        </w:rPr>
        <w:t xml:space="preserve"> عن ال</w:t>
      </w:r>
      <w:r w:rsidR="000D3C97">
        <w:rPr>
          <w:rFonts w:hint="cs"/>
          <w:rtl/>
        </w:rPr>
        <w:t>ا</w:t>
      </w:r>
      <w:r w:rsidRPr="00676339">
        <w:rPr>
          <w:rtl/>
        </w:rPr>
        <w:t>عمش عن عبد الرحمن بن زياد</w:t>
      </w:r>
      <w:r>
        <w:rPr>
          <w:rtl/>
        </w:rPr>
        <w:t>،</w:t>
      </w:r>
      <w:r w:rsidRPr="00676339">
        <w:rPr>
          <w:rtl/>
        </w:rPr>
        <w:t xml:space="preserve"> عن عبد الله بن الحارث</w:t>
      </w:r>
      <w:r>
        <w:rPr>
          <w:rtl/>
        </w:rPr>
        <w:t>،</w:t>
      </w:r>
      <w:r w:rsidRPr="00676339">
        <w:rPr>
          <w:rtl/>
        </w:rPr>
        <w:t xml:space="preserve"> قال</w:t>
      </w:r>
      <w:r>
        <w:rPr>
          <w:rtl/>
        </w:rPr>
        <w:t xml:space="preserve">: </w:t>
      </w:r>
      <w:r w:rsidRPr="00C419DA">
        <w:rPr>
          <w:rtl/>
        </w:rPr>
        <w:t>اني لاسير مع معاوية في منصرفه عن صفين بينه وبين عمرو بن العاص</w:t>
      </w:r>
      <w:r>
        <w:rPr>
          <w:rtl/>
        </w:rPr>
        <w:t>،</w:t>
      </w:r>
      <w:r w:rsidRPr="00C419DA">
        <w:rPr>
          <w:rtl/>
        </w:rPr>
        <w:t xml:space="preserve"> قال</w:t>
      </w:r>
      <w:r>
        <w:rPr>
          <w:rtl/>
        </w:rPr>
        <w:t>:</w:t>
      </w:r>
      <w:r w:rsidRPr="00C419DA">
        <w:rPr>
          <w:rtl/>
        </w:rPr>
        <w:t xml:space="preserve"> فقال عبد الله بن عمرو</w:t>
      </w:r>
      <w:r>
        <w:rPr>
          <w:rtl/>
        </w:rPr>
        <w:t>:</w:t>
      </w:r>
      <w:r w:rsidRPr="00C419DA">
        <w:rPr>
          <w:rtl/>
        </w:rPr>
        <w:t xml:space="preserve"> يا أبة</w:t>
      </w:r>
      <w:r>
        <w:rPr>
          <w:rtl/>
        </w:rPr>
        <w:t>!</w:t>
      </w:r>
      <w:r w:rsidRPr="00C419DA">
        <w:rPr>
          <w:rtl/>
        </w:rPr>
        <w:t xml:space="preserve"> سمعت رسول الله </w:t>
      </w:r>
      <w:r w:rsidR="00DE62C5" w:rsidRPr="00DE62C5">
        <w:rPr>
          <w:rStyle w:val="libAlaemChar"/>
          <w:rtl/>
        </w:rPr>
        <w:t>صلى‌الله‌عليه‌وآله‌وسلم</w:t>
      </w:r>
      <w:r w:rsidRPr="00C419DA">
        <w:rPr>
          <w:rtl/>
        </w:rPr>
        <w:t>يقول لعمار</w:t>
      </w:r>
      <w:r>
        <w:rPr>
          <w:rtl/>
        </w:rPr>
        <w:t>:</w:t>
      </w:r>
      <w:r w:rsidRPr="00C419DA">
        <w:rPr>
          <w:rtl/>
        </w:rPr>
        <w:t xml:space="preserve"> ويحك يا ابن سمية تقتلك الفئة الباغية. قال</w:t>
      </w:r>
      <w:r>
        <w:rPr>
          <w:rtl/>
        </w:rPr>
        <w:t>:</w:t>
      </w:r>
      <w:r w:rsidRPr="00C419DA">
        <w:rPr>
          <w:rtl/>
        </w:rPr>
        <w:t xml:space="preserve"> فقال</w:t>
      </w:r>
      <w:r w:rsidRPr="00EE773E">
        <w:rPr>
          <w:rtl/>
        </w:rPr>
        <w:t xml:space="preserve"> عمرو لمعاوية</w:t>
      </w:r>
      <w:r>
        <w:rPr>
          <w:rtl/>
        </w:rPr>
        <w:t>:</w:t>
      </w:r>
      <w:r w:rsidRPr="00EE773E">
        <w:rPr>
          <w:rtl/>
        </w:rPr>
        <w:t xml:space="preserve"> ألا تسمع ما يقول هذا</w:t>
      </w:r>
      <w:r>
        <w:rPr>
          <w:rtl/>
        </w:rPr>
        <w:t>؟</w:t>
      </w:r>
      <w:r w:rsidRPr="00EE773E">
        <w:rPr>
          <w:rtl/>
        </w:rPr>
        <w:t xml:space="preserve"> قال</w:t>
      </w:r>
      <w:r>
        <w:rPr>
          <w:rtl/>
        </w:rPr>
        <w:t>:</w:t>
      </w:r>
      <w:r w:rsidRPr="00EE773E">
        <w:rPr>
          <w:rtl/>
        </w:rPr>
        <w:t xml:space="preserve"> فقال معاوية</w:t>
      </w:r>
      <w:r>
        <w:rPr>
          <w:rtl/>
        </w:rPr>
        <w:t>:</w:t>
      </w:r>
      <w:r w:rsidRPr="00EE773E">
        <w:rPr>
          <w:rtl/>
        </w:rPr>
        <w:t xml:space="preserve"> ما نزال ت</w:t>
      </w:r>
      <w:r>
        <w:rPr>
          <w:rtl/>
        </w:rPr>
        <w:t>أتينا بهنة تدحض بها في بولك، أ</w:t>
      </w:r>
      <w:r w:rsidRPr="00EE773E">
        <w:rPr>
          <w:rtl/>
        </w:rPr>
        <w:t>نحن قتلناه</w:t>
      </w:r>
      <w:r>
        <w:rPr>
          <w:rtl/>
        </w:rPr>
        <w:t>؟</w:t>
      </w:r>
      <w:r w:rsidRPr="00EE773E">
        <w:rPr>
          <w:rtl/>
        </w:rPr>
        <w:t xml:space="preserve"> انما قتله الذين جاءوا به.</w:t>
      </w:r>
    </w:p>
    <w:p w:rsidR="000B53A2" w:rsidRDefault="007064AC" w:rsidP="007064AC">
      <w:pPr>
        <w:pStyle w:val="libNormal"/>
        <w:rPr>
          <w:rtl/>
        </w:rPr>
      </w:pPr>
      <w:r w:rsidRPr="00676339">
        <w:rPr>
          <w:rtl/>
        </w:rPr>
        <w:t>قال</w:t>
      </w:r>
      <w:r>
        <w:rPr>
          <w:rtl/>
        </w:rPr>
        <w:t>:</w:t>
      </w:r>
      <w:r w:rsidRPr="00676339">
        <w:rPr>
          <w:rtl/>
        </w:rPr>
        <w:t xml:space="preserve"> أخبرنا يزيد بن هارون عن العوام بن حوشب</w:t>
      </w:r>
      <w:r>
        <w:rPr>
          <w:rtl/>
        </w:rPr>
        <w:t>،</w:t>
      </w:r>
      <w:r w:rsidRPr="00676339">
        <w:rPr>
          <w:rtl/>
        </w:rPr>
        <w:t xml:space="preserve"> قال</w:t>
      </w:r>
      <w:r>
        <w:rPr>
          <w:rtl/>
        </w:rPr>
        <w:t>:</w:t>
      </w:r>
      <w:r w:rsidRPr="00676339">
        <w:rPr>
          <w:rtl/>
        </w:rPr>
        <w:t xml:space="preserve"> حدثني أسود بن مسعود</w:t>
      </w:r>
      <w:r>
        <w:rPr>
          <w:rtl/>
        </w:rPr>
        <w:t>،</w:t>
      </w:r>
      <w:r w:rsidRPr="00676339">
        <w:rPr>
          <w:rtl/>
        </w:rPr>
        <w:t xml:space="preserve"> عن حنظلة بن خويلد العنزي قال</w:t>
      </w:r>
      <w:r>
        <w:rPr>
          <w:rtl/>
        </w:rPr>
        <w:t xml:space="preserve">: </w:t>
      </w:r>
      <w:r w:rsidRPr="00C419DA">
        <w:rPr>
          <w:rtl/>
        </w:rPr>
        <w:t>بينا نحن عن</w:t>
      </w:r>
      <w:r w:rsidRPr="00EE773E">
        <w:rPr>
          <w:rtl/>
        </w:rPr>
        <w:t>د معاوية إذ جاء رجلان يختصمان في رأس عمار</w:t>
      </w:r>
      <w:r>
        <w:rPr>
          <w:rtl/>
        </w:rPr>
        <w:t>،</w:t>
      </w:r>
      <w:r w:rsidRPr="00EE773E">
        <w:rPr>
          <w:rtl/>
        </w:rPr>
        <w:t xml:space="preserve"> يقول كل واحد منهما</w:t>
      </w:r>
      <w:r>
        <w:rPr>
          <w:rtl/>
        </w:rPr>
        <w:t>:</w:t>
      </w:r>
      <w:r w:rsidRPr="00EE773E">
        <w:rPr>
          <w:rtl/>
        </w:rPr>
        <w:t xml:space="preserve"> أنا قتلته</w:t>
      </w:r>
      <w:r>
        <w:rPr>
          <w:rtl/>
        </w:rPr>
        <w:t>،</w:t>
      </w:r>
      <w:r w:rsidRPr="00EE773E">
        <w:rPr>
          <w:rtl/>
        </w:rPr>
        <w:t xml:space="preserve"> فقال عبد الله بن عمرو</w:t>
      </w:r>
      <w:r>
        <w:rPr>
          <w:rtl/>
        </w:rPr>
        <w:t>:</w:t>
      </w:r>
      <w:r w:rsidRPr="00EE773E">
        <w:rPr>
          <w:rtl/>
        </w:rPr>
        <w:t xml:space="preserve"> ليطب به أحد كما نفسا</w:t>
      </w:r>
      <w:r w:rsidR="003E1A97">
        <w:rPr>
          <w:rFonts w:hint="cs"/>
          <w:rtl/>
        </w:rPr>
        <w:t>ً</w:t>
      </w:r>
      <w:r w:rsidRPr="00EE773E">
        <w:rPr>
          <w:rtl/>
        </w:rPr>
        <w:t xml:space="preserve"> لصاحبه فاني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تقتله الفئة الباغية. قال</w:t>
      </w:r>
      <w:r>
        <w:rPr>
          <w:rtl/>
        </w:rPr>
        <w:t>:</w:t>
      </w:r>
      <w:r w:rsidRPr="00EE773E">
        <w:rPr>
          <w:rtl/>
        </w:rPr>
        <w:t xml:space="preserve"> فقال معاوية</w:t>
      </w:r>
      <w:r>
        <w:rPr>
          <w:rtl/>
        </w:rPr>
        <w:t>:</w:t>
      </w:r>
      <w:r w:rsidRPr="00EE773E">
        <w:rPr>
          <w:rtl/>
        </w:rPr>
        <w:t xml:space="preserve"> ألا تغني عنا مجنونك يا عمرو فما بالك معنا</w:t>
      </w:r>
      <w:r>
        <w:rPr>
          <w:rtl/>
        </w:rPr>
        <w:t>؟</w:t>
      </w:r>
      <w:r w:rsidRPr="00EE773E">
        <w:rPr>
          <w:rtl/>
        </w:rPr>
        <w:t xml:space="preserve"> قال</w:t>
      </w:r>
      <w:r>
        <w:rPr>
          <w:rtl/>
        </w:rPr>
        <w:t>:</w:t>
      </w:r>
      <w:r w:rsidRPr="00EE773E">
        <w:rPr>
          <w:rtl/>
        </w:rPr>
        <w:t xml:space="preserve"> ان أبي شكاني الى رسول الله</w:t>
      </w:r>
    </w:p>
    <w:p w:rsidR="007064AC" w:rsidRDefault="007064AC" w:rsidP="007064AC">
      <w:pPr>
        <w:pStyle w:val="libNormal"/>
        <w:rPr>
          <w:rtl/>
        </w:rPr>
      </w:pPr>
      <w:r>
        <w:rPr>
          <w:rtl/>
        </w:rPr>
        <w:br w:type="page"/>
      </w:r>
    </w:p>
    <w:p w:rsidR="007064AC" w:rsidRDefault="00DE62C5" w:rsidP="007064AC">
      <w:pPr>
        <w:pStyle w:val="libNormal0"/>
        <w:rPr>
          <w:rtl/>
        </w:rPr>
      </w:pPr>
      <w:r w:rsidRPr="00DE62C5">
        <w:rPr>
          <w:rStyle w:val="libAlaemChar"/>
          <w:rtl/>
        </w:rPr>
        <w:lastRenderedPageBreak/>
        <w:t>صلى‌الله‌عليه‌وآله‌وسلم</w:t>
      </w:r>
      <w:r w:rsidR="007064AC" w:rsidRPr="00C419DA">
        <w:rPr>
          <w:rtl/>
        </w:rPr>
        <w:t>فقال</w:t>
      </w:r>
      <w:r w:rsidR="007064AC">
        <w:rPr>
          <w:rtl/>
        </w:rPr>
        <w:t>:</w:t>
      </w:r>
      <w:r w:rsidR="007064AC" w:rsidRPr="00C419DA">
        <w:rPr>
          <w:rtl/>
        </w:rPr>
        <w:t xml:space="preserve"> أطع أباك حيا</w:t>
      </w:r>
      <w:r w:rsidR="003E1A97">
        <w:rPr>
          <w:rFonts w:hint="cs"/>
          <w:rtl/>
        </w:rPr>
        <w:t>ً</w:t>
      </w:r>
      <w:r w:rsidR="007064AC" w:rsidRPr="00C419DA">
        <w:rPr>
          <w:rtl/>
        </w:rPr>
        <w:t xml:space="preserve"> ولا تعصه</w:t>
      </w:r>
      <w:r w:rsidR="007064AC">
        <w:rPr>
          <w:rtl/>
        </w:rPr>
        <w:t>،</w:t>
      </w:r>
      <w:r w:rsidR="007064AC" w:rsidRPr="00C419DA">
        <w:rPr>
          <w:rtl/>
        </w:rPr>
        <w:t xml:space="preserve"> فأنا معكم ولست أقاتل »</w:t>
      </w:r>
      <w:r w:rsidR="007064AC">
        <w:rPr>
          <w:rtl/>
        </w:rPr>
        <w:t>.</w:t>
      </w:r>
    </w:p>
    <w:p w:rsidR="007064AC" w:rsidRPr="00676339" w:rsidRDefault="007064AC" w:rsidP="007064AC">
      <w:pPr>
        <w:pStyle w:val="libNormal"/>
        <w:rPr>
          <w:rtl/>
          <w:lang w:bidi="fa-IR"/>
        </w:rPr>
      </w:pPr>
      <w:r>
        <w:rPr>
          <w:rtl/>
        </w:rPr>
        <w:t>و</w:t>
      </w:r>
      <w:r w:rsidRPr="00676339">
        <w:rPr>
          <w:rtl/>
        </w:rPr>
        <w:t>قال أيضا</w:t>
      </w:r>
      <w:r w:rsidR="00426C11">
        <w:rPr>
          <w:rFonts w:hint="cs"/>
          <w:rtl/>
        </w:rPr>
        <w:t>ً</w:t>
      </w:r>
      <w:r w:rsidRPr="00676339">
        <w:rPr>
          <w:rtl/>
        </w:rPr>
        <w:t xml:space="preserve"> « أخبرنا محمد بن عمر</w:t>
      </w:r>
      <w:r>
        <w:rPr>
          <w:rtl/>
        </w:rPr>
        <w:t>،</w:t>
      </w:r>
      <w:r w:rsidRPr="00676339">
        <w:rPr>
          <w:rtl/>
        </w:rPr>
        <w:t xml:space="preserve"> حدثني عبد الحارث بن الفضيل</w:t>
      </w:r>
      <w:r>
        <w:rPr>
          <w:rtl/>
        </w:rPr>
        <w:t>،</w:t>
      </w:r>
      <w:r w:rsidRPr="00676339">
        <w:rPr>
          <w:rtl/>
        </w:rPr>
        <w:t xml:space="preserve"> عن أبيه</w:t>
      </w:r>
      <w:r>
        <w:rPr>
          <w:rtl/>
        </w:rPr>
        <w:t>،</w:t>
      </w:r>
      <w:r w:rsidRPr="00676339">
        <w:rPr>
          <w:rtl/>
        </w:rPr>
        <w:t xml:space="preserve"> عن عمارة بن خزيمة بمن ثابت</w:t>
      </w:r>
      <w:r>
        <w:rPr>
          <w:rtl/>
        </w:rPr>
        <w:t>،</w:t>
      </w:r>
      <w:r w:rsidRPr="00676339">
        <w:rPr>
          <w:rtl/>
        </w:rPr>
        <w:t xml:space="preserve"> قال</w:t>
      </w:r>
      <w:r>
        <w:rPr>
          <w:rtl/>
        </w:rPr>
        <w:t xml:space="preserve">: </w:t>
      </w:r>
      <w:r w:rsidRPr="00C419DA">
        <w:rPr>
          <w:rtl/>
        </w:rPr>
        <w:t>شهد خزيمة بن ثابت الجمل وهو لا</w:t>
      </w:r>
      <w:r w:rsidRPr="00EE773E">
        <w:rPr>
          <w:rtl/>
        </w:rPr>
        <w:t xml:space="preserve"> يسل سيفا</w:t>
      </w:r>
      <w:r w:rsidR="00426C11">
        <w:rPr>
          <w:rFonts w:hint="cs"/>
          <w:rtl/>
        </w:rPr>
        <w:t>ً</w:t>
      </w:r>
      <w:r w:rsidRPr="00EE773E">
        <w:rPr>
          <w:rtl/>
        </w:rPr>
        <w:t xml:space="preserve"> وشهد صفين وقال</w:t>
      </w:r>
      <w:r>
        <w:rPr>
          <w:rtl/>
        </w:rPr>
        <w:t>:</w:t>
      </w:r>
      <w:r w:rsidRPr="00EE773E">
        <w:rPr>
          <w:rtl/>
        </w:rPr>
        <w:t xml:space="preserve"> أنا لا أسل ابدا</w:t>
      </w:r>
      <w:r w:rsidR="00426C11">
        <w:rPr>
          <w:rFonts w:hint="cs"/>
          <w:rtl/>
        </w:rPr>
        <w:t>ً</w:t>
      </w:r>
      <w:r w:rsidRPr="00EE773E">
        <w:rPr>
          <w:rtl/>
        </w:rPr>
        <w:t xml:space="preserve"> حتى يقتل عمار فأنظر من يقتله</w:t>
      </w:r>
      <w:r>
        <w:rPr>
          <w:rtl/>
        </w:rPr>
        <w:t>،</w:t>
      </w:r>
      <w:r w:rsidRPr="00EE773E">
        <w:rPr>
          <w:rtl/>
        </w:rPr>
        <w:t xml:space="preserve"> فانى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تقتله الفئة الباغية.</w:t>
      </w:r>
      <w:r>
        <w:rPr>
          <w:rFonts w:hint="cs"/>
          <w:rtl/>
        </w:rPr>
        <w:t xml:space="preserve"> </w:t>
      </w:r>
      <w:r w:rsidRPr="00676339">
        <w:rPr>
          <w:rtl/>
          <w:lang w:bidi="fa-IR"/>
        </w:rPr>
        <w:t>قال فلما قتل عمار بن ياسر قال خزيمة</w:t>
      </w:r>
      <w:r>
        <w:rPr>
          <w:rtl/>
          <w:lang w:bidi="fa-IR"/>
        </w:rPr>
        <w:t>:</w:t>
      </w:r>
      <w:r w:rsidRPr="00676339">
        <w:rPr>
          <w:rtl/>
          <w:lang w:bidi="fa-IR"/>
        </w:rPr>
        <w:t xml:space="preserve"> قد بانت لي الضلالة واقترب</w:t>
      </w:r>
      <w:r>
        <w:rPr>
          <w:rtl/>
          <w:lang w:bidi="fa-IR"/>
        </w:rPr>
        <w:t>،</w:t>
      </w:r>
      <w:r w:rsidRPr="00676339">
        <w:rPr>
          <w:rtl/>
          <w:lang w:bidi="fa-IR"/>
        </w:rPr>
        <w:t xml:space="preserve"> فقاتل حتى قتل</w:t>
      </w:r>
      <w:r>
        <w:rPr>
          <w:rtl/>
          <w:lang w:bidi="fa-IR"/>
        </w:rPr>
        <w:t>،</w:t>
      </w:r>
      <w:r w:rsidRPr="00676339">
        <w:rPr>
          <w:rtl/>
          <w:lang w:bidi="fa-IR"/>
        </w:rPr>
        <w:t xml:space="preserve"> وكان الذي قتل عمار بن ياسر ابو غادية المزني طعنه برمح فسقط وكان يومئذ يقاتل في محضة فقتل يومئذ وهو ابن اربع وتسعين سنة</w:t>
      </w:r>
      <w:r>
        <w:rPr>
          <w:rtl/>
          <w:lang w:bidi="fa-IR"/>
        </w:rPr>
        <w:t>،</w:t>
      </w:r>
      <w:r w:rsidRPr="00676339">
        <w:rPr>
          <w:rtl/>
          <w:lang w:bidi="fa-IR"/>
        </w:rPr>
        <w:t xml:space="preserve"> فلما وقع أكب عليه رجل آخر فاحتز رأسه فأقبلا يختصمان فيه كلاهما يقول</w:t>
      </w:r>
      <w:r>
        <w:rPr>
          <w:rtl/>
          <w:lang w:bidi="fa-IR"/>
        </w:rPr>
        <w:t>:</w:t>
      </w:r>
      <w:r w:rsidRPr="00676339">
        <w:rPr>
          <w:rtl/>
          <w:lang w:bidi="fa-IR"/>
        </w:rPr>
        <w:t xml:space="preserve"> أنا قتلته.</w:t>
      </w:r>
    </w:p>
    <w:p w:rsidR="007064AC" w:rsidRDefault="007064AC" w:rsidP="007064AC">
      <w:pPr>
        <w:pStyle w:val="libNormal"/>
        <w:rPr>
          <w:rtl/>
          <w:lang w:bidi="fa-IR"/>
        </w:rPr>
      </w:pPr>
      <w:r w:rsidRPr="00676339">
        <w:rPr>
          <w:rtl/>
          <w:lang w:bidi="fa-IR"/>
        </w:rPr>
        <w:t>فقال عمرو بن العاص والله ان يختصمان الا في النار</w:t>
      </w:r>
      <w:r>
        <w:rPr>
          <w:rtl/>
          <w:lang w:bidi="fa-IR"/>
        </w:rPr>
        <w:t>،</w:t>
      </w:r>
      <w:r w:rsidRPr="00676339">
        <w:rPr>
          <w:rtl/>
          <w:lang w:bidi="fa-IR"/>
        </w:rPr>
        <w:t xml:space="preserve"> فسمعها منه معاوية فلما انصرف الرجلان قال معاوية لعمرو بن العاص</w:t>
      </w:r>
      <w:r>
        <w:rPr>
          <w:rtl/>
          <w:lang w:bidi="fa-IR"/>
        </w:rPr>
        <w:t>:</w:t>
      </w:r>
      <w:r w:rsidRPr="00676339">
        <w:rPr>
          <w:rtl/>
          <w:lang w:bidi="fa-IR"/>
        </w:rPr>
        <w:t xml:space="preserve"> ما رأيت مثل ما صنعت قوم بذلوا أنفسهم دوننا تقول لهما</w:t>
      </w:r>
      <w:r>
        <w:rPr>
          <w:rtl/>
          <w:lang w:bidi="fa-IR"/>
        </w:rPr>
        <w:t>:</w:t>
      </w:r>
      <w:r w:rsidRPr="00676339">
        <w:rPr>
          <w:rtl/>
          <w:lang w:bidi="fa-IR"/>
        </w:rPr>
        <w:t xml:space="preserve"> انكما تختصمان في النار فقال عمرو</w:t>
      </w:r>
      <w:r>
        <w:rPr>
          <w:rtl/>
          <w:lang w:bidi="fa-IR"/>
        </w:rPr>
        <w:t>:</w:t>
      </w:r>
      <w:r w:rsidRPr="00676339">
        <w:rPr>
          <w:rtl/>
          <w:lang w:bidi="fa-IR"/>
        </w:rPr>
        <w:t xml:space="preserve"> هو والله ذاك والله انك لتعلمه</w:t>
      </w:r>
      <w:r>
        <w:rPr>
          <w:rtl/>
          <w:lang w:bidi="fa-IR"/>
        </w:rPr>
        <w:t>،</w:t>
      </w:r>
      <w:r w:rsidRPr="00676339">
        <w:rPr>
          <w:rtl/>
          <w:lang w:bidi="fa-IR"/>
        </w:rPr>
        <w:t xml:space="preserve"> ولوددت أني مت قبل هذه بعشرين سنة »</w:t>
      </w:r>
      <w:r>
        <w:rPr>
          <w:rtl/>
          <w:lang w:bidi="fa-IR"/>
        </w:rPr>
        <w:t>.</w:t>
      </w:r>
    </w:p>
    <w:p w:rsidR="007064AC" w:rsidRPr="00676339" w:rsidRDefault="007064AC" w:rsidP="007064AC">
      <w:pPr>
        <w:pStyle w:val="libNormal"/>
        <w:rPr>
          <w:rtl/>
          <w:lang w:bidi="fa-IR"/>
        </w:rPr>
      </w:pPr>
      <w:r>
        <w:rPr>
          <w:rtl/>
          <w:lang w:bidi="fa-IR"/>
        </w:rPr>
        <w:t>و</w:t>
      </w:r>
      <w:r w:rsidRPr="00676339">
        <w:rPr>
          <w:rtl/>
        </w:rPr>
        <w:t>قال أبوبكر ابن أبي شيبة العبسي في مصنفه</w:t>
      </w:r>
      <w:r>
        <w:rPr>
          <w:rtl/>
        </w:rPr>
        <w:t>:</w:t>
      </w:r>
      <w:r w:rsidRPr="00676339">
        <w:rPr>
          <w:rtl/>
        </w:rPr>
        <w:t xml:space="preserve"> « حدثنا يزيد بن هارون</w:t>
      </w:r>
      <w:r>
        <w:rPr>
          <w:rtl/>
        </w:rPr>
        <w:t>،</w:t>
      </w:r>
      <w:r w:rsidRPr="00676339">
        <w:rPr>
          <w:rtl/>
        </w:rPr>
        <w:t xml:space="preserve"> قال أخبرنا العوام بن حوشب</w:t>
      </w:r>
      <w:r>
        <w:rPr>
          <w:rtl/>
        </w:rPr>
        <w:t>،</w:t>
      </w:r>
      <w:r w:rsidRPr="00676339">
        <w:rPr>
          <w:rtl/>
        </w:rPr>
        <w:t xml:space="preserve"> قال</w:t>
      </w:r>
      <w:r>
        <w:rPr>
          <w:rtl/>
        </w:rPr>
        <w:t>:</w:t>
      </w:r>
      <w:r w:rsidRPr="00676339">
        <w:rPr>
          <w:rtl/>
        </w:rPr>
        <w:t xml:space="preserve"> حدثني أسود بن مسعود عن حنظلة بن خويلد العنزي</w:t>
      </w:r>
      <w:r>
        <w:rPr>
          <w:rtl/>
        </w:rPr>
        <w:t>،</w:t>
      </w:r>
      <w:r w:rsidRPr="00676339">
        <w:rPr>
          <w:rtl/>
        </w:rPr>
        <w:t xml:space="preserve"> قال</w:t>
      </w:r>
      <w:r>
        <w:rPr>
          <w:rtl/>
        </w:rPr>
        <w:t xml:space="preserve">: </w:t>
      </w:r>
      <w:r w:rsidRPr="00C419DA">
        <w:rPr>
          <w:rtl/>
        </w:rPr>
        <w:t>اني الجالس عند معاوية إذ أتاه رجلان يختصمان في رأس عمار</w:t>
      </w:r>
      <w:r>
        <w:rPr>
          <w:rtl/>
        </w:rPr>
        <w:t>،</w:t>
      </w:r>
      <w:r w:rsidRPr="00C419DA">
        <w:rPr>
          <w:rtl/>
        </w:rPr>
        <w:t xml:space="preserve"> كل واحد منهما يقول</w:t>
      </w:r>
      <w:r>
        <w:rPr>
          <w:rtl/>
        </w:rPr>
        <w:t>:</w:t>
      </w:r>
      <w:r w:rsidRPr="00C419DA">
        <w:rPr>
          <w:rtl/>
        </w:rPr>
        <w:t xml:space="preserve"> أنا قتلته قال عبد الله بن عمرو</w:t>
      </w:r>
      <w:r>
        <w:rPr>
          <w:rtl/>
        </w:rPr>
        <w:t>:</w:t>
      </w:r>
      <w:r w:rsidRPr="00C419DA">
        <w:rPr>
          <w:rtl/>
        </w:rPr>
        <w:t xml:space="preserve"> ليطب به أحدكما نفسا</w:t>
      </w:r>
      <w:r w:rsidR="00426C11">
        <w:rPr>
          <w:rFonts w:hint="cs"/>
          <w:rtl/>
        </w:rPr>
        <w:t>ً</w:t>
      </w:r>
      <w:r w:rsidRPr="00C419DA">
        <w:rPr>
          <w:rtl/>
        </w:rPr>
        <w:t xml:space="preserve"> لصاحبه</w:t>
      </w:r>
      <w:r>
        <w:rPr>
          <w:rtl/>
        </w:rPr>
        <w:t>،</w:t>
      </w:r>
      <w:r w:rsidRPr="00C419DA">
        <w:rPr>
          <w:rtl/>
        </w:rPr>
        <w:t xml:space="preserve"> فاني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تقتله الفئة الباغية فقال</w:t>
      </w:r>
      <w:r>
        <w:rPr>
          <w:rtl/>
        </w:rPr>
        <w:t>:</w:t>
      </w:r>
      <w:r w:rsidRPr="00EE773E">
        <w:rPr>
          <w:rtl/>
        </w:rPr>
        <w:t xml:space="preserve"> معاوية</w:t>
      </w:r>
      <w:r>
        <w:rPr>
          <w:rtl/>
        </w:rPr>
        <w:t>:</w:t>
      </w:r>
      <w:r w:rsidRPr="00EE773E">
        <w:rPr>
          <w:rtl/>
        </w:rPr>
        <w:t xml:space="preserve"> الا تغني عن مجنونك يا عمرو فما بالك معنا</w:t>
      </w:r>
      <w:r>
        <w:rPr>
          <w:rtl/>
        </w:rPr>
        <w:t>؟</w:t>
      </w:r>
      <w:r w:rsidRPr="00EE773E">
        <w:rPr>
          <w:rtl/>
        </w:rPr>
        <w:t xml:space="preserve"> قال</w:t>
      </w:r>
      <w:r>
        <w:rPr>
          <w:rtl/>
        </w:rPr>
        <w:t>:</w:t>
      </w:r>
      <w:r w:rsidRPr="00EE773E">
        <w:rPr>
          <w:rtl/>
        </w:rPr>
        <w:t xml:space="preserve"> اني معكم ولست أقاتل</w:t>
      </w:r>
      <w:r>
        <w:rPr>
          <w:rtl/>
        </w:rPr>
        <w:t>،</w:t>
      </w:r>
      <w:r w:rsidRPr="00EE773E">
        <w:rPr>
          <w:rtl/>
        </w:rPr>
        <w:t xml:space="preserve"> ان أبي شكاني الى رسول الله </w:t>
      </w:r>
      <w:r w:rsidR="00DE62C5" w:rsidRPr="00DE62C5">
        <w:rPr>
          <w:rStyle w:val="libAlaemChar"/>
          <w:rtl/>
        </w:rPr>
        <w:t>صلى‌الله‌عليه‌وآله‌وسلم</w:t>
      </w:r>
      <w:r w:rsidRPr="00EE773E">
        <w:rPr>
          <w:rtl/>
        </w:rPr>
        <w:t xml:space="preserve">فقال </w:t>
      </w:r>
      <w:r w:rsidR="00DE62C5" w:rsidRPr="00DE62C5">
        <w:rPr>
          <w:rStyle w:val="libAlaemChar"/>
          <w:rtl/>
        </w:rPr>
        <w:t>صلى‌الله‌عليه‌وآله‌وسلم</w:t>
      </w:r>
      <w:r w:rsidRPr="00EE773E">
        <w:rPr>
          <w:rtl/>
        </w:rPr>
        <w:t>أطع أباك مادام حيا</w:t>
      </w:r>
      <w:r w:rsidR="00BB2587">
        <w:rPr>
          <w:rFonts w:hint="cs"/>
          <w:rtl/>
        </w:rPr>
        <w:t>ً</w:t>
      </w:r>
      <w:r w:rsidRPr="00EE773E">
        <w:rPr>
          <w:rtl/>
        </w:rPr>
        <w:t xml:space="preserve"> ولا تعصه</w:t>
      </w:r>
      <w:r>
        <w:rPr>
          <w:rtl/>
        </w:rPr>
        <w:t>،</w:t>
      </w:r>
      <w:r w:rsidRPr="00EE773E">
        <w:rPr>
          <w:rtl/>
        </w:rPr>
        <w:t xml:space="preserve"> فأنا معكم ولست </w:t>
      </w:r>
      <w:r w:rsidR="00C13785">
        <w:rPr>
          <w:rFonts w:hint="cs"/>
          <w:rtl/>
        </w:rPr>
        <w:t>ا</w:t>
      </w:r>
      <w:r w:rsidRPr="00EE773E">
        <w:rPr>
          <w:rtl/>
        </w:rPr>
        <w:t xml:space="preserve">قاتل </w:t>
      </w:r>
      <w:r>
        <w:rPr>
          <w:rtl/>
        </w:rPr>
        <w:t>».</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t>و</w:t>
      </w:r>
      <w:r w:rsidRPr="00676339">
        <w:rPr>
          <w:rtl/>
        </w:rPr>
        <w:t>قال احمد بن حنبل الشيباني في مسنده في مسند عبد الله بن عمرو بن العاص « حدثنا أبو معاوية</w:t>
      </w:r>
      <w:r>
        <w:rPr>
          <w:rtl/>
        </w:rPr>
        <w:t>،</w:t>
      </w:r>
      <w:r w:rsidRPr="00676339">
        <w:rPr>
          <w:rtl/>
        </w:rPr>
        <w:t xml:space="preserve"> ثنا</w:t>
      </w:r>
      <w:r>
        <w:rPr>
          <w:rtl/>
        </w:rPr>
        <w:t>:</w:t>
      </w:r>
      <w:r w:rsidRPr="00676339">
        <w:rPr>
          <w:rtl/>
        </w:rPr>
        <w:t xml:space="preserve"> ال</w:t>
      </w:r>
      <w:r w:rsidR="00911BFA">
        <w:rPr>
          <w:rFonts w:hint="cs"/>
          <w:rtl/>
        </w:rPr>
        <w:t>ا</w:t>
      </w:r>
      <w:r w:rsidRPr="00676339">
        <w:rPr>
          <w:rtl/>
        </w:rPr>
        <w:t>عمش</w:t>
      </w:r>
      <w:r>
        <w:rPr>
          <w:rtl/>
        </w:rPr>
        <w:t>،</w:t>
      </w:r>
      <w:r w:rsidRPr="00676339">
        <w:rPr>
          <w:rtl/>
        </w:rPr>
        <w:t xml:space="preserve"> عن عبد الرحمن بن زياد</w:t>
      </w:r>
      <w:r>
        <w:rPr>
          <w:rtl/>
        </w:rPr>
        <w:t>،</w:t>
      </w:r>
      <w:r w:rsidRPr="00676339">
        <w:rPr>
          <w:rtl/>
        </w:rPr>
        <w:t xml:space="preserve"> عن عبد الله بن الحارث</w:t>
      </w:r>
      <w:r>
        <w:rPr>
          <w:rtl/>
        </w:rPr>
        <w:t>،</w:t>
      </w:r>
      <w:r w:rsidRPr="00676339">
        <w:rPr>
          <w:rtl/>
        </w:rPr>
        <w:t xml:space="preserve"> قال</w:t>
      </w:r>
      <w:r>
        <w:rPr>
          <w:rtl/>
        </w:rPr>
        <w:t xml:space="preserve">: </w:t>
      </w:r>
      <w:r w:rsidRPr="00C419DA">
        <w:rPr>
          <w:rtl/>
        </w:rPr>
        <w:t>اني لاسير مع معاوية في منصرفه من صفين بينه وبين عمرو بن العاص</w:t>
      </w:r>
      <w:r>
        <w:rPr>
          <w:rtl/>
        </w:rPr>
        <w:t>،</w:t>
      </w:r>
      <w:r w:rsidRPr="00C419DA">
        <w:rPr>
          <w:rtl/>
        </w:rPr>
        <w:t xml:space="preserve"> قال فقال عبد الله بن عمر</w:t>
      </w:r>
      <w:r w:rsidRPr="00EE773E">
        <w:rPr>
          <w:rtl/>
        </w:rPr>
        <w:t>و بن العاص</w:t>
      </w:r>
      <w:r>
        <w:rPr>
          <w:rtl/>
        </w:rPr>
        <w:t>:</w:t>
      </w:r>
      <w:r w:rsidRPr="00EE773E">
        <w:rPr>
          <w:rtl/>
        </w:rPr>
        <w:t xml:space="preserve"> يا أبت سمعت رسول الله </w:t>
      </w:r>
      <w:r w:rsidR="00DE62C5" w:rsidRPr="00DE62C5">
        <w:rPr>
          <w:rStyle w:val="libAlaemChar"/>
          <w:rtl/>
        </w:rPr>
        <w:t>صلى‌الله‌عليه‌وآله‌وسلم</w:t>
      </w:r>
      <w:r w:rsidRPr="00EE773E">
        <w:rPr>
          <w:rtl/>
        </w:rPr>
        <w:t>يقول لعمار</w:t>
      </w:r>
      <w:r>
        <w:rPr>
          <w:rtl/>
        </w:rPr>
        <w:t>:</w:t>
      </w:r>
      <w:r w:rsidRPr="00EE773E">
        <w:rPr>
          <w:rtl/>
        </w:rPr>
        <w:t xml:space="preserve"> ويحك يا ابن سمية تقتلك الفئة الباغية. قال</w:t>
      </w:r>
      <w:r>
        <w:rPr>
          <w:rtl/>
        </w:rPr>
        <w:t>:</w:t>
      </w:r>
      <w:r w:rsidRPr="00EE773E">
        <w:rPr>
          <w:rtl/>
        </w:rPr>
        <w:t xml:space="preserve"> فقال عمرو لمعاوية</w:t>
      </w:r>
      <w:r>
        <w:rPr>
          <w:rtl/>
        </w:rPr>
        <w:t>:</w:t>
      </w:r>
      <w:r w:rsidRPr="00EE773E">
        <w:rPr>
          <w:rtl/>
        </w:rPr>
        <w:t xml:space="preserve"> ألا تسمع ما يقول هذا</w:t>
      </w:r>
      <w:r>
        <w:rPr>
          <w:rtl/>
        </w:rPr>
        <w:t>؟</w:t>
      </w:r>
      <w:r w:rsidRPr="00EE773E">
        <w:rPr>
          <w:rtl/>
        </w:rPr>
        <w:t xml:space="preserve"> فقال</w:t>
      </w:r>
      <w:r>
        <w:rPr>
          <w:rtl/>
        </w:rPr>
        <w:t xml:space="preserve"> معاوية: لا تزال تأتينا بهنة أ</w:t>
      </w:r>
      <w:r w:rsidRPr="00EE773E">
        <w:rPr>
          <w:rtl/>
        </w:rPr>
        <w:t>نحن قتلناه</w:t>
      </w:r>
      <w:r>
        <w:rPr>
          <w:rtl/>
        </w:rPr>
        <w:t>؟</w:t>
      </w:r>
      <w:r w:rsidRPr="00EE773E">
        <w:rPr>
          <w:rtl/>
        </w:rPr>
        <w:t xml:space="preserve"> انما قتله الذين جاءوا به.</w:t>
      </w:r>
      <w:r w:rsidRPr="00676339">
        <w:rPr>
          <w:rtl/>
        </w:rPr>
        <w:t xml:space="preserve"> حدثنا أبو نعيم</w:t>
      </w:r>
      <w:r>
        <w:rPr>
          <w:rtl/>
        </w:rPr>
        <w:t>،</w:t>
      </w:r>
      <w:r w:rsidRPr="00676339">
        <w:rPr>
          <w:rtl/>
        </w:rPr>
        <w:t xml:space="preserve"> عن سفيان</w:t>
      </w:r>
      <w:r>
        <w:rPr>
          <w:rtl/>
        </w:rPr>
        <w:t>،</w:t>
      </w:r>
      <w:r w:rsidRPr="00676339">
        <w:rPr>
          <w:rtl/>
        </w:rPr>
        <w:t xml:space="preserve"> عن الأعمش</w:t>
      </w:r>
      <w:r>
        <w:rPr>
          <w:rtl/>
        </w:rPr>
        <w:t>،</w:t>
      </w:r>
      <w:r w:rsidRPr="00676339">
        <w:rPr>
          <w:rtl/>
        </w:rPr>
        <w:t xml:space="preserve"> عن عبد الرحمن بن أبي زياد مثله أو نحوه»</w:t>
      </w:r>
      <w:r>
        <w:rPr>
          <w:rtl/>
        </w:rPr>
        <w:t>.</w:t>
      </w:r>
    </w:p>
    <w:p w:rsidR="007064AC" w:rsidRDefault="007064AC" w:rsidP="007064AC">
      <w:pPr>
        <w:pStyle w:val="libNormal"/>
        <w:rPr>
          <w:rtl/>
          <w:lang w:bidi="fa-IR"/>
        </w:rPr>
      </w:pPr>
      <w:r>
        <w:rPr>
          <w:rtl/>
          <w:lang w:bidi="fa-IR"/>
        </w:rPr>
        <w:t>و</w:t>
      </w:r>
      <w:r w:rsidRPr="00676339">
        <w:rPr>
          <w:rtl/>
        </w:rPr>
        <w:t>قال أيضا</w:t>
      </w:r>
      <w:r w:rsidR="00901C62">
        <w:rPr>
          <w:rFonts w:hint="cs"/>
          <w:rtl/>
        </w:rPr>
        <w:t>ً</w:t>
      </w:r>
      <w:r>
        <w:rPr>
          <w:rtl/>
        </w:rPr>
        <w:t>:</w:t>
      </w:r>
      <w:r w:rsidRPr="00676339">
        <w:rPr>
          <w:rtl/>
        </w:rPr>
        <w:t xml:space="preserve"> « حدثنا يزيد. أنا</w:t>
      </w:r>
      <w:r>
        <w:rPr>
          <w:rtl/>
        </w:rPr>
        <w:t>:</w:t>
      </w:r>
      <w:r w:rsidRPr="00676339">
        <w:rPr>
          <w:rtl/>
        </w:rPr>
        <w:t xml:space="preserve"> العوام</w:t>
      </w:r>
      <w:r>
        <w:rPr>
          <w:rtl/>
        </w:rPr>
        <w:t>،</w:t>
      </w:r>
      <w:r w:rsidRPr="00676339">
        <w:rPr>
          <w:rtl/>
        </w:rPr>
        <w:t xml:space="preserve"> حدثني أسود بن مسعود</w:t>
      </w:r>
      <w:r>
        <w:rPr>
          <w:rtl/>
        </w:rPr>
        <w:t>،</w:t>
      </w:r>
      <w:r w:rsidRPr="00676339">
        <w:rPr>
          <w:rtl/>
        </w:rPr>
        <w:t xml:space="preserve"> عن حنظلة ابن خويلد العنبري</w:t>
      </w:r>
      <w:r>
        <w:rPr>
          <w:rtl/>
        </w:rPr>
        <w:t>،</w:t>
      </w:r>
      <w:r w:rsidRPr="00676339">
        <w:rPr>
          <w:rtl/>
        </w:rPr>
        <w:t xml:space="preserve"> قال</w:t>
      </w:r>
      <w:r>
        <w:rPr>
          <w:rtl/>
        </w:rPr>
        <w:t xml:space="preserve">: </w:t>
      </w:r>
      <w:r w:rsidRPr="00C419DA">
        <w:rPr>
          <w:rtl/>
        </w:rPr>
        <w:t>بينما أنا عند معاوية إذ جاءه رجلان يختصمان في رأس عمار يقول كل منهما</w:t>
      </w:r>
      <w:r>
        <w:rPr>
          <w:rtl/>
        </w:rPr>
        <w:t>:</w:t>
      </w:r>
      <w:r w:rsidRPr="00C419DA">
        <w:rPr>
          <w:rtl/>
        </w:rPr>
        <w:t xml:space="preserve"> أنا قتلته فقال عبد الله بن ع</w:t>
      </w:r>
      <w:r w:rsidRPr="00EE773E">
        <w:rPr>
          <w:rtl/>
        </w:rPr>
        <w:t>مرو</w:t>
      </w:r>
      <w:r>
        <w:rPr>
          <w:rtl/>
        </w:rPr>
        <w:t xml:space="preserve">: </w:t>
      </w:r>
      <w:r w:rsidRPr="00C419DA">
        <w:rPr>
          <w:rtl/>
        </w:rPr>
        <w:t>ليطب به أحد كما نفسا</w:t>
      </w:r>
      <w:r w:rsidR="00262A0E">
        <w:rPr>
          <w:rFonts w:hint="cs"/>
          <w:rtl/>
        </w:rPr>
        <w:t>ً</w:t>
      </w:r>
      <w:r w:rsidRPr="00C419DA">
        <w:rPr>
          <w:rtl/>
        </w:rPr>
        <w:t xml:space="preserve"> لصاحبه فاني سمعت رسول الله </w:t>
      </w:r>
      <w:r w:rsidR="00DE62C5" w:rsidRPr="00DE62C5">
        <w:rPr>
          <w:rStyle w:val="libAlaemChar"/>
          <w:rtl/>
        </w:rPr>
        <w:t>صلى‌الله‌عليه‌وآله‌وسلم</w:t>
      </w:r>
      <w:r w:rsidRPr="00C419DA">
        <w:rPr>
          <w:rtl/>
        </w:rPr>
        <w:t>يقول</w:t>
      </w:r>
      <w:r>
        <w:rPr>
          <w:rtl/>
        </w:rPr>
        <w:t xml:space="preserve">: </w:t>
      </w:r>
      <w:r w:rsidRPr="00C419DA">
        <w:rPr>
          <w:rtl/>
        </w:rPr>
        <w:t>تقتله الفئة الباغية. قال معاوية</w:t>
      </w:r>
      <w:r>
        <w:rPr>
          <w:rtl/>
        </w:rPr>
        <w:t>:</w:t>
      </w:r>
      <w:r w:rsidRPr="00C419DA">
        <w:rPr>
          <w:rtl/>
        </w:rPr>
        <w:t xml:space="preserve"> فما بالك معنا</w:t>
      </w:r>
      <w:r>
        <w:rPr>
          <w:rtl/>
        </w:rPr>
        <w:t>؟</w:t>
      </w:r>
      <w:r w:rsidRPr="00C419DA">
        <w:rPr>
          <w:rtl/>
        </w:rPr>
        <w:t xml:space="preserve"> قال</w:t>
      </w:r>
      <w:r>
        <w:rPr>
          <w:rtl/>
        </w:rPr>
        <w:t>:</w:t>
      </w:r>
      <w:r w:rsidRPr="00C419DA">
        <w:rPr>
          <w:rtl/>
        </w:rPr>
        <w:t xml:space="preserve"> ان أبى شكاني الى رسول الله </w:t>
      </w:r>
      <w:r w:rsidR="00DE62C5" w:rsidRPr="00DE62C5">
        <w:rPr>
          <w:rStyle w:val="libAlaemChar"/>
          <w:rtl/>
        </w:rPr>
        <w:t>صلى‌الله‌عليه‌وآله‌وسلم</w:t>
      </w:r>
      <w:r w:rsidRPr="00C419DA">
        <w:rPr>
          <w:rtl/>
        </w:rPr>
        <w:t>فقال</w:t>
      </w:r>
      <w:r>
        <w:rPr>
          <w:rtl/>
        </w:rPr>
        <w:t>:</w:t>
      </w:r>
      <w:r w:rsidRPr="00C419DA">
        <w:rPr>
          <w:rtl/>
        </w:rPr>
        <w:t xml:space="preserve"> أطع أباك مادام حيا</w:t>
      </w:r>
      <w:r w:rsidR="00262A0E">
        <w:rPr>
          <w:rFonts w:hint="cs"/>
          <w:rtl/>
        </w:rPr>
        <w:t>ً</w:t>
      </w:r>
      <w:r w:rsidRPr="00C419DA">
        <w:rPr>
          <w:rtl/>
        </w:rPr>
        <w:t xml:space="preserve"> ولا تعصه فأنا معكم ولست </w:t>
      </w:r>
      <w:r w:rsidR="00262A0E">
        <w:rPr>
          <w:rFonts w:hint="cs"/>
          <w:rtl/>
        </w:rPr>
        <w:t>ا</w:t>
      </w:r>
      <w:r w:rsidRPr="00C419DA">
        <w:rPr>
          <w:rtl/>
        </w:rPr>
        <w:t>قاتل »</w:t>
      </w:r>
      <w:r>
        <w:rPr>
          <w:rtl/>
        </w:rPr>
        <w:t>.</w:t>
      </w:r>
    </w:p>
    <w:p w:rsidR="007064AC" w:rsidRDefault="007064AC" w:rsidP="007064AC">
      <w:pPr>
        <w:pStyle w:val="libNormal"/>
        <w:rPr>
          <w:rtl/>
          <w:lang w:bidi="fa-IR"/>
        </w:rPr>
      </w:pPr>
      <w:r>
        <w:rPr>
          <w:rtl/>
          <w:lang w:bidi="fa-IR"/>
        </w:rPr>
        <w:t>و</w:t>
      </w:r>
      <w:r w:rsidRPr="00676339">
        <w:rPr>
          <w:rtl/>
        </w:rPr>
        <w:t>قال</w:t>
      </w:r>
      <w:r>
        <w:rPr>
          <w:rtl/>
        </w:rPr>
        <w:t>:</w:t>
      </w:r>
      <w:r w:rsidRPr="00676339">
        <w:rPr>
          <w:rtl/>
        </w:rPr>
        <w:t xml:space="preserve"> « حدّثنا الفضل بن دكين</w:t>
      </w:r>
      <w:r>
        <w:rPr>
          <w:rtl/>
        </w:rPr>
        <w:t>،</w:t>
      </w:r>
      <w:r w:rsidRPr="00676339">
        <w:rPr>
          <w:rtl/>
        </w:rPr>
        <w:t xml:space="preserve"> ثنا</w:t>
      </w:r>
      <w:r>
        <w:rPr>
          <w:rtl/>
        </w:rPr>
        <w:t>:</w:t>
      </w:r>
      <w:r w:rsidRPr="00676339">
        <w:rPr>
          <w:rtl/>
        </w:rPr>
        <w:t xml:space="preserve"> سفيان</w:t>
      </w:r>
      <w:r>
        <w:rPr>
          <w:rtl/>
        </w:rPr>
        <w:t>،</w:t>
      </w:r>
      <w:r w:rsidRPr="00676339">
        <w:rPr>
          <w:rtl/>
        </w:rPr>
        <w:t xml:space="preserve"> عن الأعمش</w:t>
      </w:r>
      <w:r>
        <w:rPr>
          <w:rtl/>
        </w:rPr>
        <w:t>،</w:t>
      </w:r>
      <w:r w:rsidRPr="00676339">
        <w:rPr>
          <w:rtl/>
        </w:rPr>
        <w:t xml:space="preserve"> عن عبد الرحمن ابن أبي زياد</w:t>
      </w:r>
      <w:r>
        <w:rPr>
          <w:rtl/>
        </w:rPr>
        <w:t>،</w:t>
      </w:r>
      <w:r w:rsidRPr="00676339">
        <w:rPr>
          <w:rtl/>
        </w:rPr>
        <w:t xml:space="preserve"> عن عبد الله بن الحارث</w:t>
      </w:r>
      <w:r>
        <w:rPr>
          <w:rtl/>
        </w:rPr>
        <w:t>،</w:t>
      </w:r>
      <w:r w:rsidRPr="00676339">
        <w:rPr>
          <w:rtl/>
        </w:rPr>
        <w:t xml:space="preserve"> قال</w:t>
      </w:r>
      <w:r>
        <w:rPr>
          <w:rtl/>
        </w:rPr>
        <w:t xml:space="preserve">: </w:t>
      </w:r>
      <w:r w:rsidRPr="00C419DA">
        <w:rPr>
          <w:rtl/>
        </w:rPr>
        <w:t>اني لا ساير عبد الله ابن عمرو بن العاص ومعاوية فقال عبد الله بن عمرو لعمرو</w:t>
      </w:r>
      <w:r>
        <w:rPr>
          <w:rtl/>
        </w:rPr>
        <w:t>:</w:t>
      </w:r>
      <w:r w:rsidRPr="00C419DA">
        <w:rPr>
          <w:rtl/>
        </w:rPr>
        <w:t xml:space="preserve"> سمعت رسول الله </w:t>
      </w:r>
      <w:r w:rsidR="00DE62C5" w:rsidRPr="00DE62C5">
        <w:rPr>
          <w:rStyle w:val="libAlaemChar"/>
          <w:rtl/>
        </w:rPr>
        <w:t>صلى‌الله‌عليه‌وآله‌وسلم</w:t>
      </w:r>
      <w:r w:rsidRPr="00C419DA">
        <w:rPr>
          <w:rtl/>
        </w:rPr>
        <w:t>يقول تقتله الفئة الباغية</w:t>
      </w:r>
      <w:r>
        <w:rPr>
          <w:rtl/>
        </w:rPr>
        <w:t>،</w:t>
      </w:r>
      <w:r w:rsidRPr="00C419DA">
        <w:rPr>
          <w:rtl/>
        </w:rPr>
        <w:t xml:space="preserve"> يعني </w:t>
      </w:r>
      <w:r w:rsidRPr="00EE773E">
        <w:rPr>
          <w:rtl/>
        </w:rPr>
        <w:t>عمارا</w:t>
      </w:r>
      <w:r w:rsidR="00026E05">
        <w:rPr>
          <w:rFonts w:hint="cs"/>
          <w:rtl/>
        </w:rPr>
        <w:t>ً</w:t>
      </w:r>
      <w:r w:rsidRPr="00EE773E">
        <w:rPr>
          <w:rtl/>
        </w:rPr>
        <w:t xml:space="preserve"> فقال عمرو لمعاوية</w:t>
      </w:r>
      <w:r>
        <w:rPr>
          <w:rtl/>
        </w:rPr>
        <w:t>:</w:t>
      </w:r>
      <w:r w:rsidRPr="00EE773E">
        <w:rPr>
          <w:rtl/>
        </w:rPr>
        <w:t xml:space="preserve"> اسمع ما يقول هذا</w:t>
      </w:r>
      <w:r>
        <w:rPr>
          <w:rtl/>
        </w:rPr>
        <w:t>!</w:t>
      </w:r>
      <w:r w:rsidRPr="00EE773E">
        <w:rPr>
          <w:rtl/>
        </w:rPr>
        <w:t xml:space="preserve"> فحدّثه فقال</w:t>
      </w:r>
      <w:r>
        <w:rPr>
          <w:rtl/>
        </w:rPr>
        <w:t>: أ</w:t>
      </w:r>
      <w:r w:rsidRPr="00EE773E">
        <w:rPr>
          <w:rtl/>
        </w:rPr>
        <w:t>نحن قتلناه</w:t>
      </w:r>
      <w:r>
        <w:rPr>
          <w:rtl/>
        </w:rPr>
        <w:t>؟</w:t>
      </w:r>
      <w:r w:rsidRPr="00EE773E">
        <w:rPr>
          <w:rtl/>
        </w:rPr>
        <w:t xml:space="preserve"> انما قتله من جاء به.</w:t>
      </w:r>
      <w:r w:rsidRPr="00676339">
        <w:rPr>
          <w:rtl/>
        </w:rPr>
        <w:t xml:space="preserve"> حدّثنا أبو معاوية</w:t>
      </w:r>
      <w:r>
        <w:rPr>
          <w:rtl/>
        </w:rPr>
        <w:t>،</w:t>
      </w:r>
      <w:r w:rsidRPr="00676339">
        <w:rPr>
          <w:rtl/>
        </w:rPr>
        <w:t xml:space="preserve"> ثنا</w:t>
      </w:r>
      <w:r>
        <w:rPr>
          <w:rtl/>
        </w:rPr>
        <w:t>:</w:t>
      </w:r>
      <w:r w:rsidRPr="00676339">
        <w:rPr>
          <w:rtl/>
        </w:rPr>
        <w:t xml:space="preserve"> ال</w:t>
      </w:r>
      <w:r w:rsidR="00026E05">
        <w:rPr>
          <w:rFonts w:hint="cs"/>
          <w:rtl/>
        </w:rPr>
        <w:t>ا</w:t>
      </w:r>
      <w:r w:rsidRPr="00676339">
        <w:rPr>
          <w:rtl/>
        </w:rPr>
        <w:t>عمش</w:t>
      </w:r>
      <w:r>
        <w:rPr>
          <w:rtl/>
        </w:rPr>
        <w:t>،</w:t>
      </w:r>
      <w:r w:rsidRPr="00676339">
        <w:rPr>
          <w:rtl/>
        </w:rPr>
        <w:t xml:space="preserve"> عن عبد الرحمن بن أبي زياد</w:t>
      </w:r>
      <w:r>
        <w:rPr>
          <w:rtl/>
        </w:rPr>
        <w:t>،</w:t>
      </w:r>
      <w:r w:rsidRPr="00676339">
        <w:rPr>
          <w:rtl/>
        </w:rPr>
        <w:t xml:space="preserve"> فذكر نحوه »</w:t>
      </w:r>
      <w:r>
        <w:rPr>
          <w:rtl/>
        </w:rPr>
        <w:t>.</w:t>
      </w:r>
    </w:p>
    <w:p w:rsidR="007064AC" w:rsidRPr="00676339" w:rsidRDefault="007064AC" w:rsidP="007064AC">
      <w:pPr>
        <w:pStyle w:val="libNormal"/>
        <w:rPr>
          <w:rtl/>
          <w:lang w:bidi="fa-IR"/>
        </w:rPr>
      </w:pPr>
      <w:r>
        <w:rPr>
          <w:rtl/>
          <w:lang w:bidi="fa-IR"/>
        </w:rPr>
        <w:t>و</w:t>
      </w:r>
      <w:r w:rsidRPr="00676339">
        <w:rPr>
          <w:rtl/>
        </w:rPr>
        <w:t>قال</w:t>
      </w:r>
      <w:r>
        <w:rPr>
          <w:rtl/>
        </w:rPr>
        <w:t>:</w:t>
      </w:r>
      <w:r w:rsidRPr="00676339">
        <w:rPr>
          <w:rtl/>
        </w:rPr>
        <w:t xml:space="preserve"> « حدّثنا أسود بن عامر</w:t>
      </w:r>
      <w:r>
        <w:rPr>
          <w:rtl/>
        </w:rPr>
        <w:t>:</w:t>
      </w:r>
      <w:r w:rsidRPr="00676339">
        <w:rPr>
          <w:rtl/>
        </w:rPr>
        <w:t xml:space="preserve"> ثنا يزيد بن هارون</w:t>
      </w:r>
      <w:r>
        <w:rPr>
          <w:rtl/>
        </w:rPr>
        <w:t>،</w:t>
      </w:r>
      <w:r w:rsidRPr="00676339">
        <w:rPr>
          <w:rtl/>
        </w:rPr>
        <w:t xml:space="preserve"> أنا</w:t>
      </w:r>
      <w:r>
        <w:rPr>
          <w:rtl/>
        </w:rPr>
        <w:t>:</w:t>
      </w:r>
      <w:r w:rsidRPr="00676339">
        <w:rPr>
          <w:rtl/>
        </w:rPr>
        <w:t xml:space="preserve"> العوام</w:t>
      </w:r>
      <w:r>
        <w:rPr>
          <w:rtl/>
        </w:rPr>
        <w:t xml:space="preserve">: </w:t>
      </w:r>
      <w:r w:rsidRPr="00676339">
        <w:rPr>
          <w:rtl/>
        </w:rPr>
        <w:t>حدثني أسود بن مسعود</w:t>
      </w:r>
      <w:r>
        <w:rPr>
          <w:rtl/>
        </w:rPr>
        <w:t>،</w:t>
      </w:r>
      <w:r w:rsidRPr="00676339">
        <w:rPr>
          <w:rtl/>
        </w:rPr>
        <w:t xml:space="preserve"> عن حنظلة بن خويلد العنبري</w:t>
      </w:r>
      <w:r>
        <w:rPr>
          <w:rtl/>
        </w:rPr>
        <w:t>،</w:t>
      </w:r>
      <w:r w:rsidRPr="00676339">
        <w:rPr>
          <w:rtl/>
        </w:rPr>
        <w:t xml:space="preserve"> قال</w:t>
      </w:r>
      <w:r>
        <w:rPr>
          <w:rtl/>
        </w:rPr>
        <w:t xml:space="preserve">: </w:t>
      </w:r>
      <w:r w:rsidRPr="00C419DA">
        <w:rPr>
          <w:rtl/>
        </w:rPr>
        <w:t>بينما أنا عند</w:t>
      </w:r>
    </w:p>
    <w:p w:rsidR="007064AC" w:rsidRDefault="007064AC" w:rsidP="007064AC">
      <w:pPr>
        <w:pStyle w:val="libNormal"/>
        <w:rPr>
          <w:rtl/>
        </w:rPr>
      </w:pPr>
      <w:r>
        <w:rPr>
          <w:rtl/>
        </w:rPr>
        <w:br w:type="page"/>
      </w:r>
    </w:p>
    <w:p w:rsidR="007064AC" w:rsidRDefault="007064AC" w:rsidP="007064AC">
      <w:pPr>
        <w:pStyle w:val="libNormal0"/>
        <w:rPr>
          <w:rtl/>
          <w:lang w:bidi="fa-IR"/>
        </w:rPr>
      </w:pPr>
      <w:r w:rsidRPr="00C419DA">
        <w:rPr>
          <w:rtl/>
        </w:rPr>
        <w:lastRenderedPageBreak/>
        <w:t xml:space="preserve">معاوية </w:t>
      </w:r>
      <w:r w:rsidR="00026E05">
        <w:rPr>
          <w:rFonts w:hint="cs"/>
          <w:rtl/>
        </w:rPr>
        <w:t>ا</w:t>
      </w:r>
      <w:r w:rsidRPr="00C419DA">
        <w:rPr>
          <w:rtl/>
        </w:rPr>
        <w:t>ذ جاءه رجلان يختصمان في رأس عمار يقول كل واحد منهما</w:t>
      </w:r>
      <w:r>
        <w:rPr>
          <w:rtl/>
        </w:rPr>
        <w:t>:</w:t>
      </w:r>
      <w:r w:rsidRPr="00C419DA">
        <w:rPr>
          <w:rtl/>
        </w:rPr>
        <w:t xml:space="preserve"> أنا قتلته. فقال عبد الله</w:t>
      </w:r>
      <w:r>
        <w:rPr>
          <w:rtl/>
        </w:rPr>
        <w:t>:</w:t>
      </w:r>
      <w:r w:rsidRPr="00C419DA">
        <w:rPr>
          <w:rtl/>
        </w:rPr>
        <w:t xml:space="preserve"> ليطب به أحد كما نفسا لصاحبه فانى سمعت</w:t>
      </w:r>
      <w:r>
        <w:rPr>
          <w:rtl/>
        </w:rPr>
        <w:t>،</w:t>
      </w:r>
      <w:r w:rsidRPr="00C419DA">
        <w:rPr>
          <w:rtl/>
        </w:rPr>
        <w:t xml:space="preserve"> يعني رسول الله </w:t>
      </w:r>
      <w:r w:rsidR="00DE62C5" w:rsidRPr="00DE62C5">
        <w:rPr>
          <w:rStyle w:val="libAlaemChar"/>
          <w:rtl/>
        </w:rPr>
        <w:t>صلى‌الله‌عليه‌وآله‌وسلم</w:t>
      </w:r>
      <w:r w:rsidRPr="00C419DA">
        <w:rPr>
          <w:rtl/>
        </w:rPr>
        <w:t>يقول</w:t>
      </w:r>
      <w:r>
        <w:rPr>
          <w:rtl/>
        </w:rPr>
        <w:t>:</w:t>
      </w:r>
      <w:r w:rsidRPr="00C419DA">
        <w:rPr>
          <w:rtl/>
        </w:rPr>
        <w:t xml:space="preserve"> تقتله الفئة الباغية. فقال معا</w:t>
      </w:r>
      <w:r w:rsidRPr="00EE773E">
        <w:rPr>
          <w:rtl/>
        </w:rPr>
        <w:t>وية ألا تغني عنّا مجنونك يا عمرو فما بالك معنا</w:t>
      </w:r>
      <w:r>
        <w:rPr>
          <w:rtl/>
        </w:rPr>
        <w:t>؟!</w:t>
      </w:r>
      <w:r w:rsidRPr="00EE773E">
        <w:rPr>
          <w:rtl/>
        </w:rPr>
        <w:t xml:space="preserve"> قال</w:t>
      </w:r>
      <w:r>
        <w:rPr>
          <w:rtl/>
        </w:rPr>
        <w:t>:</w:t>
      </w:r>
      <w:r w:rsidRPr="00EE773E">
        <w:rPr>
          <w:rtl/>
        </w:rPr>
        <w:t xml:space="preserve"> ان أبي شكاني الى رسول الله </w:t>
      </w:r>
      <w:r w:rsidR="00DE62C5" w:rsidRPr="00DE62C5">
        <w:rPr>
          <w:rStyle w:val="libAlaemChar"/>
          <w:rtl/>
        </w:rPr>
        <w:t>صلى‌الله‌عليه‌وآله‌وسلم</w:t>
      </w:r>
      <w:r w:rsidRPr="00EE773E">
        <w:rPr>
          <w:rtl/>
        </w:rPr>
        <w:t xml:space="preserve">فقال لي رسول الله </w:t>
      </w:r>
      <w:r w:rsidR="00DE62C5" w:rsidRPr="00DE62C5">
        <w:rPr>
          <w:rStyle w:val="libAlaemChar"/>
          <w:rtl/>
        </w:rPr>
        <w:t>صلى‌الله‌عليه‌وآله‌وسلم</w:t>
      </w:r>
      <w:r w:rsidRPr="00EE773E">
        <w:rPr>
          <w:rtl/>
        </w:rPr>
        <w:t>أطع أباك ما دام حيا</w:t>
      </w:r>
      <w:r w:rsidR="0065378E">
        <w:rPr>
          <w:rFonts w:hint="cs"/>
          <w:rtl/>
        </w:rPr>
        <w:t>ً</w:t>
      </w:r>
      <w:r w:rsidRPr="00EE773E">
        <w:rPr>
          <w:rtl/>
        </w:rPr>
        <w:t xml:space="preserve"> ولا تعصه. فأنا معكم ولست أقاتل »</w:t>
      </w:r>
      <w:r>
        <w:rPr>
          <w:rtl/>
        </w:rPr>
        <w:t>.</w:t>
      </w:r>
    </w:p>
    <w:p w:rsidR="007064AC" w:rsidRDefault="007064AC" w:rsidP="007064AC">
      <w:pPr>
        <w:pStyle w:val="libNormal"/>
        <w:rPr>
          <w:rtl/>
          <w:lang w:bidi="fa-IR"/>
        </w:rPr>
      </w:pPr>
      <w:r>
        <w:rPr>
          <w:rtl/>
          <w:lang w:bidi="fa-IR"/>
        </w:rPr>
        <w:t>و</w:t>
      </w:r>
      <w:r w:rsidRPr="00676339">
        <w:rPr>
          <w:rtl/>
        </w:rPr>
        <w:t>قال أحمد في مسند عمرو بن العاص</w:t>
      </w:r>
      <w:r>
        <w:rPr>
          <w:rtl/>
        </w:rPr>
        <w:t>:</w:t>
      </w:r>
      <w:r w:rsidRPr="00676339">
        <w:rPr>
          <w:rtl/>
        </w:rPr>
        <w:t xml:space="preserve"> « ثنا عبد الرزاق</w:t>
      </w:r>
      <w:r>
        <w:rPr>
          <w:rtl/>
        </w:rPr>
        <w:t>،</w:t>
      </w:r>
      <w:r w:rsidRPr="00676339">
        <w:rPr>
          <w:rtl/>
        </w:rPr>
        <w:t xml:space="preserve"> قال ثنا</w:t>
      </w:r>
      <w:r>
        <w:rPr>
          <w:rtl/>
        </w:rPr>
        <w:t xml:space="preserve">: </w:t>
      </w:r>
      <w:r w:rsidRPr="00676339">
        <w:rPr>
          <w:rtl/>
        </w:rPr>
        <w:t>معمر</w:t>
      </w:r>
      <w:r>
        <w:rPr>
          <w:rtl/>
        </w:rPr>
        <w:t>،</w:t>
      </w:r>
      <w:r w:rsidRPr="00676339">
        <w:rPr>
          <w:rtl/>
        </w:rPr>
        <w:t xml:space="preserve"> عن طاوس</w:t>
      </w:r>
      <w:r>
        <w:rPr>
          <w:rtl/>
        </w:rPr>
        <w:t>،</w:t>
      </w:r>
      <w:r w:rsidRPr="00676339">
        <w:rPr>
          <w:rtl/>
        </w:rPr>
        <w:t xml:space="preserve"> عن أبي بكر بن محمد بن عمرو بن حزم</w:t>
      </w:r>
      <w:r>
        <w:rPr>
          <w:rtl/>
        </w:rPr>
        <w:t>،</w:t>
      </w:r>
      <w:r w:rsidRPr="00676339">
        <w:rPr>
          <w:rtl/>
        </w:rPr>
        <w:t xml:space="preserve"> عن أبيه</w:t>
      </w:r>
      <w:r>
        <w:rPr>
          <w:rtl/>
        </w:rPr>
        <w:t>،</w:t>
      </w:r>
      <w:r w:rsidRPr="00676339">
        <w:rPr>
          <w:rtl/>
        </w:rPr>
        <w:t xml:space="preserve"> قال</w:t>
      </w:r>
      <w:r>
        <w:rPr>
          <w:rtl/>
        </w:rPr>
        <w:t xml:space="preserve"> </w:t>
      </w:r>
      <w:r w:rsidRPr="00C419DA">
        <w:rPr>
          <w:rtl/>
        </w:rPr>
        <w:t xml:space="preserve">لما قتل عمار بن ياسر دخل عمرو بن حزم على عمرو بن العاص فقال قتل عمار وقد قال رسول الله </w:t>
      </w:r>
      <w:r w:rsidR="00DE62C5" w:rsidRPr="00DE62C5">
        <w:rPr>
          <w:rStyle w:val="libAlaemChar"/>
          <w:rtl/>
        </w:rPr>
        <w:t>صلى‌الله‌عليه‌وآله‌وسلم</w:t>
      </w:r>
      <w:r>
        <w:rPr>
          <w:rtl/>
        </w:rPr>
        <w:t>:</w:t>
      </w:r>
      <w:r w:rsidRPr="00C419DA">
        <w:rPr>
          <w:rtl/>
        </w:rPr>
        <w:t xml:space="preserve"> تقتله الفئة الباغية. فقام عمرو بن العاص فزعا</w:t>
      </w:r>
      <w:r w:rsidR="0065378E">
        <w:rPr>
          <w:rFonts w:hint="cs"/>
          <w:rtl/>
        </w:rPr>
        <w:t>ً</w:t>
      </w:r>
      <w:r w:rsidRPr="00C419DA">
        <w:rPr>
          <w:rtl/>
        </w:rPr>
        <w:t xml:space="preserve"> يرجع حتى دخل على معاوية</w:t>
      </w:r>
      <w:r>
        <w:rPr>
          <w:rtl/>
        </w:rPr>
        <w:t>،</w:t>
      </w:r>
      <w:r w:rsidRPr="00C419DA">
        <w:rPr>
          <w:rtl/>
        </w:rPr>
        <w:t xml:space="preserve"> </w:t>
      </w:r>
      <w:r w:rsidRPr="00EE773E">
        <w:rPr>
          <w:rtl/>
        </w:rPr>
        <w:t>فقال له معاوية</w:t>
      </w:r>
      <w:r>
        <w:rPr>
          <w:rtl/>
        </w:rPr>
        <w:t>:</w:t>
      </w:r>
      <w:r w:rsidRPr="00EE773E">
        <w:rPr>
          <w:rtl/>
        </w:rPr>
        <w:t xml:space="preserve"> ما شأنك</w:t>
      </w:r>
      <w:r>
        <w:rPr>
          <w:rtl/>
        </w:rPr>
        <w:t>؟</w:t>
      </w:r>
      <w:r w:rsidRPr="00EE773E">
        <w:rPr>
          <w:rtl/>
        </w:rPr>
        <w:t xml:space="preserve"> قال</w:t>
      </w:r>
      <w:r>
        <w:rPr>
          <w:rtl/>
        </w:rPr>
        <w:t xml:space="preserve">: </w:t>
      </w:r>
      <w:r w:rsidRPr="00C419DA">
        <w:rPr>
          <w:rtl/>
        </w:rPr>
        <w:t>قتل عمار</w:t>
      </w:r>
      <w:r>
        <w:rPr>
          <w:rtl/>
        </w:rPr>
        <w:t>!</w:t>
      </w:r>
      <w:r w:rsidRPr="00C419DA">
        <w:rPr>
          <w:rtl/>
        </w:rPr>
        <w:t xml:space="preserve"> فقال معاوية</w:t>
      </w:r>
      <w:r>
        <w:rPr>
          <w:rtl/>
        </w:rPr>
        <w:t>:</w:t>
      </w:r>
      <w:r w:rsidRPr="00C419DA">
        <w:rPr>
          <w:rtl/>
        </w:rPr>
        <w:t xml:space="preserve"> قد قتل عمار فما ذا</w:t>
      </w:r>
      <w:r>
        <w:rPr>
          <w:rtl/>
        </w:rPr>
        <w:t>؟</w:t>
      </w:r>
      <w:r w:rsidRPr="00C419DA">
        <w:rPr>
          <w:rtl/>
        </w:rPr>
        <w:t xml:space="preserve"> قال عمرو</w:t>
      </w:r>
      <w:r>
        <w:rPr>
          <w:rtl/>
        </w:rPr>
        <w:t>:</w:t>
      </w:r>
      <w:r w:rsidRPr="00C419DA">
        <w:rPr>
          <w:rtl/>
        </w:rPr>
        <w:t xml:space="preserve"> سمعت رسول الله </w:t>
      </w:r>
      <w:r w:rsidR="00DE62C5" w:rsidRPr="00DE62C5">
        <w:rPr>
          <w:rStyle w:val="libAlaemChar"/>
          <w:rtl/>
        </w:rPr>
        <w:t>صلى‌الله‌عليه‌وآله‌وسلم</w:t>
      </w:r>
      <w:r w:rsidRPr="00C419DA">
        <w:rPr>
          <w:rtl/>
        </w:rPr>
        <w:t>يقول</w:t>
      </w:r>
      <w:r>
        <w:rPr>
          <w:rtl/>
        </w:rPr>
        <w:t>:</w:t>
      </w:r>
      <w:r w:rsidRPr="00C419DA">
        <w:rPr>
          <w:rtl/>
        </w:rPr>
        <w:t xml:space="preserve"> تقتله الفئة الباغية فقال له معاوية</w:t>
      </w:r>
      <w:r>
        <w:rPr>
          <w:rtl/>
        </w:rPr>
        <w:t>:</w:t>
      </w:r>
      <w:r w:rsidRPr="00C419DA">
        <w:rPr>
          <w:rtl/>
        </w:rPr>
        <w:t xml:space="preserve"> دحضت في بولك</w:t>
      </w:r>
      <w:r>
        <w:rPr>
          <w:rtl/>
        </w:rPr>
        <w:t>؟</w:t>
      </w:r>
      <w:r w:rsidRPr="00C419DA">
        <w:rPr>
          <w:rtl/>
        </w:rPr>
        <w:t xml:space="preserve"> أو نحن قتلناه</w:t>
      </w:r>
      <w:r>
        <w:rPr>
          <w:rtl/>
        </w:rPr>
        <w:t>؟!</w:t>
      </w:r>
      <w:r w:rsidRPr="00C419DA">
        <w:rPr>
          <w:rtl/>
        </w:rPr>
        <w:t xml:space="preserve"> انما قتله علي وأصحابه جاءوا به حتى ألقوه بين رماحنا</w:t>
      </w:r>
      <w:r>
        <w:rPr>
          <w:rtl/>
        </w:rPr>
        <w:t>،</w:t>
      </w:r>
      <w:r w:rsidRPr="00EE773E">
        <w:rPr>
          <w:rtl/>
        </w:rPr>
        <w:t xml:space="preserve"> أو قال</w:t>
      </w:r>
      <w:r>
        <w:rPr>
          <w:rtl/>
        </w:rPr>
        <w:t>:</w:t>
      </w:r>
      <w:r w:rsidRPr="00EE773E">
        <w:rPr>
          <w:rtl/>
        </w:rPr>
        <w:t xml:space="preserve"> بين سيوفنا »</w:t>
      </w:r>
      <w:r>
        <w:rPr>
          <w:rtl/>
        </w:rPr>
        <w:t>.</w:t>
      </w:r>
    </w:p>
    <w:p w:rsidR="007064AC" w:rsidRPr="00676339" w:rsidRDefault="007064AC" w:rsidP="007064AC">
      <w:pPr>
        <w:pStyle w:val="libNormal"/>
        <w:rPr>
          <w:rtl/>
          <w:lang w:bidi="fa-IR"/>
        </w:rPr>
      </w:pPr>
      <w:r>
        <w:rPr>
          <w:rtl/>
          <w:lang w:bidi="fa-IR"/>
        </w:rPr>
        <w:t>و</w:t>
      </w:r>
      <w:r w:rsidRPr="00676339">
        <w:rPr>
          <w:rtl/>
        </w:rPr>
        <w:t>قال أبو عبد الرحمن النسائي في كتاب ( الخصائص ) في مقام سياق طرق حديث الفئة الباغية</w:t>
      </w:r>
      <w:r>
        <w:rPr>
          <w:rtl/>
        </w:rPr>
        <w:t>:</w:t>
      </w:r>
      <w:r w:rsidRPr="00676339">
        <w:rPr>
          <w:rtl/>
        </w:rPr>
        <w:t xml:space="preserve"> « أنبأنا أحمد بن سليمان</w:t>
      </w:r>
      <w:r>
        <w:rPr>
          <w:rtl/>
        </w:rPr>
        <w:t>،</w:t>
      </w:r>
      <w:r w:rsidRPr="00676339">
        <w:rPr>
          <w:rtl/>
        </w:rPr>
        <w:t xml:space="preserve"> قال</w:t>
      </w:r>
      <w:r>
        <w:rPr>
          <w:rtl/>
        </w:rPr>
        <w:t>:</w:t>
      </w:r>
      <w:r w:rsidRPr="00676339">
        <w:rPr>
          <w:rtl/>
        </w:rPr>
        <w:t xml:space="preserve"> ثنا</w:t>
      </w:r>
      <w:r>
        <w:rPr>
          <w:rtl/>
        </w:rPr>
        <w:t>:</w:t>
      </w:r>
      <w:r w:rsidRPr="00676339">
        <w:rPr>
          <w:rtl/>
        </w:rPr>
        <w:t xml:space="preserve"> يزيد</w:t>
      </w:r>
      <w:r>
        <w:rPr>
          <w:rtl/>
        </w:rPr>
        <w:t>،</w:t>
      </w:r>
      <w:r w:rsidRPr="00676339">
        <w:rPr>
          <w:rtl/>
        </w:rPr>
        <w:t xml:space="preserve"> قال</w:t>
      </w:r>
      <w:r>
        <w:rPr>
          <w:rtl/>
        </w:rPr>
        <w:t xml:space="preserve">: </w:t>
      </w:r>
      <w:r w:rsidRPr="00676339">
        <w:rPr>
          <w:rtl/>
        </w:rPr>
        <w:t>أنبأنا العوام عن الأسود بن مسعود</w:t>
      </w:r>
      <w:r>
        <w:rPr>
          <w:rtl/>
        </w:rPr>
        <w:t>،</w:t>
      </w:r>
      <w:r w:rsidRPr="00676339">
        <w:rPr>
          <w:rtl/>
        </w:rPr>
        <w:t xml:space="preserve"> عن حنظلة بن خويلد</w:t>
      </w:r>
      <w:r>
        <w:rPr>
          <w:rtl/>
        </w:rPr>
        <w:t>،</w:t>
      </w:r>
      <w:r w:rsidRPr="00676339">
        <w:rPr>
          <w:rtl/>
        </w:rPr>
        <w:t xml:space="preserve"> قال</w:t>
      </w:r>
      <w:r>
        <w:rPr>
          <w:rtl/>
        </w:rPr>
        <w:t xml:space="preserve">: </w:t>
      </w:r>
      <w:r w:rsidRPr="00C419DA">
        <w:rPr>
          <w:rtl/>
        </w:rPr>
        <w:t>كنت عند معاوية فأتاه رجلان يخت</w:t>
      </w:r>
      <w:r w:rsidRPr="00EE773E">
        <w:rPr>
          <w:rtl/>
        </w:rPr>
        <w:t>صمان في رأس عمار يقول كل واحد منهما</w:t>
      </w:r>
      <w:r>
        <w:rPr>
          <w:rtl/>
        </w:rPr>
        <w:t>:</w:t>
      </w:r>
      <w:r w:rsidRPr="00EE773E">
        <w:rPr>
          <w:rtl/>
        </w:rPr>
        <w:t xml:space="preserve"> أنا قتلته</w:t>
      </w:r>
      <w:r>
        <w:rPr>
          <w:rtl/>
        </w:rPr>
        <w:t>!</w:t>
      </w:r>
      <w:r w:rsidRPr="00EE773E">
        <w:rPr>
          <w:rtl/>
        </w:rPr>
        <w:t xml:space="preserve"> فقال عبد الله ابن عمرو</w:t>
      </w:r>
      <w:r>
        <w:rPr>
          <w:rtl/>
        </w:rPr>
        <w:t>:</w:t>
      </w:r>
      <w:r w:rsidRPr="00EE773E">
        <w:rPr>
          <w:rtl/>
        </w:rPr>
        <w:t xml:space="preserve"> ليطب به نفسا</w:t>
      </w:r>
      <w:r w:rsidR="0065378E">
        <w:rPr>
          <w:rFonts w:hint="cs"/>
          <w:rtl/>
        </w:rPr>
        <w:t>ً</w:t>
      </w:r>
      <w:r w:rsidRPr="00EE773E">
        <w:rPr>
          <w:rtl/>
        </w:rPr>
        <w:t xml:space="preserve"> أحدكما لصاحبه فاني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تقتلك الفئة الباغية.</w:t>
      </w:r>
    </w:p>
    <w:p w:rsidR="007064AC" w:rsidRPr="00676339" w:rsidRDefault="007064AC" w:rsidP="007064AC">
      <w:pPr>
        <w:pStyle w:val="libNormal"/>
        <w:rPr>
          <w:rtl/>
          <w:lang w:bidi="fa-IR"/>
        </w:rPr>
      </w:pPr>
      <w:r w:rsidRPr="00676339">
        <w:rPr>
          <w:rtl/>
        </w:rPr>
        <w:t>قال [ أبو عبد الرحمن ]</w:t>
      </w:r>
      <w:r>
        <w:rPr>
          <w:rtl/>
        </w:rPr>
        <w:t>:</w:t>
      </w:r>
      <w:r w:rsidRPr="00676339">
        <w:rPr>
          <w:rtl/>
        </w:rPr>
        <w:t xml:space="preserve"> خالف شعبة فقال</w:t>
      </w:r>
      <w:r>
        <w:rPr>
          <w:rtl/>
        </w:rPr>
        <w:t>:</w:t>
      </w:r>
      <w:r w:rsidRPr="00676339">
        <w:rPr>
          <w:rtl/>
        </w:rPr>
        <w:t xml:space="preserve"> عن العوام</w:t>
      </w:r>
      <w:r>
        <w:rPr>
          <w:rtl/>
        </w:rPr>
        <w:t>،</w:t>
      </w:r>
      <w:r w:rsidRPr="00676339">
        <w:rPr>
          <w:rtl/>
        </w:rPr>
        <w:t xml:space="preserve"> عن رجل</w:t>
      </w:r>
      <w:r>
        <w:rPr>
          <w:rtl/>
        </w:rPr>
        <w:t>،</w:t>
      </w:r>
      <w:r w:rsidRPr="00676339">
        <w:rPr>
          <w:rtl/>
        </w:rPr>
        <w:t xml:space="preserve"> عن حنظلة بن سويد</w:t>
      </w:r>
      <w:r>
        <w:rPr>
          <w:rtl/>
        </w:rPr>
        <w:t>،</w:t>
      </w:r>
      <w:r w:rsidRPr="00676339">
        <w:rPr>
          <w:rtl/>
        </w:rPr>
        <w:t xml:space="preserve"> أخبرنا محمد بن المثنى</w:t>
      </w:r>
      <w:r>
        <w:rPr>
          <w:rtl/>
        </w:rPr>
        <w:t>،</w:t>
      </w:r>
      <w:r w:rsidRPr="00676339">
        <w:rPr>
          <w:rtl/>
        </w:rPr>
        <w:t xml:space="preserve"> [ حدثنا محمد ]</w:t>
      </w:r>
      <w:r>
        <w:rPr>
          <w:rtl/>
        </w:rPr>
        <w:t>،</w:t>
      </w:r>
      <w:r w:rsidRPr="00676339">
        <w:rPr>
          <w:rtl/>
        </w:rPr>
        <w:t xml:space="preserve"> أخبرنا شعبة</w:t>
      </w:r>
      <w:r>
        <w:rPr>
          <w:rtl/>
        </w:rPr>
        <w:t>،</w:t>
      </w:r>
      <w:r w:rsidRPr="00676339">
        <w:rPr>
          <w:rtl/>
        </w:rPr>
        <w:t xml:space="preserve"> عن العوام بن حوشب</w:t>
      </w:r>
      <w:r>
        <w:rPr>
          <w:rtl/>
        </w:rPr>
        <w:t>،</w:t>
      </w:r>
      <w:r w:rsidRPr="00676339">
        <w:rPr>
          <w:rtl/>
        </w:rPr>
        <w:t xml:space="preserve"> عن رجل من بني شيبان</w:t>
      </w:r>
      <w:r>
        <w:rPr>
          <w:rtl/>
        </w:rPr>
        <w:t>،</w:t>
      </w:r>
      <w:r w:rsidRPr="00676339">
        <w:rPr>
          <w:rtl/>
        </w:rPr>
        <w:t xml:space="preserve"> عن حنظلة بن سويد</w:t>
      </w:r>
      <w:r>
        <w:rPr>
          <w:rtl/>
        </w:rPr>
        <w:t>،</w:t>
      </w:r>
      <w:r w:rsidRPr="00676339">
        <w:rPr>
          <w:rtl/>
        </w:rPr>
        <w:t xml:space="preserve"> قال</w:t>
      </w:r>
      <w:r>
        <w:rPr>
          <w:rtl/>
        </w:rPr>
        <w:t xml:space="preserve">: </w:t>
      </w:r>
      <w:r w:rsidRPr="00676339">
        <w:rPr>
          <w:rtl/>
        </w:rPr>
        <w:t>جيء برأس عمار فقال عبد الله بن عمرو</w:t>
      </w:r>
      <w:r>
        <w:rPr>
          <w:rtl/>
        </w:rPr>
        <w:t>:</w:t>
      </w:r>
      <w:r w:rsidRPr="00676339">
        <w:rPr>
          <w:rtl/>
        </w:rPr>
        <w:t xml:space="preserve"> سمعت رسول الله </w:t>
      </w:r>
      <w:r w:rsidR="00DE62C5" w:rsidRPr="00DE62C5">
        <w:rPr>
          <w:rStyle w:val="libAlaemChar"/>
          <w:rtl/>
        </w:rPr>
        <w:t>صلى‌الله‌عليه‌وآله‌وسلم</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676339">
        <w:rPr>
          <w:rtl/>
        </w:rPr>
        <w:lastRenderedPageBreak/>
        <w:t>يقول</w:t>
      </w:r>
      <w:r>
        <w:rPr>
          <w:rtl/>
        </w:rPr>
        <w:t xml:space="preserve">: </w:t>
      </w:r>
      <w:r w:rsidRPr="00C419DA">
        <w:rPr>
          <w:rtl/>
        </w:rPr>
        <w:t>تقتلك الفئة الباغية.</w:t>
      </w:r>
    </w:p>
    <w:p w:rsidR="007064AC" w:rsidRDefault="007064AC" w:rsidP="007064AC">
      <w:pPr>
        <w:pStyle w:val="libNormal"/>
        <w:rPr>
          <w:rtl/>
          <w:lang w:bidi="fa-IR"/>
        </w:rPr>
      </w:pPr>
      <w:r w:rsidRPr="00676339">
        <w:rPr>
          <w:rtl/>
        </w:rPr>
        <w:t>أخبرني محمد بن قدامة</w:t>
      </w:r>
      <w:r>
        <w:rPr>
          <w:rtl/>
        </w:rPr>
        <w:t>،</w:t>
      </w:r>
      <w:r w:rsidRPr="00676339">
        <w:rPr>
          <w:rtl/>
        </w:rPr>
        <w:t xml:space="preserve"> قال</w:t>
      </w:r>
      <w:r>
        <w:rPr>
          <w:rtl/>
        </w:rPr>
        <w:t>:</w:t>
      </w:r>
      <w:r w:rsidRPr="00676339">
        <w:rPr>
          <w:rtl/>
        </w:rPr>
        <w:t xml:space="preserve"> ثنا</w:t>
      </w:r>
      <w:r>
        <w:rPr>
          <w:rtl/>
        </w:rPr>
        <w:t>:</w:t>
      </w:r>
      <w:r w:rsidRPr="00676339">
        <w:rPr>
          <w:rtl/>
        </w:rPr>
        <w:t xml:space="preserve"> جرير</w:t>
      </w:r>
      <w:r>
        <w:rPr>
          <w:rtl/>
        </w:rPr>
        <w:t>،</w:t>
      </w:r>
      <w:r w:rsidRPr="00676339">
        <w:rPr>
          <w:rtl/>
        </w:rPr>
        <w:t xml:space="preserve"> عن ال</w:t>
      </w:r>
      <w:r w:rsidR="00D245B4">
        <w:rPr>
          <w:rFonts w:hint="cs"/>
          <w:rtl/>
        </w:rPr>
        <w:t>ا</w:t>
      </w:r>
      <w:r w:rsidRPr="00676339">
        <w:rPr>
          <w:rtl/>
        </w:rPr>
        <w:t>عمش [ عن عبد الرحمن ] عن عبد الله بن عمرو</w:t>
      </w:r>
      <w:r>
        <w:rPr>
          <w:rtl/>
        </w:rPr>
        <w:t>،</w:t>
      </w:r>
      <w:r w:rsidRPr="00676339">
        <w:rPr>
          <w:rtl/>
        </w:rPr>
        <w:t xml:space="preserve"> قال</w:t>
      </w:r>
      <w:r>
        <w:rPr>
          <w:rtl/>
        </w:rPr>
        <w:t>:</w:t>
      </w:r>
      <w:r w:rsidRPr="00676339">
        <w:rPr>
          <w:rtl/>
        </w:rPr>
        <w:t xml:space="preserve"> سمعت رسول الله </w:t>
      </w:r>
      <w:r w:rsidR="00DE62C5" w:rsidRPr="00DE62C5">
        <w:rPr>
          <w:rStyle w:val="libAlaemChar"/>
          <w:rtl/>
        </w:rPr>
        <w:t>صلى‌الله‌عليه‌وآله‌وسلم</w:t>
      </w:r>
      <w:r w:rsidRPr="00676339">
        <w:rPr>
          <w:rtl/>
        </w:rPr>
        <w:t>يقول</w:t>
      </w:r>
      <w:r>
        <w:rPr>
          <w:rtl/>
        </w:rPr>
        <w:t xml:space="preserve">: </w:t>
      </w:r>
      <w:r w:rsidRPr="00C419DA">
        <w:rPr>
          <w:rtl/>
        </w:rPr>
        <w:t>يقتل عمارا</w:t>
      </w:r>
      <w:r w:rsidR="0003298D">
        <w:rPr>
          <w:rFonts w:hint="cs"/>
          <w:rtl/>
        </w:rPr>
        <w:t>ً</w:t>
      </w:r>
      <w:r w:rsidRPr="00C419DA">
        <w:rPr>
          <w:rtl/>
        </w:rPr>
        <w:t xml:space="preserve"> الفئة الباغية</w:t>
      </w:r>
      <w:r>
        <w:rPr>
          <w:rFonts w:hint="cs"/>
          <w:rtl/>
        </w:rPr>
        <w:t xml:space="preserve"> </w:t>
      </w:r>
      <w:r w:rsidRPr="00676339">
        <w:rPr>
          <w:rtl/>
        </w:rPr>
        <w:t>[ قال أبو عبد الرحمن ]</w:t>
      </w:r>
      <w:r>
        <w:rPr>
          <w:rtl/>
        </w:rPr>
        <w:t>:</w:t>
      </w:r>
      <w:r w:rsidRPr="00676339">
        <w:rPr>
          <w:rtl/>
        </w:rPr>
        <w:t xml:space="preserve"> خالفه أبو معاوية فرواه عن ال</w:t>
      </w:r>
      <w:r w:rsidR="000C0F2B">
        <w:rPr>
          <w:rFonts w:hint="cs"/>
          <w:rtl/>
        </w:rPr>
        <w:t>ا</w:t>
      </w:r>
      <w:r w:rsidRPr="00676339">
        <w:rPr>
          <w:rtl/>
        </w:rPr>
        <w:t>عمش عن عبد الرحمن بن أبي زياد</w:t>
      </w:r>
      <w:r>
        <w:rPr>
          <w:rtl/>
        </w:rPr>
        <w:t>،</w:t>
      </w:r>
      <w:r w:rsidRPr="00676339">
        <w:rPr>
          <w:rtl/>
        </w:rPr>
        <w:t xml:space="preserve"> عن عبد الله بن الحارث</w:t>
      </w:r>
      <w:r>
        <w:rPr>
          <w:rtl/>
        </w:rPr>
        <w:t>،</w:t>
      </w:r>
      <w:r w:rsidRPr="00676339">
        <w:rPr>
          <w:rtl/>
        </w:rPr>
        <w:t xml:space="preserve"> أخبرنا عبد الله بن محمد قال [ حدثنا ] أبو معاوية</w:t>
      </w:r>
      <w:r>
        <w:rPr>
          <w:rtl/>
        </w:rPr>
        <w:t>:</w:t>
      </w:r>
      <w:r w:rsidRPr="00676339">
        <w:rPr>
          <w:rtl/>
        </w:rPr>
        <w:t xml:space="preserve"> حدثنا ال</w:t>
      </w:r>
      <w:r w:rsidR="000D7126">
        <w:rPr>
          <w:rFonts w:hint="cs"/>
          <w:rtl/>
        </w:rPr>
        <w:t>ا</w:t>
      </w:r>
      <w:r w:rsidRPr="00676339">
        <w:rPr>
          <w:rtl/>
        </w:rPr>
        <w:t>عمش</w:t>
      </w:r>
      <w:r>
        <w:rPr>
          <w:rtl/>
        </w:rPr>
        <w:t>،</w:t>
      </w:r>
      <w:r w:rsidRPr="00676339">
        <w:rPr>
          <w:rtl/>
        </w:rPr>
        <w:t xml:space="preserve"> عن عبد الرحمن ابن أبي زياد وأخبرنا عمرو بن منصور الشيباني</w:t>
      </w:r>
      <w:r>
        <w:rPr>
          <w:rtl/>
        </w:rPr>
        <w:t>،</w:t>
      </w:r>
      <w:r w:rsidRPr="00676339">
        <w:rPr>
          <w:rtl/>
        </w:rPr>
        <w:t xml:space="preserve"> أخبرنا [ أبو نعيم</w:t>
      </w:r>
      <w:r>
        <w:rPr>
          <w:rtl/>
        </w:rPr>
        <w:t>،</w:t>
      </w:r>
      <w:r w:rsidRPr="00676339">
        <w:rPr>
          <w:rtl/>
        </w:rPr>
        <w:t xml:space="preserve"> عن سفيان ]</w:t>
      </w:r>
      <w:r>
        <w:rPr>
          <w:rtl/>
        </w:rPr>
        <w:t>،</w:t>
      </w:r>
      <w:r w:rsidRPr="00676339">
        <w:rPr>
          <w:rtl/>
        </w:rPr>
        <w:t xml:space="preserve"> عن عن الأعمش</w:t>
      </w:r>
      <w:r>
        <w:rPr>
          <w:rtl/>
        </w:rPr>
        <w:t>،</w:t>
      </w:r>
      <w:r w:rsidRPr="00676339">
        <w:rPr>
          <w:rtl/>
        </w:rPr>
        <w:t xml:space="preserve"> عن عبد الرحمن بن أبي زياد</w:t>
      </w:r>
      <w:r>
        <w:rPr>
          <w:rtl/>
        </w:rPr>
        <w:t>،</w:t>
      </w:r>
      <w:r w:rsidRPr="00676339">
        <w:rPr>
          <w:rtl/>
        </w:rPr>
        <w:t xml:space="preserve"> عن عبد الله بن الحارث</w:t>
      </w:r>
      <w:r>
        <w:rPr>
          <w:rtl/>
        </w:rPr>
        <w:t>:</w:t>
      </w:r>
      <w:r w:rsidRPr="00676339">
        <w:rPr>
          <w:rtl/>
        </w:rPr>
        <w:t xml:space="preserve"> قال</w:t>
      </w:r>
      <w:r>
        <w:rPr>
          <w:rtl/>
        </w:rPr>
        <w:t xml:space="preserve">: </w:t>
      </w:r>
      <w:r w:rsidRPr="00C419DA">
        <w:rPr>
          <w:rtl/>
        </w:rPr>
        <w:t>اني لا ساير عبد الله بن عمرو بن العا</w:t>
      </w:r>
      <w:r w:rsidRPr="00EE773E">
        <w:rPr>
          <w:rtl/>
        </w:rPr>
        <w:t>ص ومعاوية فقال عبد الله ابن عمر</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عمار تقتله الفئة الباغية.</w:t>
      </w:r>
      <w:r>
        <w:rPr>
          <w:rFonts w:hint="cs"/>
          <w:rtl/>
          <w:lang w:bidi="fa-IR"/>
        </w:rPr>
        <w:t xml:space="preserve"> </w:t>
      </w:r>
      <w:r w:rsidRPr="00C419DA">
        <w:rPr>
          <w:rtl/>
        </w:rPr>
        <w:t>قال عمرو</w:t>
      </w:r>
      <w:r>
        <w:rPr>
          <w:rtl/>
        </w:rPr>
        <w:t>:</w:t>
      </w:r>
      <w:r w:rsidRPr="00C419DA">
        <w:rPr>
          <w:rtl/>
        </w:rPr>
        <w:t xml:space="preserve"> يا معاوية اسمع ما يقول هذا</w:t>
      </w:r>
      <w:r>
        <w:rPr>
          <w:rtl/>
        </w:rPr>
        <w:t>!</w:t>
      </w:r>
      <w:r w:rsidRPr="00C419DA">
        <w:rPr>
          <w:rtl/>
        </w:rPr>
        <w:t xml:space="preserve"> فجذبه فقال</w:t>
      </w:r>
      <w:r>
        <w:rPr>
          <w:rtl/>
        </w:rPr>
        <w:t>:</w:t>
      </w:r>
      <w:r w:rsidRPr="00C419DA">
        <w:rPr>
          <w:rtl/>
        </w:rPr>
        <w:t xml:space="preserve"> نحن قتلناه</w:t>
      </w:r>
      <w:r>
        <w:rPr>
          <w:rtl/>
        </w:rPr>
        <w:t>؟!</w:t>
      </w:r>
      <w:r w:rsidRPr="00C419DA">
        <w:rPr>
          <w:rtl/>
        </w:rPr>
        <w:t xml:space="preserve"> انما قتله من جاء به</w:t>
      </w:r>
      <w:r>
        <w:rPr>
          <w:rtl/>
        </w:rPr>
        <w:t>،</w:t>
      </w:r>
      <w:r w:rsidRPr="00C419DA">
        <w:rPr>
          <w:rtl/>
        </w:rPr>
        <w:t xml:space="preserve"> لا تزال داحضا</w:t>
      </w:r>
      <w:r w:rsidR="00955BAC">
        <w:rPr>
          <w:rFonts w:hint="cs"/>
          <w:rtl/>
        </w:rPr>
        <w:t>ً</w:t>
      </w:r>
      <w:r w:rsidRPr="00C419DA">
        <w:rPr>
          <w:rtl/>
        </w:rPr>
        <w:t xml:space="preserve"> في بولك »</w:t>
      </w:r>
      <w:r>
        <w:rPr>
          <w:rtl/>
        </w:rPr>
        <w:t>.</w:t>
      </w:r>
    </w:p>
    <w:p w:rsidR="007064AC" w:rsidRPr="00676339" w:rsidRDefault="007064AC" w:rsidP="007064AC">
      <w:pPr>
        <w:pStyle w:val="libNormal"/>
        <w:rPr>
          <w:rtl/>
          <w:lang w:bidi="fa-IR"/>
        </w:rPr>
      </w:pPr>
      <w:r>
        <w:rPr>
          <w:rtl/>
          <w:lang w:bidi="fa-IR"/>
        </w:rPr>
        <w:t>و</w:t>
      </w:r>
      <w:r w:rsidRPr="00676339">
        <w:rPr>
          <w:rtl/>
        </w:rPr>
        <w:t>قال ابن قتيبة الدينوري</w:t>
      </w:r>
      <w:r>
        <w:rPr>
          <w:rtl/>
        </w:rPr>
        <w:t xml:space="preserve"> </w:t>
      </w:r>
      <w:r w:rsidRPr="00C419DA">
        <w:rPr>
          <w:rtl/>
        </w:rPr>
        <w:t>« ثم حمل عما</w:t>
      </w:r>
      <w:r w:rsidRPr="00EE773E">
        <w:rPr>
          <w:rtl/>
        </w:rPr>
        <w:t>ر وأصحابه فالتقى عليه رجلان فقتلاه وأقبلا برأسه الى معاوية يتنازعان فيه كل يقول</w:t>
      </w:r>
      <w:r>
        <w:rPr>
          <w:rtl/>
        </w:rPr>
        <w:t>:</w:t>
      </w:r>
      <w:r w:rsidRPr="00EE773E">
        <w:rPr>
          <w:rtl/>
        </w:rPr>
        <w:t xml:space="preserve"> أنا قتلته. فقال لهما عمرو بن العاص</w:t>
      </w:r>
      <w:r>
        <w:rPr>
          <w:rtl/>
        </w:rPr>
        <w:t>:</w:t>
      </w:r>
      <w:r w:rsidRPr="00EE773E">
        <w:rPr>
          <w:rtl/>
        </w:rPr>
        <w:t xml:space="preserve"> والله ان تتنازعان الا في النار</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 عمارا</w:t>
      </w:r>
      <w:r w:rsidR="00AF4EF2">
        <w:rPr>
          <w:rFonts w:hint="cs"/>
          <w:rtl/>
        </w:rPr>
        <w:t>ً</w:t>
      </w:r>
      <w:r w:rsidRPr="00EE773E">
        <w:rPr>
          <w:rtl/>
        </w:rPr>
        <w:t xml:space="preserve"> الفئة الباغية. فقال معاوية قبّحك الله من شيخ</w:t>
      </w:r>
      <w:r>
        <w:rPr>
          <w:rtl/>
        </w:rPr>
        <w:t>!</w:t>
      </w:r>
      <w:r w:rsidRPr="00EE773E">
        <w:rPr>
          <w:rtl/>
        </w:rPr>
        <w:t xml:space="preserve"> فما تزال تتزلق في بولك</w:t>
      </w:r>
      <w:r>
        <w:rPr>
          <w:rtl/>
        </w:rPr>
        <w:t>!</w:t>
      </w:r>
      <w:r w:rsidRPr="00EE773E">
        <w:rPr>
          <w:rtl/>
        </w:rPr>
        <w:t xml:space="preserve"> أو نحن قتلناه</w:t>
      </w:r>
      <w:r>
        <w:rPr>
          <w:rtl/>
        </w:rPr>
        <w:t>؟!</w:t>
      </w:r>
      <w:r w:rsidRPr="00EE773E">
        <w:rPr>
          <w:rtl/>
        </w:rPr>
        <w:t xml:space="preserve"> انما قتله الذين جاءوا به. ثم التفت الى أهل الشام فقال</w:t>
      </w:r>
      <w:r>
        <w:rPr>
          <w:rtl/>
        </w:rPr>
        <w:t>:</w:t>
      </w:r>
      <w:r w:rsidRPr="00EE773E">
        <w:rPr>
          <w:rtl/>
        </w:rPr>
        <w:t xml:space="preserve"> انما نحن الفئة الباغية التي تبغي دم عثمان »</w:t>
      </w:r>
      <w:r>
        <w:rPr>
          <w:rtl/>
        </w:rPr>
        <w:t>.</w:t>
      </w:r>
    </w:p>
    <w:p w:rsidR="007064AC" w:rsidRPr="00676339" w:rsidRDefault="007064AC" w:rsidP="007064AC">
      <w:pPr>
        <w:pStyle w:val="libNormal"/>
        <w:rPr>
          <w:rtl/>
          <w:lang w:bidi="fa-IR"/>
        </w:rPr>
      </w:pPr>
      <w:r w:rsidRPr="00676339">
        <w:rPr>
          <w:rtl/>
          <w:lang w:bidi="fa-IR"/>
        </w:rPr>
        <w:t xml:space="preserve">وقال الطبري في خبر رسل الامام </w:t>
      </w:r>
      <w:r w:rsidRPr="0099437C">
        <w:rPr>
          <w:rStyle w:val="libAlaemChar"/>
          <w:rtl/>
        </w:rPr>
        <w:t>عليه‌السلام</w:t>
      </w:r>
      <w:r w:rsidRPr="00676339">
        <w:rPr>
          <w:rtl/>
          <w:lang w:bidi="fa-IR"/>
        </w:rPr>
        <w:t xml:space="preserve"> الى معاوية « وتكلم يزيد ابن قيس</w:t>
      </w:r>
      <w:r>
        <w:rPr>
          <w:rtl/>
          <w:lang w:bidi="fa-IR"/>
        </w:rPr>
        <w:t>،</w:t>
      </w:r>
      <w:r w:rsidRPr="00676339">
        <w:rPr>
          <w:rtl/>
          <w:lang w:bidi="fa-IR"/>
        </w:rPr>
        <w:t xml:space="preserve"> فقال</w:t>
      </w:r>
      <w:r>
        <w:rPr>
          <w:rtl/>
          <w:lang w:bidi="fa-IR"/>
        </w:rPr>
        <w:t>:</w:t>
      </w:r>
      <w:r w:rsidRPr="00676339">
        <w:rPr>
          <w:rtl/>
          <w:lang w:bidi="fa-IR"/>
        </w:rPr>
        <w:t xml:space="preserve"> انا لم نأنك الا لنبلغك ما بعثنا به </w:t>
      </w:r>
      <w:r w:rsidR="00671A21">
        <w:rPr>
          <w:rFonts w:hint="cs"/>
          <w:rtl/>
          <w:lang w:bidi="fa-IR"/>
        </w:rPr>
        <w:t>ا</w:t>
      </w:r>
      <w:r w:rsidRPr="00676339">
        <w:rPr>
          <w:rtl/>
          <w:lang w:bidi="fa-IR"/>
        </w:rPr>
        <w:t>ليك ولنؤدي عنك ما سمعنا منك</w:t>
      </w:r>
      <w:r>
        <w:rPr>
          <w:rtl/>
          <w:lang w:bidi="fa-IR"/>
        </w:rPr>
        <w:t>،</w:t>
      </w:r>
      <w:r w:rsidRPr="00676339">
        <w:rPr>
          <w:rtl/>
          <w:lang w:bidi="fa-IR"/>
        </w:rPr>
        <w:t xml:space="preserve"> ونحن على ذلك لن ندع أن ننصح لك وأن نذكر ما ظننا أن لنا عليك به حجة</w:t>
      </w:r>
      <w:r>
        <w:rPr>
          <w:rtl/>
          <w:lang w:bidi="fa-IR"/>
        </w:rPr>
        <w:t>،</w:t>
      </w:r>
      <w:r w:rsidRPr="00676339">
        <w:rPr>
          <w:rtl/>
          <w:lang w:bidi="fa-IR"/>
        </w:rPr>
        <w:t xml:space="preserve"> وانك راجع به الى الالفة والجماعة</w:t>
      </w:r>
      <w:r>
        <w:rPr>
          <w:rtl/>
          <w:lang w:bidi="fa-IR"/>
        </w:rPr>
        <w:t>،</w:t>
      </w:r>
      <w:r w:rsidRPr="00676339">
        <w:rPr>
          <w:rtl/>
          <w:lang w:bidi="fa-IR"/>
        </w:rPr>
        <w:t xml:space="preserve"> ان صاحبنا من قد عرفت وعرف المسلمون فضله</w:t>
      </w:r>
      <w:r>
        <w:rPr>
          <w:rtl/>
          <w:lang w:bidi="fa-IR"/>
        </w:rPr>
        <w:t>،</w:t>
      </w:r>
      <w:r w:rsidRPr="00676339">
        <w:rPr>
          <w:rtl/>
          <w:lang w:bidi="fa-IR"/>
        </w:rPr>
        <w:t xml:space="preserve"> ولا أظنه يخفى عليك أن أهل الدين والفضل لن يعدلوا بعلي ولن يمثلوا بينك وبينه</w:t>
      </w:r>
      <w:r>
        <w:rPr>
          <w:rtl/>
          <w:lang w:bidi="fa-IR"/>
        </w:rPr>
        <w:t>،</w:t>
      </w:r>
      <w:r w:rsidRPr="00676339">
        <w:rPr>
          <w:rtl/>
          <w:lang w:bidi="fa-IR"/>
        </w:rPr>
        <w:t xml:space="preserve"> فاتق الله يا معاوية ولا تخالف عليا</w:t>
      </w:r>
      <w:r w:rsidR="00C13DD5">
        <w:rPr>
          <w:rFonts w:hint="cs"/>
          <w:rtl/>
          <w:lang w:bidi="fa-IR"/>
        </w:rPr>
        <w:t>ً</w:t>
      </w:r>
      <w:r w:rsidRPr="00676339">
        <w:rPr>
          <w:rtl/>
          <w:lang w:bidi="fa-IR"/>
        </w:rPr>
        <w:t xml:space="preserve"> فانا والله ما رأينا رجلا قط أعمل بالتقوى ولا أزهد في الدنيا ولا أجمع</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لخصال الخير كلها منه. فحمد الله معاوية وأثنى</w:t>
      </w:r>
      <w:r>
        <w:rPr>
          <w:rtl/>
        </w:rPr>
        <w:t>،</w:t>
      </w:r>
      <w:r w:rsidRPr="00676339">
        <w:rPr>
          <w:rtl/>
        </w:rPr>
        <w:t xml:space="preserve"> ثم قال</w:t>
      </w:r>
      <w:r>
        <w:rPr>
          <w:rtl/>
        </w:rPr>
        <w:t>:</w:t>
      </w:r>
      <w:r w:rsidRPr="00676339">
        <w:rPr>
          <w:rtl/>
        </w:rPr>
        <w:t xml:space="preserve"> أما بعد</w:t>
      </w:r>
      <w:r>
        <w:rPr>
          <w:rtl/>
        </w:rPr>
        <w:t>!</w:t>
      </w:r>
      <w:r w:rsidRPr="00676339">
        <w:rPr>
          <w:rtl/>
        </w:rPr>
        <w:t xml:space="preserve"> فإنكم دعوتم الى الطاعة والجماعة</w:t>
      </w:r>
      <w:r>
        <w:rPr>
          <w:rtl/>
        </w:rPr>
        <w:t>،</w:t>
      </w:r>
      <w:r w:rsidRPr="00676339">
        <w:rPr>
          <w:rtl/>
        </w:rPr>
        <w:t xml:space="preserve"> فأما الجماعة التي دعوتم إليها فمعنا هي</w:t>
      </w:r>
      <w:r>
        <w:rPr>
          <w:rtl/>
        </w:rPr>
        <w:t>،</w:t>
      </w:r>
      <w:r w:rsidRPr="00676339">
        <w:rPr>
          <w:rtl/>
        </w:rPr>
        <w:t xml:space="preserve"> وأما الطاعة لصاحبكم فانا لا نراها</w:t>
      </w:r>
      <w:r>
        <w:rPr>
          <w:rtl/>
        </w:rPr>
        <w:t>،</w:t>
      </w:r>
      <w:r w:rsidRPr="00676339">
        <w:rPr>
          <w:rtl/>
        </w:rPr>
        <w:t xml:space="preserve"> ان صاحبكم قتل خليفتنا وفرّق جماعتنا وآوى ثارنا وقتلتنا وصاحبكم يزعم أنه لم يقتله فنحن لا نرد ذلك عليه</w:t>
      </w:r>
      <w:r>
        <w:rPr>
          <w:rtl/>
        </w:rPr>
        <w:t>،</w:t>
      </w:r>
      <w:r w:rsidRPr="00676339">
        <w:rPr>
          <w:rtl/>
        </w:rPr>
        <w:t xml:space="preserve"> أرأيتم قتلة صاحبنا</w:t>
      </w:r>
      <w:r>
        <w:rPr>
          <w:rtl/>
        </w:rPr>
        <w:t>؟</w:t>
      </w:r>
      <w:r w:rsidRPr="00676339">
        <w:rPr>
          <w:rtl/>
        </w:rPr>
        <w:t xml:space="preserve"> ألستم تعلمون انهم اصحاب صاحبكم فليدفعهم إلينا فلنقتلهم به. ثم نحن نجيبكم الى الطاعة والجماعة.</w:t>
      </w:r>
    </w:p>
    <w:p w:rsidR="007064AC" w:rsidRDefault="007064AC" w:rsidP="007064AC">
      <w:pPr>
        <w:pStyle w:val="libNormal"/>
        <w:rPr>
          <w:rtl/>
          <w:lang w:bidi="fa-IR"/>
        </w:rPr>
      </w:pPr>
      <w:r>
        <w:rPr>
          <w:rtl/>
          <w:lang w:bidi="fa-IR"/>
        </w:rPr>
        <w:t>فقال له شبث: أ</w:t>
      </w:r>
      <w:r w:rsidRPr="00676339">
        <w:rPr>
          <w:rtl/>
          <w:lang w:bidi="fa-IR"/>
        </w:rPr>
        <w:t>يسرّك يا معاوية أنك أمكنت من عمار تقتله</w:t>
      </w:r>
      <w:r>
        <w:rPr>
          <w:rtl/>
          <w:lang w:bidi="fa-IR"/>
        </w:rPr>
        <w:t>؟</w:t>
      </w:r>
      <w:r w:rsidRPr="00676339">
        <w:rPr>
          <w:rtl/>
          <w:lang w:bidi="fa-IR"/>
        </w:rPr>
        <w:t xml:space="preserve"> فقال معاوية</w:t>
      </w:r>
      <w:r>
        <w:rPr>
          <w:rtl/>
          <w:lang w:bidi="fa-IR"/>
        </w:rPr>
        <w:t>:</w:t>
      </w:r>
      <w:r w:rsidRPr="00676339">
        <w:rPr>
          <w:rtl/>
          <w:lang w:bidi="fa-IR"/>
        </w:rPr>
        <w:t xml:space="preserve"> وما يمنعني من ذلك والله لو أمكنت من ابن سمية ما قتلته بعثمان </w:t>
      </w:r>
      <w:r w:rsidRPr="0099437C">
        <w:rPr>
          <w:rStyle w:val="libAlaemChar"/>
          <w:rtl/>
        </w:rPr>
        <w:t>رضي‌الله‌عنه</w:t>
      </w:r>
      <w:r w:rsidRPr="00676339">
        <w:rPr>
          <w:rtl/>
          <w:lang w:bidi="fa-IR"/>
        </w:rPr>
        <w:t xml:space="preserve"> ولكن كنت قاتله بناتل مولى عثمان</w:t>
      </w:r>
      <w:r>
        <w:rPr>
          <w:rtl/>
          <w:lang w:bidi="fa-IR"/>
        </w:rPr>
        <w:t>!</w:t>
      </w:r>
      <w:r w:rsidRPr="00676339">
        <w:rPr>
          <w:rtl/>
          <w:lang w:bidi="fa-IR"/>
        </w:rPr>
        <w:t xml:space="preserve"> فقال له شبث</w:t>
      </w:r>
      <w:r>
        <w:rPr>
          <w:rtl/>
          <w:lang w:bidi="fa-IR"/>
        </w:rPr>
        <w:t>:</w:t>
      </w:r>
      <w:r w:rsidRPr="00676339">
        <w:rPr>
          <w:rtl/>
          <w:lang w:bidi="fa-IR"/>
        </w:rPr>
        <w:t xml:space="preserve"> واله الأرض واله السماء ما عدلت معتدلا</w:t>
      </w:r>
      <w:r>
        <w:rPr>
          <w:rtl/>
          <w:lang w:bidi="fa-IR"/>
        </w:rPr>
        <w:t>،</w:t>
      </w:r>
      <w:r w:rsidRPr="00676339">
        <w:rPr>
          <w:rtl/>
          <w:lang w:bidi="fa-IR"/>
        </w:rPr>
        <w:t xml:space="preserve"> لا والذي لا اله الا هو لا تصل الى عمار حتى تندر الهام عن كواهل الأقوام وتضيق الأرض الفضاء عليك برحبها</w:t>
      </w:r>
      <w:r>
        <w:rPr>
          <w:rtl/>
          <w:lang w:bidi="fa-IR"/>
        </w:rPr>
        <w:t>!</w:t>
      </w:r>
      <w:r w:rsidRPr="00676339">
        <w:rPr>
          <w:rtl/>
          <w:lang w:bidi="fa-IR"/>
        </w:rPr>
        <w:t xml:space="preserve"> فقال له معاوية</w:t>
      </w:r>
      <w:r>
        <w:rPr>
          <w:rtl/>
          <w:lang w:bidi="fa-IR"/>
        </w:rPr>
        <w:t>:</w:t>
      </w:r>
      <w:r w:rsidRPr="00676339">
        <w:rPr>
          <w:rtl/>
          <w:lang w:bidi="fa-IR"/>
        </w:rPr>
        <w:t xml:space="preserve"> انه لو قد كان ذلك كان الأرض عليك أضيق »</w:t>
      </w:r>
      <w:r>
        <w:rPr>
          <w:rtl/>
          <w:lang w:bidi="fa-IR"/>
        </w:rPr>
        <w:t>.</w:t>
      </w:r>
    </w:p>
    <w:p w:rsidR="007064AC" w:rsidRPr="00676339" w:rsidRDefault="007064AC" w:rsidP="007064AC">
      <w:pPr>
        <w:pStyle w:val="libNormal"/>
        <w:rPr>
          <w:rtl/>
          <w:lang w:bidi="fa-IR"/>
        </w:rPr>
      </w:pPr>
      <w:r>
        <w:rPr>
          <w:rtl/>
          <w:lang w:bidi="fa-IR"/>
        </w:rPr>
        <w:t>و</w:t>
      </w:r>
      <w:r w:rsidRPr="00676339">
        <w:rPr>
          <w:rtl/>
        </w:rPr>
        <w:t>قال في خبر عن عبد الرحمن السلمي في مقتل عمار</w:t>
      </w:r>
      <w:r>
        <w:rPr>
          <w:rtl/>
        </w:rPr>
        <w:t xml:space="preserve">: </w:t>
      </w:r>
      <w:r w:rsidRPr="00C419DA">
        <w:rPr>
          <w:rtl/>
        </w:rPr>
        <w:t>« فلما كان الليل قلت لا دخلن إليهم حتى أعلم هل بلغ منهم قتل عمار ما بلغ منا</w:t>
      </w:r>
      <w:r>
        <w:rPr>
          <w:rtl/>
        </w:rPr>
        <w:t>؟</w:t>
      </w:r>
      <w:r w:rsidRPr="00C419DA">
        <w:rPr>
          <w:rtl/>
        </w:rPr>
        <w:t xml:space="preserve"> وكنا إذا توادعنا </w:t>
      </w:r>
      <w:r w:rsidRPr="00EE773E">
        <w:rPr>
          <w:rtl/>
        </w:rPr>
        <w:t>من القتال تحدثوا إلينا وتحدثنا إليهم فركبت فرسي وقد هدأت الزجل ثم دخلت فإذا أنا بأربعة يتسايرون</w:t>
      </w:r>
      <w:r>
        <w:rPr>
          <w:rtl/>
        </w:rPr>
        <w:t>:</w:t>
      </w:r>
      <w:r w:rsidRPr="00EE773E">
        <w:rPr>
          <w:rtl/>
        </w:rPr>
        <w:t xml:space="preserve"> معاوية وأبو الأعور السلمي وعمرو بن العاص وعبد الله بن عمرو وهو خير الأربعة</w:t>
      </w:r>
      <w:r>
        <w:rPr>
          <w:rtl/>
        </w:rPr>
        <w:t>،</w:t>
      </w:r>
      <w:r w:rsidRPr="00EE773E">
        <w:rPr>
          <w:rtl/>
        </w:rPr>
        <w:t xml:space="preserve"> فأدخلت فرسي بينهم مخافة ان يفوتني ما يقول احد الشقين فقال عبد الله لأبيه</w:t>
      </w:r>
      <w:r>
        <w:rPr>
          <w:rtl/>
        </w:rPr>
        <w:t>:</w:t>
      </w:r>
      <w:r w:rsidRPr="00EE773E">
        <w:rPr>
          <w:rtl/>
        </w:rPr>
        <w:t xml:space="preserve"> يا أبة</w:t>
      </w:r>
      <w:r>
        <w:rPr>
          <w:rtl/>
        </w:rPr>
        <w:t>!</w:t>
      </w:r>
      <w:r w:rsidRPr="00EE773E">
        <w:rPr>
          <w:rtl/>
        </w:rPr>
        <w:t xml:space="preserve"> قتلتم هذا الرجل في يومكم هذا</w:t>
      </w:r>
      <w:r>
        <w:rPr>
          <w:rtl/>
        </w:rPr>
        <w:t>؟</w:t>
      </w:r>
      <w:r w:rsidRPr="00EE773E">
        <w:rPr>
          <w:rtl/>
        </w:rPr>
        <w:t xml:space="preserve"> وقد قال فيه رسول الله </w:t>
      </w:r>
      <w:r w:rsidR="00DE62C5" w:rsidRPr="00DE62C5">
        <w:rPr>
          <w:rStyle w:val="libAlaemChar"/>
          <w:rtl/>
        </w:rPr>
        <w:t>صلى‌الله‌عليه‌وآله‌وسلم</w:t>
      </w:r>
      <w:r w:rsidRPr="00C419DA">
        <w:rPr>
          <w:rtl/>
        </w:rPr>
        <w:t xml:space="preserve"> سلّم ما قال</w:t>
      </w:r>
      <w:r>
        <w:rPr>
          <w:rtl/>
        </w:rPr>
        <w:t xml:space="preserve">؟ </w:t>
      </w:r>
      <w:r w:rsidRPr="00C419DA">
        <w:rPr>
          <w:rtl/>
        </w:rPr>
        <w:t>قال</w:t>
      </w:r>
      <w:r>
        <w:rPr>
          <w:rtl/>
        </w:rPr>
        <w:t>:</w:t>
      </w:r>
      <w:r w:rsidRPr="00C419DA">
        <w:rPr>
          <w:rtl/>
        </w:rPr>
        <w:t xml:space="preserve"> وما قال</w:t>
      </w:r>
      <w:r>
        <w:rPr>
          <w:rtl/>
        </w:rPr>
        <w:t>؟</w:t>
      </w:r>
      <w:r w:rsidRPr="00C419DA">
        <w:rPr>
          <w:rtl/>
        </w:rPr>
        <w:t xml:space="preserve"> قال</w:t>
      </w:r>
      <w:r>
        <w:rPr>
          <w:rtl/>
        </w:rPr>
        <w:t>:</w:t>
      </w:r>
      <w:r w:rsidRPr="00C419DA">
        <w:rPr>
          <w:rtl/>
        </w:rPr>
        <w:t xml:space="preserve"> ألم تكن معنا ونحن نبني المسجد والناس ينقلون حجرا</w:t>
      </w:r>
      <w:r w:rsidR="002D4C89">
        <w:rPr>
          <w:rFonts w:hint="cs"/>
          <w:rtl/>
        </w:rPr>
        <w:t>ً</w:t>
      </w:r>
      <w:r w:rsidRPr="00C419DA">
        <w:rPr>
          <w:rtl/>
        </w:rPr>
        <w:t xml:space="preserve"> حجرا</w:t>
      </w:r>
      <w:r w:rsidR="00AA44D0">
        <w:rPr>
          <w:rFonts w:hint="cs"/>
          <w:rtl/>
        </w:rPr>
        <w:t>ً</w:t>
      </w:r>
      <w:r w:rsidRPr="00C419DA">
        <w:rPr>
          <w:rtl/>
        </w:rPr>
        <w:t xml:space="preserve"> ولبنة لبنة وعمار ينقل حجرين حجرين ولبنتين لبنتين</w:t>
      </w:r>
      <w:r>
        <w:rPr>
          <w:rtl/>
        </w:rPr>
        <w:t>،</w:t>
      </w:r>
      <w:r w:rsidRPr="00C419DA">
        <w:rPr>
          <w:rtl/>
        </w:rPr>
        <w:t xml:space="preserve"> فغشي عليه فأتاه رسول الله </w:t>
      </w:r>
      <w:r w:rsidR="00DE62C5" w:rsidRPr="00DE62C5">
        <w:rPr>
          <w:rStyle w:val="libAlaemChar"/>
          <w:rtl/>
        </w:rPr>
        <w:t>صلى‌الله‌عليه‌وآله‌وسلم</w:t>
      </w:r>
      <w:r w:rsidRPr="00C419DA">
        <w:rPr>
          <w:rtl/>
        </w:rPr>
        <w:t>فجعل يمسح</w:t>
      </w:r>
      <w:r w:rsidRPr="00EE773E">
        <w:rPr>
          <w:rtl/>
        </w:rPr>
        <w:t xml:space="preserve"> التراب عن وجهه ويقول</w:t>
      </w:r>
      <w:r>
        <w:rPr>
          <w:rtl/>
        </w:rPr>
        <w:t>:</w:t>
      </w:r>
      <w:r w:rsidRPr="00EE773E">
        <w:rPr>
          <w:rtl/>
        </w:rPr>
        <w:t xml:space="preserve"> ويحك يا ابن سمية الناس ينقلون حجرا حجرا ولبنة لبنة وأنت تنقل حجرين حجرين ولبنتين لبنتين رغبة منك في الأجر</w:t>
      </w:r>
      <w:r>
        <w:rPr>
          <w:rtl/>
        </w:rPr>
        <w:t>،</w:t>
      </w:r>
      <w:r w:rsidRPr="00EE773E">
        <w:rPr>
          <w:rtl/>
        </w:rPr>
        <w:t xml:space="preserve"> وأنت ويحك مع ذلك تقتلك الفئة الباغية</w:t>
      </w:r>
      <w:r>
        <w:rPr>
          <w:rtl/>
        </w:rPr>
        <w:t xml:space="preserve">! </w:t>
      </w:r>
      <w:r w:rsidRPr="00676339">
        <w:rPr>
          <w:rtl/>
          <w:lang w:bidi="fa-IR"/>
        </w:rPr>
        <w:t>فدفع عمر وصدر فرسه ثم جذب معاوية اليه فقال</w:t>
      </w:r>
      <w:r>
        <w:rPr>
          <w:rtl/>
          <w:lang w:bidi="fa-IR"/>
        </w:rPr>
        <w:t>:</w:t>
      </w:r>
      <w:r w:rsidRPr="00676339">
        <w:rPr>
          <w:rtl/>
          <w:lang w:bidi="fa-IR"/>
        </w:rPr>
        <w:t xml:space="preserve"> يا معاوية</w:t>
      </w:r>
      <w:r>
        <w:rPr>
          <w:rtl/>
          <w:lang w:bidi="fa-IR"/>
        </w:rPr>
        <w:t>!</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أما تسمع ما يقول عبد الله</w:t>
      </w:r>
      <w:r>
        <w:rPr>
          <w:rtl/>
        </w:rPr>
        <w:t>؟</w:t>
      </w:r>
      <w:r w:rsidRPr="00676339">
        <w:rPr>
          <w:rtl/>
        </w:rPr>
        <w:t xml:space="preserve"> قال</w:t>
      </w:r>
      <w:r>
        <w:rPr>
          <w:rtl/>
        </w:rPr>
        <w:t>:</w:t>
      </w:r>
      <w:r w:rsidRPr="00676339">
        <w:rPr>
          <w:rtl/>
        </w:rPr>
        <w:t xml:space="preserve"> وما يقول</w:t>
      </w:r>
      <w:r>
        <w:rPr>
          <w:rtl/>
        </w:rPr>
        <w:t>؟</w:t>
      </w:r>
      <w:r w:rsidRPr="00676339">
        <w:rPr>
          <w:rtl/>
        </w:rPr>
        <w:t xml:space="preserve"> فأخبره الخبر</w:t>
      </w:r>
      <w:r>
        <w:rPr>
          <w:rtl/>
        </w:rPr>
        <w:t>،</w:t>
      </w:r>
      <w:r w:rsidRPr="00676339">
        <w:rPr>
          <w:rtl/>
        </w:rPr>
        <w:t xml:space="preserve"> فقال معاوية</w:t>
      </w:r>
      <w:r>
        <w:rPr>
          <w:rtl/>
        </w:rPr>
        <w:t>:</w:t>
      </w:r>
      <w:r>
        <w:rPr>
          <w:rFonts w:hint="cs"/>
          <w:rtl/>
        </w:rPr>
        <w:t xml:space="preserve"> </w:t>
      </w:r>
      <w:r w:rsidRPr="00676339">
        <w:rPr>
          <w:rtl/>
        </w:rPr>
        <w:t>انك شيخ أخرق ولا تزال تحدث بالحديث وأنت تدحض في بولك</w:t>
      </w:r>
      <w:r>
        <w:rPr>
          <w:rtl/>
        </w:rPr>
        <w:t>!</w:t>
      </w:r>
      <w:r w:rsidRPr="00676339">
        <w:rPr>
          <w:rtl/>
        </w:rPr>
        <w:t xml:space="preserve"> أو نحن قتلنا عمارا</w:t>
      </w:r>
      <w:r w:rsidR="00365F3A">
        <w:rPr>
          <w:rFonts w:hint="cs"/>
          <w:rtl/>
        </w:rPr>
        <w:t>ً</w:t>
      </w:r>
      <w:r>
        <w:rPr>
          <w:rtl/>
        </w:rPr>
        <w:t>؟!</w:t>
      </w:r>
      <w:r w:rsidRPr="00676339">
        <w:rPr>
          <w:rtl/>
        </w:rPr>
        <w:t xml:space="preserve"> انما قتل عمارا</w:t>
      </w:r>
      <w:r w:rsidR="00365F3A">
        <w:rPr>
          <w:rFonts w:hint="cs"/>
          <w:rtl/>
        </w:rPr>
        <w:t>ً</w:t>
      </w:r>
      <w:r w:rsidRPr="00676339">
        <w:rPr>
          <w:rtl/>
        </w:rPr>
        <w:t xml:space="preserve"> من جاء به. فخرج النا</w:t>
      </w:r>
      <w:r>
        <w:rPr>
          <w:rtl/>
        </w:rPr>
        <w:t xml:space="preserve">س </w:t>
      </w:r>
      <w:r w:rsidRPr="00676339">
        <w:rPr>
          <w:rtl/>
        </w:rPr>
        <w:t>من فساطيطهم وأخبيتهم يقولون</w:t>
      </w:r>
      <w:r>
        <w:rPr>
          <w:rtl/>
        </w:rPr>
        <w:t>:</w:t>
      </w:r>
      <w:r w:rsidRPr="00676339">
        <w:rPr>
          <w:rtl/>
        </w:rPr>
        <w:t xml:space="preserve"> انما قتل عمارا من جاء به</w:t>
      </w:r>
      <w:r>
        <w:rPr>
          <w:rtl/>
        </w:rPr>
        <w:t>،</w:t>
      </w:r>
      <w:r w:rsidRPr="00676339">
        <w:rPr>
          <w:rtl/>
        </w:rPr>
        <w:t xml:space="preserve"> فلا أدري من كان أعجب هو أوهم »</w:t>
      </w:r>
      <w:r>
        <w:rPr>
          <w:rtl/>
        </w:rPr>
        <w:t>.</w:t>
      </w:r>
    </w:p>
    <w:p w:rsidR="007064AC" w:rsidRDefault="007064AC" w:rsidP="007064AC">
      <w:pPr>
        <w:pStyle w:val="libNormal"/>
        <w:rPr>
          <w:rtl/>
          <w:lang w:bidi="fa-IR"/>
        </w:rPr>
      </w:pPr>
      <w:r>
        <w:rPr>
          <w:rtl/>
          <w:lang w:bidi="fa-IR"/>
        </w:rPr>
        <w:t>و</w:t>
      </w:r>
      <w:r w:rsidRPr="00676339">
        <w:rPr>
          <w:rtl/>
        </w:rPr>
        <w:t>قال أبو عمر أحمد بن محمد بن عبد ربه القرطبي « مقتل عمار بن ياسر العتبى</w:t>
      </w:r>
      <w:r>
        <w:rPr>
          <w:rtl/>
        </w:rPr>
        <w:t xml:space="preserve">: </w:t>
      </w:r>
      <w:r w:rsidRPr="00C419DA">
        <w:rPr>
          <w:rtl/>
        </w:rPr>
        <w:t xml:space="preserve">قال لما التقى الناس بصفين نظر معاوية الى هاشم بن عتبة الذي يقال له المرقال لقول النبي </w:t>
      </w:r>
      <w:r w:rsidR="00DE62C5" w:rsidRPr="00DE62C5">
        <w:rPr>
          <w:rStyle w:val="libAlaemChar"/>
          <w:rtl/>
        </w:rPr>
        <w:t>صلى‌الله‌عليه‌وآله‌وسلم</w:t>
      </w:r>
      <w:r>
        <w:rPr>
          <w:rtl/>
        </w:rPr>
        <w:t>:</w:t>
      </w:r>
      <w:r w:rsidRPr="00C419DA">
        <w:rPr>
          <w:rtl/>
        </w:rPr>
        <w:t xml:space="preserve"> أرقل يا ميمون</w:t>
      </w:r>
      <w:r>
        <w:rPr>
          <w:rtl/>
        </w:rPr>
        <w:t xml:space="preserve">! </w:t>
      </w:r>
      <w:r w:rsidRPr="00676339">
        <w:rPr>
          <w:rtl/>
          <w:lang w:bidi="fa-IR"/>
        </w:rPr>
        <w:t>وكان أعور والراية بيده وهو يقول</w:t>
      </w:r>
      <w:r>
        <w:rPr>
          <w:rtl/>
          <w:lang w:bidi="fa-IR"/>
        </w:rPr>
        <w:t>:</w:t>
      </w:r>
      <w:r w:rsidRPr="00676339">
        <w:rPr>
          <w:rtl/>
          <w:lang w:bidi="fa-IR"/>
        </w:rPr>
        <w:t xml:space="preserve"> أعور يبغى نفسه محلا</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A04DDD" w:rsidTr="00A04DDD">
        <w:trPr>
          <w:trHeight w:val="350"/>
        </w:trPr>
        <w:tc>
          <w:tcPr>
            <w:tcW w:w="3438" w:type="dxa"/>
            <w:shd w:val="clear" w:color="auto" w:fill="auto"/>
          </w:tcPr>
          <w:p w:rsidR="00A04DDD" w:rsidRDefault="00A04DDD" w:rsidP="00DE62C5">
            <w:pPr>
              <w:pStyle w:val="libPoem"/>
            </w:pPr>
            <w:r w:rsidRPr="00676339">
              <w:rPr>
                <w:rtl/>
                <w:lang w:bidi="fa-IR"/>
              </w:rPr>
              <w:t>قد عالج الحياة حتى ملا</w:t>
            </w:r>
            <w:r w:rsidRPr="00725071">
              <w:rPr>
                <w:rStyle w:val="libPoemTiniChar0"/>
                <w:rtl/>
              </w:rPr>
              <w:br/>
              <w:t> </w:t>
            </w:r>
          </w:p>
        </w:tc>
        <w:tc>
          <w:tcPr>
            <w:tcW w:w="270" w:type="dxa"/>
            <w:shd w:val="clear" w:color="auto" w:fill="auto"/>
          </w:tcPr>
          <w:p w:rsidR="00A04DDD" w:rsidRDefault="00A04DDD" w:rsidP="00DE62C5">
            <w:pPr>
              <w:pStyle w:val="libPoem"/>
              <w:rPr>
                <w:rtl/>
              </w:rPr>
            </w:pPr>
          </w:p>
        </w:tc>
        <w:tc>
          <w:tcPr>
            <w:tcW w:w="3405" w:type="dxa"/>
            <w:shd w:val="clear" w:color="auto" w:fill="auto"/>
          </w:tcPr>
          <w:p w:rsidR="00A04DDD" w:rsidRDefault="00A04DDD" w:rsidP="00DE62C5">
            <w:pPr>
              <w:pStyle w:val="libPoem"/>
            </w:pPr>
            <w:r w:rsidRPr="00676339">
              <w:rPr>
                <w:rtl/>
                <w:lang w:bidi="fa-IR"/>
              </w:rPr>
              <w:t>لا بدّ أن يفل أو يفلا</w:t>
            </w:r>
            <w:r w:rsidRPr="00725071">
              <w:rPr>
                <w:rStyle w:val="libPoemTiniChar0"/>
                <w:rtl/>
              </w:rPr>
              <w:br/>
              <w:t> </w:t>
            </w:r>
          </w:p>
        </w:tc>
      </w:tr>
    </w:tbl>
    <w:p w:rsidR="007064AC" w:rsidRDefault="007064AC" w:rsidP="007064AC">
      <w:pPr>
        <w:pStyle w:val="libNormal"/>
        <w:rPr>
          <w:rtl/>
          <w:lang w:bidi="fa-IR"/>
        </w:rPr>
      </w:pPr>
      <w:r w:rsidRPr="00676339">
        <w:rPr>
          <w:rtl/>
          <w:lang w:bidi="fa-IR"/>
        </w:rPr>
        <w:t>فقال معاوية لعمرو بن العاص</w:t>
      </w:r>
      <w:r>
        <w:rPr>
          <w:rtl/>
          <w:lang w:bidi="fa-IR"/>
        </w:rPr>
        <w:t>:</w:t>
      </w:r>
      <w:r w:rsidRPr="00676339">
        <w:rPr>
          <w:rtl/>
          <w:lang w:bidi="fa-IR"/>
        </w:rPr>
        <w:t xml:space="preserve"> يا عمرو</w:t>
      </w:r>
      <w:r>
        <w:rPr>
          <w:rtl/>
          <w:lang w:bidi="fa-IR"/>
        </w:rPr>
        <w:t>!</w:t>
      </w:r>
      <w:r w:rsidRPr="00676339">
        <w:rPr>
          <w:rtl/>
          <w:lang w:bidi="fa-IR"/>
        </w:rPr>
        <w:t xml:space="preserve"> هذا المرقال والله لئن زحف بالراية زحفا</w:t>
      </w:r>
      <w:r w:rsidR="00506E79">
        <w:rPr>
          <w:rFonts w:hint="cs"/>
          <w:rtl/>
          <w:lang w:bidi="fa-IR"/>
        </w:rPr>
        <w:t>ً</w:t>
      </w:r>
      <w:r w:rsidRPr="00676339">
        <w:rPr>
          <w:rtl/>
          <w:lang w:bidi="fa-IR"/>
        </w:rPr>
        <w:t xml:space="preserve"> انه ليوم أهل الشام ال</w:t>
      </w:r>
      <w:r w:rsidR="00F53C7B">
        <w:rPr>
          <w:rFonts w:hint="cs"/>
          <w:rtl/>
          <w:lang w:bidi="fa-IR"/>
        </w:rPr>
        <w:t>ا</w:t>
      </w:r>
      <w:r w:rsidRPr="00676339">
        <w:rPr>
          <w:rtl/>
          <w:lang w:bidi="fa-IR"/>
        </w:rPr>
        <w:t>طول ولكني أرى ابن السوداء الى جنبه</w:t>
      </w:r>
      <w:r>
        <w:rPr>
          <w:rtl/>
          <w:lang w:bidi="fa-IR"/>
        </w:rPr>
        <w:t>،</w:t>
      </w:r>
      <w:r w:rsidRPr="00676339">
        <w:rPr>
          <w:rtl/>
          <w:lang w:bidi="fa-IR"/>
        </w:rPr>
        <w:t xml:space="preserve"> يعنى عمارا</w:t>
      </w:r>
      <w:r w:rsidR="00C06D96">
        <w:rPr>
          <w:rFonts w:hint="cs"/>
          <w:rtl/>
          <w:lang w:bidi="fa-IR"/>
        </w:rPr>
        <w:t>ً</w:t>
      </w:r>
      <w:r w:rsidRPr="00676339">
        <w:rPr>
          <w:rtl/>
          <w:lang w:bidi="fa-IR"/>
        </w:rPr>
        <w:t xml:space="preserve"> وفيه عجلة في الحرب وأرجو أن تقدمه الى الهلكة</w:t>
      </w:r>
      <w:r>
        <w:rPr>
          <w:rtl/>
          <w:lang w:bidi="fa-IR"/>
        </w:rPr>
        <w:t>،</w:t>
      </w:r>
      <w:r w:rsidRPr="00676339">
        <w:rPr>
          <w:rtl/>
          <w:lang w:bidi="fa-IR"/>
        </w:rPr>
        <w:t xml:space="preserve"> وجعل عمار يقول</w:t>
      </w:r>
      <w:r>
        <w:rPr>
          <w:rtl/>
          <w:lang w:bidi="fa-IR"/>
        </w:rPr>
        <w:t>:</w:t>
      </w:r>
      <w:r w:rsidRPr="00676339">
        <w:rPr>
          <w:rtl/>
          <w:lang w:bidi="fa-IR"/>
        </w:rPr>
        <w:t xml:space="preserve"> يا عتبة تقدم</w:t>
      </w:r>
      <w:r>
        <w:rPr>
          <w:rtl/>
          <w:lang w:bidi="fa-IR"/>
        </w:rPr>
        <w:t>!</w:t>
      </w:r>
      <w:r w:rsidRPr="00676339">
        <w:rPr>
          <w:rtl/>
          <w:lang w:bidi="fa-IR"/>
        </w:rPr>
        <w:t xml:space="preserve"> فيقول</w:t>
      </w:r>
      <w:r>
        <w:rPr>
          <w:rtl/>
          <w:lang w:bidi="fa-IR"/>
        </w:rPr>
        <w:t>:</w:t>
      </w:r>
      <w:r w:rsidRPr="00676339">
        <w:rPr>
          <w:rtl/>
          <w:lang w:bidi="fa-IR"/>
        </w:rPr>
        <w:t xml:space="preserve"> يا أبا اليقظان</w:t>
      </w:r>
      <w:r>
        <w:rPr>
          <w:rtl/>
          <w:lang w:bidi="fa-IR"/>
        </w:rPr>
        <w:t>!</w:t>
      </w:r>
      <w:r w:rsidRPr="00676339">
        <w:rPr>
          <w:rtl/>
          <w:lang w:bidi="fa-IR"/>
        </w:rPr>
        <w:t xml:space="preserve"> أنا أعلم بالحرب منك</w:t>
      </w:r>
      <w:r>
        <w:rPr>
          <w:rtl/>
          <w:lang w:bidi="fa-IR"/>
        </w:rPr>
        <w:t>،</w:t>
      </w:r>
      <w:r w:rsidRPr="00676339">
        <w:rPr>
          <w:rtl/>
          <w:lang w:bidi="fa-IR"/>
        </w:rPr>
        <w:t xml:space="preserve"> دعني أزحف بالراية زحفا</w:t>
      </w:r>
      <w:r w:rsidR="00DE6890">
        <w:rPr>
          <w:rFonts w:hint="cs"/>
          <w:rtl/>
          <w:lang w:bidi="fa-IR"/>
        </w:rPr>
        <w:t>ً</w:t>
      </w:r>
      <w:r>
        <w:rPr>
          <w:rtl/>
          <w:lang w:bidi="fa-IR"/>
        </w:rPr>
        <w:t>!</w:t>
      </w:r>
      <w:r w:rsidRPr="00676339">
        <w:rPr>
          <w:rtl/>
          <w:lang w:bidi="fa-IR"/>
        </w:rPr>
        <w:t xml:space="preserve"> فلما أضجره وتقدم أرسل معاوية خيلا فاختطفوا عمارا</w:t>
      </w:r>
      <w:r w:rsidR="008B00E5">
        <w:rPr>
          <w:rFonts w:hint="cs"/>
          <w:rtl/>
          <w:lang w:bidi="fa-IR"/>
        </w:rPr>
        <w:t>ً</w:t>
      </w:r>
      <w:r w:rsidRPr="00676339">
        <w:rPr>
          <w:rtl/>
          <w:lang w:bidi="fa-IR"/>
        </w:rPr>
        <w:t xml:space="preserve"> فكان يسمى أهل الشام قتل عمار « فتح الفتوح »</w:t>
      </w:r>
      <w:r>
        <w:rPr>
          <w:rtl/>
          <w:lang w:bidi="fa-IR"/>
        </w:rPr>
        <w:t>.</w:t>
      </w:r>
    </w:p>
    <w:p w:rsidR="007064AC" w:rsidRDefault="007064AC" w:rsidP="007064AC">
      <w:pPr>
        <w:pStyle w:val="libNormal"/>
        <w:rPr>
          <w:rtl/>
        </w:rPr>
      </w:pPr>
      <w:r>
        <w:rPr>
          <w:rtl/>
          <w:lang w:bidi="fa-IR"/>
        </w:rPr>
        <w:t>و</w:t>
      </w:r>
      <w:r w:rsidRPr="00676339">
        <w:rPr>
          <w:rtl/>
        </w:rPr>
        <w:t>قال أيضا</w:t>
      </w:r>
      <w:r w:rsidR="004854C7">
        <w:rPr>
          <w:rFonts w:hint="cs"/>
          <w:rtl/>
        </w:rPr>
        <w:t>ً</w:t>
      </w:r>
      <w:r>
        <w:rPr>
          <w:rtl/>
        </w:rPr>
        <w:t>:</w:t>
      </w:r>
      <w:r w:rsidRPr="00676339">
        <w:rPr>
          <w:rtl/>
        </w:rPr>
        <w:t xml:space="preserve"> « أبوذر</w:t>
      </w:r>
      <w:r>
        <w:rPr>
          <w:rtl/>
        </w:rPr>
        <w:t>،</w:t>
      </w:r>
      <w:r w:rsidRPr="00676339">
        <w:rPr>
          <w:rtl/>
        </w:rPr>
        <w:t xml:space="preserve"> عن محمد بن يحيى</w:t>
      </w:r>
      <w:r>
        <w:rPr>
          <w:rtl/>
        </w:rPr>
        <w:t>،</w:t>
      </w:r>
      <w:r w:rsidRPr="00676339">
        <w:rPr>
          <w:rtl/>
        </w:rPr>
        <w:t xml:space="preserve"> عن محمد بن عبد الرحمن</w:t>
      </w:r>
      <w:r>
        <w:rPr>
          <w:rtl/>
        </w:rPr>
        <w:t>،</w:t>
      </w:r>
      <w:r w:rsidRPr="00676339">
        <w:rPr>
          <w:rtl/>
        </w:rPr>
        <w:t xml:space="preserve"> عن أبيه</w:t>
      </w:r>
      <w:r>
        <w:rPr>
          <w:rtl/>
        </w:rPr>
        <w:t>،</w:t>
      </w:r>
      <w:r w:rsidRPr="00676339">
        <w:rPr>
          <w:rtl/>
        </w:rPr>
        <w:t xml:space="preserve"> عن جده أم سلمة زوج النبي </w:t>
      </w:r>
      <w:r w:rsidR="00DE62C5" w:rsidRPr="00DE62C5">
        <w:rPr>
          <w:rStyle w:val="libAlaemChar"/>
          <w:rtl/>
        </w:rPr>
        <w:t>صلى‌الله‌عليه‌وآله‌وسلم</w:t>
      </w:r>
      <w:r>
        <w:rPr>
          <w:rtl/>
        </w:rPr>
        <w:t>،</w:t>
      </w:r>
      <w:r w:rsidRPr="00676339">
        <w:rPr>
          <w:rtl/>
        </w:rPr>
        <w:t xml:space="preserve"> قالت</w:t>
      </w:r>
      <w:r>
        <w:rPr>
          <w:rtl/>
        </w:rPr>
        <w:t xml:space="preserve">: </w:t>
      </w:r>
      <w:r w:rsidRPr="00C419DA">
        <w:rPr>
          <w:rtl/>
        </w:rPr>
        <w:t xml:space="preserve">لم بنى رسول الله </w:t>
      </w:r>
      <w:r w:rsidR="00DE62C5" w:rsidRPr="00DE62C5">
        <w:rPr>
          <w:rStyle w:val="libAlaemChar"/>
          <w:rtl/>
        </w:rPr>
        <w:t>صلى‌الله‌عليه‌وآله‌وسلم</w:t>
      </w:r>
      <w:r w:rsidRPr="00C419DA">
        <w:rPr>
          <w:rtl/>
        </w:rPr>
        <w:t>مسجده بالمدينة أمر باللبن يضرب وما يحتاج اليه</w:t>
      </w:r>
      <w:r>
        <w:rPr>
          <w:rtl/>
        </w:rPr>
        <w:t>،</w:t>
      </w:r>
      <w:r w:rsidRPr="00C419DA">
        <w:rPr>
          <w:rtl/>
        </w:rPr>
        <w:t xml:space="preserve"> ثم قام رسول الله </w:t>
      </w:r>
      <w:r w:rsidR="00DE62C5" w:rsidRPr="00DE62C5">
        <w:rPr>
          <w:rStyle w:val="libAlaemChar"/>
          <w:rtl/>
        </w:rPr>
        <w:t>صلى‌الله‌عليه‌وآله‌وسلم</w:t>
      </w:r>
      <w:r w:rsidRPr="00C419DA">
        <w:rPr>
          <w:rtl/>
        </w:rPr>
        <w:t>فوضع ردائه</w:t>
      </w:r>
      <w:r>
        <w:rPr>
          <w:rtl/>
        </w:rPr>
        <w:t>،</w:t>
      </w:r>
      <w:r w:rsidRPr="00C419DA">
        <w:rPr>
          <w:rtl/>
        </w:rPr>
        <w:t xml:space="preserve"> فلما رأى ذلك المهاجرون والأنصار وضعوا أرديتهم وأكسيتهم</w:t>
      </w:r>
      <w:r w:rsidRPr="00EE773E">
        <w:rPr>
          <w:rtl/>
        </w:rPr>
        <w:t xml:space="preserve"> يرتجزون ويقولون ويعلمون</w:t>
      </w:r>
      <w:r>
        <w:rPr>
          <w:rtl/>
        </w:rPr>
        <w:t>:</w:t>
      </w:r>
      <w:r w:rsidRPr="00EE773E">
        <w:rPr>
          <w:rtl/>
        </w:rPr>
        <w:t xml:space="preserve"> </w:t>
      </w:r>
    </w:p>
    <w:tbl>
      <w:tblPr>
        <w:tblStyle w:val="TableGrid"/>
        <w:bidiVisual/>
        <w:tblW w:w="4562" w:type="pct"/>
        <w:tblInd w:w="384" w:type="dxa"/>
        <w:tblLook w:val="01E0" w:firstRow="1" w:lastRow="1" w:firstColumn="1" w:lastColumn="1" w:noHBand="0" w:noVBand="0"/>
      </w:tblPr>
      <w:tblGrid>
        <w:gridCol w:w="3432"/>
        <w:gridCol w:w="271"/>
        <w:gridCol w:w="3410"/>
      </w:tblGrid>
      <w:tr w:rsidR="000A4B22" w:rsidTr="00E91A60">
        <w:trPr>
          <w:trHeight w:val="350"/>
        </w:trPr>
        <w:tc>
          <w:tcPr>
            <w:tcW w:w="3432" w:type="dxa"/>
            <w:shd w:val="clear" w:color="auto" w:fill="auto"/>
          </w:tcPr>
          <w:p w:rsidR="000A4B22" w:rsidRDefault="000A4B22" w:rsidP="00DE62C5">
            <w:pPr>
              <w:pStyle w:val="libPoem"/>
            </w:pPr>
            <w:r w:rsidRPr="00676339">
              <w:rPr>
                <w:rtl/>
                <w:lang w:bidi="fa-IR"/>
              </w:rPr>
              <w:t>لئن قعدنا والنبي يعمل</w:t>
            </w:r>
            <w:r w:rsidRPr="00725071">
              <w:rPr>
                <w:rStyle w:val="libPoemTiniChar0"/>
                <w:rtl/>
              </w:rPr>
              <w:br/>
              <w:t> </w:t>
            </w:r>
          </w:p>
        </w:tc>
        <w:tc>
          <w:tcPr>
            <w:tcW w:w="271" w:type="dxa"/>
            <w:shd w:val="clear" w:color="auto" w:fill="auto"/>
          </w:tcPr>
          <w:p w:rsidR="000A4B22" w:rsidRDefault="000A4B22" w:rsidP="00DE62C5">
            <w:pPr>
              <w:pStyle w:val="libPoem"/>
              <w:rPr>
                <w:rtl/>
              </w:rPr>
            </w:pPr>
          </w:p>
        </w:tc>
        <w:tc>
          <w:tcPr>
            <w:tcW w:w="3410" w:type="dxa"/>
            <w:shd w:val="clear" w:color="auto" w:fill="auto"/>
          </w:tcPr>
          <w:p w:rsidR="000A4B22" w:rsidRDefault="000A4B22" w:rsidP="00DE62C5">
            <w:pPr>
              <w:pStyle w:val="libPoem"/>
            </w:pPr>
            <w:r w:rsidRPr="00676339">
              <w:rPr>
                <w:rtl/>
                <w:lang w:bidi="fa-IR"/>
              </w:rPr>
              <w:t xml:space="preserve">ذاك </w:t>
            </w:r>
            <w:r>
              <w:rPr>
                <w:rFonts w:hint="cs"/>
                <w:rtl/>
                <w:lang w:bidi="fa-IR"/>
              </w:rPr>
              <w:t>ا</w:t>
            </w:r>
            <w:r w:rsidRPr="00676339">
              <w:rPr>
                <w:rtl/>
                <w:lang w:bidi="fa-IR"/>
              </w:rPr>
              <w:t>ذا</w:t>
            </w:r>
            <w:r>
              <w:rPr>
                <w:rFonts w:hint="cs"/>
                <w:rtl/>
                <w:lang w:bidi="fa-IR"/>
              </w:rPr>
              <w:t>ً</w:t>
            </w:r>
            <w:r w:rsidRPr="00676339">
              <w:rPr>
                <w:rtl/>
                <w:lang w:bidi="fa-IR"/>
              </w:rPr>
              <w:t xml:space="preserve"> لعمل مضلل</w:t>
            </w:r>
            <w:r w:rsidRPr="00725071">
              <w:rPr>
                <w:rStyle w:val="libPoemTiniChar0"/>
                <w:rtl/>
              </w:rPr>
              <w:br/>
              <w:t> </w:t>
            </w:r>
          </w:p>
        </w:tc>
      </w:tr>
    </w:tbl>
    <w:p w:rsidR="000B53A2" w:rsidRDefault="007064AC" w:rsidP="007064AC">
      <w:pPr>
        <w:pStyle w:val="libNormal"/>
        <w:rPr>
          <w:rtl/>
        </w:rPr>
      </w:pPr>
      <w:r w:rsidRPr="00C419DA">
        <w:rPr>
          <w:rtl/>
        </w:rPr>
        <w:t>قالت</w:t>
      </w:r>
      <w:r>
        <w:rPr>
          <w:rtl/>
        </w:rPr>
        <w:t>:</w:t>
      </w:r>
      <w:r w:rsidRPr="00C419DA">
        <w:rPr>
          <w:rtl/>
        </w:rPr>
        <w:t xml:space="preserve"> وكان عثمان بن عفان رجلا نظيفا</w:t>
      </w:r>
      <w:r w:rsidR="00A77637">
        <w:rPr>
          <w:rFonts w:hint="cs"/>
          <w:rtl/>
        </w:rPr>
        <w:t>ً</w:t>
      </w:r>
      <w:r w:rsidRPr="00C419DA">
        <w:rPr>
          <w:rtl/>
        </w:rPr>
        <w:t xml:space="preserve"> متنظفا</w:t>
      </w:r>
      <w:r w:rsidR="00A77637">
        <w:rPr>
          <w:rFonts w:hint="cs"/>
          <w:rtl/>
        </w:rPr>
        <w:t>ً</w:t>
      </w:r>
      <w:r w:rsidRPr="00C419DA">
        <w:rPr>
          <w:rtl/>
        </w:rPr>
        <w:t xml:space="preserve"> فكان يحمل اللبنة ويجافي بها عن ثوبه</w:t>
      </w:r>
      <w:r>
        <w:rPr>
          <w:rtl/>
        </w:rPr>
        <w:t>،</w:t>
      </w:r>
      <w:r w:rsidRPr="00C419DA">
        <w:rPr>
          <w:rtl/>
        </w:rPr>
        <w:t xml:space="preserve"> فإذا وضعه نفض كفيه ونظر الى ثوبه فإذا أصابه شيء من التراب نفضه</w:t>
      </w:r>
      <w:r>
        <w:rPr>
          <w:rtl/>
        </w:rPr>
        <w:t>!</w:t>
      </w:r>
      <w:r w:rsidRPr="00C419DA">
        <w:rPr>
          <w:rtl/>
        </w:rPr>
        <w:t xml:space="preserve"> فنظر اليه علي </w:t>
      </w:r>
      <w:r w:rsidRPr="0099437C">
        <w:rPr>
          <w:rStyle w:val="libAlaemChar"/>
          <w:rtl/>
        </w:rPr>
        <w:t>رضي‌الله‌عنه</w:t>
      </w:r>
      <w:r w:rsidRPr="00C419DA">
        <w:rPr>
          <w:rtl/>
        </w:rPr>
        <w:t xml:space="preserve"> فأنشد</w:t>
      </w:r>
      <w:r>
        <w:rPr>
          <w:rtl/>
        </w:rPr>
        <w:t>:</w:t>
      </w:r>
    </w:p>
    <w:p w:rsidR="007064AC" w:rsidRDefault="007064AC" w:rsidP="007064AC">
      <w:pPr>
        <w:pStyle w:val="libNormal"/>
        <w:rPr>
          <w:rtl/>
          <w:lang w:bidi="fa-IR"/>
        </w:rPr>
      </w:pPr>
      <w:r>
        <w:rPr>
          <w:rtl/>
          <w:lang w:bidi="fa-IR"/>
        </w:rPr>
        <w:br w:type="page"/>
      </w:r>
    </w:p>
    <w:tbl>
      <w:tblPr>
        <w:tblStyle w:val="TableGrid"/>
        <w:bidiVisual/>
        <w:tblW w:w="5000" w:type="pct"/>
        <w:tblInd w:w="276" w:type="dxa"/>
        <w:tblLook w:val="01E0" w:firstRow="1" w:lastRow="1" w:firstColumn="1" w:lastColumn="1" w:noHBand="0" w:noVBand="0"/>
      </w:tblPr>
      <w:tblGrid>
        <w:gridCol w:w="3780"/>
        <w:gridCol w:w="276"/>
        <w:gridCol w:w="3740"/>
      </w:tblGrid>
      <w:tr w:rsidR="0044320B" w:rsidTr="004606B3">
        <w:trPr>
          <w:trHeight w:val="350"/>
        </w:trPr>
        <w:tc>
          <w:tcPr>
            <w:tcW w:w="3780" w:type="dxa"/>
            <w:shd w:val="clear" w:color="auto" w:fill="auto"/>
          </w:tcPr>
          <w:p w:rsidR="0044320B" w:rsidRDefault="0044320B" w:rsidP="00DE62C5">
            <w:pPr>
              <w:pStyle w:val="libPoem"/>
            </w:pPr>
            <w:r w:rsidRPr="00676339">
              <w:rPr>
                <w:rtl/>
                <w:lang w:bidi="fa-IR"/>
              </w:rPr>
              <w:lastRenderedPageBreak/>
              <w:t>لا يستوي من يعمر المساجدا</w:t>
            </w:r>
            <w:r w:rsidRPr="00725071">
              <w:rPr>
                <w:rStyle w:val="libPoemTiniChar0"/>
                <w:rtl/>
              </w:rPr>
              <w:br/>
              <w:t> </w:t>
            </w:r>
          </w:p>
        </w:tc>
        <w:tc>
          <w:tcPr>
            <w:tcW w:w="276" w:type="dxa"/>
            <w:shd w:val="clear" w:color="auto" w:fill="auto"/>
          </w:tcPr>
          <w:p w:rsidR="0044320B" w:rsidRDefault="0044320B" w:rsidP="00DE62C5">
            <w:pPr>
              <w:pStyle w:val="libPoem"/>
              <w:rPr>
                <w:rtl/>
              </w:rPr>
            </w:pPr>
          </w:p>
        </w:tc>
        <w:tc>
          <w:tcPr>
            <w:tcW w:w="3740" w:type="dxa"/>
            <w:shd w:val="clear" w:color="auto" w:fill="auto"/>
          </w:tcPr>
          <w:p w:rsidR="0044320B" w:rsidRDefault="0044320B" w:rsidP="00DE62C5">
            <w:pPr>
              <w:pStyle w:val="libPoem"/>
            </w:pPr>
            <w:r w:rsidRPr="00676339">
              <w:rPr>
                <w:rtl/>
                <w:lang w:bidi="fa-IR"/>
              </w:rPr>
              <w:t>يدأب فيها راكعا</w:t>
            </w:r>
            <w:r>
              <w:rPr>
                <w:rFonts w:hint="cs"/>
                <w:rtl/>
                <w:lang w:bidi="fa-IR"/>
              </w:rPr>
              <w:t>ً</w:t>
            </w:r>
            <w:r w:rsidRPr="00676339">
              <w:rPr>
                <w:rtl/>
                <w:lang w:bidi="fa-IR"/>
              </w:rPr>
              <w:t xml:space="preserve"> وساجدا</w:t>
            </w:r>
            <w:r>
              <w:rPr>
                <w:rFonts w:hint="cs"/>
                <w:rtl/>
                <w:lang w:bidi="fa-IR"/>
              </w:rPr>
              <w:t>ً</w:t>
            </w:r>
            <w:r w:rsidRPr="00725071">
              <w:rPr>
                <w:rStyle w:val="libPoemTiniChar0"/>
                <w:rtl/>
              </w:rPr>
              <w:br/>
              <w:t> </w:t>
            </w:r>
          </w:p>
        </w:tc>
      </w:tr>
      <w:tr w:rsidR="0044320B" w:rsidTr="004606B3">
        <w:trPr>
          <w:trHeight w:val="350"/>
        </w:trPr>
        <w:tc>
          <w:tcPr>
            <w:tcW w:w="3780" w:type="dxa"/>
          </w:tcPr>
          <w:p w:rsidR="0044320B" w:rsidRDefault="00C97BE2" w:rsidP="00DE62C5">
            <w:pPr>
              <w:pStyle w:val="libPoem"/>
            </w:pPr>
            <w:r>
              <w:rPr>
                <w:rtl/>
                <w:lang w:bidi="fa-IR"/>
              </w:rPr>
              <w:t>و</w:t>
            </w:r>
            <w:r w:rsidRPr="00676339">
              <w:rPr>
                <w:rtl/>
                <w:lang w:bidi="fa-IR"/>
              </w:rPr>
              <w:t>قائما</w:t>
            </w:r>
            <w:r>
              <w:rPr>
                <w:rFonts w:hint="cs"/>
                <w:rtl/>
                <w:lang w:bidi="fa-IR"/>
              </w:rPr>
              <w:t>ً</w:t>
            </w:r>
            <w:r w:rsidRPr="00676339">
              <w:rPr>
                <w:rtl/>
                <w:lang w:bidi="fa-IR"/>
              </w:rPr>
              <w:t xml:space="preserve"> طورا</w:t>
            </w:r>
            <w:r>
              <w:rPr>
                <w:rFonts w:hint="cs"/>
                <w:rtl/>
                <w:lang w:bidi="fa-IR"/>
              </w:rPr>
              <w:t>ً</w:t>
            </w:r>
            <w:r w:rsidRPr="00676339">
              <w:rPr>
                <w:rtl/>
                <w:lang w:bidi="fa-IR"/>
              </w:rPr>
              <w:t xml:space="preserve"> وطورا</w:t>
            </w:r>
            <w:r>
              <w:rPr>
                <w:rFonts w:hint="cs"/>
                <w:rtl/>
                <w:lang w:bidi="fa-IR"/>
              </w:rPr>
              <w:t>ً</w:t>
            </w:r>
            <w:r w:rsidRPr="00676339">
              <w:rPr>
                <w:rtl/>
                <w:lang w:bidi="fa-IR"/>
              </w:rPr>
              <w:t xml:space="preserve"> قاعدا</w:t>
            </w:r>
            <w:r w:rsidR="0044320B" w:rsidRPr="00725071">
              <w:rPr>
                <w:rStyle w:val="libPoemTiniChar0"/>
                <w:rtl/>
              </w:rPr>
              <w:br/>
              <w:t> </w:t>
            </w:r>
          </w:p>
        </w:tc>
        <w:tc>
          <w:tcPr>
            <w:tcW w:w="276" w:type="dxa"/>
          </w:tcPr>
          <w:p w:rsidR="0044320B" w:rsidRDefault="0044320B" w:rsidP="00DE62C5">
            <w:pPr>
              <w:pStyle w:val="libPoem"/>
              <w:rPr>
                <w:rtl/>
              </w:rPr>
            </w:pPr>
          </w:p>
        </w:tc>
        <w:tc>
          <w:tcPr>
            <w:tcW w:w="3740" w:type="dxa"/>
          </w:tcPr>
          <w:p w:rsidR="0044320B" w:rsidRDefault="00F37F7E" w:rsidP="00DE62C5">
            <w:pPr>
              <w:pStyle w:val="libPoem"/>
            </w:pPr>
            <w:r>
              <w:rPr>
                <w:rtl/>
                <w:lang w:bidi="fa-IR"/>
              </w:rPr>
              <w:t>و</w:t>
            </w:r>
            <w:r w:rsidRPr="00676339">
              <w:rPr>
                <w:rtl/>
                <w:lang w:bidi="fa-IR"/>
              </w:rPr>
              <w:t>من يرى عن التراب حائدا</w:t>
            </w:r>
            <w:r>
              <w:rPr>
                <w:rFonts w:hint="cs"/>
                <w:rtl/>
                <w:lang w:bidi="fa-IR"/>
              </w:rPr>
              <w:t>ً</w:t>
            </w:r>
            <w:r w:rsidR="0044320B" w:rsidRPr="00725071">
              <w:rPr>
                <w:rStyle w:val="libPoemTiniChar0"/>
                <w:rtl/>
              </w:rPr>
              <w:br/>
              <w:t> </w:t>
            </w:r>
          </w:p>
        </w:tc>
      </w:tr>
    </w:tbl>
    <w:p w:rsidR="007064AC" w:rsidRDefault="007064AC" w:rsidP="007064AC">
      <w:pPr>
        <w:pStyle w:val="libNormal"/>
        <w:rPr>
          <w:rtl/>
        </w:rPr>
      </w:pPr>
      <w:r w:rsidRPr="00C419DA">
        <w:rPr>
          <w:rtl/>
        </w:rPr>
        <w:t>عثمان فقال</w:t>
      </w:r>
      <w:r>
        <w:rPr>
          <w:rtl/>
        </w:rPr>
        <w:t>:</w:t>
      </w:r>
      <w:r w:rsidRPr="00C419DA">
        <w:rPr>
          <w:rtl/>
        </w:rPr>
        <w:t xml:space="preserve"> يا بن سمية</w:t>
      </w:r>
      <w:r>
        <w:rPr>
          <w:rtl/>
        </w:rPr>
        <w:t>!</w:t>
      </w:r>
      <w:r w:rsidRPr="00C419DA">
        <w:rPr>
          <w:rtl/>
        </w:rPr>
        <w:t xml:space="preserve"> ما أعرفني بمن تعرض</w:t>
      </w:r>
      <w:r>
        <w:rPr>
          <w:rtl/>
        </w:rPr>
        <w:t>؟</w:t>
      </w:r>
      <w:r w:rsidRPr="00C419DA">
        <w:rPr>
          <w:rtl/>
        </w:rPr>
        <w:t xml:space="preserve"> ومعه جريدة</w:t>
      </w:r>
      <w:r>
        <w:rPr>
          <w:rtl/>
        </w:rPr>
        <w:t>،</w:t>
      </w:r>
      <w:r w:rsidRPr="00C419DA">
        <w:rPr>
          <w:rtl/>
        </w:rPr>
        <w:t xml:space="preserve"> فقال</w:t>
      </w:r>
      <w:r>
        <w:rPr>
          <w:rtl/>
        </w:rPr>
        <w:t xml:space="preserve">: </w:t>
      </w:r>
      <w:r w:rsidRPr="00C419DA">
        <w:rPr>
          <w:rtl/>
        </w:rPr>
        <w:t>لتكفن أو لاعترضن</w:t>
      </w:r>
      <w:r w:rsidRPr="00EE773E">
        <w:rPr>
          <w:rtl/>
        </w:rPr>
        <w:t xml:space="preserve"> بها وجهك</w:t>
      </w:r>
      <w:r>
        <w:rPr>
          <w:rtl/>
        </w:rPr>
        <w:t>!</w:t>
      </w:r>
      <w:r w:rsidRPr="00EE773E">
        <w:rPr>
          <w:rtl/>
        </w:rPr>
        <w:t xml:space="preserve"> فسمعه النبي </w:t>
      </w:r>
      <w:r w:rsidR="00DE62C5" w:rsidRPr="00DE62C5">
        <w:rPr>
          <w:rStyle w:val="libAlaemChar"/>
          <w:rtl/>
        </w:rPr>
        <w:t>صلى‌الله‌عليه‌وآله‌وسلم</w:t>
      </w:r>
      <w:r w:rsidRPr="00EE773E">
        <w:rPr>
          <w:rtl/>
        </w:rPr>
        <w:t>وهو جالس في ظل حائط</w:t>
      </w:r>
      <w:r>
        <w:rPr>
          <w:rtl/>
        </w:rPr>
        <w:t>،</w:t>
      </w:r>
      <w:r w:rsidRPr="00EE773E">
        <w:rPr>
          <w:rtl/>
        </w:rPr>
        <w:t xml:space="preserve"> فقال</w:t>
      </w:r>
      <w:r>
        <w:rPr>
          <w:rtl/>
        </w:rPr>
        <w:t>:</w:t>
      </w:r>
      <w:r w:rsidRPr="00EE773E">
        <w:rPr>
          <w:rtl/>
        </w:rPr>
        <w:t xml:space="preserve"> عمار جلدة ما بين عيني وألفي</w:t>
      </w:r>
      <w:r>
        <w:rPr>
          <w:rtl/>
        </w:rPr>
        <w:t>،</w:t>
      </w:r>
      <w:r w:rsidRPr="00EE773E">
        <w:rPr>
          <w:rtl/>
        </w:rPr>
        <w:t xml:space="preserve"> فمن بلغ ذلك منه فقد بلغ منى وأشار بيده فوضعها بين عينيه</w:t>
      </w:r>
      <w:r>
        <w:rPr>
          <w:rtl/>
        </w:rPr>
        <w:t>،</w:t>
      </w:r>
      <w:r w:rsidRPr="00EE773E">
        <w:rPr>
          <w:rtl/>
        </w:rPr>
        <w:t xml:space="preserve"> فكف الناس عن ذلك وقالوا لعمار</w:t>
      </w:r>
      <w:r>
        <w:rPr>
          <w:rtl/>
        </w:rPr>
        <w:t>:</w:t>
      </w:r>
      <w:r w:rsidRPr="00EE773E">
        <w:rPr>
          <w:rtl/>
        </w:rPr>
        <w:t xml:space="preserve"> ان رسول الله </w:t>
      </w:r>
      <w:r w:rsidR="00DE62C5" w:rsidRPr="00DE62C5">
        <w:rPr>
          <w:rStyle w:val="libAlaemChar"/>
          <w:rtl/>
        </w:rPr>
        <w:t>صلى‌الله‌عليه‌وآله‌وسلم</w:t>
      </w:r>
      <w:r w:rsidRPr="00EE773E">
        <w:rPr>
          <w:rtl/>
        </w:rPr>
        <w:t>قد غضب فيك ونخاف أن ينزل فينا قرآن</w:t>
      </w:r>
      <w:r>
        <w:rPr>
          <w:rtl/>
        </w:rPr>
        <w:t>!</w:t>
      </w:r>
      <w:r w:rsidRPr="00EE773E">
        <w:rPr>
          <w:rtl/>
        </w:rPr>
        <w:t xml:space="preserve"> فقال</w:t>
      </w:r>
      <w:r>
        <w:rPr>
          <w:rtl/>
        </w:rPr>
        <w:t xml:space="preserve">: </w:t>
      </w:r>
      <w:r w:rsidRPr="00C419DA">
        <w:rPr>
          <w:rtl/>
        </w:rPr>
        <w:t>أنا أرضيه كما غضب</w:t>
      </w:r>
      <w:r>
        <w:rPr>
          <w:rtl/>
        </w:rPr>
        <w:t>،</w:t>
      </w:r>
      <w:r w:rsidRPr="00C419DA">
        <w:rPr>
          <w:rtl/>
        </w:rPr>
        <w:t xml:space="preserve"> فأقبل عليه فقال</w:t>
      </w:r>
      <w:r>
        <w:rPr>
          <w:rtl/>
        </w:rPr>
        <w:t>:</w:t>
      </w:r>
      <w:r w:rsidRPr="00C419DA">
        <w:rPr>
          <w:rtl/>
        </w:rPr>
        <w:t xml:space="preserve"> يا رسول الله</w:t>
      </w:r>
      <w:r>
        <w:rPr>
          <w:rtl/>
        </w:rPr>
        <w:t>!</w:t>
      </w:r>
      <w:r w:rsidRPr="00C419DA">
        <w:rPr>
          <w:rtl/>
        </w:rPr>
        <w:t xml:space="preserve"> ما لي ولأصحابك</w:t>
      </w:r>
      <w:r>
        <w:rPr>
          <w:rtl/>
        </w:rPr>
        <w:t xml:space="preserve">؟ </w:t>
      </w:r>
      <w:r w:rsidRPr="00C419DA">
        <w:rPr>
          <w:rtl/>
        </w:rPr>
        <w:t>قال ومالك ولهم</w:t>
      </w:r>
      <w:r>
        <w:rPr>
          <w:rtl/>
        </w:rPr>
        <w:t>؟</w:t>
      </w:r>
      <w:r w:rsidRPr="00C419DA">
        <w:rPr>
          <w:rtl/>
        </w:rPr>
        <w:t xml:space="preserve"> قال</w:t>
      </w:r>
      <w:r>
        <w:rPr>
          <w:rtl/>
        </w:rPr>
        <w:t>:</w:t>
      </w:r>
      <w:r w:rsidRPr="00C419DA">
        <w:rPr>
          <w:rtl/>
        </w:rPr>
        <w:t xml:space="preserve"> يريدون قتلي يحملون لبنة ويحملون علي لبنتين</w:t>
      </w:r>
      <w:r>
        <w:rPr>
          <w:rtl/>
        </w:rPr>
        <w:t>،</w:t>
      </w:r>
      <w:r w:rsidRPr="00C419DA">
        <w:rPr>
          <w:rtl/>
        </w:rPr>
        <w:t xml:space="preserve"> فأخذ به وطاف به في المسجد وجعل يمسح وجهه من التراب ويقول</w:t>
      </w:r>
      <w:r>
        <w:rPr>
          <w:rtl/>
        </w:rPr>
        <w:t>:</w:t>
      </w:r>
      <w:r w:rsidRPr="00C419DA">
        <w:rPr>
          <w:rtl/>
        </w:rPr>
        <w:t xml:space="preserve"> يا بن سمية</w:t>
      </w:r>
      <w:r>
        <w:rPr>
          <w:rtl/>
        </w:rPr>
        <w:t>!</w:t>
      </w:r>
      <w:r w:rsidRPr="00C419DA">
        <w:rPr>
          <w:rtl/>
        </w:rPr>
        <w:t xml:space="preserve"> لا يقتلك أصحابي ولكن تقتلك ا</w:t>
      </w:r>
      <w:r w:rsidRPr="00EE773E">
        <w:rPr>
          <w:rtl/>
        </w:rPr>
        <w:t>لفئة الباغية. فلما قتل بصفين وروى هذا الحديث عبد الله بن عمرو بن العاص</w:t>
      </w:r>
      <w:r>
        <w:rPr>
          <w:rtl/>
        </w:rPr>
        <w:t>،</w:t>
      </w:r>
      <w:r w:rsidRPr="00EE773E">
        <w:rPr>
          <w:rtl/>
        </w:rPr>
        <w:t xml:space="preserve"> قال معاوية</w:t>
      </w:r>
      <w:r>
        <w:rPr>
          <w:rtl/>
        </w:rPr>
        <w:t>:</w:t>
      </w:r>
      <w:r w:rsidRPr="00EE773E">
        <w:rPr>
          <w:rtl/>
        </w:rPr>
        <w:t xml:space="preserve"> هم قتلوه لأنهم أخرجوه الى القتل. فلما بلغ ذلك عليا</w:t>
      </w:r>
      <w:r w:rsidR="004606B3">
        <w:rPr>
          <w:rFonts w:hint="cs"/>
          <w:rtl/>
        </w:rPr>
        <w:t>ً</w:t>
      </w:r>
      <w:r w:rsidRPr="00EE773E">
        <w:rPr>
          <w:rtl/>
        </w:rPr>
        <w:t xml:space="preserve"> قال</w:t>
      </w:r>
      <w:r>
        <w:rPr>
          <w:rtl/>
        </w:rPr>
        <w:t>:</w:t>
      </w:r>
      <w:r w:rsidRPr="00EE773E">
        <w:rPr>
          <w:rtl/>
        </w:rPr>
        <w:t xml:space="preserve"> ونحن قتلنا أيضا</w:t>
      </w:r>
      <w:r w:rsidR="006167E5">
        <w:rPr>
          <w:rFonts w:hint="cs"/>
          <w:rtl/>
        </w:rPr>
        <w:t>ً</w:t>
      </w:r>
      <w:r w:rsidRPr="00EE773E">
        <w:rPr>
          <w:rtl/>
        </w:rPr>
        <w:t xml:space="preserve"> حمزة لأنا أخرجناه »</w:t>
      </w:r>
      <w:r>
        <w:rPr>
          <w:rtl/>
        </w:rPr>
        <w:t>.</w:t>
      </w:r>
    </w:p>
    <w:p w:rsidR="007064AC" w:rsidRPr="00676339" w:rsidRDefault="007064AC" w:rsidP="007064AC">
      <w:pPr>
        <w:pStyle w:val="libNormal"/>
        <w:rPr>
          <w:rtl/>
          <w:lang w:bidi="fa-IR"/>
        </w:rPr>
      </w:pPr>
      <w:r>
        <w:rPr>
          <w:rtl/>
        </w:rPr>
        <w:t>و</w:t>
      </w:r>
      <w:r w:rsidRPr="00676339">
        <w:rPr>
          <w:rtl/>
        </w:rPr>
        <w:t>قال أبو عبد الله الحاكم النيسابوري بترجمة عمار</w:t>
      </w:r>
      <w:r>
        <w:rPr>
          <w:rtl/>
        </w:rPr>
        <w:t>:</w:t>
      </w:r>
      <w:r w:rsidRPr="00676339">
        <w:rPr>
          <w:rtl/>
        </w:rPr>
        <w:t xml:space="preserve"> « أخبرني أبو عبد الله محمد بن عبد الله الصنعاني. ثنا</w:t>
      </w:r>
      <w:r>
        <w:rPr>
          <w:rtl/>
        </w:rPr>
        <w:t>:</w:t>
      </w:r>
      <w:r w:rsidRPr="00676339">
        <w:rPr>
          <w:rtl/>
        </w:rPr>
        <w:t xml:space="preserve"> اسحق بن ابراهيم بن عباد. أنبأ</w:t>
      </w:r>
      <w:r>
        <w:rPr>
          <w:rtl/>
        </w:rPr>
        <w:t xml:space="preserve">: </w:t>
      </w:r>
      <w:r w:rsidRPr="00676339">
        <w:rPr>
          <w:rtl/>
        </w:rPr>
        <w:t>عبد الرزاق عمر معمر</w:t>
      </w:r>
      <w:r>
        <w:rPr>
          <w:rtl/>
        </w:rPr>
        <w:t>،</w:t>
      </w:r>
      <w:r w:rsidRPr="00676339">
        <w:rPr>
          <w:rtl/>
        </w:rPr>
        <w:t xml:space="preserve"> عن ابن طاوس</w:t>
      </w:r>
      <w:r>
        <w:rPr>
          <w:rtl/>
        </w:rPr>
        <w:t>،</w:t>
      </w:r>
      <w:r w:rsidRPr="00676339">
        <w:rPr>
          <w:rtl/>
        </w:rPr>
        <w:t xml:space="preserve"> عن أبي بكر بن محمد بن عمرو بن حزم</w:t>
      </w:r>
      <w:r>
        <w:rPr>
          <w:rtl/>
        </w:rPr>
        <w:t>،</w:t>
      </w:r>
      <w:r w:rsidRPr="00676339">
        <w:rPr>
          <w:rtl/>
        </w:rPr>
        <w:t xml:space="preserve"> عن أبيه</w:t>
      </w:r>
      <w:r>
        <w:rPr>
          <w:rtl/>
        </w:rPr>
        <w:t>،</w:t>
      </w:r>
      <w:r w:rsidRPr="00676339">
        <w:rPr>
          <w:rtl/>
        </w:rPr>
        <w:t xml:space="preserve"> أخبره قال</w:t>
      </w:r>
      <w:r>
        <w:rPr>
          <w:rtl/>
        </w:rPr>
        <w:t xml:space="preserve">: </w:t>
      </w:r>
      <w:r w:rsidRPr="00C419DA">
        <w:rPr>
          <w:rtl/>
        </w:rPr>
        <w:t>لما قتل عمار بن ياسر دخل عمرو بن حزم على عمرو بن العاص فقال</w:t>
      </w:r>
      <w:r>
        <w:rPr>
          <w:rtl/>
        </w:rPr>
        <w:t>:</w:t>
      </w:r>
      <w:r w:rsidRPr="00C419DA">
        <w:rPr>
          <w:rtl/>
        </w:rPr>
        <w:t xml:space="preserve"> قتل عمار وقد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تقتله الفئة الباغية. فقام عمرو فزعا</w:t>
      </w:r>
      <w:r w:rsidR="006167E5">
        <w:rPr>
          <w:rFonts w:hint="cs"/>
          <w:rtl/>
        </w:rPr>
        <w:t>ً</w:t>
      </w:r>
      <w:r w:rsidRPr="00EE773E">
        <w:rPr>
          <w:rtl/>
        </w:rPr>
        <w:t xml:space="preserve"> حتى دخل على معاوية فقال له معاوية</w:t>
      </w:r>
      <w:r>
        <w:rPr>
          <w:rtl/>
        </w:rPr>
        <w:t>:</w:t>
      </w:r>
      <w:r w:rsidRPr="00EE773E">
        <w:rPr>
          <w:rtl/>
        </w:rPr>
        <w:t xml:space="preserve"> ما شأنك</w:t>
      </w:r>
      <w:r>
        <w:rPr>
          <w:rtl/>
        </w:rPr>
        <w:t>؟</w:t>
      </w:r>
      <w:r w:rsidRPr="00EE773E">
        <w:rPr>
          <w:rtl/>
        </w:rPr>
        <w:t xml:space="preserve"> فقال</w:t>
      </w:r>
      <w:r>
        <w:rPr>
          <w:rtl/>
        </w:rPr>
        <w:t>:</w:t>
      </w:r>
      <w:r w:rsidRPr="00EE773E">
        <w:rPr>
          <w:rtl/>
        </w:rPr>
        <w:t xml:space="preserve"> قتل عمار بن ياسر</w:t>
      </w:r>
      <w:r>
        <w:rPr>
          <w:rtl/>
        </w:rPr>
        <w:t>!</w:t>
      </w:r>
      <w:r w:rsidRPr="00EE773E">
        <w:rPr>
          <w:rtl/>
        </w:rPr>
        <w:t xml:space="preserve"> فقال</w:t>
      </w:r>
      <w:r>
        <w:rPr>
          <w:rtl/>
        </w:rPr>
        <w:t>:</w:t>
      </w:r>
      <w:r w:rsidRPr="00EE773E">
        <w:rPr>
          <w:rtl/>
        </w:rPr>
        <w:t xml:space="preserve"> قتل عمار فما ذا</w:t>
      </w:r>
      <w:r>
        <w:rPr>
          <w:rtl/>
        </w:rPr>
        <w:t>؟</w:t>
      </w:r>
      <w:r w:rsidRPr="00EE773E">
        <w:rPr>
          <w:rtl/>
        </w:rPr>
        <w:t xml:space="preserve"> فقال عمرو</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يقتله الفئة الباغية.</w:t>
      </w:r>
      <w:r>
        <w:rPr>
          <w:rFonts w:hint="cs"/>
          <w:rtl/>
        </w:rPr>
        <w:t xml:space="preserve"> </w:t>
      </w:r>
      <w:r>
        <w:rPr>
          <w:rtl/>
          <w:lang w:bidi="fa-IR"/>
        </w:rPr>
        <w:t>فقال له معاوية: أ</w:t>
      </w:r>
      <w:r w:rsidRPr="00676339">
        <w:rPr>
          <w:rtl/>
          <w:lang w:bidi="fa-IR"/>
        </w:rPr>
        <w:t>نحن قتلناه</w:t>
      </w:r>
      <w:r>
        <w:rPr>
          <w:rtl/>
          <w:lang w:bidi="fa-IR"/>
        </w:rPr>
        <w:t>؟</w:t>
      </w:r>
      <w:r w:rsidRPr="00676339">
        <w:rPr>
          <w:rtl/>
          <w:lang w:bidi="fa-IR"/>
        </w:rPr>
        <w:t xml:space="preserve"> انما قتله علي وأصحابه جاءوا به حتى ألقوه بين رماحنا</w:t>
      </w:r>
      <w:r>
        <w:rPr>
          <w:rtl/>
          <w:lang w:bidi="fa-IR"/>
        </w:rPr>
        <w:t>،</w:t>
      </w:r>
      <w:r w:rsidRPr="00676339">
        <w:rPr>
          <w:rtl/>
          <w:lang w:bidi="fa-IR"/>
        </w:rPr>
        <w:t xml:space="preserve"> أو قال</w:t>
      </w:r>
      <w:r>
        <w:rPr>
          <w:rtl/>
          <w:lang w:bidi="fa-IR"/>
        </w:rPr>
        <w:t>:</w:t>
      </w:r>
      <w:r w:rsidRPr="00676339">
        <w:rPr>
          <w:rtl/>
          <w:lang w:bidi="fa-IR"/>
        </w:rPr>
        <w:t xml:space="preserve"> سيوفنا. صحيح على شرطهما ولم يخرجاه بهذه السياقة.</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sidRPr="00676339">
        <w:rPr>
          <w:rtl/>
        </w:rPr>
        <w:lastRenderedPageBreak/>
        <w:t>أخبرنا أبوزكريا الغبري ثنا</w:t>
      </w:r>
      <w:r>
        <w:rPr>
          <w:rtl/>
        </w:rPr>
        <w:t>:</w:t>
      </w:r>
      <w:r w:rsidRPr="00676339">
        <w:rPr>
          <w:rtl/>
        </w:rPr>
        <w:t xml:space="preserve"> محمد بن عبد السلام</w:t>
      </w:r>
      <w:r>
        <w:rPr>
          <w:rtl/>
        </w:rPr>
        <w:t>،</w:t>
      </w:r>
      <w:r w:rsidRPr="00676339">
        <w:rPr>
          <w:rtl/>
        </w:rPr>
        <w:t xml:space="preserve"> ثنا</w:t>
      </w:r>
      <w:r>
        <w:rPr>
          <w:rtl/>
        </w:rPr>
        <w:t>:</w:t>
      </w:r>
      <w:r w:rsidRPr="00676339">
        <w:rPr>
          <w:rtl/>
        </w:rPr>
        <w:t xml:space="preserve"> اسحق ثنا</w:t>
      </w:r>
      <w:r>
        <w:rPr>
          <w:rtl/>
        </w:rPr>
        <w:t>،</w:t>
      </w:r>
      <w:r w:rsidRPr="00676339">
        <w:rPr>
          <w:rtl/>
        </w:rPr>
        <w:t xml:space="preserve"> عطاء ابن مسلم الحلبي</w:t>
      </w:r>
      <w:r>
        <w:rPr>
          <w:rtl/>
        </w:rPr>
        <w:t>،</w:t>
      </w:r>
      <w:r w:rsidRPr="00676339">
        <w:rPr>
          <w:rtl/>
        </w:rPr>
        <w:t xml:space="preserve"> قال</w:t>
      </w:r>
      <w:r>
        <w:rPr>
          <w:rtl/>
        </w:rPr>
        <w:t>:</w:t>
      </w:r>
      <w:r w:rsidRPr="00676339">
        <w:rPr>
          <w:rtl/>
        </w:rPr>
        <w:t xml:space="preserve"> سمعت</w:t>
      </w:r>
      <w:r>
        <w:rPr>
          <w:rtl/>
        </w:rPr>
        <w:t>!</w:t>
      </w:r>
      <w:r w:rsidRPr="00676339">
        <w:rPr>
          <w:rtl/>
        </w:rPr>
        <w:t xml:space="preserve"> لاعمش بقول</w:t>
      </w:r>
      <w:r>
        <w:rPr>
          <w:rtl/>
        </w:rPr>
        <w:t>:</w:t>
      </w:r>
      <w:r w:rsidRPr="00676339">
        <w:rPr>
          <w:rtl/>
        </w:rPr>
        <w:t xml:space="preserve"> قال أبو عبد الرحمن السلمى</w:t>
      </w:r>
      <w:r>
        <w:rPr>
          <w:rtl/>
        </w:rPr>
        <w:t xml:space="preserve">: </w:t>
      </w:r>
      <w:r w:rsidRPr="00C419DA">
        <w:rPr>
          <w:rtl/>
        </w:rPr>
        <w:t>شهدنا صفين فكنا إذا توادعنا دخل هؤلاء في عسكر هؤلاء في عسكر هؤلاء</w:t>
      </w:r>
      <w:r>
        <w:rPr>
          <w:rtl/>
        </w:rPr>
        <w:t>،</w:t>
      </w:r>
      <w:r w:rsidRPr="00C419DA">
        <w:rPr>
          <w:rtl/>
        </w:rPr>
        <w:t xml:space="preserve"> فرأيت أربعة يسيرون معاوية بن أبي سفيان وابوال</w:t>
      </w:r>
      <w:r w:rsidR="00C268A2">
        <w:rPr>
          <w:rFonts w:hint="cs"/>
          <w:rtl/>
        </w:rPr>
        <w:t>ا</w:t>
      </w:r>
      <w:r w:rsidRPr="00C419DA">
        <w:rPr>
          <w:rtl/>
        </w:rPr>
        <w:t>عور السلمى وعمرو بن العاص وابنه</w:t>
      </w:r>
      <w:r>
        <w:rPr>
          <w:rtl/>
        </w:rPr>
        <w:t>،</w:t>
      </w:r>
      <w:r w:rsidRPr="00C419DA">
        <w:rPr>
          <w:rtl/>
        </w:rPr>
        <w:t xml:space="preserve"> فسمعت عبد الله بن عمرو يقول لأبيه عمرو</w:t>
      </w:r>
      <w:r>
        <w:rPr>
          <w:rtl/>
        </w:rPr>
        <w:t>:</w:t>
      </w:r>
      <w:r w:rsidRPr="00C419DA">
        <w:rPr>
          <w:rtl/>
        </w:rPr>
        <w:t xml:space="preserve"> وقد قتلنا هذا الرجل وقد قال رسول الله </w:t>
      </w:r>
      <w:r w:rsidR="00DE62C5" w:rsidRPr="00DE62C5">
        <w:rPr>
          <w:rStyle w:val="libAlaemChar"/>
          <w:rtl/>
        </w:rPr>
        <w:t>صلى‌الله‌عليه‌وآله‌وسلم</w:t>
      </w:r>
      <w:r w:rsidRPr="00EE773E">
        <w:rPr>
          <w:rtl/>
        </w:rPr>
        <w:t>فيه ما قال. قال. أي الرجل</w:t>
      </w:r>
      <w:r>
        <w:rPr>
          <w:rtl/>
        </w:rPr>
        <w:t>؟</w:t>
      </w:r>
      <w:r w:rsidRPr="00EE773E">
        <w:rPr>
          <w:rtl/>
        </w:rPr>
        <w:t xml:space="preserve"> قال عمار بن ياسر</w:t>
      </w:r>
      <w:r>
        <w:rPr>
          <w:rtl/>
        </w:rPr>
        <w:t>،</w:t>
      </w:r>
      <w:r w:rsidRPr="00EE773E">
        <w:rPr>
          <w:rtl/>
        </w:rPr>
        <w:t xml:space="preserve"> أما تذكر يوم بنى رسول الله </w:t>
      </w:r>
      <w:r w:rsidR="00DE62C5" w:rsidRPr="00DE62C5">
        <w:rPr>
          <w:rStyle w:val="libAlaemChar"/>
          <w:rtl/>
        </w:rPr>
        <w:t>صلى‌الله‌عليه‌وآله‌وسلم</w:t>
      </w:r>
      <w:r w:rsidRPr="00EE773E">
        <w:rPr>
          <w:rtl/>
        </w:rPr>
        <w:t>المسجد فكنا نحمل لبنة لبنة وعمار يحمل لبنتين لبنتين</w:t>
      </w:r>
      <w:r>
        <w:rPr>
          <w:rtl/>
        </w:rPr>
        <w:t>،</w:t>
      </w:r>
      <w:r w:rsidRPr="00EE773E">
        <w:rPr>
          <w:rtl/>
        </w:rPr>
        <w:t xml:space="preserve"> فمر على رسول الله </w:t>
      </w:r>
      <w:r w:rsidR="00DE62C5" w:rsidRPr="00DE62C5">
        <w:rPr>
          <w:rStyle w:val="libAlaemChar"/>
          <w:rtl/>
        </w:rPr>
        <w:t>صلى‌الله‌عليه‌وآله‌وسلم</w:t>
      </w:r>
      <w:r w:rsidRPr="00EE773E">
        <w:rPr>
          <w:rtl/>
        </w:rPr>
        <w:t>فقال</w:t>
      </w:r>
      <w:r>
        <w:rPr>
          <w:rtl/>
        </w:rPr>
        <w:t>:</w:t>
      </w:r>
      <w:r w:rsidRPr="00EE773E">
        <w:rPr>
          <w:rtl/>
        </w:rPr>
        <w:t xml:space="preserve"> أتحمل لبنتين لبنتين وأنت ترحض</w:t>
      </w:r>
      <w:r>
        <w:rPr>
          <w:rtl/>
        </w:rPr>
        <w:t>؟!</w:t>
      </w:r>
      <w:r w:rsidRPr="00EE773E">
        <w:rPr>
          <w:rtl/>
        </w:rPr>
        <w:t xml:space="preserve"> أما انك ستقتلك الفئة الباغية وأنت من أهل الجنة.</w:t>
      </w:r>
      <w:r>
        <w:rPr>
          <w:rFonts w:hint="cs"/>
          <w:rtl/>
          <w:lang w:bidi="fa-IR"/>
        </w:rPr>
        <w:t xml:space="preserve"> </w:t>
      </w:r>
      <w:r w:rsidRPr="00676339">
        <w:rPr>
          <w:rtl/>
          <w:lang w:bidi="fa-IR"/>
        </w:rPr>
        <w:t>فدخل عمرو على معاوية فقال</w:t>
      </w:r>
      <w:r>
        <w:rPr>
          <w:rtl/>
          <w:lang w:bidi="fa-IR"/>
        </w:rPr>
        <w:t>:</w:t>
      </w:r>
      <w:r>
        <w:rPr>
          <w:rFonts w:hint="cs"/>
          <w:rtl/>
          <w:lang w:bidi="fa-IR"/>
        </w:rPr>
        <w:t xml:space="preserve"> </w:t>
      </w:r>
      <w:r w:rsidRPr="00676339">
        <w:rPr>
          <w:rtl/>
          <w:lang w:bidi="fa-IR"/>
        </w:rPr>
        <w:t xml:space="preserve">قتلنا هذا الرجل وقد قال فيه رسول الله </w:t>
      </w:r>
      <w:r w:rsidR="00DE62C5" w:rsidRPr="00DE62C5">
        <w:rPr>
          <w:rStyle w:val="libAlaemChar"/>
          <w:rtl/>
        </w:rPr>
        <w:t>صلى‌الله‌عليه‌وآله‌وسلم</w:t>
      </w:r>
      <w:r w:rsidRPr="00676339">
        <w:rPr>
          <w:rtl/>
          <w:lang w:bidi="fa-IR"/>
        </w:rPr>
        <w:t>ما قال. فقال</w:t>
      </w:r>
      <w:r>
        <w:rPr>
          <w:rtl/>
          <w:lang w:bidi="fa-IR"/>
        </w:rPr>
        <w:t>:</w:t>
      </w:r>
      <w:r>
        <w:rPr>
          <w:rFonts w:hint="cs"/>
          <w:rtl/>
          <w:lang w:bidi="fa-IR"/>
        </w:rPr>
        <w:t xml:space="preserve"> </w:t>
      </w:r>
      <w:r w:rsidRPr="00676339">
        <w:rPr>
          <w:rtl/>
          <w:lang w:bidi="fa-IR"/>
        </w:rPr>
        <w:t>أسكت فوالله ما تزل تدحض في بولك</w:t>
      </w:r>
      <w:r>
        <w:rPr>
          <w:rtl/>
          <w:lang w:bidi="fa-IR"/>
        </w:rPr>
        <w:t>! أ</w:t>
      </w:r>
      <w:r w:rsidRPr="00676339">
        <w:rPr>
          <w:rtl/>
          <w:lang w:bidi="fa-IR"/>
        </w:rPr>
        <w:t>نحن قتلناه</w:t>
      </w:r>
      <w:r>
        <w:rPr>
          <w:rtl/>
          <w:lang w:bidi="fa-IR"/>
        </w:rPr>
        <w:t>؟!</w:t>
      </w:r>
      <w:r w:rsidRPr="00676339">
        <w:rPr>
          <w:rtl/>
          <w:lang w:bidi="fa-IR"/>
        </w:rPr>
        <w:t xml:space="preserve"> انما قتله علي وأصحابه جاءوا به حتى ألقوه بيننا</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Pr>
          <w:rtl/>
          <w:lang w:bidi="fa-IR"/>
        </w:rPr>
        <w:t>و</w:t>
      </w:r>
      <w:r w:rsidRPr="00676339">
        <w:rPr>
          <w:rtl/>
        </w:rPr>
        <w:t>قال أبو المؤيد الموفق بن احمد الخوارزمي</w:t>
      </w:r>
      <w:r>
        <w:rPr>
          <w:rtl/>
        </w:rPr>
        <w:t xml:space="preserve">: </w:t>
      </w:r>
      <w:r w:rsidRPr="00C419DA">
        <w:rPr>
          <w:rtl/>
        </w:rPr>
        <w:t>« وكان الذي قتل عمارا أبو غادية المزني طعنه برمح فسقط وكان يومئذ يقاتل وهو ابن أربع وتسعين</w:t>
      </w:r>
      <w:r>
        <w:rPr>
          <w:rtl/>
        </w:rPr>
        <w:t>،</w:t>
      </w:r>
      <w:r w:rsidRPr="00C419DA">
        <w:rPr>
          <w:rtl/>
        </w:rPr>
        <w:t xml:space="preserve"> فلما وقع أكب عليه رجل آخر فاجتز رأسه فأقبلا يختصمان كلاهما يقول</w:t>
      </w:r>
      <w:r>
        <w:rPr>
          <w:rtl/>
        </w:rPr>
        <w:t>:</w:t>
      </w:r>
      <w:r w:rsidRPr="00C419DA">
        <w:rPr>
          <w:rtl/>
        </w:rPr>
        <w:t xml:space="preserve"> أنا قتلته</w:t>
      </w:r>
      <w:r>
        <w:rPr>
          <w:rtl/>
        </w:rPr>
        <w:t>!</w:t>
      </w:r>
      <w:r w:rsidRPr="00C419DA">
        <w:rPr>
          <w:rtl/>
        </w:rPr>
        <w:t xml:space="preserve"> فقال عمرو بن العاص</w:t>
      </w:r>
      <w:r>
        <w:rPr>
          <w:rtl/>
        </w:rPr>
        <w:t>:</w:t>
      </w:r>
      <w:r w:rsidRPr="00C419DA">
        <w:rPr>
          <w:rtl/>
        </w:rPr>
        <w:t xml:space="preserve"> والله ان يختصمان الا في النار</w:t>
      </w:r>
      <w:r>
        <w:rPr>
          <w:rtl/>
        </w:rPr>
        <w:t>،</w:t>
      </w:r>
      <w:r w:rsidRPr="00C419DA">
        <w:rPr>
          <w:rtl/>
        </w:rPr>
        <w:t xml:space="preserve"> فسمعها معاوية فلم</w:t>
      </w:r>
      <w:r w:rsidRPr="00EE773E">
        <w:rPr>
          <w:rtl/>
        </w:rPr>
        <w:t>ا انصرف الرجلان قال معاوية لعمرو</w:t>
      </w:r>
      <w:r>
        <w:rPr>
          <w:rtl/>
        </w:rPr>
        <w:t>:</w:t>
      </w:r>
      <w:r w:rsidRPr="00EE773E">
        <w:rPr>
          <w:rtl/>
        </w:rPr>
        <w:t xml:space="preserve"> ما رأيت مثل ما صنعت</w:t>
      </w:r>
      <w:r>
        <w:rPr>
          <w:rtl/>
        </w:rPr>
        <w:t>!</w:t>
      </w:r>
      <w:r w:rsidRPr="00EE773E">
        <w:rPr>
          <w:rtl/>
        </w:rPr>
        <w:t xml:space="preserve"> قوم بذلوا أنفسهم دوننا تقول لهما</w:t>
      </w:r>
      <w:r>
        <w:rPr>
          <w:rtl/>
        </w:rPr>
        <w:t>:</w:t>
      </w:r>
      <w:r w:rsidRPr="00EE773E">
        <w:rPr>
          <w:rtl/>
        </w:rPr>
        <w:t xml:space="preserve"> انكما تختصمان في النار</w:t>
      </w:r>
      <w:r>
        <w:rPr>
          <w:rtl/>
        </w:rPr>
        <w:t>؟!</w:t>
      </w:r>
      <w:r w:rsidRPr="00EE773E">
        <w:rPr>
          <w:rtl/>
        </w:rPr>
        <w:t xml:space="preserve"> فقال عمرو</w:t>
      </w:r>
      <w:r>
        <w:rPr>
          <w:rtl/>
        </w:rPr>
        <w:t>:</w:t>
      </w:r>
      <w:r w:rsidRPr="00EE773E">
        <w:rPr>
          <w:rtl/>
        </w:rPr>
        <w:t xml:space="preserve"> هو والله ذلك انك لتعلمه ولوددت أني مت قبل هذا بعشرين سنة »</w:t>
      </w:r>
      <w:r>
        <w:rPr>
          <w:rtl/>
        </w:rPr>
        <w:t>.</w:t>
      </w:r>
    </w:p>
    <w:p w:rsidR="007064AC" w:rsidRDefault="007064AC" w:rsidP="007064AC">
      <w:pPr>
        <w:pStyle w:val="libNormal"/>
        <w:rPr>
          <w:rtl/>
        </w:rPr>
      </w:pPr>
      <w:r w:rsidRPr="00C419DA">
        <w:rPr>
          <w:rtl/>
        </w:rPr>
        <w:t>قال</w:t>
      </w:r>
      <w:r>
        <w:rPr>
          <w:rtl/>
        </w:rPr>
        <w:t>:</w:t>
      </w:r>
      <w:r w:rsidRPr="00C419DA">
        <w:rPr>
          <w:rtl/>
        </w:rPr>
        <w:t xml:space="preserve"> « في اليوم السادس والعشرين من حروب صفين قتل أبو اليقظان عم</w:t>
      </w:r>
      <w:r w:rsidRPr="00EE773E">
        <w:rPr>
          <w:rtl/>
        </w:rPr>
        <w:t xml:space="preserve">ار ابن ياسر وأبو الهيثم بن التيهان نقيب رسول الله </w:t>
      </w:r>
      <w:r w:rsidR="00DE62C5" w:rsidRPr="00DE62C5">
        <w:rPr>
          <w:rStyle w:val="libAlaemChar"/>
          <w:rtl/>
        </w:rPr>
        <w:t>صلى‌الله‌عليه‌وآله‌وسلم</w:t>
      </w:r>
      <w:r w:rsidRPr="00EE773E">
        <w:rPr>
          <w:rtl/>
        </w:rPr>
        <w:t>ورضي عنهما. روي أن الحرث بن باقور أخا ذي الكلاع برز الى عمار وضربه عمار فصرعه وكان من برز اليه قتله فينشد</w:t>
      </w:r>
      <w:r>
        <w:rPr>
          <w:rtl/>
        </w:rPr>
        <w:t>:</w:t>
      </w:r>
      <w:r w:rsidRPr="00EE773E">
        <w:rPr>
          <w:rtl/>
        </w:rPr>
        <w:t xml:space="preserve"> </w:t>
      </w:r>
    </w:p>
    <w:tbl>
      <w:tblPr>
        <w:tblStyle w:val="TableGrid"/>
        <w:bidiVisual/>
        <w:tblW w:w="4562" w:type="pct"/>
        <w:tblInd w:w="384" w:type="dxa"/>
        <w:tblLook w:val="01E0" w:firstRow="1" w:lastRow="1" w:firstColumn="1" w:lastColumn="1" w:noHBand="0" w:noVBand="0"/>
      </w:tblPr>
      <w:tblGrid>
        <w:gridCol w:w="3422"/>
        <w:gridCol w:w="270"/>
        <w:gridCol w:w="3421"/>
      </w:tblGrid>
      <w:tr w:rsidR="00DD128E" w:rsidTr="00DE62C5">
        <w:trPr>
          <w:trHeight w:val="350"/>
        </w:trPr>
        <w:tc>
          <w:tcPr>
            <w:tcW w:w="3920" w:type="dxa"/>
            <w:shd w:val="clear" w:color="auto" w:fill="auto"/>
          </w:tcPr>
          <w:p w:rsidR="00DD128E" w:rsidRDefault="00DD128E" w:rsidP="00DE62C5">
            <w:pPr>
              <w:pStyle w:val="libPoem"/>
            </w:pPr>
            <w:r w:rsidRPr="00676339">
              <w:rPr>
                <w:rtl/>
                <w:lang w:bidi="fa-IR"/>
              </w:rPr>
              <w:t>نحن ضربنا كم على تنزيله</w:t>
            </w:r>
            <w:r w:rsidRPr="00725071">
              <w:rPr>
                <w:rStyle w:val="libPoemTiniChar0"/>
                <w:rtl/>
              </w:rPr>
              <w:br/>
              <w:t> </w:t>
            </w:r>
          </w:p>
        </w:tc>
        <w:tc>
          <w:tcPr>
            <w:tcW w:w="279" w:type="dxa"/>
            <w:shd w:val="clear" w:color="auto" w:fill="auto"/>
          </w:tcPr>
          <w:p w:rsidR="00DD128E" w:rsidRDefault="00DD128E" w:rsidP="00DE62C5">
            <w:pPr>
              <w:pStyle w:val="libPoem"/>
              <w:rPr>
                <w:rtl/>
              </w:rPr>
            </w:pPr>
          </w:p>
        </w:tc>
        <w:tc>
          <w:tcPr>
            <w:tcW w:w="3881" w:type="dxa"/>
            <w:shd w:val="clear" w:color="auto" w:fill="auto"/>
          </w:tcPr>
          <w:p w:rsidR="00DD128E" w:rsidRDefault="00DD128E" w:rsidP="00DE62C5">
            <w:pPr>
              <w:pStyle w:val="libPoem"/>
            </w:pPr>
            <w:r>
              <w:rPr>
                <w:rtl/>
                <w:lang w:bidi="fa-IR"/>
              </w:rPr>
              <w:t>و</w:t>
            </w:r>
            <w:r w:rsidRPr="00676339">
              <w:rPr>
                <w:rtl/>
                <w:lang w:bidi="fa-IR"/>
              </w:rPr>
              <w:t>اليوم نضربكم على تأويله</w:t>
            </w:r>
            <w:r w:rsidRPr="00725071">
              <w:rPr>
                <w:rStyle w:val="libPoemTiniChar0"/>
                <w:rtl/>
              </w:rPr>
              <w:br/>
              <w:t> </w:t>
            </w:r>
          </w:p>
        </w:tc>
      </w:tr>
    </w:tbl>
    <w:p w:rsidR="007064AC" w:rsidRDefault="007064AC" w:rsidP="007064AC">
      <w:pPr>
        <w:pStyle w:val="libNormal"/>
        <w:rPr>
          <w:rtl/>
          <w:lang w:bidi="fa-IR"/>
        </w:rPr>
      </w:pPr>
      <w:r>
        <w:rPr>
          <w:rtl/>
          <w:lang w:bidi="fa-IR"/>
        </w:rPr>
        <w:br w:type="page"/>
      </w:r>
    </w:p>
    <w:tbl>
      <w:tblPr>
        <w:tblStyle w:val="TableGrid"/>
        <w:bidiVisual/>
        <w:tblW w:w="5000" w:type="pct"/>
        <w:tblInd w:w="276" w:type="dxa"/>
        <w:tblLook w:val="01E0" w:firstRow="1" w:lastRow="1" w:firstColumn="1" w:lastColumn="1" w:noHBand="0" w:noVBand="0"/>
      </w:tblPr>
      <w:tblGrid>
        <w:gridCol w:w="3775"/>
        <w:gridCol w:w="277"/>
        <w:gridCol w:w="3744"/>
      </w:tblGrid>
      <w:tr w:rsidR="004B1E44" w:rsidTr="00DE62C5">
        <w:trPr>
          <w:trHeight w:val="350"/>
        </w:trPr>
        <w:tc>
          <w:tcPr>
            <w:tcW w:w="3775" w:type="dxa"/>
            <w:shd w:val="clear" w:color="auto" w:fill="auto"/>
          </w:tcPr>
          <w:p w:rsidR="004B1E44" w:rsidRDefault="004B1E44" w:rsidP="00DE62C5">
            <w:pPr>
              <w:pStyle w:val="libPoem"/>
            </w:pPr>
            <w:r w:rsidRPr="00676339">
              <w:rPr>
                <w:rtl/>
                <w:lang w:bidi="fa-IR"/>
              </w:rPr>
              <w:lastRenderedPageBreak/>
              <w:t>ضربا</w:t>
            </w:r>
            <w:r>
              <w:rPr>
                <w:rFonts w:hint="cs"/>
                <w:rtl/>
                <w:lang w:bidi="fa-IR"/>
              </w:rPr>
              <w:t>ً</w:t>
            </w:r>
            <w:r w:rsidRPr="00676339">
              <w:rPr>
                <w:rtl/>
                <w:lang w:bidi="fa-IR"/>
              </w:rPr>
              <w:t xml:space="preserve"> يزيل الهام عن مقيله</w:t>
            </w:r>
            <w:r w:rsidRPr="00725071">
              <w:rPr>
                <w:rStyle w:val="libPoemTiniChar0"/>
                <w:rtl/>
              </w:rPr>
              <w:br/>
              <w:t> </w:t>
            </w:r>
          </w:p>
        </w:tc>
        <w:tc>
          <w:tcPr>
            <w:tcW w:w="277" w:type="dxa"/>
            <w:shd w:val="clear" w:color="auto" w:fill="auto"/>
          </w:tcPr>
          <w:p w:rsidR="004B1E44" w:rsidRDefault="004B1E44" w:rsidP="00DE62C5">
            <w:pPr>
              <w:pStyle w:val="libPoem"/>
              <w:rPr>
                <w:rtl/>
              </w:rPr>
            </w:pPr>
          </w:p>
        </w:tc>
        <w:tc>
          <w:tcPr>
            <w:tcW w:w="3744" w:type="dxa"/>
            <w:shd w:val="clear" w:color="auto" w:fill="auto"/>
          </w:tcPr>
          <w:p w:rsidR="004B1E44" w:rsidRDefault="004B1E44" w:rsidP="00DE62C5">
            <w:pPr>
              <w:pStyle w:val="libPoem"/>
            </w:pPr>
            <w:r>
              <w:rPr>
                <w:rtl/>
                <w:lang w:bidi="fa-IR"/>
              </w:rPr>
              <w:t>و</w:t>
            </w:r>
            <w:r w:rsidRPr="00676339">
              <w:rPr>
                <w:rtl/>
                <w:lang w:bidi="fa-IR"/>
              </w:rPr>
              <w:t>بذهل الخليل عن خليله</w:t>
            </w:r>
            <w:r w:rsidRPr="00725071">
              <w:rPr>
                <w:rStyle w:val="libPoemTiniChar0"/>
                <w:rtl/>
              </w:rPr>
              <w:br/>
              <w:t> </w:t>
            </w:r>
          </w:p>
        </w:tc>
      </w:tr>
    </w:tbl>
    <w:p w:rsidR="007064AC" w:rsidRDefault="007064AC" w:rsidP="007064AC">
      <w:pPr>
        <w:pStyle w:val="libPoemCenter"/>
        <w:rPr>
          <w:rtl/>
        </w:rPr>
      </w:pPr>
      <w:r w:rsidRPr="00C419DA">
        <w:rPr>
          <w:rtl/>
        </w:rPr>
        <w:t>أو يرجع الحق الى سبيله</w:t>
      </w:r>
      <w:r>
        <w:rPr>
          <w:rtl/>
        </w:rPr>
        <w:t>!</w:t>
      </w:r>
    </w:p>
    <w:p w:rsidR="007064AC" w:rsidRDefault="007064AC" w:rsidP="007064AC">
      <w:pPr>
        <w:pStyle w:val="libNormal"/>
        <w:rPr>
          <w:rtl/>
          <w:lang w:bidi="fa-IR"/>
        </w:rPr>
      </w:pPr>
      <w:r w:rsidRPr="00C419DA">
        <w:rPr>
          <w:rtl/>
        </w:rPr>
        <w:t>واستسقى عمار فأتى بلبن في قدح فلما رآه كبر ثم شربه وقال</w:t>
      </w:r>
      <w:r>
        <w:rPr>
          <w:rtl/>
        </w:rPr>
        <w:t>:</w:t>
      </w:r>
      <w:r w:rsidRPr="00C419DA">
        <w:rPr>
          <w:rtl/>
        </w:rPr>
        <w:t xml:space="preserve"> ان النبي </w:t>
      </w:r>
      <w:r w:rsidR="00DE62C5" w:rsidRPr="00DE62C5">
        <w:rPr>
          <w:rStyle w:val="libAlaemChar"/>
          <w:rtl/>
        </w:rPr>
        <w:t>صلى‌الله‌عليه‌وآله‌وسلم</w:t>
      </w:r>
      <w:r w:rsidRPr="00C419DA">
        <w:rPr>
          <w:rtl/>
        </w:rPr>
        <w:t xml:space="preserve"> قال لي</w:t>
      </w:r>
      <w:r>
        <w:rPr>
          <w:rtl/>
        </w:rPr>
        <w:t>:</w:t>
      </w:r>
      <w:r w:rsidRPr="00C419DA">
        <w:rPr>
          <w:rtl/>
        </w:rPr>
        <w:t xml:space="preserve"> آخر زادك من الدنيا ضياح من لبن</w:t>
      </w:r>
      <w:r>
        <w:rPr>
          <w:rtl/>
        </w:rPr>
        <w:t>،</w:t>
      </w:r>
      <w:r w:rsidRPr="00C419DA">
        <w:rPr>
          <w:rtl/>
        </w:rPr>
        <w:t xml:space="preserve"> ويقتلك الفئة الباغية</w:t>
      </w:r>
      <w:r>
        <w:rPr>
          <w:rtl/>
        </w:rPr>
        <w:t>!</w:t>
      </w:r>
      <w:r w:rsidRPr="00C419DA">
        <w:rPr>
          <w:rtl/>
        </w:rPr>
        <w:t xml:space="preserve"> فهذا آخر أيامي من الدنيا ثم حمل وأحاط به أهل الشام واعتر</w:t>
      </w:r>
      <w:r w:rsidRPr="00EE773E">
        <w:rPr>
          <w:rtl/>
        </w:rPr>
        <w:t>ضه أبو الغادية الفزاري وابن جوفي السكسكي</w:t>
      </w:r>
      <w:r>
        <w:rPr>
          <w:rtl/>
        </w:rPr>
        <w:t>،</w:t>
      </w:r>
      <w:r w:rsidRPr="00EE773E">
        <w:rPr>
          <w:rtl/>
        </w:rPr>
        <w:t xml:space="preserve"> فأما أبو الغادية فطعنه وأما ابن جوفي فاجتز رأسه الشريف</w:t>
      </w:r>
      <w:r>
        <w:rPr>
          <w:rtl/>
        </w:rPr>
        <w:t>،</w:t>
      </w:r>
      <w:r w:rsidRPr="00EE773E">
        <w:rPr>
          <w:rtl/>
        </w:rPr>
        <w:t xml:space="preserve"> وقد كان ذو الكلاع سمع عمرو بن العاص يقول</w:t>
      </w:r>
      <w:r>
        <w:rPr>
          <w:rtl/>
        </w:rPr>
        <w:t>:</w:t>
      </w:r>
      <w:r w:rsidRPr="00EE773E">
        <w:rPr>
          <w:rtl/>
        </w:rPr>
        <w:t xml:space="preserve"> قال رسول الله </w:t>
      </w:r>
      <w:r w:rsidR="00DE62C5" w:rsidRPr="00DE62C5">
        <w:rPr>
          <w:rStyle w:val="libAlaemChar"/>
          <w:rtl/>
        </w:rPr>
        <w:t>صلى‌الله‌عليه‌وآله‌وسلم</w:t>
      </w:r>
      <w:r w:rsidRPr="00C419DA">
        <w:rPr>
          <w:rtl/>
        </w:rPr>
        <w:t xml:space="preserve"> لعمار بن ياسر</w:t>
      </w:r>
      <w:r>
        <w:rPr>
          <w:rtl/>
        </w:rPr>
        <w:t>:</w:t>
      </w:r>
      <w:r w:rsidRPr="00C419DA">
        <w:rPr>
          <w:rtl/>
        </w:rPr>
        <w:t xml:space="preserve"> يا بن سمية</w:t>
      </w:r>
      <w:r>
        <w:rPr>
          <w:rtl/>
        </w:rPr>
        <w:t>!</w:t>
      </w:r>
      <w:r w:rsidRPr="00C419DA">
        <w:rPr>
          <w:rtl/>
        </w:rPr>
        <w:t xml:space="preserve"> تقتلك الفئة الباغية. قال ذو الكلاع</w:t>
      </w:r>
      <w:r>
        <w:rPr>
          <w:rtl/>
        </w:rPr>
        <w:t>،</w:t>
      </w:r>
      <w:r w:rsidRPr="00C419DA">
        <w:rPr>
          <w:rtl/>
        </w:rPr>
        <w:t xml:space="preserve"> وتحت أمره ستون ألفا</w:t>
      </w:r>
      <w:r w:rsidR="00DE62C5">
        <w:rPr>
          <w:rFonts w:hint="cs"/>
          <w:rtl/>
        </w:rPr>
        <w:t>ً</w:t>
      </w:r>
      <w:r w:rsidRPr="00C419DA">
        <w:rPr>
          <w:rtl/>
        </w:rPr>
        <w:t xml:space="preserve"> من الفرسان </w:t>
      </w:r>
      <w:r>
        <w:rPr>
          <w:rtl/>
        </w:rPr>
        <w:t>يقول لعمرو بن العاص: ويحك أ</w:t>
      </w:r>
      <w:r w:rsidRPr="00EE773E">
        <w:rPr>
          <w:rtl/>
        </w:rPr>
        <w:t>نحن الفئة الباغية</w:t>
      </w:r>
      <w:r>
        <w:rPr>
          <w:rtl/>
        </w:rPr>
        <w:t>؟!</w:t>
      </w:r>
      <w:r w:rsidRPr="00EE773E">
        <w:rPr>
          <w:rtl/>
        </w:rPr>
        <w:t xml:space="preserve"> وكان في شك من ذلك</w:t>
      </w:r>
      <w:r>
        <w:rPr>
          <w:rtl/>
        </w:rPr>
        <w:t>،</w:t>
      </w:r>
      <w:r w:rsidRPr="00EE773E">
        <w:rPr>
          <w:rtl/>
        </w:rPr>
        <w:t xml:space="preserve"> فيقول عمرو</w:t>
      </w:r>
      <w:r>
        <w:rPr>
          <w:rtl/>
        </w:rPr>
        <w:t>:</w:t>
      </w:r>
      <w:r w:rsidRPr="00EE773E">
        <w:rPr>
          <w:rtl/>
        </w:rPr>
        <w:t xml:space="preserve"> انه سيرجع </w:t>
      </w:r>
      <w:r w:rsidR="00DE62C5">
        <w:rPr>
          <w:rFonts w:hint="cs"/>
          <w:rtl/>
        </w:rPr>
        <w:t>ا</w:t>
      </w:r>
      <w:r w:rsidRPr="00EE773E">
        <w:rPr>
          <w:rtl/>
        </w:rPr>
        <w:t>لينا</w:t>
      </w:r>
      <w:r>
        <w:rPr>
          <w:rtl/>
        </w:rPr>
        <w:t>،</w:t>
      </w:r>
      <w:r w:rsidRPr="00EE773E">
        <w:rPr>
          <w:rtl/>
        </w:rPr>
        <w:t xml:space="preserve"> واتفق أنه أصيب ذو الكلاع يوم أصيب عمار</w:t>
      </w:r>
      <w:r>
        <w:rPr>
          <w:rtl/>
        </w:rPr>
        <w:t>،</w:t>
      </w:r>
      <w:r w:rsidRPr="00EE773E">
        <w:rPr>
          <w:rtl/>
        </w:rPr>
        <w:t xml:space="preserve"> فقال عمرو</w:t>
      </w:r>
      <w:r>
        <w:rPr>
          <w:rtl/>
        </w:rPr>
        <w:t>:</w:t>
      </w:r>
      <w:r w:rsidRPr="00EE773E">
        <w:rPr>
          <w:rtl/>
        </w:rPr>
        <w:t xml:space="preserve"> لو بقي ذو الكلاع لمال بعامة قومه ولا فسد علينا جندنا.</w:t>
      </w:r>
    </w:p>
    <w:p w:rsidR="007064AC" w:rsidRDefault="007064AC" w:rsidP="007064AC">
      <w:pPr>
        <w:pStyle w:val="libNormal"/>
        <w:rPr>
          <w:rtl/>
          <w:lang w:bidi="fa-IR"/>
        </w:rPr>
      </w:pPr>
      <w:r>
        <w:rPr>
          <w:rtl/>
          <w:lang w:bidi="fa-IR"/>
        </w:rPr>
        <w:t>و</w:t>
      </w:r>
      <w:r w:rsidRPr="00C419DA">
        <w:rPr>
          <w:rtl/>
        </w:rPr>
        <w:t xml:space="preserve">قتل أبو الهيثم وجماعة من أصحاب رسول الله </w:t>
      </w:r>
      <w:r w:rsidR="00DE62C5" w:rsidRPr="00DE62C5">
        <w:rPr>
          <w:rStyle w:val="libAlaemChar"/>
          <w:rtl/>
        </w:rPr>
        <w:t>صلى‌الله‌عليه‌وآله‌وسلم</w:t>
      </w:r>
      <w:r w:rsidRPr="00EE773E">
        <w:rPr>
          <w:rtl/>
        </w:rPr>
        <w:t>فلما رأى ذلك عبد الله بن عمرو بن العاص قال ل</w:t>
      </w:r>
      <w:r w:rsidR="00DE62C5">
        <w:rPr>
          <w:rFonts w:hint="cs"/>
          <w:rtl/>
        </w:rPr>
        <w:t>ا</w:t>
      </w:r>
      <w:r w:rsidRPr="00EE773E">
        <w:rPr>
          <w:rtl/>
        </w:rPr>
        <w:t>بيه</w:t>
      </w:r>
      <w:r>
        <w:rPr>
          <w:rtl/>
        </w:rPr>
        <w:t>:</w:t>
      </w:r>
      <w:r w:rsidRPr="00EE773E">
        <w:rPr>
          <w:rtl/>
        </w:rPr>
        <w:t xml:space="preserve"> أشهد لسمعت رسول الله </w:t>
      </w:r>
      <w:r w:rsidR="00DE62C5" w:rsidRPr="00DE62C5">
        <w:rPr>
          <w:rStyle w:val="libAlaemChar"/>
          <w:rtl/>
        </w:rPr>
        <w:t>صلى‌الله‌عليه‌وآله‌وسلم</w:t>
      </w:r>
      <w:r>
        <w:rPr>
          <w:rtl/>
        </w:rPr>
        <w:t>،</w:t>
      </w:r>
      <w:r w:rsidRPr="00EE773E">
        <w:rPr>
          <w:rtl/>
        </w:rPr>
        <w:t xml:space="preserve"> يقول لعمار</w:t>
      </w:r>
      <w:r>
        <w:rPr>
          <w:rtl/>
        </w:rPr>
        <w:t>:</w:t>
      </w:r>
      <w:r w:rsidRPr="00EE773E">
        <w:rPr>
          <w:rtl/>
        </w:rPr>
        <w:t xml:space="preserve"> تقتلك الفئة الباغية فقال عمرو لمعاوية</w:t>
      </w:r>
      <w:r>
        <w:rPr>
          <w:rtl/>
        </w:rPr>
        <w:t xml:space="preserve">: </w:t>
      </w:r>
      <w:r w:rsidRPr="00C419DA">
        <w:rPr>
          <w:rtl/>
        </w:rPr>
        <w:t>صدق رسو</w:t>
      </w:r>
      <w:r>
        <w:rPr>
          <w:rtl/>
        </w:rPr>
        <w:t xml:space="preserve">ل الله </w:t>
      </w:r>
      <w:r w:rsidR="00DE62C5" w:rsidRPr="00DE62C5">
        <w:rPr>
          <w:rStyle w:val="libAlaemChar"/>
          <w:rtl/>
        </w:rPr>
        <w:t>صلى‌الله‌عليه‌وآله‌وسلم</w:t>
      </w:r>
      <w:r>
        <w:rPr>
          <w:rtl/>
        </w:rPr>
        <w:t>، أ</w:t>
      </w:r>
      <w:r w:rsidRPr="00C419DA">
        <w:rPr>
          <w:rtl/>
        </w:rPr>
        <w:t>نحن قتلنا عمارا</w:t>
      </w:r>
      <w:r>
        <w:rPr>
          <w:rtl/>
        </w:rPr>
        <w:t>؟</w:t>
      </w:r>
      <w:r w:rsidRPr="00C419DA">
        <w:rPr>
          <w:rtl/>
        </w:rPr>
        <w:t xml:space="preserve"> انما قتله الذي جاء به فألقاه تحت </w:t>
      </w:r>
      <w:r w:rsidRPr="00EE773E">
        <w:rPr>
          <w:rtl/>
        </w:rPr>
        <w:t>رماحنا وسيوفنا.</w:t>
      </w:r>
    </w:p>
    <w:p w:rsidR="000B53A2" w:rsidRDefault="007064AC" w:rsidP="007064AC">
      <w:pPr>
        <w:pStyle w:val="libNormal"/>
        <w:rPr>
          <w:rtl/>
        </w:rPr>
      </w:pPr>
      <w:r>
        <w:rPr>
          <w:rtl/>
          <w:lang w:bidi="fa-IR"/>
        </w:rPr>
        <w:t>و</w:t>
      </w:r>
      <w:r w:rsidRPr="00C419DA">
        <w:rPr>
          <w:rtl/>
        </w:rPr>
        <w:t>فرح بقتل عمار أهل الشام</w:t>
      </w:r>
      <w:r>
        <w:rPr>
          <w:rtl/>
        </w:rPr>
        <w:t>،</w:t>
      </w:r>
      <w:r w:rsidRPr="00C419DA">
        <w:rPr>
          <w:rtl/>
        </w:rPr>
        <w:t xml:space="preserve"> وقال معاوية</w:t>
      </w:r>
      <w:r>
        <w:rPr>
          <w:rtl/>
        </w:rPr>
        <w:t>:</w:t>
      </w:r>
      <w:r w:rsidRPr="00C419DA">
        <w:rPr>
          <w:rtl/>
        </w:rPr>
        <w:t xml:space="preserve"> قتلنا عبد الله بن بديل وهاشم بن عتبة وعمار بن ياسر</w:t>
      </w:r>
      <w:r>
        <w:rPr>
          <w:rtl/>
        </w:rPr>
        <w:t>،</w:t>
      </w:r>
      <w:r w:rsidRPr="00C419DA">
        <w:rPr>
          <w:rtl/>
        </w:rPr>
        <w:t xml:space="preserve"> فاسترجع النعمان بن بشير وقال</w:t>
      </w:r>
      <w:r>
        <w:rPr>
          <w:rtl/>
        </w:rPr>
        <w:t>:</w:t>
      </w:r>
      <w:r w:rsidRPr="00C419DA">
        <w:rPr>
          <w:rtl/>
        </w:rPr>
        <w:t xml:space="preserve"> والله انا كنا نعبد اللات والعزّى</w:t>
      </w:r>
      <w:r>
        <w:rPr>
          <w:rtl/>
        </w:rPr>
        <w:t>،</w:t>
      </w:r>
      <w:r w:rsidRPr="00C419DA">
        <w:rPr>
          <w:rtl/>
        </w:rPr>
        <w:t xml:space="preserve"> وعمار يعبد الله ولقد عذّبه المشركون بالرمضاء وغيرها من ألوان العذاب</w:t>
      </w:r>
      <w:r>
        <w:rPr>
          <w:rtl/>
        </w:rPr>
        <w:t>،</w:t>
      </w:r>
      <w:r w:rsidRPr="00C419DA">
        <w:rPr>
          <w:rtl/>
        </w:rPr>
        <w:t xml:space="preserve"> فكان يوحد الله ويصبر على ذلك</w:t>
      </w:r>
      <w:r>
        <w:rPr>
          <w:rtl/>
        </w:rPr>
        <w:t>،</w:t>
      </w:r>
      <w:r w:rsidRPr="00C419DA">
        <w:rPr>
          <w:rtl/>
        </w:rPr>
        <w:t xml:space="preserve"> وقال رسول الله </w:t>
      </w:r>
      <w:r w:rsidR="00DE62C5" w:rsidRPr="00DE62C5">
        <w:rPr>
          <w:rStyle w:val="libAlaemChar"/>
          <w:rtl/>
        </w:rPr>
        <w:t>صلى‌الله‌عليه‌وآله‌وسلم</w:t>
      </w:r>
      <w:r>
        <w:rPr>
          <w:rtl/>
        </w:rPr>
        <w:t>:</w:t>
      </w:r>
      <w:r w:rsidRPr="00C419DA">
        <w:rPr>
          <w:rtl/>
        </w:rPr>
        <w:t xml:space="preserve"> صبرا</w:t>
      </w:r>
      <w:r w:rsidR="00DE62C5">
        <w:rPr>
          <w:rFonts w:hint="cs"/>
          <w:rtl/>
        </w:rPr>
        <w:t>ً</w:t>
      </w:r>
      <w:r w:rsidRPr="00C419DA">
        <w:rPr>
          <w:rtl/>
        </w:rPr>
        <w:t xml:space="preserve"> آل ياسر</w:t>
      </w:r>
      <w:r>
        <w:rPr>
          <w:rtl/>
        </w:rPr>
        <w:t>!</w:t>
      </w:r>
      <w:r w:rsidRPr="00C419DA">
        <w:rPr>
          <w:rtl/>
        </w:rPr>
        <w:t xml:space="preserve"> موعدكم الجنة. وقال له</w:t>
      </w:r>
      <w:r>
        <w:rPr>
          <w:rtl/>
        </w:rPr>
        <w:t>:</w:t>
      </w:r>
      <w:r w:rsidRPr="00C419DA">
        <w:rPr>
          <w:rtl/>
        </w:rPr>
        <w:t xml:space="preserve"> ان عمارا</w:t>
      </w:r>
      <w:r w:rsidR="00DE62C5">
        <w:rPr>
          <w:rFonts w:hint="cs"/>
          <w:rtl/>
        </w:rPr>
        <w:t>ً</w:t>
      </w:r>
      <w:r w:rsidRPr="00C419DA">
        <w:rPr>
          <w:rtl/>
        </w:rPr>
        <w:t xml:space="preserve"> يدعو الناس الى الجنة ويدعونه الى النار</w:t>
      </w:r>
      <w:r>
        <w:rPr>
          <w:rtl/>
        </w:rPr>
        <w:t>،</w:t>
      </w:r>
      <w:r w:rsidRPr="00C419DA">
        <w:rPr>
          <w:rtl/>
        </w:rPr>
        <w:t xml:space="preserve"> وقال ابن جوفي من أهل الشام</w:t>
      </w:r>
      <w:r>
        <w:rPr>
          <w:rtl/>
        </w:rPr>
        <w:t>:</w:t>
      </w:r>
      <w:r w:rsidRPr="00C419DA">
        <w:rPr>
          <w:rtl/>
        </w:rPr>
        <w:t xml:space="preserve"> أنا قتلت عمارا</w:t>
      </w:r>
      <w:r w:rsidR="00032362">
        <w:rPr>
          <w:rFonts w:hint="cs"/>
          <w:rtl/>
        </w:rPr>
        <w:t>ً</w:t>
      </w:r>
      <w:r w:rsidRPr="00C419DA">
        <w:rPr>
          <w:rtl/>
        </w:rPr>
        <w:t>. فقال عمرو بن العاص</w:t>
      </w:r>
      <w:r>
        <w:rPr>
          <w:rtl/>
        </w:rPr>
        <w:t>:</w:t>
      </w:r>
      <w:r w:rsidRPr="00C419DA">
        <w:rPr>
          <w:rtl/>
        </w:rPr>
        <w:t xml:space="preserve"> ما ذا قال حين ضربته</w:t>
      </w:r>
      <w:r>
        <w:rPr>
          <w:rtl/>
        </w:rPr>
        <w:t>؟</w:t>
      </w:r>
      <w:r w:rsidRPr="00C419DA">
        <w:rPr>
          <w:rtl/>
        </w:rPr>
        <w:t xml:space="preserve"> قال</w:t>
      </w:r>
      <w:r>
        <w:rPr>
          <w:rtl/>
        </w:rPr>
        <w:t>:</w:t>
      </w:r>
      <w:r w:rsidRPr="00C419DA">
        <w:rPr>
          <w:rtl/>
        </w:rPr>
        <w:t xml:space="preserve"> قال اليوم ألق</w:t>
      </w:r>
      <w:r w:rsidRPr="00EE773E">
        <w:rPr>
          <w:rtl/>
        </w:rPr>
        <w:t>ى</w:t>
      </w:r>
    </w:p>
    <w:p w:rsidR="007064AC" w:rsidRDefault="007064AC" w:rsidP="007064AC">
      <w:pPr>
        <w:pStyle w:val="libNormal"/>
        <w:rPr>
          <w:rtl/>
        </w:rPr>
      </w:pPr>
      <w:r>
        <w:rPr>
          <w:rtl/>
        </w:rPr>
        <w:br w:type="page"/>
      </w:r>
    </w:p>
    <w:p w:rsidR="007064AC" w:rsidRDefault="007064AC" w:rsidP="007064AC">
      <w:pPr>
        <w:pStyle w:val="libNormal0"/>
        <w:rPr>
          <w:rtl/>
        </w:rPr>
      </w:pPr>
      <w:r w:rsidRPr="00C419DA">
        <w:rPr>
          <w:rtl/>
        </w:rPr>
        <w:lastRenderedPageBreak/>
        <w:t>الاحبّة محمدا</w:t>
      </w:r>
      <w:r w:rsidR="00032362">
        <w:rPr>
          <w:rFonts w:hint="cs"/>
          <w:rtl/>
        </w:rPr>
        <w:t>ً</w:t>
      </w:r>
      <w:r w:rsidRPr="00C419DA">
        <w:rPr>
          <w:rtl/>
        </w:rPr>
        <w:t xml:space="preserve"> وحزبه. فقال عمرو</w:t>
      </w:r>
      <w:r>
        <w:rPr>
          <w:rtl/>
        </w:rPr>
        <w:t>:</w:t>
      </w:r>
      <w:r w:rsidRPr="00C419DA">
        <w:rPr>
          <w:rtl/>
        </w:rPr>
        <w:t xml:space="preserve"> صدقت</w:t>
      </w:r>
      <w:r>
        <w:rPr>
          <w:rtl/>
        </w:rPr>
        <w:t>،</w:t>
      </w:r>
      <w:r w:rsidRPr="00C419DA">
        <w:rPr>
          <w:rtl/>
        </w:rPr>
        <w:t xml:space="preserve"> أنت صاحبه والله ما ظفرت يداك وقد أسخطت ربك.</w:t>
      </w:r>
    </w:p>
    <w:p w:rsidR="007064AC" w:rsidRDefault="007064AC" w:rsidP="007064AC">
      <w:pPr>
        <w:pStyle w:val="libNormal"/>
        <w:rPr>
          <w:rtl/>
          <w:lang w:bidi="fa-IR"/>
        </w:rPr>
      </w:pPr>
      <w:r>
        <w:rPr>
          <w:rtl/>
        </w:rPr>
        <w:t>و</w:t>
      </w:r>
      <w:r w:rsidRPr="00676339">
        <w:rPr>
          <w:rtl/>
        </w:rPr>
        <w:t>عن السدي</w:t>
      </w:r>
      <w:r>
        <w:rPr>
          <w:rtl/>
        </w:rPr>
        <w:t>،</w:t>
      </w:r>
      <w:r w:rsidRPr="00676339">
        <w:rPr>
          <w:rtl/>
        </w:rPr>
        <w:t xml:space="preserve"> عن يعقوب بن أسباط</w:t>
      </w:r>
      <w:r>
        <w:rPr>
          <w:rtl/>
        </w:rPr>
        <w:t>،</w:t>
      </w:r>
      <w:r w:rsidRPr="00676339">
        <w:rPr>
          <w:rtl/>
        </w:rPr>
        <w:t xml:space="preserve"> قال</w:t>
      </w:r>
      <w:r>
        <w:rPr>
          <w:rtl/>
        </w:rPr>
        <w:t xml:space="preserve"> </w:t>
      </w:r>
      <w:r w:rsidRPr="00C419DA">
        <w:rPr>
          <w:rtl/>
        </w:rPr>
        <w:t>احتج رجلان بصفّين في سلب عمار وفي قتله</w:t>
      </w:r>
      <w:r>
        <w:rPr>
          <w:rtl/>
        </w:rPr>
        <w:t>،</w:t>
      </w:r>
      <w:r w:rsidRPr="00C419DA">
        <w:rPr>
          <w:rtl/>
        </w:rPr>
        <w:t xml:space="preserve"> فأتيا عبد الله بن عمرو بن العاص يتحاكمان اليه</w:t>
      </w:r>
      <w:r>
        <w:rPr>
          <w:rtl/>
        </w:rPr>
        <w:t>،</w:t>
      </w:r>
      <w:r w:rsidRPr="00C419DA">
        <w:rPr>
          <w:rtl/>
        </w:rPr>
        <w:t xml:space="preserve"> فقال</w:t>
      </w:r>
      <w:r>
        <w:rPr>
          <w:rtl/>
        </w:rPr>
        <w:t>:</w:t>
      </w:r>
      <w:r w:rsidRPr="00C419DA">
        <w:rPr>
          <w:rtl/>
        </w:rPr>
        <w:t xml:space="preserve"> ويحكما أخرجا عني فانّ رسول الله </w:t>
      </w:r>
      <w:r w:rsidR="00DE62C5" w:rsidRPr="00DE62C5">
        <w:rPr>
          <w:rStyle w:val="libAlaemChar"/>
          <w:rtl/>
        </w:rPr>
        <w:t>صلى‌الله‌عليه‌وآله‌وسلم</w:t>
      </w:r>
      <w:r w:rsidRPr="00EE773E">
        <w:rPr>
          <w:rtl/>
        </w:rPr>
        <w:t>قال</w:t>
      </w:r>
      <w:r>
        <w:rPr>
          <w:rtl/>
        </w:rPr>
        <w:t>:</w:t>
      </w:r>
      <w:r w:rsidRPr="00EE773E">
        <w:rPr>
          <w:rtl/>
        </w:rPr>
        <w:t xml:space="preserve"> أولعت قريش بعمّار</w:t>
      </w:r>
      <w:r>
        <w:rPr>
          <w:rtl/>
        </w:rPr>
        <w:t>،</w:t>
      </w:r>
      <w:r w:rsidRPr="00EE773E">
        <w:rPr>
          <w:rtl/>
        </w:rPr>
        <w:t xml:space="preserve"> عمار يدعوهم الى الجنة ويدعونه الى النار</w:t>
      </w:r>
      <w:r>
        <w:rPr>
          <w:rtl/>
        </w:rPr>
        <w:t>،</w:t>
      </w:r>
      <w:r w:rsidRPr="00EE773E">
        <w:rPr>
          <w:rtl/>
        </w:rPr>
        <w:t xml:space="preserve"> قاتله وسالبه في النار»</w:t>
      </w:r>
      <w:r>
        <w:rPr>
          <w:rtl/>
        </w:rPr>
        <w:t>.</w:t>
      </w:r>
    </w:p>
    <w:p w:rsidR="007064AC" w:rsidRPr="00C419DA" w:rsidRDefault="007064AC" w:rsidP="007064AC">
      <w:pPr>
        <w:pStyle w:val="libNormal"/>
        <w:rPr>
          <w:rtl/>
          <w:lang w:bidi="fa-IR"/>
        </w:rPr>
      </w:pPr>
      <w:r>
        <w:rPr>
          <w:rtl/>
          <w:lang w:bidi="fa-IR"/>
        </w:rPr>
        <w:t>و</w:t>
      </w:r>
      <w:r w:rsidRPr="00676339">
        <w:rPr>
          <w:rtl/>
        </w:rPr>
        <w:t>قال السهيلي</w:t>
      </w:r>
      <w:r>
        <w:rPr>
          <w:rtl/>
        </w:rPr>
        <w:t>:</w:t>
      </w:r>
      <w:r w:rsidRPr="00676339">
        <w:rPr>
          <w:rtl/>
        </w:rPr>
        <w:t xml:space="preserve"> « وفي « جامع معمر بن راشد »</w:t>
      </w:r>
      <w:r>
        <w:rPr>
          <w:rtl/>
        </w:rPr>
        <w:t xml:space="preserve"> </w:t>
      </w:r>
      <w:r w:rsidRPr="00C419DA">
        <w:rPr>
          <w:rtl/>
        </w:rPr>
        <w:t>أن عمارا</w:t>
      </w:r>
      <w:r w:rsidR="00032362">
        <w:rPr>
          <w:rFonts w:hint="cs"/>
          <w:rtl/>
        </w:rPr>
        <w:t>ً</w:t>
      </w:r>
      <w:r w:rsidRPr="00C419DA">
        <w:rPr>
          <w:rtl/>
        </w:rPr>
        <w:t xml:space="preserve"> كان ينقل في بنيان المسجد لبنتين</w:t>
      </w:r>
      <w:r>
        <w:rPr>
          <w:rtl/>
        </w:rPr>
        <w:t>،</w:t>
      </w:r>
      <w:r w:rsidRPr="00C419DA">
        <w:rPr>
          <w:rtl/>
        </w:rPr>
        <w:t xml:space="preserve"> لبنة عنه ولبنة عن رسول الله </w:t>
      </w:r>
      <w:r w:rsidR="00DE62C5" w:rsidRPr="00DE62C5">
        <w:rPr>
          <w:rStyle w:val="libAlaemChar"/>
          <w:rtl/>
        </w:rPr>
        <w:t>صلى‌الله‌عليه‌وآله‌وسلم</w:t>
      </w:r>
      <w:r w:rsidRPr="00C419DA">
        <w:rPr>
          <w:rtl/>
        </w:rPr>
        <w:t>والناس ي</w:t>
      </w:r>
      <w:r w:rsidRPr="00EE773E">
        <w:rPr>
          <w:rtl/>
        </w:rPr>
        <w:t>نقلون لبنة واحدة</w:t>
      </w:r>
      <w:r>
        <w:rPr>
          <w:rtl/>
        </w:rPr>
        <w:t>،</w:t>
      </w:r>
      <w:r w:rsidRPr="00EE773E">
        <w:rPr>
          <w:rtl/>
        </w:rPr>
        <w:t xml:space="preserve"> فقال له النبي </w:t>
      </w:r>
      <w:r w:rsidR="00DE62C5" w:rsidRPr="00DE62C5">
        <w:rPr>
          <w:rStyle w:val="libAlaemChar"/>
          <w:rtl/>
        </w:rPr>
        <w:t>صلى‌الله‌عليه‌وآله‌وسلم</w:t>
      </w:r>
      <w:r>
        <w:rPr>
          <w:rtl/>
        </w:rPr>
        <w:t>:</w:t>
      </w:r>
      <w:r w:rsidRPr="00EE773E">
        <w:rPr>
          <w:rtl/>
        </w:rPr>
        <w:t xml:space="preserve"> للناس أجر ولك أجران</w:t>
      </w:r>
      <w:r>
        <w:rPr>
          <w:rtl/>
        </w:rPr>
        <w:t>،</w:t>
      </w:r>
      <w:r w:rsidRPr="00EE773E">
        <w:rPr>
          <w:rtl/>
        </w:rPr>
        <w:t xml:space="preserve"> وآخر زادك من الدنيا شربة لبن</w:t>
      </w:r>
      <w:r>
        <w:rPr>
          <w:rtl/>
        </w:rPr>
        <w:t>،</w:t>
      </w:r>
      <w:r w:rsidRPr="00EE773E">
        <w:rPr>
          <w:rtl/>
        </w:rPr>
        <w:t xml:space="preserve"> وتقتلك الفئة الباغية</w:t>
      </w:r>
      <w:r>
        <w:rPr>
          <w:rtl/>
        </w:rPr>
        <w:t>!</w:t>
      </w:r>
      <w:r w:rsidRPr="00EE773E">
        <w:rPr>
          <w:rtl/>
        </w:rPr>
        <w:t xml:space="preserve"> فلما قتل يوم صفين دخل عمرو على معاوية فزعا</w:t>
      </w:r>
      <w:r w:rsidR="00032362">
        <w:rPr>
          <w:rFonts w:hint="cs"/>
          <w:rtl/>
        </w:rPr>
        <w:t>ً</w:t>
      </w:r>
      <w:r w:rsidRPr="00EE773E">
        <w:rPr>
          <w:rtl/>
        </w:rPr>
        <w:t xml:space="preserve"> فقال</w:t>
      </w:r>
      <w:r>
        <w:rPr>
          <w:rtl/>
        </w:rPr>
        <w:t>:</w:t>
      </w:r>
      <w:r w:rsidRPr="00EE773E">
        <w:rPr>
          <w:rtl/>
        </w:rPr>
        <w:t xml:space="preserve"> قتل عمار</w:t>
      </w:r>
      <w:r>
        <w:rPr>
          <w:rtl/>
        </w:rPr>
        <w:t>!</w:t>
      </w:r>
      <w:r w:rsidRPr="00EE773E">
        <w:rPr>
          <w:rtl/>
        </w:rPr>
        <w:t xml:space="preserve"> فقال معاوية فما ذا</w:t>
      </w:r>
      <w:r>
        <w:rPr>
          <w:rtl/>
        </w:rPr>
        <w:t>؟</w:t>
      </w:r>
      <w:r w:rsidRPr="00EE773E">
        <w:rPr>
          <w:rtl/>
        </w:rPr>
        <w:t xml:space="preserve"> فقال عمرو</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تقتلك الفئة الباغية</w:t>
      </w:r>
      <w:r>
        <w:rPr>
          <w:rtl/>
        </w:rPr>
        <w:t>!</w:t>
      </w:r>
      <w:r w:rsidRPr="00EE773E">
        <w:rPr>
          <w:rtl/>
        </w:rPr>
        <w:t xml:space="preserve"> فقال</w:t>
      </w:r>
      <w:r>
        <w:rPr>
          <w:rtl/>
        </w:rPr>
        <w:t xml:space="preserve">: </w:t>
      </w:r>
      <w:r w:rsidRPr="00C419DA">
        <w:rPr>
          <w:rtl/>
        </w:rPr>
        <w:t>دحضت في بول</w:t>
      </w:r>
      <w:r>
        <w:rPr>
          <w:rtl/>
        </w:rPr>
        <w:t>ك، أ</w:t>
      </w:r>
      <w:r w:rsidRPr="00C419DA">
        <w:rPr>
          <w:rtl/>
        </w:rPr>
        <w:t>نحن قلناه</w:t>
      </w:r>
      <w:r>
        <w:rPr>
          <w:rtl/>
        </w:rPr>
        <w:t>؟!</w:t>
      </w:r>
      <w:r w:rsidRPr="00C419DA">
        <w:rPr>
          <w:rtl/>
        </w:rPr>
        <w:t xml:space="preserve"> انما قتله من أخرجه »</w:t>
      </w:r>
      <w:r>
        <w:rPr>
          <w:rtl/>
        </w:rPr>
        <w:t>.</w:t>
      </w:r>
    </w:p>
    <w:p w:rsidR="007064AC" w:rsidRPr="00676339" w:rsidRDefault="007064AC" w:rsidP="007064AC">
      <w:pPr>
        <w:pStyle w:val="libNormal"/>
        <w:rPr>
          <w:rtl/>
          <w:lang w:bidi="fa-IR"/>
        </w:rPr>
      </w:pPr>
      <w:r w:rsidRPr="00676339">
        <w:rPr>
          <w:rtl/>
          <w:lang w:bidi="fa-IR"/>
        </w:rPr>
        <w:t>وقال ابن ال</w:t>
      </w:r>
      <w:r w:rsidR="00032362">
        <w:rPr>
          <w:rFonts w:hint="cs"/>
          <w:rtl/>
          <w:lang w:bidi="fa-IR"/>
        </w:rPr>
        <w:t>ا</w:t>
      </w:r>
      <w:r w:rsidRPr="00676339">
        <w:rPr>
          <w:rtl/>
          <w:lang w:bidi="fa-IR"/>
        </w:rPr>
        <w:t>ثير الجزري في خبر رسل أمير المؤمنين الى معاوية</w:t>
      </w:r>
      <w:r>
        <w:rPr>
          <w:rtl/>
          <w:lang w:bidi="fa-IR"/>
        </w:rPr>
        <w:t>:</w:t>
      </w:r>
      <w:r w:rsidRPr="00676339">
        <w:rPr>
          <w:rtl/>
          <w:lang w:bidi="fa-IR"/>
        </w:rPr>
        <w:t xml:space="preserve"> « وقال يزيد بن قيس</w:t>
      </w:r>
      <w:r>
        <w:rPr>
          <w:rtl/>
          <w:lang w:bidi="fa-IR"/>
        </w:rPr>
        <w:t>:</w:t>
      </w:r>
      <w:r w:rsidRPr="00676339">
        <w:rPr>
          <w:rtl/>
          <w:lang w:bidi="fa-IR"/>
        </w:rPr>
        <w:t xml:space="preserve"> انا لم نأت الا لنبلغك ما أرسلنا به </w:t>
      </w:r>
      <w:r w:rsidR="00032362">
        <w:rPr>
          <w:rFonts w:hint="cs"/>
          <w:rtl/>
          <w:lang w:bidi="fa-IR"/>
        </w:rPr>
        <w:t>ا</w:t>
      </w:r>
      <w:r w:rsidRPr="00676339">
        <w:rPr>
          <w:rtl/>
          <w:lang w:bidi="fa-IR"/>
        </w:rPr>
        <w:t>ليك ونؤدي عنك ما سمعنا منك</w:t>
      </w:r>
      <w:r>
        <w:rPr>
          <w:rtl/>
          <w:lang w:bidi="fa-IR"/>
        </w:rPr>
        <w:t>،</w:t>
      </w:r>
      <w:r w:rsidRPr="00676339">
        <w:rPr>
          <w:rtl/>
          <w:lang w:bidi="fa-IR"/>
        </w:rPr>
        <w:t xml:space="preserve"> ولن ندع ان ننصح وأن نذكر ما يكون به الحجة عليك ويرجع الى الالفة والجماعة</w:t>
      </w:r>
      <w:r>
        <w:rPr>
          <w:rtl/>
          <w:lang w:bidi="fa-IR"/>
        </w:rPr>
        <w:t>،</w:t>
      </w:r>
      <w:r w:rsidRPr="00676339">
        <w:rPr>
          <w:rtl/>
          <w:lang w:bidi="fa-IR"/>
        </w:rPr>
        <w:t xml:space="preserve"> ان صاحبنا من عرف المسلمون فضله ولا يخفى عليك</w:t>
      </w:r>
      <w:r>
        <w:rPr>
          <w:rtl/>
          <w:lang w:bidi="fa-IR"/>
        </w:rPr>
        <w:t>،</w:t>
      </w:r>
      <w:r w:rsidRPr="00676339">
        <w:rPr>
          <w:rtl/>
          <w:lang w:bidi="fa-IR"/>
        </w:rPr>
        <w:t xml:space="preserve"> فاتق الله يا معاوية ولا تخالفه</w:t>
      </w:r>
      <w:r>
        <w:rPr>
          <w:rtl/>
          <w:lang w:bidi="fa-IR"/>
        </w:rPr>
        <w:t>!</w:t>
      </w:r>
      <w:r w:rsidRPr="00676339">
        <w:rPr>
          <w:rtl/>
          <w:lang w:bidi="fa-IR"/>
        </w:rPr>
        <w:t xml:space="preserve"> فانا والله ما رأينا في الناس رجلا قط أعمل بالتقوى ولا أزهد في الدنيا ولا أجمع لخصال الخير كلها منه. فحمد الله معاوية ثم قال</w:t>
      </w:r>
      <w:r>
        <w:rPr>
          <w:rtl/>
          <w:lang w:bidi="fa-IR"/>
        </w:rPr>
        <w:t>:</w:t>
      </w:r>
    </w:p>
    <w:p w:rsidR="007064AC" w:rsidRPr="00676339" w:rsidRDefault="007064AC" w:rsidP="007064AC">
      <w:pPr>
        <w:pStyle w:val="libNormal"/>
        <w:rPr>
          <w:rtl/>
          <w:lang w:bidi="fa-IR"/>
        </w:rPr>
      </w:pPr>
      <w:r w:rsidRPr="00676339">
        <w:rPr>
          <w:rtl/>
          <w:lang w:bidi="fa-IR"/>
        </w:rPr>
        <w:t>أما بعد</w:t>
      </w:r>
      <w:r>
        <w:rPr>
          <w:rtl/>
          <w:lang w:bidi="fa-IR"/>
        </w:rPr>
        <w:t>،</w:t>
      </w:r>
      <w:r w:rsidRPr="00676339">
        <w:rPr>
          <w:rtl/>
          <w:lang w:bidi="fa-IR"/>
        </w:rPr>
        <w:t xml:space="preserve"> ف</w:t>
      </w:r>
      <w:r w:rsidR="00032362">
        <w:rPr>
          <w:rFonts w:hint="cs"/>
          <w:rtl/>
          <w:lang w:bidi="fa-IR"/>
        </w:rPr>
        <w:t>ا</w:t>
      </w:r>
      <w:r w:rsidRPr="00676339">
        <w:rPr>
          <w:rtl/>
          <w:lang w:bidi="fa-IR"/>
        </w:rPr>
        <w:t>نكم دعوتم الى الطاعة والجماعة</w:t>
      </w:r>
      <w:r>
        <w:rPr>
          <w:rtl/>
          <w:lang w:bidi="fa-IR"/>
        </w:rPr>
        <w:t>،</w:t>
      </w:r>
      <w:r w:rsidRPr="00676339">
        <w:rPr>
          <w:rtl/>
          <w:lang w:bidi="fa-IR"/>
        </w:rPr>
        <w:t xml:space="preserve"> فأما الجماعة التي دعوتم </w:t>
      </w:r>
      <w:r w:rsidR="00032362">
        <w:rPr>
          <w:rFonts w:hint="cs"/>
          <w:rtl/>
          <w:lang w:bidi="fa-IR"/>
        </w:rPr>
        <w:t>ا</w:t>
      </w:r>
      <w:r w:rsidRPr="00676339">
        <w:rPr>
          <w:rtl/>
          <w:lang w:bidi="fa-IR"/>
        </w:rPr>
        <w:t>ليها فمعنا هي</w:t>
      </w:r>
      <w:r>
        <w:rPr>
          <w:rtl/>
          <w:lang w:bidi="fa-IR"/>
        </w:rPr>
        <w:t>،</w:t>
      </w:r>
      <w:r w:rsidRPr="00676339">
        <w:rPr>
          <w:rtl/>
          <w:lang w:bidi="fa-IR"/>
        </w:rPr>
        <w:t xml:space="preserve"> وأما الطاعة لصاحبكم فانا لا نراها</w:t>
      </w:r>
      <w:r>
        <w:rPr>
          <w:rtl/>
          <w:lang w:bidi="fa-IR"/>
        </w:rPr>
        <w:t>،</w:t>
      </w:r>
      <w:r w:rsidRPr="00676339">
        <w:rPr>
          <w:rtl/>
          <w:lang w:bidi="fa-IR"/>
        </w:rPr>
        <w:t xml:space="preserve"> لان صاحبكم قتل خليفتنا وفرق جماعتنا وآوى ثارنا</w:t>
      </w:r>
      <w:r>
        <w:rPr>
          <w:rtl/>
          <w:lang w:bidi="fa-IR"/>
        </w:rPr>
        <w:t>،</w:t>
      </w:r>
      <w:r w:rsidRPr="00676339">
        <w:rPr>
          <w:rtl/>
          <w:lang w:bidi="fa-IR"/>
        </w:rPr>
        <w:t xml:space="preserve"> وصاحبكم يزعم أنه لم يقتله</w:t>
      </w:r>
      <w:r>
        <w:rPr>
          <w:rtl/>
          <w:lang w:bidi="fa-IR"/>
        </w:rPr>
        <w:t>،</w:t>
      </w:r>
      <w:r w:rsidRPr="00676339">
        <w:rPr>
          <w:rtl/>
          <w:lang w:bidi="fa-IR"/>
        </w:rPr>
        <w:t xml:space="preserve"> فنحن لا نرد عليه ذلك فليدفع </w:t>
      </w:r>
      <w:r w:rsidR="00032362">
        <w:rPr>
          <w:rFonts w:hint="cs"/>
          <w:rtl/>
          <w:lang w:bidi="fa-IR"/>
        </w:rPr>
        <w:t>ا</w:t>
      </w:r>
      <w:r w:rsidRPr="00676339">
        <w:rPr>
          <w:rtl/>
          <w:lang w:bidi="fa-IR"/>
        </w:rPr>
        <w:t>لينا قتلة عثمان لنقتلهم ونحن نجيبكم الى الطاعة والجماعة</w:t>
      </w:r>
      <w:r>
        <w:rPr>
          <w:rtl/>
          <w:lang w:bidi="fa-IR"/>
        </w:rPr>
        <w:t>!</w:t>
      </w:r>
      <w:r w:rsidRPr="00676339">
        <w:rPr>
          <w:rtl/>
          <w:lang w:bidi="fa-IR"/>
        </w:rPr>
        <w:t xml:space="preserve"> فقال شبث بن ربعي</w:t>
      </w:r>
      <w:r>
        <w:rPr>
          <w:rtl/>
          <w:lang w:bidi="fa-IR"/>
        </w:rPr>
        <w:t>:</w:t>
      </w:r>
      <w:r w:rsidRPr="00676339">
        <w:rPr>
          <w:rtl/>
          <w:lang w:bidi="fa-IR"/>
        </w:rPr>
        <w:t xml:space="preserve"> أيسرك يا معاوية أن تقتل عمارا</w:t>
      </w:r>
      <w:r w:rsidR="00032362">
        <w:rPr>
          <w:rFonts w:hint="cs"/>
          <w:rtl/>
          <w:lang w:bidi="fa-IR"/>
        </w:rPr>
        <w:t>ً</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فقال</w:t>
      </w:r>
      <w:r>
        <w:rPr>
          <w:rtl/>
        </w:rPr>
        <w:t>:</w:t>
      </w:r>
      <w:r w:rsidRPr="00676339">
        <w:rPr>
          <w:rtl/>
        </w:rPr>
        <w:t xml:space="preserve"> وما يمنعني من ذلك لو تمكنت من ابن سمية لقتلته بمولى عثمان</w:t>
      </w:r>
      <w:r>
        <w:rPr>
          <w:rtl/>
        </w:rPr>
        <w:t>!</w:t>
      </w:r>
      <w:r w:rsidRPr="00676339">
        <w:rPr>
          <w:rtl/>
        </w:rPr>
        <w:t xml:space="preserve"> فقال شبث</w:t>
      </w:r>
      <w:r>
        <w:rPr>
          <w:rtl/>
        </w:rPr>
        <w:t>:</w:t>
      </w:r>
      <w:r w:rsidRPr="00676339">
        <w:rPr>
          <w:rtl/>
        </w:rPr>
        <w:t xml:space="preserve"> والذي لا اله غيره لا تصل الى ذلك حتى تندر الهام عن الكواهل وتضيق ال</w:t>
      </w:r>
      <w:r w:rsidR="00032362">
        <w:rPr>
          <w:rFonts w:hint="cs"/>
          <w:rtl/>
        </w:rPr>
        <w:t>ا</w:t>
      </w:r>
      <w:r w:rsidRPr="00676339">
        <w:rPr>
          <w:rtl/>
        </w:rPr>
        <w:t>رض والفضاء عليك</w:t>
      </w:r>
      <w:r>
        <w:rPr>
          <w:rtl/>
        </w:rPr>
        <w:t>!</w:t>
      </w:r>
      <w:r w:rsidRPr="00676339">
        <w:rPr>
          <w:rtl/>
        </w:rPr>
        <w:t xml:space="preserve"> فقال معاوية</w:t>
      </w:r>
      <w:r>
        <w:rPr>
          <w:rtl/>
        </w:rPr>
        <w:t>:</w:t>
      </w:r>
      <w:r w:rsidRPr="00676339">
        <w:rPr>
          <w:rtl/>
        </w:rPr>
        <w:t xml:space="preserve"> لو كان ذلك لكانت عليك </w:t>
      </w:r>
      <w:r w:rsidR="00032362">
        <w:rPr>
          <w:rFonts w:hint="cs"/>
          <w:rtl/>
        </w:rPr>
        <w:t>ا</w:t>
      </w:r>
      <w:r w:rsidRPr="00676339">
        <w:rPr>
          <w:rtl/>
        </w:rPr>
        <w:t>ضيق</w:t>
      </w:r>
      <w:r>
        <w:rPr>
          <w:rtl/>
        </w:rPr>
        <w:t>!</w:t>
      </w:r>
      <w:r w:rsidRPr="00676339">
        <w:rPr>
          <w:rtl/>
        </w:rPr>
        <w:t xml:space="preserve"> وتفرق القوم عن معاوية »</w:t>
      </w:r>
      <w:r>
        <w:rPr>
          <w:rtl/>
        </w:rPr>
        <w:t>.</w:t>
      </w:r>
    </w:p>
    <w:p w:rsidR="007064AC" w:rsidRPr="00676339" w:rsidRDefault="007064AC" w:rsidP="007064AC">
      <w:pPr>
        <w:pStyle w:val="libNormal"/>
        <w:rPr>
          <w:rtl/>
          <w:lang w:bidi="fa-IR"/>
        </w:rPr>
      </w:pPr>
      <w:r w:rsidRPr="00676339">
        <w:rPr>
          <w:rtl/>
          <w:lang w:bidi="fa-IR"/>
        </w:rPr>
        <w:t>وقال في ذكر مقتل عمار عليه الرحمة</w:t>
      </w:r>
      <w:r>
        <w:rPr>
          <w:rtl/>
          <w:lang w:bidi="fa-IR"/>
        </w:rPr>
        <w:t>:</w:t>
      </w:r>
      <w:r w:rsidRPr="00676339">
        <w:rPr>
          <w:rtl/>
          <w:lang w:bidi="fa-IR"/>
        </w:rPr>
        <w:t xml:space="preserve"> « وخرج عمار بن ياسر على الناس فقال</w:t>
      </w:r>
      <w:r>
        <w:rPr>
          <w:rtl/>
          <w:lang w:bidi="fa-IR"/>
        </w:rPr>
        <w:t>:</w:t>
      </w:r>
      <w:r w:rsidRPr="00676339">
        <w:rPr>
          <w:rtl/>
          <w:lang w:bidi="fa-IR"/>
        </w:rPr>
        <w:t xml:space="preserve"> اللهم انك تعلم أني لو أعلم أن رضاك في أن أقذف بنفسي في هذا البحر لفعلته</w:t>
      </w:r>
      <w:r>
        <w:rPr>
          <w:rtl/>
          <w:lang w:bidi="fa-IR"/>
        </w:rPr>
        <w:t>!</w:t>
      </w:r>
      <w:r w:rsidRPr="00676339">
        <w:rPr>
          <w:rtl/>
          <w:lang w:bidi="fa-IR"/>
        </w:rPr>
        <w:t xml:space="preserve"> اللهم انك تعلم أني لو أعلم أن رضاك في أن أضع ظبة سيفي في بطني ثم أنحني عليه حتى تخرج من ظهري لفعلته</w:t>
      </w:r>
      <w:r>
        <w:rPr>
          <w:rtl/>
          <w:lang w:bidi="fa-IR"/>
        </w:rPr>
        <w:t>!</w:t>
      </w:r>
      <w:r w:rsidRPr="00676339">
        <w:rPr>
          <w:rtl/>
          <w:lang w:bidi="fa-IR"/>
        </w:rPr>
        <w:t xml:space="preserve"> واني لا أعلم اليوم عملا هو أرضى لك من جهاد هؤلاء الفاسقين</w:t>
      </w:r>
      <w:r>
        <w:rPr>
          <w:rtl/>
          <w:lang w:bidi="fa-IR"/>
        </w:rPr>
        <w:t>،</w:t>
      </w:r>
      <w:r w:rsidRPr="00676339">
        <w:rPr>
          <w:rtl/>
          <w:lang w:bidi="fa-IR"/>
        </w:rPr>
        <w:t xml:space="preserve"> ولو أعلم عملا هو أرضى لك منه لفعلته</w:t>
      </w:r>
      <w:r>
        <w:rPr>
          <w:rtl/>
          <w:lang w:bidi="fa-IR"/>
        </w:rPr>
        <w:t>،</w:t>
      </w:r>
      <w:r w:rsidRPr="00676339">
        <w:rPr>
          <w:rtl/>
          <w:lang w:bidi="fa-IR"/>
        </w:rPr>
        <w:t xml:space="preserve"> والله اني ل</w:t>
      </w:r>
      <w:r w:rsidR="00032362">
        <w:rPr>
          <w:rFonts w:hint="cs"/>
          <w:rtl/>
          <w:lang w:bidi="fa-IR"/>
        </w:rPr>
        <w:t>ا</w:t>
      </w:r>
      <w:r w:rsidRPr="00676339">
        <w:rPr>
          <w:rtl/>
          <w:lang w:bidi="fa-IR"/>
        </w:rPr>
        <w:t>رى قوما</w:t>
      </w:r>
      <w:r w:rsidR="00032362">
        <w:rPr>
          <w:rFonts w:hint="cs"/>
          <w:rtl/>
          <w:lang w:bidi="fa-IR"/>
        </w:rPr>
        <w:t>ً</w:t>
      </w:r>
      <w:r w:rsidRPr="00676339">
        <w:rPr>
          <w:rtl/>
          <w:lang w:bidi="fa-IR"/>
        </w:rPr>
        <w:t xml:space="preserve"> ليضربنكم ضربا</w:t>
      </w:r>
      <w:r w:rsidR="00032362">
        <w:rPr>
          <w:rFonts w:hint="cs"/>
          <w:rtl/>
          <w:lang w:bidi="fa-IR"/>
        </w:rPr>
        <w:t>ً</w:t>
      </w:r>
      <w:r w:rsidRPr="00676339">
        <w:rPr>
          <w:rtl/>
          <w:lang w:bidi="fa-IR"/>
        </w:rPr>
        <w:t xml:space="preserve"> يرتاب منه المبطلون</w:t>
      </w:r>
      <w:r>
        <w:rPr>
          <w:rtl/>
          <w:lang w:bidi="fa-IR"/>
        </w:rPr>
        <w:t>،</w:t>
      </w:r>
      <w:r w:rsidRPr="00676339">
        <w:rPr>
          <w:rtl/>
          <w:lang w:bidi="fa-IR"/>
        </w:rPr>
        <w:t xml:space="preserve"> وأيم الله لو ضربونا حتى يبلغوا بنا سعفات هجر</w:t>
      </w:r>
      <w:r>
        <w:rPr>
          <w:rtl/>
          <w:lang w:bidi="fa-IR"/>
        </w:rPr>
        <w:t>،</w:t>
      </w:r>
      <w:r w:rsidRPr="00676339">
        <w:rPr>
          <w:rtl/>
          <w:lang w:bidi="fa-IR"/>
        </w:rPr>
        <w:t xml:space="preserve"> لعلمت أنا على الحق</w:t>
      </w:r>
      <w:r>
        <w:rPr>
          <w:rtl/>
          <w:lang w:bidi="fa-IR"/>
        </w:rPr>
        <w:t>،</w:t>
      </w:r>
      <w:r w:rsidRPr="00676339">
        <w:rPr>
          <w:rtl/>
          <w:lang w:bidi="fa-IR"/>
        </w:rPr>
        <w:t xml:space="preserve"> وأنهم على الباطل.</w:t>
      </w:r>
    </w:p>
    <w:p w:rsidR="007064AC" w:rsidRPr="00676339" w:rsidRDefault="007064AC" w:rsidP="007064AC">
      <w:pPr>
        <w:pStyle w:val="libNormal"/>
        <w:rPr>
          <w:rtl/>
          <w:lang w:bidi="fa-IR"/>
        </w:rPr>
      </w:pPr>
      <w:r w:rsidRPr="00676339">
        <w:rPr>
          <w:rtl/>
          <w:lang w:bidi="fa-IR"/>
        </w:rPr>
        <w:t>ثم قال</w:t>
      </w:r>
      <w:r>
        <w:rPr>
          <w:rtl/>
          <w:lang w:bidi="fa-IR"/>
        </w:rPr>
        <w:t>:</w:t>
      </w:r>
      <w:r w:rsidRPr="00676339">
        <w:rPr>
          <w:rtl/>
          <w:lang w:bidi="fa-IR"/>
        </w:rPr>
        <w:t xml:space="preserve"> من يبتغي رضوان الله ربه ولا يرجع الى مال ولا ولد</w:t>
      </w:r>
      <w:r>
        <w:rPr>
          <w:rtl/>
          <w:lang w:bidi="fa-IR"/>
        </w:rPr>
        <w:t>؟</w:t>
      </w:r>
      <w:r w:rsidRPr="00676339">
        <w:rPr>
          <w:rtl/>
          <w:lang w:bidi="fa-IR"/>
        </w:rPr>
        <w:t xml:space="preserve"> فأتاه عصابة فقال</w:t>
      </w:r>
      <w:r>
        <w:rPr>
          <w:rtl/>
          <w:lang w:bidi="fa-IR"/>
        </w:rPr>
        <w:t>:</w:t>
      </w:r>
      <w:r w:rsidRPr="00676339">
        <w:rPr>
          <w:rtl/>
          <w:lang w:bidi="fa-IR"/>
        </w:rPr>
        <w:t xml:space="preserve"> اقصدوا بنا هؤلاء القوم الذين يطلبون دم عثمان</w:t>
      </w:r>
      <w:r>
        <w:rPr>
          <w:rtl/>
          <w:lang w:bidi="fa-IR"/>
        </w:rPr>
        <w:t>،</w:t>
      </w:r>
      <w:r w:rsidRPr="00676339">
        <w:rPr>
          <w:rtl/>
          <w:lang w:bidi="fa-IR"/>
        </w:rPr>
        <w:t xml:space="preserve"> والله ما أرادوا الطلب بدمه ولكنهم ذاقوا الدنيا واستحبوها وعلموا أن الحق </w:t>
      </w:r>
      <w:r w:rsidR="00032362">
        <w:rPr>
          <w:rFonts w:hint="cs"/>
          <w:rtl/>
          <w:lang w:bidi="fa-IR"/>
        </w:rPr>
        <w:t>ا</w:t>
      </w:r>
      <w:r w:rsidRPr="00676339">
        <w:rPr>
          <w:rtl/>
          <w:lang w:bidi="fa-IR"/>
        </w:rPr>
        <w:t>ذا لزمهم حال بينهم وبين ما يتمرغون فيه منها</w:t>
      </w:r>
      <w:r>
        <w:rPr>
          <w:rtl/>
          <w:lang w:bidi="fa-IR"/>
        </w:rPr>
        <w:t>،</w:t>
      </w:r>
      <w:r w:rsidRPr="00676339">
        <w:rPr>
          <w:rtl/>
          <w:lang w:bidi="fa-IR"/>
        </w:rPr>
        <w:t xml:space="preserve"> ولم يكن لهم سابقة يستحقون بها طاعة الناس والولاية عليهم</w:t>
      </w:r>
      <w:r>
        <w:rPr>
          <w:rtl/>
          <w:lang w:bidi="fa-IR"/>
        </w:rPr>
        <w:t>،</w:t>
      </w:r>
      <w:r w:rsidRPr="00676339">
        <w:rPr>
          <w:rtl/>
          <w:lang w:bidi="fa-IR"/>
        </w:rPr>
        <w:t xml:space="preserve"> فخدعوا أتباعهم وقالوا</w:t>
      </w:r>
      <w:r>
        <w:rPr>
          <w:rtl/>
          <w:lang w:bidi="fa-IR"/>
        </w:rPr>
        <w:t>:</w:t>
      </w:r>
      <w:r w:rsidRPr="00676339">
        <w:rPr>
          <w:rtl/>
          <w:lang w:bidi="fa-IR"/>
        </w:rPr>
        <w:t xml:space="preserve"> امامنا قتل مظلوما</w:t>
      </w:r>
      <w:r w:rsidR="00032362">
        <w:rPr>
          <w:rFonts w:hint="cs"/>
          <w:rtl/>
          <w:lang w:bidi="fa-IR"/>
        </w:rPr>
        <w:t>ً</w:t>
      </w:r>
      <w:r>
        <w:rPr>
          <w:rtl/>
          <w:lang w:bidi="fa-IR"/>
        </w:rPr>
        <w:t>،</w:t>
      </w:r>
      <w:r w:rsidRPr="00676339">
        <w:rPr>
          <w:rtl/>
          <w:lang w:bidi="fa-IR"/>
        </w:rPr>
        <w:t xml:space="preserve"> ليكونوا بذلك جبابرة ملوكا</w:t>
      </w:r>
      <w:r w:rsidR="00032362">
        <w:rPr>
          <w:rFonts w:hint="cs"/>
          <w:rtl/>
          <w:lang w:bidi="fa-IR"/>
        </w:rPr>
        <w:t>ً</w:t>
      </w:r>
      <w:r w:rsidRPr="00676339">
        <w:rPr>
          <w:rtl/>
          <w:lang w:bidi="fa-IR"/>
        </w:rPr>
        <w:t xml:space="preserve"> فبلغوا ما ترون</w:t>
      </w:r>
      <w:r>
        <w:rPr>
          <w:rtl/>
          <w:lang w:bidi="fa-IR"/>
        </w:rPr>
        <w:t>،</w:t>
      </w:r>
      <w:r w:rsidRPr="00676339">
        <w:rPr>
          <w:rtl/>
          <w:lang w:bidi="fa-IR"/>
        </w:rPr>
        <w:t xml:space="preserve"> فلولا هذا ما تبعهم من الناس رجلان.</w:t>
      </w:r>
      <w:r>
        <w:rPr>
          <w:rFonts w:hint="cs"/>
          <w:rtl/>
          <w:lang w:bidi="fa-IR"/>
        </w:rPr>
        <w:t xml:space="preserve"> </w:t>
      </w:r>
      <w:r w:rsidRPr="00676339">
        <w:rPr>
          <w:rtl/>
          <w:lang w:bidi="fa-IR"/>
        </w:rPr>
        <w:t>اللهم ان تنصرنا فطالما نصرت وان تجعل لهم ال</w:t>
      </w:r>
      <w:r w:rsidR="00AB2DFC">
        <w:rPr>
          <w:rFonts w:hint="cs"/>
          <w:rtl/>
          <w:lang w:bidi="fa-IR"/>
        </w:rPr>
        <w:t>ا</w:t>
      </w:r>
      <w:r w:rsidRPr="00676339">
        <w:rPr>
          <w:rtl/>
          <w:lang w:bidi="fa-IR"/>
        </w:rPr>
        <w:t>مر فادخر لهم بما أحدثوا في عبادك العذاب ال</w:t>
      </w:r>
      <w:r w:rsidR="00AB2DFC">
        <w:rPr>
          <w:rFonts w:hint="cs"/>
          <w:rtl/>
          <w:lang w:bidi="fa-IR"/>
        </w:rPr>
        <w:t>ا</w:t>
      </w:r>
      <w:r w:rsidRPr="00676339">
        <w:rPr>
          <w:rtl/>
          <w:lang w:bidi="fa-IR"/>
        </w:rPr>
        <w:t>ليم.</w:t>
      </w:r>
    </w:p>
    <w:p w:rsidR="007064AC" w:rsidRDefault="007064AC" w:rsidP="007064AC">
      <w:pPr>
        <w:pStyle w:val="libNormal"/>
        <w:rPr>
          <w:rtl/>
          <w:lang w:bidi="fa-IR"/>
        </w:rPr>
      </w:pPr>
      <w:r w:rsidRPr="00676339">
        <w:rPr>
          <w:rtl/>
          <w:lang w:bidi="fa-IR"/>
        </w:rPr>
        <w:t>ثم مضى ومعه تلك العصابة</w:t>
      </w:r>
      <w:r>
        <w:rPr>
          <w:rtl/>
          <w:lang w:bidi="fa-IR"/>
        </w:rPr>
        <w:t>،</w:t>
      </w:r>
      <w:r w:rsidRPr="00676339">
        <w:rPr>
          <w:rtl/>
          <w:lang w:bidi="fa-IR"/>
        </w:rPr>
        <w:t xml:space="preserve"> فكان لا يمر بواد من أودية صفين الا تبعه من كان هناك من أصحاب النبي </w:t>
      </w:r>
      <w:r w:rsidR="00DE62C5" w:rsidRPr="00DE62C5">
        <w:rPr>
          <w:rStyle w:val="libAlaemChar"/>
          <w:rtl/>
        </w:rPr>
        <w:t>صلى‌الله‌عليه‌وآله‌وسلم</w:t>
      </w:r>
      <w:r>
        <w:rPr>
          <w:rtl/>
          <w:lang w:bidi="fa-IR"/>
        </w:rPr>
        <w:t>،</w:t>
      </w:r>
      <w:r w:rsidRPr="00676339">
        <w:rPr>
          <w:rtl/>
          <w:lang w:bidi="fa-IR"/>
        </w:rPr>
        <w:t xml:space="preserve"> ثم جاء الى هاشم بن عتبة ابن أبي وقاص</w:t>
      </w:r>
      <w:r>
        <w:rPr>
          <w:rtl/>
          <w:lang w:bidi="fa-IR"/>
        </w:rPr>
        <w:t>،</w:t>
      </w:r>
      <w:r w:rsidRPr="00676339">
        <w:rPr>
          <w:rtl/>
          <w:lang w:bidi="fa-IR"/>
        </w:rPr>
        <w:t xml:space="preserve"> وهو المرقال وكان صاحب راية علي وكان أعور</w:t>
      </w:r>
      <w:r>
        <w:rPr>
          <w:rtl/>
          <w:lang w:bidi="fa-IR"/>
        </w:rPr>
        <w:t>،</w:t>
      </w:r>
      <w:r w:rsidRPr="00676339">
        <w:rPr>
          <w:rtl/>
          <w:lang w:bidi="fa-IR"/>
        </w:rPr>
        <w:t xml:space="preserve"> فقال</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AB2DFC" w:rsidTr="00AB2DFC">
        <w:trPr>
          <w:trHeight w:val="350"/>
        </w:trPr>
        <w:tc>
          <w:tcPr>
            <w:tcW w:w="3438" w:type="dxa"/>
            <w:shd w:val="clear" w:color="auto" w:fill="auto"/>
          </w:tcPr>
          <w:p w:rsidR="00AB2DFC" w:rsidRDefault="00AB2DFC" w:rsidP="00ED2829">
            <w:pPr>
              <w:pStyle w:val="libPoem"/>
            </w:pPr>
            <w:r w:rsidRPr="00676339">
              <w:rPr>
                <w:rtl/>
                <w:lang w:bidi="fa-IR"/>
              </w:rPr>
              <w:t>يا هاشم</w:t>
            </w:r>
            <w:r>
              <w:rPr>
                <w:rtl/>
                <w:lang w:bidi="fa-IR"/>
              </w:rPr>
              <w:t>!</w:t>
            </w:r>
            <w:r w:rsidRPr="00676339">
              <w:rPr>
                <w:rtl/>
                <w:lang w:bidi="fa-IR"/>
              </w:rPr>
              <w:t xml:space="preserve"> أعورا وجبنا</w:t>
            </w:r>
            <w:r w:rsidRPr="00725071">
              <w:rPr>
                <w:rStyle w:val="libPoemTiniChar0"/>
                <w:rtl/>
              </w:rPr>
              <w:br/>
              <w:t> </w:t>
            </w:r>
          </w:p>
        </w:tc>
        <w:tc>
          <w:tcPr>
            <w:tcW w:w="270" w:type="dxa"/>
            <w:shd w:val="clear" w:color="auto" w:fill="auto"/>
          </w:tcPr>
          <w:p w:rsidR="00AB2DFC" w:rsidRDefault="00AB2DFC" w:rsidP="00ED2829">
            <w:pPr>
              <w:pStyle w:val="libPoem"/>
              <w:rPr>
                <w:rtl/>
              </w:rPr>
            </w:pPr>
          </w:p>
        </w:tc>
        <w:tc>
          <w:tcPr>
            <w:tcW w:w="3405" w:type="dxa"/>
            <w:shd w:val="clear" w:color="auto" w:fill="auto"/>
          </w:tcPr>
          <w:p w:rsidR="00AB2DFC" w:rsidRDefault="00AB2DFC" w:rsidP="00ED2829">
            <w:pPr>
              <w:pStyle w:val="libPoem"/>
            </w:pPr>
            <w:r w:rsidRPr="00676339">
              <w:rPr>
                <w:rtl/>
                <w:lang w:bidi="fa-IR"/>
              </w:rPr>
              <w:t>لا خير في أعور لا يغشى البأس</w:t>
            </w:r>
            <w:r w:rsidRPr="00725071">
              <w:rPr>
                <w:rStyle w:val="libPoemTiniChar0"/>
                <w:rtl/>
              </w:rPr>
              <w:br/>
              <w:t> </w:t>
            </w:r>
          </w:p>
        </w:tc>
      </w:tr>
    </w:tbl>
    <w:p w:rsidR="00AB2DFC" w:rsidRDefault="00AB2DFC" w:rsidP="00AB2DFC">
      <w:pPr>
        <w:pStyle w:val="libPoemCenter"/>
        <w:rPr>
          <w:rtl/>
          <w:lang w:bidi="fa-IR"/>
        </w:rPr>
      </w:pPr>
      <w:r w:rsidRPr="00676339">
        <w:rPr>
          <w:rtl/>
        </w:rPr>
        <w:t>اركب يا هاشم</w:t>
      </w:r>
      <w:r>
        <w:rPr>
          <w:rtl/>
        </w:rPr>
        <w:t>!</w:t>
      </w:r>
    </w:p>
    <w:p w:rsidR="007064AC" w:rsidRPr="00676339" w:rsidRDefault="007064AC" w:rsidP="007064AC">
      <w:pPr>
        <w:pStyle w:val="libNormal"/>
        <w:rPr>
          <w:rtl/>
          <w:lang w:bidi="fa-IR"/>
        </w:rPr>
      </w:pPr>
      <w:r w:rsidRPr="00676339">
        <w:rPr>
          <w:rtl/>
          <w:lang w:bidi="fa-IR"/>
        </w:rPr>
        <w:t>فركب ومضى معه وهو يقول</w:t>
      </w:r>
      <w:r>
        <w:rPr>
          <w:rtl/>
          <w:lang w:bidi="fa-IR"/>
        </w:rPr>
        <w:t>:</w:t>
      </w:r>
    </w:p>
    <w:p w:rsidR="007064AC" w:rsidRDefault="007064AC" w:rsidP="007064AC">
      <w:pPr>
        <w:pStyle w:val="libNormal"/>
        <w:rPr>
          <w:rtl/>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3438"/>
        <w:gridCol w:w="270"/>
        <w:gridCol w:w="3405"/>
      </w:tblGrid>
      <w:tr w:rsidR="00AB2DFC" w:rsidTr="00AB2DFC">
        <w:trPr>
          <w:trHeight w:val="350"/>
        </w:trPr>
        <w:tc>
          <w:tcPr>
            <w:tcW w:w="3438" w:type="dxa"/>
            <w:shd w:val="clear" w:color="auto" w:fill="auto"/>
          </w:tcPr>
          <w:p w:rsidR="00AB2DFC" w:rsidRDefault="00AB2DFC" w:rsidP="00ED2829">
            <w:pPr>
              <w:pStyle w:val="libPoem"/>
            </w:pPr>
            <w:r w:rsidRPr="00676339">
              <w:rPr>
                <w:rtl/>
                <w:lang w:bidi="fa-IR"/>
              </w:rPr>
              <w:lastRenderedPageBreak/>
              <w:t>أعور يبغي أهله محل</w:t>
            </w:r>
            <w:r>
              <w:rPr>
                <w:rFonts w:hint="cs"/>
                <w:rtl/>
                <w:lang w:bidi="fa-IR"/>
              </w:rPr>
              <w:t>ّ</w:t>
            </w:r>
            <w:r w:rsidRPr="00676339">
              <w:rPr>
                <w:rtl/>
                <w:lang w:bidi="fa-IR"/>
              </w:rPr>
              <w:t>ا</w:t>
            </w:r>
            <w:r w:rsidRPr="00725071">
              <w:rPr>
                <w:rStyle w:val="libPoemTiniChar0"/>
                <w:rtl/>
              </w:rPr>
              <w:br/>
              <w:t> </w:t>
            </w:r>
          </w:p>
        </w:tc>
        <w:tc>
          <w:tcPr>
            <w:tcW w:w="270" w:type="dxa"/>
            <w:shd w:val="clear" w:color="auto" w:fill="auto"/>
          </w:tcPr>
          <w:p w:rsidR="00AB2DFC" w:rsidRDefault="00AB2DFC" w:rsidP="00ED2829">
            <w:pPr>
              <w:pStyle w:val="libPoem"/>
              <w:rPr>
                <w:rtl/>
              </w:rPr>
            </w:pPr>
          </w:p>
        </w:tc>
        <w:tc>
          <w:tcPr>
            <w:tcW w:w="3405" w:type="dxa"/>
            <w:shd w:val="clear" w:color="auto" w:fill="auto"/>
          </w:tcPr>
          <w:p w:rsidR="00AB2DFC" w:rsidRDefault="00AB2DFC" w:rsidP="00ED2829">
            <w:pPr>
              <w:pStyle w:val="libPoem"/>
            </w:pPr>
            <w:r w:rsidRPr="00676339">
              <w:rPr>
                <w:rtl/>
                <w:lang w:bidi="fa-IR"/>
              </w:rPr>
              <w:t>قد عالج الحياة حتى ملا</w:t>
            </w:r>
            <w:r w:rsidRPr="00725071">
              <w:rPr>
                <w:rStyle w:val="libPoemTiniChar0"/>
                <w:rtl/>
              </w:rPr>
              <w:br/>
              <w:t> </w:t>
            </w:r>
          </w:p>
        </w:tc>
      </w:tr>
      <w:tr w:rsidR="00AB2DFC" w:rsidTr="00AB2DFC">
        <w:trPr>
          <w:trHeight w:val="350"/>
        </w:trPr>
        <w:tc>
          <w:tcPr>
            <w:tcW w:w="3438" w:type="dxa"/>
          </w:tcPr>
          <w:p w:rsidR="00AB2DFC" w:rsidRDefault="00AB2DFC" w:rsidP="00ED2829">
            <w:pPr>
              <w:pStyle w:val="libPoem"/>
            </w:pPr>
            <w:r w:rsidRPr="00676339">
              <w:rPr>
                <w:rtl/>
                <w:lang w:bidi="fa-IR"/>
              </w:rPr>
              <w:t>لا بدّ أن يفلّ أو يفل</w:t>
            </w:r>
            <w:r>
              <w:rPr>
                <w:rFonts w:hint="cs"/>
                <w:rtl/>
                <w:lang w:bidi="fa-IR"/>
              </w:rPr>
              <w:t>ّ</w:t>
            </w:r>
            <w:r w:rsidRPr="00676339">
              <w:rPr>
                <w:rtl/>
                <w:lang w:bidi="fa-IR"/>
              </w:rPr>
              <w:t>ا</w:t>
            </w:r>
            <w:r w:rsidRPr="00AA3501">
              <w:rPr>
                <w:rStyle w:val="libPoemTiniChar0"/>
                <w:rtl/>
              </w:rPr>
              <w:br/>
            </w:r>
            <w:r w:rsidRPr="00725071">
              <w:rPr>
                <w:rStyle w:val="libPoemTiniChar0"/>
                <w:rtl/>
              </w:rPr>
              <w:br/>
              <w:t> </w:t>
            </w:r>
          </w:p>
        </w:tc>
        <w:tc>
          <w:tcPr>
            <w:tcW w:w="270" w:type="dxa"/>
          </w:tcPr>
          <w:p w:rsidR="00AB2DFC" w:rsidRDefault="00AB2DFC" w:rsidP="00ED2829">
            <w:pPr>
              <w:pStyle w:val="libPoem"/>
              <w:rPr>
                <w:rtl/>
              </w:rPr>
            </w:pPr>
          </w:p>
        </w:tc>
        <w:tc>
          <w:tcPr>
            <w:tcW w:w="3405" w:type="dxa"/>
          </w:tcPr>
          <w:p w:rsidR="00AB2DFC" w:rsidRDefault="00AB2DFC" w:rsidP="00ED2829">
            <w:pPr>
              <w:pStyle w:val="libPoem"/>
            </w:pPr>
            <w:r w:rsidRPr="00676339">
              <w:rPr>
                <w:rtl/>
                <w:lang w:bidi="fa-IR"/>
              </w:rPr>
              <w:t>يتلّهم بذي الكعوب تلا</w:t>
            </w:r>
            <w:r w:rsidRPr="00725071">
              <w:rPr>
                <w:rStyle w:val="libPoemTiniChar0"/>
                <w:rtl/>
              </w:rPr>
              <w:br/>
              <w:t> </w:t>
            </w:r>
          </w:p>
        </w:tc>
      </w:tr>
    </w:tbl>
    <w:p w:rsidR="007064AC" w:rsidRPr="00676339" w:rsidRDefault="007064AC" w:rsidP="007064AC">
      <w:pPr>
        <w:pStyle w:val="libNormal"/>
        <w:rPr>
          <w:rtl/>
          <w:lang w:bidi="fa-IR"/>
        </w:rPr>
      </w:pPr>
      <w:r w:rsidRPr="00676339">
        <w:rPr>
          <w:rtl/>
          <w:lang w:bidi="fa-IR"/>
        </w:rPr>
        <w:t>وعمار يقول</w:t>
      </w:r>
      <w:r>
        <w:rPr>
          <w:rtl/>
          <w:lang w:bidi="fa-IR"/>
        </w:rPr>
        <w:t>:</w:t>
      </w:r>
      <w:r w:rsidRPr="00676339">
        <w:rPr>
          <w:rtl/>
          <w:lang w:bidi="fa-IR"/>
        </w:rPr>
        <w:t xml:space="preserve"> تقدم يا هاشم الجنة تحت ضلال السيوف والموت تحت أطراف ال</w:t>
      </w:r>
      <w:r w:rsidR="00AB2DFC">
        <w:rPr>
          <w:rFonts w:hint="cs"/>
          <w:rtl/>
          <w:lang w:bidi="fa-IR"/>
        </w:rPr>
        <w:t>ا</w:t>
      </w:r>
      <w:r w:rsidRPr="00676339">
        <w:rPr>
          <w:rtl/>
          <w:lang w:bidi="fa-IR"/>
        </w:rPr>
        <w:t>سل</w:t>
      </w:r>
      <w:r>
        <w:rPr>
          <w:rtl/>
          <w:lang w:bidi="fa-IR"/>
        </w:rPr>
        <w:t>،</w:t>
      </w:r>
      <w:r w:rsidRPr="00676339">
        <w:rPr>
          <w:rtl/>
          <w:lang w:bidi="fa-IR"/>
        </w:rPr>
        <w:t xml:space="preserve"> وقد فتحت أبواب السماء وتزينت الحور العين</w:t>
      </w:r>
      <w:r>
        <w:rPr>
          <w:rtl/>
          <w:lang w:bidi="fa-IR"/>
        </w:rPr>
        <w:t>،</w:t>
      </w:r>
      <w:r w:rsidRPr="00676339">
        <w:rPr>
          <w:rtl/>
          <w:lang w:bidi="fa-IR"/>
        </w:rPr>
        <w:t xml:space="preserve"> اليوم ألقى الاحبة محمدا</w:t>
      </w:r>
      <w:r w:rsidR="00AB2DFC">
        <w:rPr>
          <w:rFonts w:hint="cs"/>
          <w:rtl/>
          <w:lang w:bidi="fa-IR"/>
        </w:rPr>
        <w:t>ً</w:t>
      </w:r>
      <w:r w:rsidRPr="00676339">
        <w:rPr>
          <w:rtl/>
          <w:lang w:bidi="fa-IR"/>
        </w:rPr>
        <w:t xml:space="preserve"> وحزبه</w:t>
      </w:r>
      <w:r>
        <w:rPr>
          <w:rtl/>
          <w:lang w:bidi="fa-IR"/>
        </w:rPr>
        <w:t>،</w:t>
      </w:r>
      <w:r w:rsidRPr="00676339">
        <w:rPr>
          <w:rtl/>
          <w:lang w:bidi="fa-IR"/>
        </w:rPr>
        <w:t xml:space="preserve"> وتقدم حتى دنا من عمرو بن العاص</w:t>
      </w:r>
      <w:r>
        <w:rPr>
          <w:rtl/>
          <w:lang w:bidi="fa-IR"/>
        </w:rPr>
        <w:t>،</w:t>
      </w:r>
      <w:r w:rsidRPr="00676339">
        <w:rPr>
          <w:rtl/>
          <w:lang w:bidi="fa-IR"/>
        </w:rPr>
        <w:t xml:space="preserve"> فقال له</w:t>
      </w:r>
      <w:r>
        <w:rPr>
          <w:rtl/>
          <w:lang w:bidi="fa-IR"/>
        </w:rPr>
        <w:t>:</w:t>
      </w:r>
      <w:r w:rsidRPr="00676339">
        <w:rPr>
          <w:rtl/>
          <w:lang w:bidi="fa-IR"/>
        </w:rPr>
        <w:t xml:space="preserve"> يا عمرو</w:t>
      </w:r>
      <w:r>
        <w:rPr>
          <w:rtl/>
          <w:lang w:bidi="fa-IR"/>
        </w:rPr>
        <w:t>،</w:t>
      </w:r>
      <w:r w:rsidRPr="00676339">
        <w:rPr>
          <w:rtl/>
          <w:lang w:bidi="fa-IR"/>
        </w:rPr>
        <w:t xml:space="preserve"> بعث دينك بمصر</w:t>
      </w:r>
      <w:r>
        <w:rPr>
          <w:rtl/>
          <w:lang w:bidi="fa-IR"/>
        </w:rPr>
        <w:t>؟!</w:t>
      </w:r>
      <w:r w:rsidRPr="00676339">
        <w:rPr>
          <w:rtl/>
          <w:lang w:bidi="fa-IR"/>
        </w:rPr>
        <w:t xml:space="preserve"> تبا</w:t>
      </w:r>
      <w:r w:rsidR="00AB2DFC">
        <w:rPr>
          <w:rFonts w:hint="cs"/>
          <w:rtl/>
          <w:lang w:bidi="fa-IR"/>
        </w:rPr>
        <w:t>ً</w:t>
      </w:r>
      <w:r w:rsidRPr="00676339">
        <w:rPr>
          <w:rtl/>
          <w:lang w:bidi="fa-IR"/>
        </w:rPr>
        <w:t xml:space="preserve"> لك</w:t>
      </w:r>
      <w:r>
        <w:rPr>
          <w:rtl/>
          <w:lang w:bidi="fa-IR"/>
        </w:rPr>
        <w:t>!</w:t>
      </w:r>
      <w:r w:rsidRPr="00676339">
        <w:rPr>
          <w:rtl/>
          <w:lang w:bidi="fa-IR"/>
        </w:rPr>
        <w:t xml:space="preserve"> فقال له</w:t>
      </w:r>
      <w:r>
        <w:rPr>
          <w:rtl/>
          <w:lang w:bidi="fa-IR"/>
        </w:rPr>
        <w:t>:</w:t>
      </w:r>
      <w:r w:rsidRPr="00676339">
        <w:rPr>
          <w:rtl/>
          <w:lang w:bidi="fa-IR"/>
        </w:rPr>
        <w:t xml:space="preserve"> لا ولكن أطلب بدم عثمان</w:t>
      </w:r>
      <w:r>
        <w:rPr>
          <w:rtl/>
          <w:lang w:bidi="fa-IR"/>
        </w:rPr>
        <w:t>!</w:t>
      </w:r>
      <w:r w:rsidRPr="00676339">
        <w:rPr>
          <w:rtl/>
          <w:lang w:bidi="fa-IR"/>
        </w:rPr>
        <w:t xml:space="preserve"> فقال</w:t>
      </w:r>
      <w:r>
        <w:rPr>
          <w:rtl/>
          <w:lang w:bidi="fa-IR"/>
        </w:rPr>
        <w:t>:</w:t>
      </w:r>
      <w:r w:rsidRPr="00676339">
        <w:rPr>
          <w:rtl/>
          <w:lang w:bidi="fa-IR"/>
        </w:rPr>
        <w:t xml:space="preserve"> أنا أشهد على علمي فيك أنك لا تطلب بشيء من فعلك وجه الله وأنك ان لم تقتل اليوم تمت غدا</w:t>
      </w:r>
      <w:r w:rsidR="00AB2DFC">
        <w:rPr>
          <w:rFonts w:hint="cs"/>
          <w:rtl/>
          <w:lang w:bidi="fa-IR"/>
        </w:rPr>
        <w:t>ً</w:t>
      </w:r>
      <w:r>
        <w:rPr>
          <w:rtl/>
          <w:lang w:bidi="fa-IR"/>
        </w:rPr>
        <w:t>،</w:t>
      </w:r>
      <w:r w:rsidRPr="00676339">
        <w:rPr>
          <w:rtl/>
          <w:lang w:bidi="fa-IR"/>
        </w:rPr>
        <w:t xml:space="preserve"> فانظر </w:t>
      </w:r>
      <w:r w:rsidR="00AB2DFC">
        <w:rPr>
          <w:rFonts w:hint="cs"/>
          <w:rtl/>
          <w:lang w:bidi="fa-IR"/>
        </w:rPr>
        <w:t>ا</w:t>
      </w:r>
      <w:r w:rsidRPr="00676339">
        <w:rPr>
          <w:rtl/>
          <w:lang w:bidi="fa-IR"/>
        </w:rPr>
        <w:t>ذا أعطى الناس على قدر نياتهم ما نيتك</w:t>
      </w:r>
      <w:r>
        <w:rPr>
          <w:rtl/>
          <w:lang w:bidi="fa-IR"/>
        </w:rPr>
        <w:t>؟</w:t>
      </w:r>
      <w:r w:rsidRPr="00676339">
        <w:rPr>
          <w:rtl/>
          <w:lang w:bidi="fa-IR"/>
        </w:rPr>
        <w:t xml:space="preserve"> لقد قاتلت صاحب هذه الراية ثلاثا</w:t>
      </w:r>
      <w:r w:rsidR="00AB2DFC">
        <w:rPr>
          <w:rFonts w:hint="cs"/>
          <w:rtl/>
          <w:lang w:bidi="fa-IR"/>
        </w:rPr>
        <w:t>ً</w:t>
      </w:r>
      <w:r w:rsidRPr="00676339">
        <w:rPr>
          <w:rtl/>
          <w:lang w:bidi="fa-IR"/>
        </w:rPr>
        <w:t xml:space="preserve"> مع رسول الله </w:t>
      </w:r>
      <w:r w:rsidR="00DE62C5" w:rsidRPr="00DE62C5">
        <w:rPr>
          <w:rStyle w:val="libAlaemChar"/>
          <w:rtl/>
        </w:rPr>
        <w:t>صلى‌الله‌عليه‌وآله‌وسلم</w:t>
      </w:r>
      <w:r w:rsidRPr="00676339">
        <w:rPr>
          <w:rtl/>
          <w:lang w:bidi="fa-IR"/>
        </w:rPr>
        <w:t>وهذه الرابعة ما هي بأبر وأتقى</w:t>
      </w:r>
      <w:r>
        <w:rPr>
          <w:rtl/>
          <w:lang w:bidi="fa-IR"/>
        </w:rPr>
        <w:t>!</w:t>
      </w:r>
      <w:r w:rsidRPr="00676339">
        <w:rPr>
          <w:rtl/>
          <w:lang w:bidi="fa-IR"/>
        </w:rPr>
        <w:t xml:space="preserve"> ثم قاتل عمار ولم يرجع وقتل »</w:t>
      </w:r>
      <w:r>
        <w:rPr>
          <w:rtl/>
          <w:lang w:bidi="fa-IR"/>
        </w:rPr>
        <w:t>.</w:t>
      </w:r>
    </w:p>
    <w:p w:rsidR="007064AC" w:rsidRPr="00676339" w:rsidRDefault="007064AC" w:rsidP="007064AC">
      <w:pPr>
        <w:pStyle w:val="libNormal"/>
        <w:rPr>
          <w:rtl/>
          <w:lang w:bidi="fa-IR"/>
        </w:rPr>
      </w:pPr>
      <w:r w:rsidRPr="00676339">
        <w:rPr>
          <w:rtl/>
        </w:rPr>
        <w:t>قال</w:t>
      </w:r>
      <w:r>
        <w:rPr>
          <w:rtl/>
        </w:rPr>
        <w:t>:</w:t>
      </w:r>
      <w:r w:rsidRPr="00676339">
        <w:rPr>
          <w:rtl/>
        </w:rPr>
        <w:t xml:space="preserve"> « وقال عبد الرحمن السلمي</w:t>
      </w:r>
      <w:r>
        <w:rPr>
          <w:rtl/>
        </w:rPr>
        <w:t xml:space="preserve">: </w:t>
      </w:r>
      <w:r w:rsidRPr="00C419DA">
        <w:rPr>
          <w:rtl/>
        </w:rPr>
        <w:t>لما قتل عمار دخلت عسكر معاوية ل</w:t>
      </w:r>
      <w:r w:rsidR="00AB2DFC">
        <w:rPr>
          <w:rFonts w:hint="cs"/>
          <w:rtl/>
        </w:rPr>
        <w:t>ا</w:t>
      </w:r>
      <w:r w:rsidRPr="00C419DA">
        <w:rPr>
          <w:rtl/>
        </w:rPr>
        <w:t>نظر هل بلغ منهم قتل عمار ما بلغ منا</w:t>
      </w:r>
      <w:r>
        <w:rPr>
          <w:rtl/>
        </w:rPr>
        <w:t>،</w:t>
      </w:r>
      <w:r w:rsidRPr="00C419DA">
        <w:rPr>
          <w:rtl/>
        </w:rPr>
        <w:t xml:space="preserve"> وكنا </w:t>
      </w:r>
      <w:r w:rsidR="00AB2DFC">
        <w:rPr>
          <w:rFonts w:hint="cs"/>
          <w:rtl/>
        </w:rPr>
        <w:t>ا</w:t>
      </w:r>
      <w:r w:rsidRPr="00C419DA">
        <w:rPr>
          <w:rtl/>
        </w:rPr>
        <w:t xml:space="preserve">ذا تركنا القتال تحدثوا </w:t>
      </w:r>
      <w:r w:rsidR="00AB2DFC">
        <w:rPr>
          <w:rFonts w:hint="cs"/>
          <w:rtl/>
        </w:rPr>
        <w:t>ا</w:t>
      </w:r>
      <w:r w:rsidRPr="00C419DA">
        <w:rPr>
          <w:rtl/>
        </w:rPr>
        <w:t xml:space="preserve">لينا وتحدثنا </w:t>
      </w:r>
      <w:r w:rsidR="00AB2DFC">
        <w:rPr>
          <w:rFonts w:hint="cs"/>
          <w:rtl/>
        </w:rPr>
        <w:t>ا</w:t>
      </w:r>
      <w:r w:rsidRPr="00C419DA">
        <w:rPr>
          <w:rtl/>
        </w:rPr>
        <w:t>ليهم</w:t>
      </w:r>
      <w:r>
        <w:rPr>
          <w:rtl/>
        </w:rPr>
        <w:t>،</w:t>
      </w:r>
      <w:r w:rsidRPr="00C419DA">
        <w:rPr>
          <w:rtl/>
        </w:rPr>
        <w:t xml:space="preserve"> ف</w:t>
      </w:r>
      <w:r w:rsidR="00AB2DFC">
        <w:rPr>
          <w:rFonts w:hint="cs"/>
          <w:rtl/>
        </w:rPr>
        <w:t>ا</w:t>
      </w:r>
      <w:r w:rsidRPr="00C419DA">
        <w:rPr>
          <w:rtl/>
        </w:rPr>
        <w:t>ذا معاوية وعمرو وأبو ال</w:t>
      </w:r>
      <w:r w:rsidR="00AB2DFC">
        <w:rPr>
          <w:rFonts w:hint="cs"/>
          <w:rtl/>
        </w:rPr>
        <w:t>ا</w:t>
      </w:r>
      <w:r w:rsidRPr="00C419DA">
        <w:rPr>
          <w:rtl/>
        </w:rPr>
        <w:t>عور وعبد الله بن عمرو يتسايرون</w:t>
      </w:r>
      <w:r>
        <w:rPr>
          <w:rtl/>
        </w:rPr>
        <w:t>،</w:t>
      </w:r>
      <w:r w:rsidRPr="00C419DA">
        <w:rPr>
          <w:rtl/>
        </w:rPr>
        <w:t xml:space="preserve"> فأدخلت فرسي بينهم لئلا يفوتني ما يقولون. فقال عبد الله ل</w:t>
      </w:r>
      <w:r w:rsidR="00AB2DFC">
        <w:rPr>
          <w:rFonts w:hint="cs"/>
          <w:rtl/>
        </w:rPr>
        <w:t>ا</w:t>
      </w:r>
      <w:r w:rsidRPr="00C419DA">
        <w:rPr>
          <w:rtl/>
        </w:rPr>
        <w:t>بيه</w:t>
      </w:r>
      <w:r>
        <w:rPr>
          <w:rtl/>
        </w:rPr>
        <w:t>:</w:t>
      </w:r>
      <w:r w:rsidRPr="00C419DA">
        <w:rPr>
          <w:rtl/>
        </w:rPr>
        <w:t xml:space="preserve"> يا</w:t>
      </w:r>
      <w:r w:rsidRPr="00EE773E">
        <w:rPr>
          <w:rtl/>
        </w:rPr>
        <w:t xml:space="preserve"> أب</w:t>
      </w:r>
      <w:r w:rsidR="00AB2DFC">
        <w:rPr>
          <w:rFonts w:hint="cs"/>
          <w:rtl/>
        </w:rPr>
        <w:t>ّ</w:t>
      </w:r>
      <w:r w:rsidRPr="00EE773E">
        <w:rPr>
          <w:rtl/>
        </w:rPr>
        <w:t>ة</w:t>
      </w:r>
      <w:r>
        <w:rPr>
          <w:rtl/>
        </w:rPr>
        <w:t>!</w:t>
      </w:r>
      <w:r w:rsidRPr="00EE773E">
        <w:rPr>
          <w:rtl/>
        </w:rPr>
        <w:t xml:space="preserve"> قتلتم هذا الرجل في يومكم هذا وقد قال رسول الله </w:t>
      </w:r>
      <w:r w:rsidR="00DE62C5" w:rsidRPr="00DE62C5">
        <w:rPr>
          <w:rStyle w:val="libAlaemChar"/>
          <w:rtl/>
        </w:rPr>
        <w:t>صلى‌الله‌عليه‌وآله‌وسلم</w:t>
      </w:r>
      <w:r w:rsidRPr="00EE773E">
        <w:rPr>
          <w:rtl/>
        </w:rPr>
        <w:t>ما قال</w:t>
      </w:r>
      <w:r>
        <w:rPr>
          <w:rtl/>
        </w:rPr>
        <w:t>!</w:t>
      </w:r>
      <w:r w:rsidRPr="00EE773E">
        <w:rPr>
          <w:rtl/>
        </w:rPr>
        <w:t xml:space="preserve"> قال</w:t>
      </w:r>
      <w:r>
        <w:rPr>
          <w:rtl/>
        </w:rPr>
        <w:t>:</w:t>
      </w:r>
      <w:r w:rsidRPr="00EE773E">
        <w:rPr>
          <w:rtl/>
        </w:rPr>
        <w:t xml:space="preserve"> وما قال</w:t>
      </w:r>
      <w:r>
        <w:rPr>
          <w:rtl/>
        </w:rPr>
        <w:t>؟</w:t>
      </w:r>
      <w:r w:rsidRPr="00EE773E">
        <w:rPr>
          <w:rtl/>
        </w:rPr>
        <w:t xml:space="preserve"> قال</w:t>
      </w:r>
      <w:r>
        <w:rPr>
          <w:rtl/>
        </w:rPr>
        <w:t>:</w:t>
      </w:r>
      <w:r w:rsidRPr="00EE773E">
        <w:rPr>
          <w:rtl/>
        </w:rPr>
        <w:t xml:space="preserve"> ألم يكن المسلمون ينقلون في بناء مسجد النبي </w:t>
      </w:r>
      <w:r w:rsidR="00DE62C5" w:rsidRPr="00DE62C5">
        <w:rPr>
          <w:rStyle w:val="libAlaemChar"/>
          <w:rtl/>
        </w:rPr>
        <w:t>صلى‌الله‌عليه‌وآله‌وسلم</w:t>
      </w:r>
      <w:r w:rsidRPr="00EE773E">
        <w:rPr>
          <w:rtl/>
        </w:rPr>
        <w:t>لبنة لبنة وعمار لبنتين لبنتين فغشي عليه</w:t>
      </w:r>
      <w:r>
        <w:rPr>
          <w:rtl/>
        </w:rPr>
        <w:t>،</w:t>
      </w:r>
      <w:r w:rsidRPr="00EE773E">
        <w:rPr>
          <w:rtl/>
        </w:rPr>
        <w:t xml:space="preserve"> فأتاه رسول الله </w:t>
      </w:r>
      <w:r w:rsidR="00DE62C5" w:rsidRPr="00DE62C5">
        <w:rPr>
          <w:rStyle w:val="libAlaemChar"/>
          <w:rtl/>
        </w:rPr>
        <w:t>صلى‌الله‌عليه‌وآله‌وسلم</w:t>
      </w:r>
      <w:r w:rsidRPr="00EE773E">
        <w:rPr>
          <w:rtl/>
        </w:rPr>
        <w:t>فجعل يمسح التراب عن وجهه ويقول</w:t>
      </w:r>
      <w:r>
        <w:rPr>
          <w:rtl/>
        </w:rPr>
        <w:t>:</w:t>
      </w:r>
      <w:r w:rsidRPr="00EE773E">
        <w:rPr>
          <w:rtl/>
        </w:rPr>
        <w:t xml:space="preserve"> ويحك يا ابن سمية</w:t>
      </w:r>
      <w:r>
        <w:rPr>
          <w:rtl/>
        </w:rPr>
        <w:t>!</w:t>
      </w:r>
      <w:r w:rsidRPr="00EE773E">
        <w:rPr>
          <w:rtl/>
        </w:rPr>
        <w:t xml:space="preserve"> الناس ينقلون لبنة لبنة وأنت تنقل لبنتين لبنتين رغبة في ال</w:t>
      </w:r>
      <w:r w:rsidR="00A5684D">
        <w:rPr>
          <w:rFonts w:hint="cs"/>
          <w:rtl/>
        </w:rPr>
        <w:t>ا</w:t>
      </w:r>
      <w:r w:rsidRPr="00EE773E">
        <w:rPr>
          <w:rtl/>
        </w:rPr>
        <w:t>جر وأنت مع ذلك تقتلك الفئة الباغية</w:t>
      </w:r>
      <w:r>
        <w:rPr>
          <w:rtl/>
        </w:rPr>
        <w:t xml:space="preserve">؟؟ </w:t>
      </w:r>
      <w:r w:rsidRPr="00676339">
        <w:rPr>
          <w:rtl/>
          <w:lang w:bidi="fa-IR"/>
        </w:rPr>
        <w:t>فقال عمرو لمعوية</w:t>
      </w:r>
      <w:r>
        <w:rPr>
          <w:rtl/>
          <w:lang w:bidi="fa-IR"/>
        </w:rPr>
        <w:t>:</w:t>
      </w:r>
      <w:r w:rsidRPr="00676339">
        <w:rPr>
          <w:rtl/>
          <w:lang w:bidi="fa-IR"/>
        </w:rPr>
        <w:t xml:space="preserve"> أما تسمع ما يقول</w:t>
      </w:r>
      <w:r>
        <w:rPr>
          <w:rtl/>
          <w:lang w:bidi="fa-IR"/>
        </w:rPr>
        <w:t>؟</w:t>
      </w:r>
      <w:r w:rsidRPr="00676339">
        <w:rPr>
          <w:rtl/>
          <w:lang w:bidi="fa-IR"/>
        </w:rPr>
        <w:t xml:space="preserve"> قال</w:t>
      </w:r>
      <w:r>
        <w:rPr>
          <w:rtl/>
          <w:lang w:bidi="fa-IR"/>
        </w:rPr>
        <w:t>:</w:t>
      </w:r>
      <w:r w:rsidRPr="00676339">
        <w:rPr>
          <w:rtl/>
          <w:lang w:bidi="fa-IR"/>
        </w:rPr>
        <w:t xml:space="preserve"> وما يقول</w:t>
      </w:r>
      <w:r>
        <w:rPr>
          <w:rtl/>
          <w:lang w:bidi="fa-IR"/>
        </w:rPr>
        <w:t>؟ فأخبره فقال معاوية: أ</w:t>
      </w:r>
      <w:r w:rsidRPr="00676339">
        <w:rPr>
          <w:rtl/>
          <w:lang w:bidi="fa-IR"/>
        </w:rPr>
        <w:t>نحن قتلناه</w:t>
      </w:r>
      <w:r>
        <w:rPr>
          <w:rtl/>
          <w:lang w:bidi="fa-IR"/>
        </w:rPr>
        <w:t>؟!</w:t>
      </w:r>
      <w:r w:rsidRPr="00676339">
        <w:rPr>
          <w:rtl/>
          <w:lang w:bidi="fa-IR"/>
        </w:rPr>
        <w:t xml:space="preserve"> انما قتله من جاء به</w:t>
      </w:r>
      <w:r>
        <w:rPr>
          <w:rtl/>
          <w:lang w:bidi="fa-IR"/>
        </w:rPr>
        <w:t>!</w:t>
      </w:r>
      <w:r w:rsidRPr="00676339">
        <w:rPr>
          <w:rtl/>
          <w:lang w:bidi="fa-IR"/>
        </w:rPr>
        <w:t xml:space="preserve"> فخرج الناس من فساطيطهم وأخبيتهم يقولون</w:t>
      </w:r>
      <w:r>
        <w:rPr>
          <w:rtl/>
          <w:lang w:bidi="fa-IR"/>
        </w:rPr>
        <w:t>:</w:t>
      </w:r>
      <w:r w:rsidRPr="00676339">
        <w:rPr>
          <w:rtl/>
          <w:lang w:bidi="fa-IR"/>
        </w:rPr>
        <w:t xml:space="preserve"> انما قتل عمارا</w:t>
      </w:r>
      <w:r w:rsidR="00A5684D">
        <w:rPr>
          <w:rFonts w:hint="cs"/>
          <w:rtl/>
          <w:lang w:bidi="fa-IR"/>
        </w:rPr>
        <w:t>ً</w:t>
      </w:r>
      <w:r w:rsidRPr="00676339">
        <w:rPr>
          <w:rtl/>
          <w:lang w:bidi="fa-IR"/>
        </w:rPr>
        <w:t xml:space="preserve"> من جاء به</w:t>
      </w:r>
      <w:r>
        <w:rPr>
          <w:rtl/>
          <w:lang w:bidi="fa-IR"/>
        </w:rPr>
        <w:t>،</w:t>
      </w:r>
      <w:r w:rsidRPr="00676339">
        <w:rPr>
          <w:rtl/>
          <w:lang w:bidi="fa-IR"/>
        </w:rPr>
        <w:t xml:space="preserve"> فلا أدري من كان أعجب أهو أم هم</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محيي الدين ابن عربي الاندلسي في تفسيره</w:t>
      </w:r>
      <w:r>
        <w:rPr>
          <w:rtl/>
          <w:lang w:bidi="fa-IR"/>
        </w:rPr>
        <w:t>،</w:t>
      </w:r>
      <w:r>
        <w:rPr>
          <w:rFonts w:hint="cs"/>
          <w:rtl/>
          <w:lang w:bidi="fa-IR"/>
        </w:rPr>
        <w:t xml:space="preserve"> </w:t>
      </w:r>
      <w:r w:rsidRPr="0099437C">
        <w:rPr>
          <w:rStyle w:val="libAlaemChar"/>
          <w:rtl/>
        </w:rPr>
        <w:t>(</w:t>
      </w:r>
      <w:r w:rsidRPr="00AA3501">
        <w:rPr>
          <w:rStyle w:val="libAieChar"/>
          <w:rtl/>
        </w:rPr>
        <w:t xml:space="preserve"> وَإِنْ طائِفَتانِ مِنَ الْمُؤْمِنِينَ </w:t>
      </w:r>
      <w:r w:rsidRPr="0099437C">
        <w:rPr>
          <w:rStyle w:val="libAlaemChar"/>
          <w:rtl/>
        </w:rPr>
        <w:t>)</w:t>
      </w:r>
      <w:r>
        <w:rPr>
          <w:rFonts w:hint="cs"/>
          <w:rtl/>
          <w:lang w:bidi="fa-IR"/>
        </w:rPr>
        <w:t xml:space="preserve"> </w:t>
      </w:r>
      <w:r w:rsidRPr="00676339">
        <w:rPr>
          <w:rtl/>
          <w:lang w:bidi="fa-IR"/>
        </w:rPr>
        <w:t>الى آخره</w:t>
      </w:r>
      <w:r>
        <w:rPr>
          <w:rtl/>
          <w:lang w:bidi="fa-IR"/>
        </w:rPr>
        <w:t>،</w:t>
      </w:r>
      <w:r w:rsidRPr="00676339">
        <w:rPr>
          <w:rtl/>
          <w:lang w:bidi="fa-IR"/>
        </w:rPr>
        <w:t xml:space="preserve"> الاقتتال لا يكون الا للميل الى الدنيا والركون الى الهوى</w:t>
      </w:r>
    </w:p>
    <w:p w:rsidR="007064AC" w:rsidRDefault="007064AC" w:rsidP="007064AC">
      <w:pPr>
        <w:pStyle w:val="libNormal"/>
        <w:rPr>
          <w:rtl/>
        </w:rPr>
      </w:pPr>
      <w:r>
        <w:rPr>
          <w:rtl/>
        </w:rPr>
        <w:br w:type="page"/>
      </w:r>
    </w:p>
    <w:p w:rsidR="007064AC" w:rsidRDefault="007064AC" w:rsidP="007064AC">
      <w:pPr>
        <w:pStyle w:val="libNormal"/>
        <w:rPr>
          <w:rtl/>
        </w:rPr>
      </w:pPr>
      <w:r w:rsidRPr="00676339">
        <w:rPr>
          <w:rtl/>
        </w:rPr>
        <w:lastRenderedPageBreak/>
        <w:t>والانجذاب الى الجهة السفلية والتوجه الى المطالب الجزئية</w:t>
      </w:r>
      <w:r>
        <w:rPr>
          <w:rtl/>
        </w:rPr>
        <w:t>،</w:t>
      </w:r>
      <w:r w:rsidRPr="00676339">
        <w:rPr>
          <w:rtl/>
        </w:rPr>
        <w:t xml:space="preserve"> وال</w:t>
      </w:r>
      <w:r w:rsidR="00A5684D">
        <w:rPr>
          <w:rFonts w:hint="cs"/>
          <w:rtl/>
        </w:rPr>
        <w:t>ا</w:t>
      </w:r>
      <w:r w:rsidRPr="00676339">
        <w:rPr>
          <w:rtl/>
        </w:rPr>
        <w:t>صلاح انما يكون من لزوم العدالة في النفس التي هي ظل المحبة التي هي ظل الوحدة</w:t>
      </w:r>
      <w:r>
        <w:rPr>
          <w:rtl/>
        </w:rPr>
        <w:t>،</w:t>
      </w:r>
      <w:r w:rsidRPr="00676339">
        <w:rPr>
          <w:rtl/>
        </w:rPr>
        <w:t xml:space="preserve"> فلذلك امر المؤمنون الموحدون بال</w:t>
      </w:r>
      <w:r w:rsidR="00A5684D">
        <w:rPr>
          <w:rFonts w:hint="cs"/>
          <w:rtl/>
        </w:rPr>
        <w:t>ا</w:t>
      </w:r>
      <w:r w:rsidRPr="00676339">
        <w:rPr>
          <w:rtl/>
        </w:rPr>
        <w:t>صلاح بينهما على تقدير بغيهما</w:t>
      </w:r>
      <w:r>
        <w:rPr>
          <w:rtl/>
        </w:rPr>
        <w:t>،</w:t>
      </w:r>
      <w:r w:rsidRPr="00676339">
        <w:rPr>
          <w:rtl/>
        </w:rPr>
        <w:t xml:space="preserve"> والقتال مع الباغية على تقدير بغي </w:t>
      </w:r>
      <w:r w:rsidR="00A5684D">
        <w:rPr>
          <w:rFonts w:hint="cs"/>
          <w:rtl/>
        </w:rPr>
        <w:t>ا</w:t>
      </w:r>
      <w:r w:rsidRPr="00676339">
        <w:rPr>
          <w:rtl/>
        </w:rPr>
        <w:t>حداهما حتى ترجع لكون الباغية مضادة للحق دافعة له</w:t>
      </w:r>
      <w:r>
        <w:rPr>
          <w:rtl/>
        </w:rPr>
        <w:t>،</w:t>
      </w:r>
      <w:r w:rsidRPr="00676339">
        <w:rPr>
          <w:rtl/>
        </w:rPr>
        <w:t xml:space="preserve"> كما خرج عمار </w:t>
      </w:r>
      <w:r w:rsidRPr="0099437C">
        <w:rPr>
          <w:rStyle w:val="libAlaemChar"/>
          <w:rtl/>
        </w:rPr>
        <w:t>رضي‌الله‌عنه</w:t>
      </w:r>
      <w:r w:rsidRPr="00676339">
        <w:rPr>
          <w:rtl/>
        </w:rPr>
        <w:t xml:space="preserve"> مع كبره وشيخوخته في قتال أصحاب معاوية ليعلم بذلك أنهم الفئة الباغية »</w:t>
      </w:r>
      <w:r>
        <w:rPr>
          <w:rtl/>
        </w:rPr>
        <w:t>.</w:t>
      </w:r>
    </w:p>
    <w:p w:rsidR="007064AC" w:rsidRPr="00676339" w:rsidRDefault="007064AC" w:rsidP="007064AC">
      <w:pPr>
        <w:pStyle w:val="libNormal"/>
        <w:rPr>
          <w:rtl/>
          <w:lang w:bidi="fa-IR"/>
        </w:rPr>
      </w:pPr>
      <w:r>
        <w:rPr>
          <w:rtl/>
          <w:lang w:bidi="fa-IR"/>
        </w:rPr>
        <w:t>و</w:t>
      </w:r>
      <w:r w:rsidRPr="00676339">
        <w:rPr>
          <w:rtl/>
        </w:rPr>
        <w:t>قال سبط ابن الجوزي</w:t>
      </w:r>
      <w:r>
        <w:rPr>
          <w:rtl/>
        </w:rPr>
        <w:t>:</w:t>
      </w:r>
      <w:r w:rsidRPr="00676339">
        <w:rPr>
          <w:rtl/>
        </w:rPr>
        <w:t xml:space="preserve"> « وحكى ابن سعد في ( الطبقات ) عن عبد الله ابن عمرو بن العاص أنه قال ل</w:t>
      </w:r>
      <w:r w:rsidR="00A5684D">
        <w:rPr>
          <w:rFonts w:hint="cs"/>
          <w:rtl/>
        </w:rPr>
        <w:t>ا</w:t>
      </w:r>
      <w:r w:rsidRPr="00676339">
        <w:rPr>
          <w:rtl/>
        </w:rPr>
        <w:t>بيه</w:t>
      </w:r>
      <w:r>
        <w:rPr>
          <w:rtl/>
        </w:rPr>
        <w:t>:</w:t>
      </w:r>
      <w:r w:rsidRPr="00676339">
        <w:rPr>
          <w:rtl/>
        </w:rPr>
        <w:t xml:space="preserve"> قتلتم عمارا</w:t>
      </w:r>
      <w:r w:rsidR="00A5684D">
        <w:rPr>
          <w:rFonts w:hint="cs"/>
          <w:rtl/>
        </w:rPr>
        <w:t>ً</w:t>
      </w:r>
      <w:r w:rsidRPr="00676339">
        <w:rPr>
          <w:rtl/>
        </w:rPr>
        <w:t xml:space="preserve"> وقد سمعت رسول الله </w:t>
      </w:r>
      <w:r w:rsidR="00DE62C5" w:rsidRPr="00DE62C5">
        <w:rPr>
          <w:rStyle w:val="libAlaemChar"/>
          <w:rtl/>
        </w:rPr>
        <w:t>صلى‌الله‌عليه‌وآله‌وسلم</w:t>
      </w:r>
      <w:r w:rsidRPr="00676339">
        <w:rPr>
          <w:rtl/>
        </w:rPr>
        <w:t>يقول له</w:t>
      </w:r>
      <w:r>
        <w:rPr>
          <w:rtl/>
        </w:rPr>
        <w:t xml:space="preserve">: </w:t>
      </w:r>
      <w:r w:rsidRPr="00C419DA">
        <w:rPr>
          <w:rtl/>
        </w:rPr>
        <w:t>تقتلك الفئة الباغية</w:t>
      </w:r>
      <w:r>
        <w:rPr>
          <w:rtl/>
        </w:rPr>
        <w:t xml:space="preserve">!؟ </w:t>
      </w:r>
      <w:r w:rsidRPr="00676339">
        <w:rPr>
          <w:rtl/>
          <w:lang w:bidi="fa-IR"/>
        </w:rPr>
        <w:t>فسمعه معاوية فقال</w:t>
      </w:r>
      <w:r>
        <w:rPr>
          <w:rtl/>
          <w:lang w:bidi="fa-IR"/>
        </w:rPr>
        <w:t>:</w:t>
      </w:r>
      <w:r w:rsidRPr="00676339">
        <w:rPr>
          <w:rtl/>
          <w:lang w:bidi="fa-IR"/>
        </w:rPr>
        <w:t xml:space="preserve"> ل</w:t>
      </w:r>
      <w:r w:rsidR="00A5684D">
        <w:rPr>
          <w:rFonts w:hint="cs"/>
          <w:rtl/>
          <w:lang w:bidi="fa-IR"/>
        </w:rPr>
        <w:t>ا</w:t>
      </w:r>
      <w:r w:rsidRPr="00676339">
        <w:rPr>
          <w:rtl/>
          <w:lang w:bidi="fa-IR"/>
        </w:rPr>
        <w:t>نك شيخ أخرق ما تزال تأتينا بهنة تدحض بها في بولك</w:t>
      </w:r>
      <w:r>
        <w:rPr>
          <w:rtl/>
          <w:lang w:bidi="fa-IR"/>
        </w:rPr>
        <w:t>! أ</w:t>
      </w:r>
      <w:r w:rsidRPr="00676339">
        <w:rPr>
          <w:rtl/>
          <w:lang w:bidi="fa-IR"/>
        </w:rPr>
        <w:t>نحن قتلناه</w:t>
      </w:r>
      <w:r>
        <w:rPr>
          <w:rtl/>
          <w:lang w:bidi="fa-IR"/>
        </w:rPr>
        <w:t>؟!</w:t>
      </w:r>
      <w:r w:rsidRPr="00676339">
        <w:rPr>
          <w:rtl/>
          <w:lang w:bidi="fa-IR"/>
        </w:rPr>
        <w:t xml:space="preserve"> انما قتله الذي أخرجه</w:t>
      </w:r>
      <w:r>
        <w:rPr>
          <w:rtl/>
          <w:lang w:bidi="fa-IR"/>
        </w:rPr>
        <w:t xml:space="preserve"> و</w:t>
      </w:r>
      <w:r w:rsidRPr="00676339">
        <w:rPr>
          <w:rtl/>
        </w:rPr>
        <w:t>في رواية</w:t>
      </w:r>
      <w:r>
        <w:rPr>
          <w:rtl/>
        </w:rPr>
        <w:t xml:space="preserve">: </w:t>
      </w:r>
      <w:r w:rsidRPr="00C419DA">
        <w:rPr>
          <w:rtl/>
        </w:rPr>
        <w:t>فبلغ ذلك عليا فقال</w:t>
      </w:r>
      <w:r>
        <w:rPr>
          <w:rtl/>
        </w:rPr>
        <w:t>:</w:t>
      </w:r>
      <w:r w:rsidRPr="00C419DA">
        <w:rPr>
          <w:rtl/>
        </w:rPr>
        <w:t xml:space="preserve"> ونحن قتلنا حمزة لأنا أخرجناه الى احد.</w:t>
      </w:r>
      <w:r>
        <w:rPr>
          <w:rFonts w:hint="cs"/>
          <w:rtl/>
        </w:rPr>
        <w:t xml:space="preserve"> </w:t>
      </w:r>
      <w:r w:rsidRPr="00676339">
        <w:rPr>
          <w:rtl/>
          <w:lang w:bidi="fa-IR"/>
        </w:rPr>
        <w:t>وذكر ابن سعد أيضا</w:t>
      </w:r>
      <w:r w:rsidR="00A5684D">
        <w:rPr>
          <w:rFonts w:hint="cs"/>
          <w:rtl/>
          <w:lang w:bidi="fa-IR"/>
        </w:rPr>
        <w:t>ً</w:t>
      </w:r>
      <w:r w:rsidRPr="00676339">
        <w:rPr>
          <w:rtl/>
          <w:lang w:bidi="fa-IR"/>
        </w:rPr>
        <w:t xml:space="preserve"> أن ذا الكلاع لما بلغه هذا قال لعمرو</w:t>
      </w:r>
      <w:r>
        <w:rPr>
          <w:rtl/>
          <w:lang w:bidi="fa-IR"/>
        </w:rPr>
        <w:t>:</w:t>
      </w:r>
      <w:r w:rsidRPr="00676339">
        <w:rPr>
          <w:rtl/>
          <w:lang w:bidi="fa-IR"/>
        </w:rPr>
        <w:t xml:space="preserve"> نحن الفئة الباغية وهم بالرجوع الى عسكر علي وكان تحت يده ستون ألفا</w:t>
      </w:r>
      <w:r w:rsidR="00A5684D">
        <w:rPr>
          <w:rFonts w:hint="cs"/>
          <w:rtl/>
          <w:lang w:bidi="fa-IR"/>
        </w:rPr>
        <w:t>ً</w:t>
      </w:r>
      <w:r w:rsidRPr="00676339">
        <w:rPr>
          <w:rtl/>
          <w:lang w:bidi="fa-IR"/>
        </w:rPr>
        <w:t xml:space="preserve"> فقتل ذو الكلاع فقال معاوية</w:t>
      </w:r>
      <w:r>
        <w:rPr>
          <w:rtl/>
          <w:lang w:bidi="fa-IR"/>
        </w:rPr>
        <w:t>:</w:t>
      </w:r>
      <w:r w:rsidRPr="00676339">
        <w:rPr>
          <w:rtl/>
          <w:lang w:bidi="fa-IR"/>
        </w:rPr>
        <w:t xml:space="preserve"> لو بقي ذو الكلاع ل</w:t>
      </w:r>
      <w:r w:rsidR="00A5684D">
        <w:rPr>
          <w:rFonts w:hint="cs"/>
          <w:rtl/>
          <w:lang w:bidi="fa-IR"/>
        </w:rPr>
        <w:t>ا</w:t>
      </w:r>
      <w:r w:rsidRPr="00676339">
        <w:rPr>
          <w:rtl/>
          <w:lang w:bidi="fa-IR"/>
        </w:rPr>
        <w:t>فسد علينا جندنا بميله الى ابن أبي طالب</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أيضا</w:t>
      </w:r>
      <w:r w:rsidR="00A5684D">
        <w:rPr>
          <w:rFonts w:hint="cs"/>
          <w:rtl/>
          <w:lang w:bidi="fa-IR"/>
        </w:rPr>
        <w:t>ً</w:t>
      </w:r>
      <w:r>
        <w:rPr>
          <w:rtl/>
          <w:lang w:bidi="fa-IR"/>
        </w:rPr>
        <w:t>:</w:t>
      </w:r>
      <w:r w:rsidRPr="00676339">
        <w:rPr>
          <w:rtl/>
          <w:lang w:bidi="fa-IR"/>
        </w:rPr>
        <w:t xml:space="preserve"> « وقال الواقدي</w:t>
      </w:r>
      <w:r>
        <w:rPr>
          <w:rtl/>
          <w:lang w:bidi="fa-IR"/>
        </w:rPr>
        <w:t>:</w:t>
      </w:r>
      <w:r w:rsidRPr="00676339">
        <w:rPr>
          <w:rtl/>
          <w:lang w:bidi="fa-IR"/>
        </w:rPr>
        <w:t xml:space="preserve"> لما طعن أبو الغادية عمارا</w:t>
      </w:r>
      <w:r w:rsidR="00A5684D">
        <w:rPr>
          <w:rFonts w:hint="cs"/>
          <w:rtl/>
          <w:lang w:bidi="fa-IR"/>
        </w:rPr>
        <w:t>ً</w:t>
      </w:r>
      <w:r w:rsidRPr="00676339">
        <w:rPr>
          <w:rtl/>
          <w:lang w:bidi="fa-IR"/>
        </w:rPr>
        <w:t xml:space="preserve"> بالرمح وسقط أكب عليه آخر فاجتز رأسه ثم أقبلا الى معاوية يختصمان فيه</w:t>
      </w:r>
      <w:r>
        <w:rPr>
          <w:rtl/>
          <w:lang w:bidi="fa-IR"/>
        </w:rPr>
        <w:t>،</w:t>
      </w:r>
      <w:r w:rsidRPr="00676339">
        <w:rPr>
          <w:rtl/>
          <w:lang w:bidi="fa-IR"/>
        </w:rPr>
        <w:t xml:space="preserve"> كل منهما يقول</w:t>
      </w:r>
      <w:r>
        <w:rPr>
          <w:rtl/>
          <w:lang w:bidi="fa-IR"/>
        </w:rPr>
        <w:t>:</w:t>
      </w:r>
      <w:r w:rsidRPr="00676339">
        <w:rPr>
          <w:rtl/>
          <w:lang w:bidi="fa-IR"/>
        </w:rPr>
        <w:t xml:space="preserve"> أنا قتلته</w:t>
      </w:r>
      <w:r>
        <w:rPr>
          <w:rtl/>
          <w:lang w:bidi="fa-IR"/>
        </w:rPr>
        <w:t>،</w:t>
      </w:r>
      <w:r w:rsidRPr="00676339">
        <w:rPr>
          <w:rtl/>
          <w:lang w:bidi="fa-IR"/>
        </w:rPr>
        <w:t xml:space="preserve"> فقال لهما عمرو</w:t>
      </w:r>
      <w:r>
        <w:rPr>
          <w:rtl/>
          <w:lang w:bidi="fa-IR"/>
        </w:rPr>
        <w:t>:</w:t>
      </w:r>
      <w:r w:rsidRPr="00676339">
        <w:rPr>
          <w:rtl/>
          <w:lang w:bidi="fa-IR"/>
        </w:rPr>
        <w:t xml:space="preserve"> والله ان تختصمان الا في النار</w:t>
      </w:r>
      <w:r>
        <w:rPr>
          <w:rtl/>
          <w:lang w:bidi="fa-IR"/>
        </w:rPr>
        <w:t>!</w:t>
      </w:r>
      <w:r w:rsidRPr="00676339">
        <w:rPr>
          <w:rtl/>
          <w:lang w:bidi="fa-IR"/>
        </w:rPr>
        <w:t xml:space="preserve"> فقال معاوية</w:t>
      </w:r>
      <w:r>
        <w:rPr>
          <w:rtl/>
          <w:lang w:bidi="fa-IR"/>
        </w:rPr>
        <w:t>:</w:t>
      </w:r>
      <w:r w:rsidRPr="00676339">
        <w:rPr>
          <w:rtl/>
          <w:lang w:bidi="fa-IR"/>
        </w:rPr>
        <w:t xml:space="preserve"> ما صنعت</w:t>
      </w:r>
      <w:r>
        <w:rPr>
          <w:rtl/>
          <w:lang w:bidi="fa-IR"/>
        </w:rPr>
        <w:t>؟</w:t>
      </w:r>
      <w:r w:rsidRPr="00676339">
        <w:rPr>
          <w:rtl/>
          <w:lang w:bidi="fa-IR"/>
        </w:rPr>
        <w:t xml:space="preserve"> قوم بذلوا نفوسهم دوننا تقول لهم هذا</w:t>
      </w:r>
      <w:r>
        <w:rPr>
          <w:rtl/>
          <w:lang w:bidi="fa-IR"/>
        </w:rPr>
        <w:t>؟!</w:t>
      </w:r>
      <w:r w:rsidRPr="00676339">
        <w:rPr>
          <w:rtl/>
          <w:lang w:bidi="fa-IR"/>
        </w:rPr>
        <w:t xml:space="preserve"> فقال عمرو</w:t>
      </w:r>
      <w:r>
        <w:rPr>
          <w:rtl/>
          <w:lang w:bidi="fa-IR"/>
        </w:rPr>
        <w:t>:</w:t>
      </w:r>
      <w:r>
        <w:rPr>
          <w:rFonts w:hint="cs"/>
          <w:rtl/>
          <w:lang w:bidi="fa-IR"/>
        </w:rPr>
        <w:t xml:space="preserve"> </w:t>
      </w:r>
      <w:r w:rsidRPr="00676339">
        <w:rPr>
          <w:rtl/>
          <w:lang w:bidi="fa-IR"/>
        </w:rPr>
        <w:t>هو والله كذلك وأنت تعلمه واني والله وددت أني مت قبل هذا اليوم بعشرين سنة</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الحافظ ابن حجر العسقلاني</w:t>
      </w:r>
      <w:r>
        <w:rPr>
          <w:rtl/>
          <w:lang w:bidi="fa-IR"/>
        </w:rPr>
        <w:t>:</w:t>
      </w:r>
      <w:r w:rsidRPr="00676339">
        <w:rPr>
          <w:rtl/>
          <w:lang w:bidi="fa-IR"/>
        </w:rPr>
        <w:t xml:space="preserve"> « فائدة</w:t>
      </w:r>
      <w:r>
        <w:rPr>
          <w:rtl/>
          <w:lang w:bidi="fa-IR"/>
        </w:rPr>
        <w:t xml:space="preserve"> </w:t>
      </w:r>
      <w:r w:rsidR="000429BA">
        <w:rPr>
          <w:rtl/>
          <w:lang w:bidi="fa-IR"/>
        </w:rPr>
        <w:t>-</w:t>
      </w:r>
      <w:r>
        <w:rPr>
          <w:rtl/>
          <w:lang w:bidi="fa-IR"/>
        </w:rPr>
        <w:t xml:space="preserve"> </w:t>
      </w:r>
      <w:r w:rsidRPr="00676339">
        <w:rPr>
          <w:rtl/>
          <w:lang w:bidi="fa-IR"/>
        </w:rPr>
        <w:t>روى حديث تقتل عمارا</w:t>
      </w:r>
      <w:r w:rsidR="00A5684D">
        <w:rPr>
          <w:rFonts w:hint="cs"/>
          <w:rtl/>
          <w:lang w:bidi="fa-IR"/>
        </w:rPr>
        <w:t>ً</w:t>
      </w:r>
      <w:r w:rsidRPr="00676339">
        <w:rPr>
          <w:rtl/>
          <w:lang w:bidi="fa-IR"/>
        </w:rPr>
        <w:t xml:space="preserve"> الفئة الباغية » جماعة من الصحابة منهم قتادة ( أبو قتادة. ظ ) بن النعمان كما تقدم وام سلمة عند مسلم</w:t>
      </w:r>
      <w:r>
        <w:rPr>
          <w:rtl/>
          <w:lang w:bidi="fa-IR"/>
        </w:rPr>
        <w:t>،</w:t>
      </w:r>
      <w:r w:rsidRPr="00676339">
        <w:rPr>
          <w:rtl/>
          <w:lang w:bidi="fa-IR"/>
        </w:rPr>
        <w:t xml:space="preserve"> وأبو هريرة عند الترمذي</w:t>
      </w:r>
      <w:r>
        <w:rPr>
          <w:rtl/>
          <w:lang w:bidi="fa-IR"/>
        </w:rPr>
        <w:t>،</w:t>
      </w:r>
      <w:r w:rsidRPr="00676339">
        <w:rPr>
          <w:rtl/>
          <w:lang w:bidi="fa-IR"/>
        </w:rPr>
        <w:t xml:space="preserve"> وعبد الله بن عمرو بن العاص عند النسائي</w:t>
      </w:r>
      <w:r>
        <w:rPr>
          <w:rtl/>
          <w:lang w:bidi="fa-IR"/>
        </w:rPr>
        <w:t>،</w:t>
      </w:r>
      <w:r w:rsidRPr="00676339">
        <w:rPr>
          <w:rtl/>
          <w:lang w:bidi="fa-IR"/>
        </w:rPr>
        <w:t xml:space="preserve"> وعثمان بن عفان وحذيفة وأبو أيوب وأبو رافع</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وخزيمة بن ثابت ومعاوية وعمرو بن العاص وأبو اليسر وعمار نفسه</w:t>
      </w:r>
      <w:r>
        <w:rPr>
          <w:rtl/>
        </w:rPr>
        <w:t>،</w:t>
      </w:r>
      <w:r w:rsidRPr="00676339">
        <w:rPr>
          <w:rtl/>
        </w:rPr>
        <w:t xml:space="preserve"> وكلها عند الطبراني وغيره طرقها صحيحة أو حسنة. وفيه عن جماعة آخرين يطول عدهم. وفي هذا الحديث علم من أعلام النبوة وفضيلة ظاهرة لعلي ولعمار ورد على النواصب الزاعمين أن عليا</w:t>
      </w:r>
      <w:r w:rsidR="00A5684D">
        <w:rPr>
          <w:rFonts w:hint="cs"/>
          <w:rtl/>
        </w:rPr>
        <w:t>ً</w:t>
      </w:r>
      <w:r w:rsidRPr="00676339">
        <w:rPr>
          <w:rtl/>
        </w:rPr>
        <w:t xml:space="preserve"> لم يكن مصيبا</w:t>
      </w:r>
      <w:r w:rsidR="00A5684D">
        <w:rPr>
          <w:rFonts w:hint="cs"/>
          <w:rtl/>
        </w:rPr>
        <w:t>ً</w:t>
      </w:r>
      <w:r w:rsidRPr="00676339">
        <w:rPr>
          <w:rtl/>
        </w:rPr>
        <w:t xml:space="preserve"> في حروبه »</w:t>
      </w:r>
      <w:r>
        <w:rPr>
          <w:rtl/>
        </w:rPr>
        <w:t>.</w:t>
      </w:r>
    </w:p>
    <w:p w:rsidR="007064AC" w:rsidRPr="00676339" w:rsidRDefault="007064AC" w:rsidP="007064AC">
      <w:pPr>
        <w:pStyle w:val="libNormal"/>
        <w:rPr>
          <w:rtl/>
          <w:lang w:bidi="fa-IR"/>
        </w:rPr>
      </w:pPr>
      <w:r w:rsidRPr="00676339">
        <w:rPr>
          <w:rtl/>
          <w:lang w:bidi="fa-IR"/>
        </w:rPr>
        <w:t>وقال بدر الدين العيني في شرح</w:t>
      </w:r>
      <w:r>
        <w:rPr>
          <w:rFonts w:hint="cs"/>
          <w:rtl/>
          <w:lang w:bidi="fa-IR"/>
        </w:rPr>
        <w:t xml:space="preserve"> </w:t>
      </w:r>
      <w:r w:rsidRPr="00676339">
        <w:rPr>
          <w:rtl/>
        </w:rPr>
        <w:t>حديث</w:t>
      </w:r>
      <w:r>
        <w:rPr>
          <w:rtl/>
        </w:rPr>
        <w:t xml:space="preserve"> </w:t>
      </w:r>
      <w:r w:rsidRPr="00C419DA">
        <w:rPr>
          <w:rtl/>
        </w:rPr>
        <w:t xml:space="preserve">« </w:t>
      </w:r>
      <w:r w:rsidR="00A5684D">
        <w:rPr>
          <w:rFonts w:hint="cs"/>
          <w:rtl/>
        </w:rPr>
        <w:t>ا</w:t>
      </w:r>
      <w:r w:rsidRPr="00C419DA">
        <w:rPr>
          <w:rtl/>
        </w:rPr>
        <w:t xml:space="preserve">ذا تواجه المسلمان فكلاهما من أهل النار </w:t>
      </w:r>
      <w:r>
        <w:rPr>
          <w:rtl/>
        </w:rPr>
        <w:t>»:</w:t>
      </w:r>
      <w:r w:rsidRPr="00676339">
        <w:rPr>
          <w:rtl/>
          <w:lang w:bidi="fa-IR"/>
        </w:rPr>
        <w:t xml:space="preserve"> « وقال الكرماني</w:t>
      </w:r>
      <w:r>
        <w:rPr>
          <w:rtl/>
          <w:lang w:bidi="fa-IR"/>
        </w:rPr>
        <w:t>:</w:t>
      </w:r>
      <w:r w:rsidRPr="00676339">
        <w:rPr>
          <w:rtl/>
          <w:lang w:bidi="fa-IR"/>
        </w:rPr>
        <w:t xml:space="preserve"> علي </w:t>
      </w:r>
      <w:r w:rsidRPr="0099437C">
        <w:rPr>
          <w:rStyle w:val="libAlaemChar"/>
          <w:rtl/>
        </w:rPr>
        <w:t>رضي‌الله‌عنه</w:t>
      </w:r>
      <w:r w:rsidRPr="00676339">
        <w:rPr>
          <w:rtl/>
          <w:lang w:bidi="fa-IR"/>
        </w:rPr>
        <w:t xml:space="preserve"> ومعاوية كلاهما كانا مجتهدين غاية ما في الباب أن معاوية كان مخطئا</w:t>
      </w:r>
      <w:r w:rsidR="00A5684D">
        <w:rPr>
          <w:rFonts w:hint="cs"/>
          <w:rtl/>
          <w:lang w:bidi="fa-IR"/>
        </w:rPr>
        <w:t>ً</w:t>
      </w:r>
      <w:r w:rsidRPr="00676339">
        <w:rPr>
          <w:rtl/>
          <w:lang w:bidi="fa-IR"/>
        </w:rPr>
        <w:t xml:space="preserve"> في اجتهاده له أجر واحد وكان لعلي </w:t>
      </w:r>
      <w:r w:rsidRPr="0099437C">
        <w:rPr>
          <w:rStyle w:val="libAlaemChar"/>
          <w:rtl/>
        </w:rPr>
        <w:t>رضي‌الله‌عنه</w:t>
      </w:r>
      <w:r w:rsidRPr="00676339">
        <w:rPr>
          <w:rtl/>
          <w:lang w:bidi="fa-IR"/>
        </w:rPr>
        <w:t xml:space="preserve"> أجران. قلت</w:t>
      </w:r>
      <w:r>
        <w:rPr>
          <w:rtl/>
          <w:lang w:bidi="fa-IR"/>
        </w:rPr>
        <w:t>:</w:t>
      </w:r>
      <w:r w:rsidRPr="00676339">
        <w:rPr>
          <w:rtl/>
          <w:lang w:bidi="fa-IR"/>
        </w:rPr>
        <w:t xml:space="preserve"> المراد ( فالمراد. ظ ) بما في الحديث المتواجهان بلا دليل من الاجتهاد ونحوه</w:t>
      </w:r>
      <w:r>
        <w:rPr>
          <w:rtl/>
          <w:lang w:bidi="fa-IR"/>
        </w:rPr>
        <w:t>،</w:t>
      </w:r>
      <w:r w:rsidRPr="00676339">
        <w:rPr>
          <w:rtl/>
          <w:lang w:bidi="fa-IR"/>
        </w:rPr>
        <w:t xml:space="preserve"> انتهى.</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كيف يقال كان معاوية مخطئا</w:t>
      </w:r>
      <w:r w:rsidR="00E16BF6">
        <w:rPr>
          <w:rFonts w:hint="cs"/>
          <w:rtl/>
          <w:lang w:bidi="fa-IR"/>
        </w:rPr>
        <w:t>ً</w:t>
      </w:r>
      <w:r w:rsidRPr="00676339">
        <w:rPr>
          <w:rtl/>
          <w:lang w:bidi="fa-IR"/>
        </w:rPr>
        <w:t xml:space="preserve"> في اجتهاده</w:t>
      </w:r>
      <w:r>
        <w:rPr>
          <w:rtl/>
          <w:lang w:bidi="fa-IR"/>
        </w:rPr>
        <w:t>،</w:t>
      </w:r>
      <w:r w:rsidRPr="00676339">
        <w:rPr>
          <w:rtl/>
          <w:lang w:bidi="fa-IR"/>
        </w:rPr>
        <w:t xml:space="preserve"> فما كان الدليل في اجتهاده</w:t>
      </w:r>
      <w:r>
        <w:rPr>
          <w:rtl/>
          <w:lang w:bidi="fa-IR"/>
        </w:rPr>
        <w:t>!! و</w:t>
      </w:r>
      <w:r w:rsidRPr="00676339">
        <w:rPr>
          <w:rtl/>
        </w:rPr>
        <w:t>قد بلغه الحديث الذي قال صلّى الله تعالى عليه وسلّم</w:t>
      </w:r>
      <w:r>
        <w:rPr>
          <w:rtl/>
        </w:rPr>
        <w:t xml:space="preserve">: </w:t>
      </w:r>
      <w:r w:rsidRPr="00C419DA">
        <w:rPr>
          <w:rtl/>
        </w:rPr>
        <w:t xml:space="preserve">ويح ابن سمية </w:t>
      </w:r>
      <w:r w:rsidRPr="00EE773E">
        <w:rPr>
          <w:rtl/>
        </w:rPr>
        <w:t>تقتله الفئة الباغية</w:t>
      </w:r>
      <w:r>
        <w:rPr>
          <w:rtl/>
        </w:rPr>
        <w:t xml:space="preserve">! </w:t>
      </w:r>
      <w:r w:rsidRPr="00676339">
        <w:rPr>
          <w:rtl/>
          <w:lang w:bidi="fa-IR"/>
        </w:rPr>
        <w:t>وابن سمية هو عمار ابن ياسر</w:t>
      </w:r>
      <w:r>
        <w:rPr>
          <w:rtl/>
          <w:lang w:bidi="fa-IR"/>
        </w:rPr>
        <w:t>،</w:t>
      </w:r>
      <w:r w:rsidRPr="00676339">
        <w:rPr>
          <w:rtl/>
          <w:lang w:bidi="fa-IR"/>
        </w:rPr>
        <w:t xml:space="preserve"> وقد قتله فئة معاوية</w:t>
      </w:r>
      <w:r>
        <w:rPr>
          <w:rtl/>
          <w:lang w:bidi="fa-IR"/>
        </w:rPr>
        <w:t>،</w:t>
      </w:r>
      <w:r w:rsidRPr="00676339">
        <w:rPr>
          <w:rtl/>
          <w:lang w:bidi="fa-IR"/>
        </w:rPr>
        <w:t xml:space="preserve"> أفلا يرضى معاوية سواء بسواء حتى يكون له أجر واحد »</w:t>
      </w:r>
      <w:r>
        <w:rPr>
          <w:rtl/>
          <w:lang w:bidi="fa-IR"/>
        </w:rPr>
        <w:t>.</w:t>
      </w:r>
    </w:p>
    <w:p w:rsidR="007064AC" w:rsidRPr="00676339" w:rsidRDefault="007064AC" w:rsidP="007064AC">
      <w:pPr>
        <w:pStyle w:val="libNormal"/>
        <w:rPr>
          <w:rtl/>
          <w:lang w:bidi="fa-IR"/>
        </w:rPr>
      </w:pPr>
      <w:r w:rsidRPr="00676339">
        <w:rPr>
          <w:rtl/>
          <w:lang w:bidi="fa-IR"/>
        </w:rPr>
        <w:t>وقال محمد بن خلفة الوشتاني الابي في شرح حديث قتل عمار</w:t>
      </w:r>
      <w:r>
        <w:rPr>
          <w:rtl/>
          <w:lang w:bidi="fa-IR"/>
        </w:rPr>
        <w:t>: «</w:t>
      </w:r>
      <w:r w:rsidRPr="00676339">
        <w:rPr>
          <w:rtl/>
          <w:lang w:bidi="fa-IR"/>
        </w:rPr>
        <w:t xml:space="preserve"> والحديث حجة بينة للقول بأن الحق مع علي وحزبه وانما عذر الآخرون بالاجتهاد</w:t>
      </w:r>
      <w:r>
        <w:rPr>
          <w:rtl/>
          <w:lang w:bidi="fa-IR"/>
        </w:rPr>
        <w:t>،</w:t>
      </w:r>
      <w:r w:rsidRPr="00676339">
        <w:rPr>
          <w:rtl/>
          <w:lang w:bidi="fa-IR"/>
        </w:rPr>
        <w:t xml:space="preserve"> وأصل البغي الحسد</w:t>
      </w:r>
      <w:r>
        <w:rPr>
          <w:rtl/>
          <w:lang w:bidi="fa-IR"/>
        </w:rPr>
        <w:t>،</w:t>
      </w:r>
      <w:r w:rsidRPr="00676339">
        <w:rPr>
          <w:rtl/>
          <w:lang w:bidi="fa-IR"/>
        </w:rPr>
        <w:t xml:space="preserve"> ثم استعمل في الظلم</w:t>
      </w:r>
      <w:r>
        <w:rPr>
          <w:rtl/>
          <w:lang w:bidi="fa-IR"/>
        </w:rPr>
        <w:t>،</w:t>
      </w:r>
      <w:r w:rsidRPr="00676339">
        <w:rPr>
          <w:rtl/>
          <w:lang w:bidi="fa-IR"/>
        </w:rPr>
        <w:t xml:space="preserve"> وعلى هذا حمل الحديث عبد الله ابن عمرو العاص يوم قتل عمار</w:t>
      </w:r>
      <w:r>
        <w:rPr>
          <w:rtl/>
          <w:lang w:bidi="fa-IR"/>
        </w:rPr>
        <w:t>،</w:t>
      </w:r>
      <w:r w:rsidRPr="00676339">
        <w:rPr>
          <w:rtl/>
          <w:lang w:bidi="fa-IR"/>
        </w:rPr>
        <w:t xml:space="preserve"> وغيره تأوله فتأوله معاوية وكان أولا يقول</w:t>
      </w:r>
      <w:r>
        <w:rPr>
          <w:rtl/>
          <w:lang w:bidi="fa-IR"/>
        </w:rPr>
        <w:t>:</w:t>
      </w:r>
      <w:r w:rsidRPr="00676339">
        <w:rPr>
          <w:rtl/>
          <w:lang w:bidi="fa-IR"/>
        </w:rPr>
        <w:t xml:space="preserve"> انما قتله من أخرجه لينفي عن نفسه صفة البغي ثم رجع فتأوله على الطلب وقال</w:t>
      </w:r>
      <w:r>
        <w:rPr>
          <w:rtl/>
          <w:lang w:bidi="fa-IR"/>
        </w:rPr>
        <w:t>:</w:t>
      </w:r>
      <w:r w:rsidRPr="00676339">
        <w:rPr>
          <w:rtl/>
          <w:lang w:bidi="fa-IR"/>
        </w:rPr>
        <w:t xml:space="preserve"> نحن الفئة الباغية</w:t>
      </w:r>
      <w:r>
        <w:rPr>
          <w:rtl/>
          <w:lang w:bidi="fa-IR"/>
        </w:rPr>
        <w:t>،</w:t>
      </w:r>
      <w:r w:rsidRPr="00676339">
        <w:rPr>
          <w:rtl/>
          <w:lang w:bidi="fa-IR"/>
        </w:rPr>
        <w:t xml:space="preserve"> اي الطالبة لدم عثمان</w:t>
      </w:r>
      <w:r>
        <w:rPr>
          <w:rtl/>
          <w:lang w:bidi="fa-IR"/>
        </w:rPr>
        <w:t>،</w:t>
      </w:r>
      <w:r w:rsidRPr="00676339">
        <w:rPr>
          <w:rtl/>
          <w:lang w:bidi="fa-IR"/>
        </w:rPr>
        <w:t xml:space="preserve"> من البغاء بضم الباء والمد وهو الطلب.</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البغي عرفا</w:t>
      </w:r>
      <w:r w:rsidR="00E16BF6">
        <w:rPr>
          <w:rFonts w:hint="cs"/>
          <w:rtl/>
          <w:lang w:bidi="fa-IR"/>
        </w:rPr>
        <w:t>ً</w:t>
      </w:r>
      <w:r w:rsidRPr="00676339">
        <w:rPr>
          <w:rtl/>
          <w:lang w:bidi="fa-IR"/>
        </w:rPr>
        <w:t xml:space="preserve"> الخروج عن طاعة الامام مغالبة له</w:t>
      </w:r>
      <w:r>
        <w:rPr>
          <w:rtl/>
          <w:lang w:bidi="fa-IR"/>
        </w:rPr>
        <w:t>،</w:t>
      </w:r>
      <w:r w:rsidRPr="00676339">
        <w:rPr>
          <w:rtl/>
          <w:lang w:bidi="fa-IR"/>
        </w:rPr>
        <w:t xml:space="preserve"> ولا يخفى عليك بعد التأويلين او خطؤهما</w:t>
      </w:r>
      <w:r>
        <w:rPr>
          <w:rtl/>
          <w:lang w:bidi="fa-IR"/>
        </w:rPr>
        <w:t>،</w:t>
      </w:r>
      <w:r w:rsidRPr="00676339">
        <w:rPr>
          <w:rtl/>
          <w:lang w:bidi="fa-IR"/>
        </w:rPr>
        <w:t xml:space="preserve"> فأما الاول فواضح وكذا الثاني لان ترك علي القصاص من قتلة عثمان للذين قاموا بطلبه ورأوه مستندا</w:t>
      </w:r>
      <w:r w:rsidR="00E16BF6">
        <w:rPr>
          <w:rFonts w:hint="cs"/>
          <w:rtl/>
          <w:lang w:bidi="fa-IR"/>
        </w:rPr>
        <w:t>ً</w:t>
      </w:r>
      <w:r w:rsidRPr="00676339">
        <w:rPr>
          <w:rtl/>
          <w:lang w:bidi="fa-IR"/>
        </w:rPr>
        <w:t xml:space="preserve"> في اجتهادهم ليس ل</w:t>
      </w:r>
      <w:r w:rsidR="00E16BF6">
        <w:rPr>
          <w:rFonts w:hint="cs"/>
          <w:rtl/>
          <w:lang w:bidi="fa-IR"/>
        </w:rPr>
        <w:t>ا</w:t>
      </w:r>
      <w:r w:rsidRPr="00676339">
        <w:rPr>
          <w:rtl/>
          <w:lang w:bidi="fa-IR"/>
        </w:rPr>
        <w:t>نه تركه جملة واحدة وانما تركه لما تقدم</w:t>
      </w:r>
      <w:r>
        <w:rPr>
          <w:rtl/>
          <w:lang w:bidi="fa-IR"/>
        </w:rPr>
        <w:t>،</w:t>
      </w:r>
      <w:r w:rsidRPr="00676339">
        <w:rPr>
          <w:rtl/>
          <w:lang w:bidi="fa-IR"/>
        </w:rPr>
        <w:t xml:space="preserve"> وفيه ان عدم القصاص منكر قاموا بتغييره والقيام بتغيير المنكر انما هو ما لم يؤد الى مفسدة أشد. وايضا</w:t>
      </w:r>
      <w:r w:rsidR="00E16BF6">
        <w:rPr>
          <w:rFonts w:hint="cs"/>
          <w:rtl/>
          <w:lang w:bidi="fa-IR"/>
        </w:rPr>
        <w:t>ً</w:t>
      </w:r>
      <w:r w:rsidRPr="00676339">
        <w:rPr>
          <w:rtl/>
          <w:lang w:bidi="fa-IR"/>
        </w:rPr>
        <w:t xml:space="preserve"> المجتهد انما</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يحسن به الظن </w:t>
      </w:r>
      <w:r w:rsidR="00E16BF6">
        <w:rPr>
          <w:rFonts w:hint="cs"/>
          <w:rtl/>
        </w:rPr>
        <w:t>ا</w:t>
      </w:r>
      <w:r w:rsidRPr="00676339">
        <w:rPr>
          <w:rtl/>
        </w:rPr>
        <w:t>ذا لم يبين مستند اجتهاده</w:t>
      </w:r>
      <w:r>
        <w:rPr>
          <w:rtl/>
        </w:rPr>
        <w:t>،</w:t>
      </w:r>
      <w:r w:rsidRPr="00676339">
        <w:rPr>
          <w:rtl/>
        </w:rPr>
        <w:t xml:space="preserve"> اما </w:t>
      </w:r>
      <w:r w:rsidR="00E16BF6">
        <w:rPr>
          <w:rFonts w:hint="cs"/>
          <w:rtl/>
        </w:rPr>
        <w:t>ا</w:t>
      </w:r>
      <w:r w:rsidRPr="00676339">
        <w:rPr>
          <w:rtl/>
        </w:rPr>
        <w:t>ذا بينه فكان خطأ فكيف</w:t>
      </w:r>
      <w:r>
        <w:rPr>
          <w:rtl/>
        </w:rPr>
        <w:t>؟.</w:t>
      </w:r>
      <w:r>
        <w:rPr>
          <w:rFonts w:hint="cs"/>
          <w:rtl/>
        </w:rPr>
        <w:t xml:space="preserve"> </w:t>
      </w:r>
      <w:r w:rsidRPr="00676339">
        <w:rPr>
          <w:rtl/>
        </w:rPr>
        <w:t>ولله در الشيخ حيث كان يقول الصحبة حصنت على من حارب عليا</w:t>
      </w:r>
      <w:r w:rsidR="00E16BF6">
        <w:rPr>
          <w:rFonts w:hint="cs"/>
          <w:rtl/>
        </w:rPr>
        <w:t>ً</w:t>
      </w:r>
      <w:r>
        <w:rPr>
          <w:rtl/>
        </w:rPr>
        <w:t>!</w:t>
      </w:r>
      <w:r w:rsidRPr="00676339">
        <w:rPr>
          <w:rtl/>
        </w:rPr>
        <w:t xml:space="preserve"> »</w:t>
      </w:r>
      <w:r>
        <w:rPr>
          <w:rtl/>
        </w:rPr>
        <w:t>.</w:t>
      </w:r>
    </w:p>
    <w:p w:rsidR="007064AC" w:rsidRDefault="007064AC" w:rsidP="007064AC">
      <w:pPr>
        <w:pStyle w:val="libNormal"/>
        <w:rPr>
          <w:rtl/>
          <w:lang w:bidi="fa-IR"/>
        </w:rPr>
      </w:pPr>
      <w:r w:rsidRPr="00676339">
        <w:rPr>
          <w:rtl/>
          <w:lang w:bidi="fa-IR"/>
        </w:rPr>
        <w:t>وقال ابو عبد الله محمد بن محمد بن يوسف السنوسي في شرح حديث قتل عمار</w:t>
      </w:r>
      <w:r>
        <w:rPr>
          <w:rtl/>
          <w:lang w:bidi="fa-IR"/>
        </w:rPr>
        <w:t>:</w:t>
      </w:r>
      <w:r w:rsidRPr="00676339">
        <w:rPr>
          <w:rtl/>
          <w:lang w:bidi="fa-IR"/>
        </w:rPr>
        <w:t xml:space="preserve"> « والحديث حجة بينة للقول بأن الحق مع علي وحزبه وانما عذر ال</w:t>
      </w:r>
      <w:r w:rsidR="00E16BF6">
        <w:rPr>
          <w:rFonts w:hint="cs"/>
          <w:rtl/>
          <w:lang w:bidi="fa-IR"/>
        </w:rPr>
        <w:t>ا</w:t>
      </w:r>
      <w:r w:rsidRPr="00676339">
        <w:rPr>
          <w:rtl/>
          <w:lang w:bidi="fa-IR"/>
        </w:rPr>
        <w:t>خرون بالاجتهاد</w:t>
      </w:r>
      <w:r>
        <w:rPr>
          <w:rtl/>
          <w:lang w:bidi="fa-IR"/>
        </w:rPr>
        <w:t>،</w:t>
      </w:r>
      <w:r w:rsidRPr="00676339">
        <w:rPr>
          <w:rtl/>
          <w:lang w:bidi="fa-IR"/>
        </w:rPr>
        <w:t xml:space="preserve"> واصل البغي الحسد ثم استعمل في الظلم</w:t>
      </w:r>
      <w:r>
        <w:rPr>
          <w:rtl/>
          <w:lang w:bidi="fa-IR"/>
        </w:rPr>
        <w:t>،</w:t>
      </w:r>
      <w:r w:rsidRPr="00676339">
        <w:rPr>
          <w:rtl/>
          <w:lang w:bidi="fa-IR"/>
        </w:rPr>
        <w:t xml:space="preserve"> وغير تأويله معاوية </w:t>
      </w:r>
      <w:r w:rsidRPr="0099437C">
        <w:rPr>
          <w:rStyle w:val="libAlaemChar"/>
          <w:rtl/>
        </w:rPr>
        <w:t>رضي‌الله‌عنه</w:t>
      </w:r>
      <w:r w:rsidRPr="00676339">
        <w:rPr>
          <w:rtl/>
          <w:lang w:bidi="fa-IR"/>
        </w:rPr>
        <w:t xml:space="preserve"> فكان يقول</w:t>
      </w:r>
      <w:r>
        <w:rPr>
          <w:rtl/>
          <w:lang w:bidi="fa-IR"/>
        </w:rPr>
        <w:t>:</w:t>
      </w:r>
      <w:r w:rsidRPr="00676339">
        <w:rPr>
          <w:rtl/>
          <w:lang w:bidi="fa-IR"/>
        </w:rPr>
        <w:t xml:space="preserve"> انما قتله من أخرجه لينفي عن نفسه صفة البغي ثم رجع فتأوله على الطالب وقال</w:t>
      </w:r>
      <w:r>
        <w:rPr>
          <w:rtl/>
          <w:lang w:bidi="fa-IR"/>
        </w:rPr>
        <w:t>:</w:t>
      </w:r>
      <w:r w:rsidRPr="00676339">
        <w:rPr>
          <w:rtl/>
          <w:lang w:bidi="fa-IR"/>
        </w:rPr>
        <w:t xml:space="preserve"> نحن الفئة الباغية</w:t>
      </w:r>
      <w:r>
        <w:rPr>
          <w:rtl/>
          <w:lang w:bidi="fa-IR"/>
        </w:rPr>
        <w:t>،</w:t>
      </w:r>
      <w:r w:rsidRPr="00676339">
        <w:rPr>
          <w:rtl/>
          <w:lang w:bidi="fa-IR"/>
        </w:rPr>
        <w:t xml:space="preserve"> اي الطالبة لدم عثمان</w:t>
      </w:r>
      <w:r>
        <w:rPr>
          <w:rtl/>
          <w:lang w:bidi="fa-IR"/>
        </w:rPr>
        <w:t>،</w:t>
      </w:r>
      <w:r w:rsidRPr="00676339">
        <w:rPr>
          <w:rtl/>
          <w:lang w:bidi="fa-IR"/>
        </w:rPr>
        <w:t xml:space="preserve"> من البغاء بضم الباء والمد وهو الطلب ( ب </w:t>
      </w:r>
      <w:r w:rsidRPr="00AA3501">
        <w:rPr>
          <w:rStyle w:val="libFootnotenumChar"/>
          <w:rtl/>
        </w:rPr>
        <w:t>(1)</w:t>
      </w:r>
      <w:r>
        <w:rPr>
          <w:rFonts w:hint="cs"/>
          <w:rtl/>
          <w:lang w:bidi="fa-IR"/>
        </w:rPr>
        <w:t xml:space="preserve"> </w:t>
      </w:r>
      <w:r w:rsidRPr="00676339">
        <w:rPr>
          <w:rtl/>
          <w:lang w:bidi="fa-IR"/>
        </w:rPr>
        <w:t>)</w:t>
      </w:r>
      <w:r>
        <w:rPr>
          <w:rtl/>
          <w:lang w:bidi="fa-IR"/>
        </w:rPr>
        <w:t>:</w:t>
      </w:r>
      <w:r w:rsidRPr="00676339">
        <w:rPr>
          <w:rtl/>
          <w:lang w:bidi="fa-IR"/>
        </w:rPr>
        <w:t xml:space="preserve"> البغي عرفا</w:t>
      </w:r>
      <w:r w:rsidR="00E16BF6">
        <w:rPr>
          <w:rFonts w:hint="cs"/>
          <w:rtl/>
          <w:lang w:bidi="fa-IR"/>
        </w:rPr>
        <w:t>ً</w:t>
      </w:r>
      <w:r w:rsidRPr="00676339">
        <w:rPr>
          <w:rtl/>
          <w:lang w:bidi="fa-IR"/>
        </w:rPr>
        <w:t xml:space="preserve"> الخروج عن طاعة الامام مغالبة له</w:t>
      </w:r>
      <w:r>
        <w:rPr>
          <w:rtl/>
          <w:lang w:bidi="fa-IR"/>
        </w:rPr>
        <w:t>،</w:t>
      </w:r>
      <w:r w:rsidRPr="00676339">
        <w:rPr>
          <w:rtl/>
          <w:lang w:bidi="fa-IR"/>
        </w:rPr>
        <w:t xml:space="preserve"> ولا يخفى بعد التأويلين او خطؤهما</w:t>
      </w:r>
      <w:r>
        <w:rPr>
          <w:rtl/>
          <w:lang w:bidi="fa-IR"/>
        </w:rPr>
        <w:t>،</w:t>
      </w:r>
      <w:r w:rsidRPr="00676339">
        <w:rPr>
          <w:rtl/>
          <w:lang w:bidi="fa-IR"/>
        </w:rPr>
        <w:t xml:space="preserve"> ولله در الشيخ حيث كان يقول</w:t>
      </w:r>
      <w:r>
        <w:rPr>
          <w:rtl/>
          <w:lang w:bidi="fa-IR"/>
        </w:rPr>
        <w:t>:</w:t>
      </w:r>
      <w:r w:rsidRPr="00676339">
        <w:rPr>
          <w:rtl/>
          <w:lang w:bidi="fa-IR"/>
        </w:rPr>
        <w:t xml:space="preserve"> الصحبة حصنت على من حارب عليا</w:t>
      </w:r>
      <w:r w:rsidR="00E16BF6">
        <w:rPr>
          <w:rFonts w:hint="cs"/>
          <w:rtl/>
          <w:lang w:bidi="fa-IR"/>
        </w:rPr>
        <w:t>ً</w:t>
      </w:r>
      <w:r w:rsidRPr="00676339">
        <w:rPr>
          <w:rtl/>
          <w:lang w:bidi="fa-IR"/>
        </w:rPr>
        <w:t xml:space="preserve"> </w:t>
      </w:r>
      <w:r w:rsidRPr="0099437C">
        <w:rPr>
          <w:rStyle w:val="libAlaemChar"/>
          <w:rtl/>
        </w:rPr>
        <w:t>رضي‌الله‌عنه</w:t>
      </w:r>
      <w:r w:rsidRPr="00676339">
        <w:rPr>
          <w:rtl/>
          <w:lang w:bidi="fa-IR"/>
        </w:rPr>
        <w:t xml:space="preserve"> »</w:t>
      </w:r>
      <w:r>
        <w:rPr>
          <w:rtl/>
          <w:lang w:bidi="fa-IR"/>
        </w:rPr>
        <w:t>.</w:t>
      </w:r>
    </w:p>
    <w:p w:rsidR="007064AC" w:rsidRDefault="007064AC" w:rsidP="007064AC">
      <w:pPr>
        <w:pStyle w:val="libNormal"/>
        <w:rPr>
          <w:rtl/>
          <w:lang w:bidi="fa-IR"/>
        </w:rPr>
      </w:pPr>
      <w:r>
        <w:rPr>
          <w:rtl/>
          <w:lang w:bidi="fa-IR"/>
        </w:rPr>
        <w:t>و</w:t>
      </w:r>
      <w:r w:rsidRPr="00676339">
        <w:rPr>
          <w:rtl/>
        </w:rPr>
        <w:t xml:space="preserve">قال عماد الدين يحيى بن </w:t>
      </w:r>
      <w:r w:rsidR="00E16BF6">
        <w:rPr>
          <w:rFonts w:hint="cs"/>
          <w:rtl/>
        </w:rPr>
        <w:t>ا</w:t>
      </w:r>
      <w:r w:rsidRPr="00676339">
        <w:rPr>
          <w:rtl/>
        </w:rPr>
        <w:t>بي بكر العامري في ترجمة سيدنا عمار</w:t>
      </w:r>
      <w:r>
        <w:rPr>
          <w:rtl/>
        </w:rPr>
        <w:t xml:space="preserve">: </w:t>
      </w:r>
      <w:r w:rsidRPr="00C419DA">
        <w:rPr>
          <w:rtl/>
        </w:rPr>
        <w:t xml:space="preserve">« قتل </w:t>
      </w:r>
      <w:r w:rsidRPr="0099437C">
        <w:rPr>
          <w:rStyle w:val="libAlaemChar"/>
          <w:rtl/>
        </w:rPr>
        <w:t>رضي‌الله‌عنه</w:t>
      </w:r>
      <w:r w:rsidRPr="00C419DA">
        <w:rPr>
          <w:rtl/>
        </w:rPr>
        <w:t xml:space="preserve"> بصفين سنة سبع وثلثين عن ثلث وخمسين سنة وكان من اصحاب علي وقتله اصحاب معاوية</w:t>
      </w:r>
      <w:r>
        <w:rPr>
          <w:rtl/>
        </w:rPr>
        <w:t>،</w:t>
      </w:r>
      <w:r w:rsidRPr="00C419DA">
        <w:rPr>
          <w:rtl/>
        </w:rPr>
        <w:t xml:space="preserve"> وبقتله استدل اهل السنة على تصحيح جانب علي لان النبي </w:t>
      </w:r>
      <w:r w:rsidR="00DE62C5" w:rsidRPr="00DE62C5">
        <w:rPr>
          <w:rStyle w:val="libAlaemChar"/>
          <w:rtl/>
        </w:rPr>
        <w:t>صلى‌الله‌عليه‌وآله‌وسلم</w:t>
      </w:r>
      <w:r w:rsidRPr="00EE773E">
        <w:rPr>
          <w:rtl/>
        </w:rPr>
        <w:t>كان قد قال له</w:t>
      </w:r>
      <w:r>
        <w:rPr>
          <w:rtl/>
        </w:rPr>
        <w:t>:</w:t>
      </w:r>
      <w:r w:rsidRPr="00EE773E">
        <w:rPr>
          <w:rtl/>
        </w:rPr>
        <w:t xml:space="preserve"> ويح ابن سمية</w:t>
      </w:r>
      <w:r>
        <w:rPr>
          <w:rtl/>
        </w:rPr>
        <w:t>!</w:t>
      </w:r>
      <w:r w:rsidRPr="00EE773E">
        <w:rPr>
          <w:rtl/>
        </w:rPr>
        <w:t xml:space="preserve"> تقتلك الفئة الباغية</w:t>
      </w:r>
      <w:r>
        <w:rPr>
          <w:rtl/>
        </w:rPr>
        <w:t>،</w:t>
      </w:r>
      <w:r w:rsidRPr="00EE773E">
        <w:rPr>
          <w:rtl/>
        </w:rPr>
        <w:t xml:space="preserve"> وقال</w:t>
      </w:r>
      <w:r>
        <w:rPr>
          <w:rtl/>
        </w:rPr>
        <w:t>:</w:t>
      </w:r>
      <w:r w:rsidRPr="00EE773E">
        <w:rPr>
          <w:rtl/>
        </w:rPr>
        <w:t xml:space="preserve"> ويح عمار يدعوهم الى الجنة ويدعونه الى النار</w:t>
      </w:r>
      <w:r>
        <w:rPr>
          <w:rtl/>
        </w:rPr>
        <w:t>،</w:t>
      </w:r>
      <w:r w:rsidRPr="00EE773E">
        <w:rPr>
          <w:rtl/>
        </w:rPr>
        <w:t xml:space="preserve"> وقال قبل ان يقتل</w:t>
      </w:r>
      <w:r>
        <w:rPr>
          <w:rtl/>
        </w:rPr>
        <w:t>:</w:t>
      </w:r>
      <w:r w:rsidRPr="00EE773E">
        <w:rPr>
          <w:rtl/>
        </w:rPr>
        <w:t xml:space="preserve"> ائتوني بشربة لبن فاني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آخر شربة تشربها من الدنيا شربة لبن. وكان آدم طوالا لا يغيّر شيبة</w:t>
      </w:r>
      <w:r>
        <w:rPr>
          <w:rtl/>
        </w:rPr>
        <w:t>،</w:t>
      </w:r>
      <w:r w:rsidRPr="00EE773E">
        <w:rPr>
          <w:rtl/>
        </w:rPr>
        <w:t xml:space="preserve"> </w:t>
      </w:r>
      <w:r w:rsidRPr="00E16BF6">
        <w:rPr>
          <w:rtl/>
        </w:rPr>
        <w:t>رضي</w:t>
      </w:r>
      <w:r w:rsidR="00E16BF6">
        <w:rPr>
          <w:rFonts w:hint="cs"/>
          <w:rtl/>
        </w:rPr>
        <w:t xml:space="preserve"> </w:t>
      </w:r>
      <w:r w:rsidRPr="00E16BF6">
        <w:rPr>
          <w:rtl/>
        </w:rPr>
        <w:t>‌الله‌</w:t>
      </w:r>
      <w:r w:rsidR="00E16BF6">
        <w:rPr>
          <w:rFonts w:hint="cs"/>
          <w:rtl/>
        </w:rPr>
        <w:t xml:space="preserve"> </w:t>
      </w:r>
      <w:r w:rsidRPr="00E16BF6">
        <w:rPr>
          <w:rtl/>
        </w:rPr>
        <w:t>عنه</w:t>
      </w:r>
      <w:r w:rsidRPr="00C419DA">
        <w:rPr>
          <w:rtl/>
        </w:rPr>
        <w:t xml:space="preserve"> ورحمه »</w:t>
      </w:r>
      <w:r>
        <w:rPr>
          <w:rtl/>
        </w:rPr>
        <w:t>.</w:t>
      </w:r>
    </w:p>
    <w:p w:rsidR="007064AC" w:rsidRDefault="007064AC" w:rsidP="007064AC">
      <w:pPr>
        <w:pStyle w:val="libNormal"/>
        <w:rPr>
          <w:rtl/>
        </w:rPr>
      </w:pPr>
      <w:r>
        <w:rPr>
          <w:rtl/>
          <w:lang w:bidi="fa-IR"/>
        </w:rPr>
        <w:t>و</w:t>
      </w:r>
      <w:r w:rsidRPr="00676339">
        <w:rPr>
          <w:rtl/>
        </w:rPr>
        <w:t>قال نور الدين السمهودي</w:t>
      </w:r>
      <w:r>
        <w:rPr>
          <w:rtl/>
        </w:rPr>
        <w:t>:</w:t>
      </w:r>
      <w:r w:rsidRPr="00676339">
        <w:rPr>
          <w:rtl/>
        </w:rPr>
        <w:t xml:space="preserve"> « وأسند </w:t>
      </w:r>
      <w:r w:rsidRPr="00AA3501">
        <w:rPr>
          <w:rStyle w:val="libFootnotenumChar"/>
          <w:rtl/>
        </w:rPr>
        <w:t>(2)</w:t>
      </w:r>
      <w:r w:rsidRPr="00676339">
        <w:rPr>
          <w:rtl/>
        </w:rPr>
        <w:t xml:space="preserve"> أيضا</w:t>
      </w:r>
      <w:r w:rsidR="00E16BF6">
        <w:rPr>
          <w:rFonts w:hint="cs"/>
          <w:rtl/>
        </w:rPr>
        <w:t>ً</w:t>
      </w:r>
      <w:r w:rsidRPr="00676339">
        <w:rPr>
          <w:rtl/>
        </w:rPr>
        <w:t xml:space="preserve"> أن علي بن أبي طالب كان يرتجز وهو يعمل فيه ويقول</w:t>
      </w:r>
      <w:r>
        <w:rPr>
          <w:rtl/>
        </w:rPr>
        <w:t>:</w:t>
      </w:r>
      <w:r w:rsidRPr="00676339">
        <w:rPr>
          <w:rtl/>
        </w:rPr>
        <w:t xml:space="preserve"> </w:t>
      </w:r>
    </w:p>
    <w:tbl>
      <w:tblPr>
        <w:tblStyle w:val="TableGrid"/>
        <w:bidiVisual/>
        <w:tblW w:w="4562" w:type="pct"/>
        <w:tblInd w:w="384" w:type="dxa"/>
        <w:tblLook w:val="01E0" w:firstRow="1" w:lastRow="1" w:firstColumn="1" w:lastColumn="1" w:noHBand="0" w:noVBand="0"/>
      </w:tblPr>
      <w:tblGrid>
        <w:gridCol w:w="3438"/>
        <w:gridCol w:w="270"/>
        <w:gridCol w:w="3405"/>
      </w:tblGrid>
      <w:tr w:rsidR="00E16BF6" w:rsidTr="00E1190C">
        <w:trPr>
          <w:trHeight w:val="350"/>
        </w:trPr>
        <w:tc>
          <w:tcPr>
            <w:tcW w:w="3438" w:type="dxa"/>
            <w:shd w:val="clear" w:color="auto" w:fill="auto"/>
          </w:tcPr>
          <w:p w:rsidR="00E16BF6" w:rsidRDefault="00E1190C" w:rsidP="00ED2829">
            <w:pPr>
              <w:pStyle w:val="libPoem"/>
            </w:pPr>
            <w:r w:rsidRPr="00676339">
              <w:rPr>
                <w:rtl/>
                <w:lang w:bidi="fa-IR"/>
              </w:rPr>
              <w:t>لا يستوي من يعمر المساجدا</w:t>
            </w:r>
            <w:r w:rsidR="00E16BF6" w:rsidRPr="00725071">
              <w:rPr>
                <w:rStyle w:val="libPoemTiniChar0"/>
                <w:rtl/>
              </w:rPr>
              <w:br/>
              <w:t> </w:t>
            </w:r>
          </w:p>
        </w:tc>
        <w:tc>
          <w:tcPr>
            <w:tcW w:w="270" w:type="dxa"/>
            <w:shd w:val="clear" w:color="auto" w:fill="auto"/>
          </w:tcPr>
          <w:p w:rsidR="00E16BF6" w:rsidRDefault="00E16BF6" w:rsidP="00ED2829">
            <w:pPr>
              <w:pStyle w:val="libPoem"/>
              <w:rPr>
                <w:rtl/>
              </w:rPr>
            </w:pPr>
          </w:p>
        </w:tc>
        <w:tc>
          <w:tcPr>
            <w:tcW w:w="3405" w:type="dxa"/>
            <w:shd w:val="clear" w:color="auto" w:fill="auto"/>
          </w:tcPr>
          <w:p w:rsidR="00E16BF6" w:rsidRDefault="00E1190C" w:rsidP="00ED2829">
            <w:pPr>
              <w:pStyle w:val="libPoem"/>
            </w:pPr>
            <w:r w:rsidRPr="00676339">
              <w:rPr>
                <w:rtl/>
                <w:lang w:bidi="fa-IR"/>
              </w:rPr>
              <w:t>يدأب فيها قائما</w:t>
            </w:r>
            <w:r>
              <w:rPr>
                <w:rFonts w:hint="cs"/>
                <w:rtl/>
                <w:lang w:bidi="fa-IR"/>
              </w:rPr>
              <w:t>ً</w:t>
            </w:r>
            <w:r w:rsidRPr="00676339">
              <w:rPr>
                <w:rtl/>
                <w:lang w:bidi="fa-IR"/>
              </w:rPr>
              <w:t xml:space="preserve"> وقاعدا</w:t>
            </w:r>
            <w:r w:rsidR="00E16BF6" w:rsidRPr="00725071">
              <w:rPr>
                <w:rStyle w:val="libPoemTiniChar0"/>
                <w:rtl/>
              </w:rPr>
              <w:br/>
              <w:t> </w:t>
            </w:r>
          </w:p>
        </w:tc>
      </w:tr>
    </w:tbl>
    <w:p w:rsidR="00E16BF6" w:rsidRDefault="00E1190C" w:rsidP="00E1190C">
      <w:pPr>
        <w:pStyle w:val="libPoemCenter"/>
        <w:rPr>
          <w:rtl/>
        </w:rPr>
      </w:pPr>
      <w:r>
        <w:rPr>
          <w:rtl/>
        </w:rPr>
        <w:t>و</w:t>
      </w:r>
      <w:r w:rsidRPr="00C419DA">
        <w:rPr>
          <w:rtl/>
        </w:rPr>
        <w:t>من يرى عن الغبار حائدا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أى</w:t>
      </w:r>
      <w:r w:rsidR="007064AC">
        <w:rPr>
          <w:rtl/>
        </w:rPr>
        <w:t>:</w:t>
      </w:r>
      <w:r w:rsidR="007064AC" w:rsidRPr="00676339">
        <w:rPr>
          <w:rtl/>
        </w:rPr>
        <w:t xml:space="preserve"> قال الابى.</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أى</w:t>
      </w:r>
      <w:r w:rsidR="007064AC">
        <w:rPr>
          <w:rtl/>
        </w:rPr>
        <w:t>:</w:t>
      </w:r>
      <w:r w:rsidR="007064AC" w:rsidRPr="00676339">
        <w:rPr>
          <w:rtl/>
        </w:rPr>
        <w:t xml:space="preserve"> ابن زبالة.</w:t>
      </w:r>
    </w:p>
    <w:p w:rsidR="007064AC" w:rsidRDefault="007064AC" w:rsidP="007064AC">
      <w:pPr>
        <w:pStyle w:val="libNormal"/>
        <w:rPr>
          <w:rtl/>
          <w:lang w:bidi="fa-IR"/>
        </w:rPr>
      </w:pPr>
      <w:r>
        <w:rPr>
          <w:rtl/>
          <w:lang w:bidi="fa-IR"/>
        </w:rPr>
        <w:br w:type="page"/>
      </w:r>
    </w:p>
    <w:p w:rsidR="000B53A2" w:rsidRDefault="007064AC" w:rsidP="007064AC">
      <w:pPr>
        <w:pStyle w:val="libNormal"/>
        <w:rPr>
          <w:rtl/>
        </w:rPr>
      </w:pPr>
      <w:r>
        <w:rPr>
          <w:rtl/>
          <w:lang w:bidi="fa-IR"/>
        </w:rPr>
        <w:lastRenderedPageBreak/>
        <w:t>و</w:t>
      </w:r>
      <w:r w:rsidRPr="00676339">
        <w:rPr>
          <w:rtl/>
        </w:rPr>
        <w:t>أسند هو أيضا</w:t>
      </w:r>
      <w:r w:rsidR="0031402C">
        <w:rPr>
          <w:rFonts w:hint="cs"/>
          <w:rtl/>
        </w:rPr>
        <w:t>ً</w:t>
      </w:r>
      <w:r w:rsidRPr="00676339">
        <w:rPr>
          <w:rtl/>
        </w:rPr>
        <w:t xml:space="preserve"> ويحيى من طريقه والمجد ولم يخرجه عن أم سلمة رضي الله عنها</w:t>
      </w:r>
      <w:r>
        <w:rPr>
          <w:rtl/>
        </w:rPr>
        <w:t>،</w:t>
      </w:r>
      <w:r w:rsidRPr="00676339">
        <w:rPr>
          <w:rtl/>
        </w:rPr>
        <w:t xml:space="preserve"> قالت</w:t>
      </w:r>
      <w:r>
        <w:rPr>
          <w:rtl/>
        </w:rPr>
        <w:t xml:space="preserve">: </w:t>
      </w:r>
      <w:r w:rsidRPr="00C419DA">
        <w:rPr>
          <w:rtl/>
        </w:rPr>
        <w:t xml:space="preserve">بنى رسول الله </w:t>
      </w:r>
      <w:r w:rsidR="00DE62C5" w:rsidRPr="00DE62C5">
        <w:rPr>
          <w:rStyle w:val="libAlaemChar"/>
          <w:rtl/>
        </w:rPr>
        <w:t>صلى‌الله‌عليه‌وآله‌وسلم</w:t>
      </w:r>
      <w:r w:rsidRPr="00C419DA">
        <w:rPr>
          <w:rtl/>
        </w:rPr>
        <w:t>مسجده فقرب اللبن وما يحتاجون اليه</w:t>
      </w:r>
      <w:r>
        <w:rPr>
          <w:rtl/>
        </w:rPr>
        <w:t>،</w:t>
      </w:r>
      <w:r w:rsidRPr="00C419DA">
        <w:rPr>
          <w:rtl/>
        </w:rPr>
        <w:t xml:space="preserve"> فقام رسول الله </w:t>
      </w:r>
      <w:r w:rsidR="00DE62C5" w:rsidRPr="00DE62C5">
        <w:rPr>
          <w:rStyle w:val="libAlaemChar"/>
          <w:rtl/>
        </w:rPr>
        <w:t>صلى‌الله‌عليه‌وآله‌وسلم</w:t>
      </w:r>
      <w:r w:rsidRPr="00C419DA">
        <w:rPr>
          <w:rtl/>
        </w:rPr>
        <w:t>فوضع ردائه</w:t>
      </w:r>
      <w:r>
        <w:rPr>
          <w:rtl/>
        </w:rPr>
        <w:t>،</w:t>
      </w:r>
      <w:r w:rsidRPr="00C419DA">
        <w:rPr>
          <w:rtl/>
        </w:rPr>
        <w:t xml:space="preserve"> فلما رأى ذلك المهاجرون ال</w:t>
      </w:r>
      <w:r w:rsidR="0031402C">
        <w:rPr>
          <w:rFonts w:hint="cs"/>
          <w:rtl/>
        </w:rPr>
        <w:t>ا</w:t>
      </w:r>
      <w:r w:rsidRPr="00C419DA">
        <w:rPr>
          <w:rtl/>
        </w:rPr>
        <w:t>ولون وال</w:t>
      </w:r>
      <w:r w:rsidR="0031402C">
        <w:rPr>
          <w:rFonts w:hint="cs"/>
          <w:rtl/>
        </w:rPr>
        <w:t>ا</w:t>
      </w:r>
      <w:r w:rsidRPr="00C419DA">
        <w:rPr>
          <w:rtl/>
        </w:rPr>
        <w:t>نصار ألقوا أرديتهم وأك</w:t>
      </w:r>
      <w:r w:rsidRPr="00EE773E">
        <w:rPr>
          <w:rtl/>
        </w:rPr>
        <w:t>سيتهم وجعلوا يرتجزون ويعملون ويقولون</w:t>
      </w:r>
      <w:r>
        <w:rPr>
          <w:rtl/>
        </w:rPr>
        <w:t>:</w:t>
      </w:r>
    </w:p>
    <w:p w:rsidR="000B53A2" w:rsidRDefault="007064AC" w:rsidP="007064AC">
      <w:pPr>
        <w:pStyle w:val="libCenter"/>
        <w:rPr>
          <w:rtl/>
        </w:rPr>
      </w:pPr>
      <w:r w:rsidRPr="00C419DA">
        <w:rPr>
          <w:rtl/>
        </w:rPr>
        <w:t xml:space="preserve">لئن قعدنا والنبي يعمل. </w:t>
      </w:r>
      <w:r w:rsidR="0031402C">
        <w:rPr>
          <w:rFonts w:hint="cs"/>
          <w:rtl/>
        </w:rPr>
        <w:t>أ</w:t>
      </w:r>
      <w:r w:rsidRPr="00C419DA">
        <w:rPr>
          <w:rtl/>
        </w:rPr>
        <w:t>لبيت</w:t>
      </w:r>
    </w:p>
    <w:p w:rsidR="000B53A2" w:rsidRDefault="007064AC" w:rsidP="007064AC">
      <w:pPr>
        <w:pStyle w:val="libNormal"/>
        <w:rPr>
          <w:rtl/>
        </w:rPr>
      </w:pPr>
      <w:r w:rsidRPr="00C419DA">
        <w:rPr>
          <w:rtl/>
        </w:rPr>
        <w:t xml:space="preserve">وكان عثمان بن عفان </w:t>
      </w:r>
      <w:r w:rsidRPr="0099437C">
        <w:rPr>
          <w:rStyle w:val="libAlaemChar"/>
          <w:rtl/>
        </w:rPr>
        <w:t>رضي‌الله‌عنه</w:t>
      </w:r>
      <w:r w:rsidRPr="00C419DA">
        <w:rPr>
          <w:rtl/>
        </w:rPr>
        <w:t xml:space="preserve"> رجلا نظيفا</w:t>
      </w:r>
      <w:r w:rsidR="0031402C">
        <w:rPr>
          <w:rFonts w:hint="cs"/>
          <w:rtl/>
        </w:rPr>
        <w:t>ً</w:t>
      </w:r>
      <w:r w:rsidRPr="00C419DA">
        <w:rPr>
          <w:rtl/>
        </w:rPr>
        <w:t xml:space="preserve"> متنظفا</w:t>
      </w:r>
      <w:r w:rsidR="0031402C">
        <w:rPr>
          <w:rFonts w:hint="cs"/>
          <w:rtl/>
        </w:rPr>
        <w:t>ً</w:t>
      </w:r>
      <w:r w:rsidRPr="00C419DA">
        <w:rPr>
          <w:rtl/>
        </w:rPr>
        <w:t xml:space="preserve"> وكان يحمل اللبنة فيجافى بها عن ثوبه</w:t>
      </w:r>
      <w:r>
        <w:rPr>
          <w:rtl/>
        </w:rPr>
        <w:t>،</w:t>
      </w:r>
      <w:r w:rsidRPr="00C419DA">
        <w:rPr>
          <w:rtl/>
        </w:rPr>
        <w:t xml:space="preserve"> ف</w:t>
      </w:r>
      <w:r w:rsidR="0031402C">
        <w:rPr>
          <w:rFonts w:hint="cs"/>
          <w:rtl/>
        </w:rPr>
        <w:t>ا</w:t>
      </w:r>
      <w:r w:rsidRPr="00C419DA">
        <w:rPr>
          <w:rtl/>
        </w:rPr>
        <w:t>ذا وضعها نفض كمه ونظر الى ثوبه فان أصابه شيء من التراب نفضه</w:t>
      </w:r>
      <w:r>
        <w:rPr>
          <w:rtl/>
        </w:rPr>
        <w:t>،</w:t>
      </w:r>
      <w:r w:rsidRPr="00C419DA">
        <w:rPr>
          <w:rtl/>
        </w:rPr>
        <w:t xml:space="preserve"> فنظر اليه علي بن أبي طالب فأنشأ يقول</w:t>
      </w:r>
      <w:r>
        <w:rPr>
          <w:rtl/>
        </w:rPr>
        <w:t>:</w:t>
      </w:r>
    </w:p>
    <w:p w:rsidR="007064AC" w:rsidRDefault="007064AC" w:rsidP="007064AC">
      <w:pPr>
        <w:pStyle w:val="libCenter"/>
        <w:rPr>
          <w:rtl/>
        </w:rPr>
      </w:pPr>
      <w:r w:rsidRPr="00C419DA">
        <w:rPr>
          <w:rtl/>
        </w:rPr>
        <w:t>لا يست</w:t>
      </w:r>
      <w:r>
        <w:rPr>
          <w:rtl/>
        </w:rPr>
        <w:t>وي من يعمر المساجدا</w:t>
      </w:r>
    </w:p>
    <w:p w:rsidR="007064AC" w:rsidRPr="00676339" w:rsidRDefault="007064AC" w:rsidP="007064AC">
      <w:pPr>
        <w:pStyle w:val="libNormal"/>
        <w:rPr>
          <w:rtl/>
          <w:lang w:bidi="fa-IR"/>
        </w:rPr>
      </w:pPr>
      <w:r w:rsidRPr="00EE773E">
        <w:rPr>
          <w:rtl/>
        </w:rPr>
        <w:t>ال</w:t>
      </w:r>
      <w:r w:rsidR="0031402C">
        <w:rPr>
          <w:rFonts w:hint="cs"/>
          <w:rtl/>
        </w:rPr>
        <w:t>ا</w:t>
      </w:r>
      <w:r w:rsidRPr="00EE773E">
        <w:rPr>
          <w:rtl/>
        </w:rPr>
        <w:t>بيات المتقدمة</w:t>
      </w:r>
      <w:r>
        <w:rPr>
          <w:rtl/>
        </w:rPr>
        <w:t>،</w:t>
      </w:r>
      <w:r w:rsidRPr="00EE773E">
        <w:rPr>
          <w:rtl/>
        </w:rPr>
        <w:t xml:space="preserve"> فسمعها عمار بن ياسر فجعل يرتجز بها وهو لا يدري من يعني بها فمر بعثمان فقال</w:t>
      </w:r>
      <w:r>
        <w:rPr>
          <w:rtl/>
        </w:rPr>
        <w:t>:</w:t>
      </w:r>
      <w:r w:rsidRPr="00EE773E">
        <w:rPr>
          <w:rtl/>
        </w:rPr>
        <w:t xml:space="preserve"> يا ابن سمية</w:t>
      </w:r>
      <w:r>
        <w:rPr>
          <w:rtl/>
        </w:rPr>
        <w:t>!</w:t>
      </w:r>
      <w:r w:rsidRPr="00EE773E">
        <w:rPr>
          <w:rtl/>
        </w:rPr>
        <w:t xml:space="preserve"> ما أعرفني بمن تعرّض ومعه جريدة فقال</w:t>
      </w:r>
      <w:r>
        <w:rPr>
          <w:rtl/>
        </w:rPr>
        <w:t>:</w:t>
      </w:r>
      <w:r w:rsidRPr="00EE773E">
        <w:rPr>
          <w:rtl/>
        </w:rPr>
        <w:t xml:space="preserve"> لتكفن أو لاعترضن بها وجهك</w:t>
      </w:r>
      <w:r>
        <w:rPr>
          <w:rtl/>
        </w:rPr>
        <w:t>!</w:t>
      </w:r>
      <w:r w:rsidRPr="00EE773E">
        <w:rPr>
          <w:rtl/>
        </w:rPr>
        <w:t xml:space="preserve"> فسمعه النبي </w:t>
      </w:r>
      <w:r w:rsidR="00DE62C5" w:rsidRPr="00DE62C5">
        <w:rPr>
          <w:rStyle w:val="libAlaemChar"/>
          <w:rtl/>
        </w:rPr>
        <w:t>صلى‌الله‌عليه‌وآله‌وسلم</w:t>
      </w:r>
      <w:r w:rsidRPr="00EE773E">
        <w:rPr>
          <w:rtl/>
        </w:rPr>
        <w:t>وهو جالس في ظل بيتي تعنى ام سلمة. وفي كتاب يحيى</w:t>
      </w:r>
      <w:r>
        <w:rPr>
          <w:rtl/>
        </w:rPr>
        <w:t>:</w:t>
      </w:r>
      <w:r w:rsidRPr="00EE773E">
        <w:rPr>
          <w:rtl/>
        </w:rPr>
        <w:t xml:space="preserve"> في ظل بيته</w:t>
      </w:r>
      <w:r>
        <w:rPr>
          <w:rtl/>
        </w:rPr>
        <w:t>،</w:t>
      </w:r>
      <w:r w:rsidRPr="00EE773E">
        <w:rPr>
          <w:rtl/>
        </w:rPr>
        <w:t xml:space="preserve"> فغضب رسول الله </w:t>
      </w:r>
      <w:r w:rsidR="00DE62C5" w:rsidRPr="00DE62C5">
        <w:rPr>
          <w:rStyle w:val="libAlaemChar"/>
          <w:rtl/>
        </w:rPr>
        <w:t>صلى‌الله‌عليه‌وآله‌وسلم</w:t>
      </w:r>
      <w:r w:rsidRPr="00EE773E">
        <w:rPr>
          <w:rtl/>
        </w:rPr>
        <w:t>.</w:t>
      </w:r>
    </w:p>
    <w:p w:rsidR="007064AC" w:rsidRPr="00676339" w:rsidRDefault="007064AC" w:rsidP="007064AC">
      <w:pPr>
        <w:pStyle w:val="libNormal"/>
        <w:rPr>
          <w:rtl/>
        </w:rPr>
      </w:pPr>
      <w:r w:rsidRPr="00C419DA">
        <w:rPr>
          <w:rtl/>
        </w:rPr>
        <w:t>ثم قال</w:t>
      </w:r>
      <w:r>
        <w:rPr>
          <w:rtl/>
        </w:rPr>
        <w:t>:</w:t>
      </w:r>
      <w:r w:rsidRPr="00C419DA">
        <w:rPr>
          <w:rtl/>
        </w:rPr>
        <w:t xml:space="preserve"> ان عمار بن ياسر جلدة ما بين عيني وأنفي ف</w:t>
      </w:r>
      <w:r w:rsidR="0031402C">
        <w:rPr>
          <w:rFonts w:hint="cs"/>
          <w:rtl/>
        </w:rPr>
        <w:t>ا</w:t>
      </w:r>
      <w:r w:rsidRPr="00C419DA">
        <w:rPr>
          <w:rtl/>
        </w:rPr>
        <w:t>ذا بلغ ذلك من المرء فقد بلغ ووضع يده بين عينيه</w:t>
      </w:r>
      <w:r>
        <w:rPr>
          <w:rtl/>
        </w:rPr>
        <w:t>،</w:t>
      </w:r>
      <w:r w:rsidRPr="00C419DA">
        <w:rPr>
          <w:rtl/>
        </w:rPr>
        <w:t xml:space="preserve"> فكف الناس عن ذلك ثم قالوا لعمار</w:t>
      </w:r>
      <w:r>
        <w:rPr>
          <w:rtl/>
        </w:rPr>
        <w:t xml:space="preserve">: </w:t>
      </w:r>
      <w:r w:rsidRPr="00C419DA">
        <w:rPr>
          <w:rtl/>
        </w:rPr>
        <w:t xml:space="preserve">ان النبي </w:t>
      </w:r>
      <w:r w:rsidR="00DE62C5" w:rsidRPr="00DE62C5">
        <w:rPr>
          <w:rStyle w:val="libAlaemChar"/>
          <w:rtl/>
        </w:rPr>
        <w:t>صلى‌الله‌عليه‌وآله‌وسلم</w:t>
      </w:r>
      <w:r w:rsidRPr="00C419DA">
        <w:rPr>
          <w:rtl/>
        </w:rPr>
        <w:t>قد غضب فيك ونخاف أن</w:t>
      </w:r>
      <w:r w:rsidRPr="00EE773E">
        <w:rPr>
          <w:rtl/>
        </w:rPr>
        <w:t xml:space="preserve"> ينزل فينا القرآن</w:t>
      </w:r>
      <w:r>
        <w:rPr>
          <w:rtl/>
        </w:rPr>
        <w:t>!</w:t>
      </w:r>
      <w:r w:rsidRPr="00EE773E">
        <w:rPr>
          <w:rtl/>
        </w:rPr>
        <w:t xml:space="preserve"> فقال</w:t>
      </w:r>
      <w:r>
        <w:rPr>
          <w:rtl/>
        </w:rPr>
        <w:t xml:space="preserve">: </w:t>
      </w:r>
      <w:r w:rsidRPr="00C419DA">
        <w:rPr>
          <w:rtl/>
        </w:rPr>
        <w:t>أنا أرضيه كما غضب</w:t>
      </w:r>
      <w:r>
        <w:rPr>
          <w:rtl/>
        </w:rPr>
        <w:t>،</w:t>
      </w:r>
      <w:r w:rsidRPr="00C419DA">
        <w:rPr>
          <w:rtl/>
        </w:rPr>
        <w:t xml:space="preserve"> فقال</w:t>
      </w:r>
      <w:r>
        <w:rPr>
          <w:rtl/>
        </w:rPr>
        <w:t>:</w:t>
      </w:r>
      <w:r w:rsidRPr="00C419DA">
        <w:rPr>
          <w:rtl/>
        </w:rPr>
        <w:t xml:space="preserve"> يا رسول الله</w:t>
      </w:r>
      <w:r>
        <w:rPr>
          <w:rtl/>
        </w:rPr>
        <w:t>!</w:t>
      </w:r>
      <w:r w:rsidRPr="00C419DA">
        <w:rPr>
          <w:rtl/>
        </w:rPr>
        <w:t xml:space="preserve"> ما لي ولا ل</w:t>
      </w:r>
      <w:r w:rsidR="0031402C">
        <w:rPr>
          <w:rFonts w:hint="cs"/>
          <w:rtl/>
        </w:rPr>
        <w:t>ا</w:t>
      </w:r>
      <w:r w:rsidRPr="00C419DA">
        <w:rPr>
          <w:rtl/>
        </w:rPr>
        <w:t>صحابك</w:t>
      </w:r>
      <w:r>
        <w:rPr>
          <w:rtl/>
        </w:rPr>
        <w:t>؟</w:t>
      </w:r>
      <w:r w:rsidRPr="00C419DA">
        <w:rPr>
          <w:rtl/>
        </w:rPr>
        <w:t xml:space="preserve"> قال</w:t>
      </w:r>
      <w:r>
        <w:rPr>
          <w:rtl/>
        </w:rPr>
        <w:t>:</w:t>
      </w:r>
      <w:r w:rsidRPr="00C419DA">
        <w:rPr>
          <w:rtl/>
        </w:rPr>
        <w:t xml:space="preserve"> مالك وما لهم</w:t>
      </w:r>
      <w:r>
        <w:rPr>
          <w:rtl/>
        </w:rPr>
        <w:t>؟</w:t>
      </w:r>
      <w:r w:rsidRPr="00C419DA">
        <w:rPr>
          <w:rtl/>
        </w:rPr>
        <w:t xml:space="preserve"> قال</w:t>
      </w:r>
      <w:r>
        <w:rPr>
          <w:rtl/>
        </w:rPr>
        <w:t>:</w:t>
      </w:r>
      <w:r w:rsidRPr="00C419DA">
        <w:rPr>
          <w:rtl/>
        </w:rPr>
        <w:t xml:space="preserve"> يريدون قتلي يحملون لبنة لبنة ويحملون علي اللبنتين والثلاث فأخذ بيده فطاف به في المسجد وجعل يمسح وفرته بيده من التراب ويقول</w:t>
      </w:r>
      <w:r>
        <w:rPr>
          <w:rtl/>
        </w:rPr>
        <w:t xml:space="preserve">: </w:t>
      </w:r>
      <w:r w:rsidRPr="00C419DA">
        <w:rPr>
          <w:rtl/>
        </w:rPr>
        <w:t>يا ابن سمية ل</w:t>
      </w:r>
      <w:r w:rsidRPr="00EE773E">
        <w:rPr>
          <w:rtl/>
        </w:rPr>
        <w:t>ا يقتلك أصحابي ولكن تقتلك الفئة الباغية.</w:t>
      </w:r>
    </w:p>
    <w:p w:rsidR="007064AC" w:rsidRPr="00676339" w:rsidRDefault="007064AC" w:rsidP="007064AC">
      <w:pPr>
        <w:pStyle w:val="libNormal"/>
        <w:rPr>
          <w:rtl/>
          <w:lang w:bidi="fa-IR"/>
        </w:rPr>
      </w:pPr>
      <w:r w:rsidRPr="00676339">
        <w:rPr>
          <w:rtl/>
          <w:lang w:bidi="fa-IR"/>
        </w:rPr>
        <w:t xml:space="preserve">وقد ذكر ابن </w:t>
      </w:r>
      <w:r w:rsidR="0031402C">
        <w:rPr>
          <w:rFonts w:hint="cs"/>
          <w:rtl/>
          <w:lang w:bidi="fa-IR"/>
        </w:rPr>
        <w:t>ا</w:t>
      </w:r>
      <w:r w:rsidRPr="00676339">
        <w:rPr>
          <w:rtl/>
          <w:lang w:bidi="fa-IR"/>
        </w:rPr>
        <w:t>سحاق القصة بنحوه كما في ( تهذيب ) ابن هشام</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وسألت غير واحد من أهل العلم بالشعر عن هذا الرجز فقالوا</w:t>
      </w:r>
      <w:r>
        <w:rPr>
          <w:rtl/>
          <w:lang w:bidi="fa-IR"/>
        </w:rPr>
        <w:t>:</w:t>
      </w:r>
      <w:r w:rsidRPr="00676339">
        <w:rPr>
          <w:rtl/>
          <w:lang w:bidi="fa-IR"/>
        </w:rPr>
        <w:t xml:space="preserve"> بلغنا أن علي ابن أبي طالب ارتجز به</w:t>
      </w:r>
      <w:r>
        <w:rPr>
          <w:rtl/>
          <w:lang w:bidi="fa-IR"/>
        </w:rPr>
        <w:t>،</w:t>
      </w:r>
      <w:r w:rsidRPr="00676339">
        <w:rPr>
          <w:rtl/>
          <w:lang w:bidi="fa-IR"/>
        </w:rPr>
        <w:t xml:space="preserve"> فلا ندري أهو قائله أم غيره</w:t>
      </w:r>
      <w:r>
        <w:rPr>
          <w:rtl/>
          <w:lang w:bidi="fa-IR"/>
        </w:rPr>
        <w:t>،</w:t>
      </w:r>
      <w:r w:rsidRPr="00676339">
        <w:rPr>
          <w:rtl/>
          <w:lang w:bidi="fa-IR"/>
        </w:rPr>
        <w:t xml:space="preserve"> وانما قال ذلك علي </w:t>
      </w:r>
      <w:r w:rsidRPr="0099437C">
        <w:rPr>
          <w:rStyle w:val="libAlaemChar"/>
          <w:rtl/>
        </w:rPr>
        <w:t>رضي‌الله‌عنه</w:t>
      </w:r>
      <w:r w:rsidRPr="00676339">
        <w:rPr>
          <w:rtl/>
          <w:lang w:bidi="fa-IR"/>
        </w:rPr>
        <w:t xml:space="preserve"> مطائبة ومباسطة كما هو عادة الجماعة</w:t>
      </w:r>
      <w:r>
        <w:rPr>
          <w:rtl/>
          <w:lang w:bidi="fa-IR"/>
        </w:rPr>
        <w:t>،</w:t>
      </w:r>
      <w:r w:rsidRPr="00676339">
        <w:rPr>
          <w:rtl/>
          <w:lang w:bidi="fa-IR"/>
        </w:rPr>
        <w:t xml:space="preserve"> </w:t>
      </w:r>
      <w:r w:rsidR="0031402C">
        <w:rPr>
          <w:rFonts w:hint="cs"/>
          <w:rtl/>
          <w:lang w:bidi="fa-IR"/>
        </w:rPr>
        <w:t>ا</w:t>
      </w:r>
      <w:r w:rsidRPr="00676339">
        <w:rPr>
          <w:rtl/>
          <w:lang w:bidi="fa-IR"/>
        </w:rPr>
        <w:t>ذا اجتمعوا على عمل</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وليس ذلك طعنا</w:t>
      </w:r>
      <w:r w:rsidR="0031402C">
        <w:rPr>
          <w:rFonts w:hint="cs"/>
          <w:rtl/>
        </w:rPr>
        <w:t>ً</w:t>
      </w:r>
      <w:r w:rsidRPr="00676339">
        <w:rPr>
          <w:rtl/>
        </w:rPr>
        <w:t>. وأخرج ابن أبي شيبة من مرسل أبي جعفر الخطمي</w:t>
      </w:r>
      <w:r>
        <w:rPr>
          <w:rtl/>
        </w:rPr>
        <w:t>،</w:t>
      </w:r>
      <w:r w:rsidRPr="00676339">
        <w:rPr>
          <w:rtl/>
        </w:rPr>
        <w:t xml:space="preserve"> قال</w:t>
      </w:r>
      <w:r>
        <w:rPr>
          <w:rtl/>
        </w:rPr>
        <w:t>:</w:t>
      </w:r>
      <w:r>
        <w:rPr>
          <w:rFonts w:hint="cs"/>
          <w:rtl/>
        </w:rPr>
        <w:t xml:space="preserve"> </w:t>
      </w:r>
      <w:r w:rsidRPr="00676339">
        <w:rPr>
          <w:rtl/>
        </w:rPr>
        <w:t xml:space="preserve">كان رسول الله </w:t>
      </w:r>
      <w:r w:rsidR="00DE62C5" w:rsidRPr="00DE62C5">
        <w:rPr>
          <w:rStyle w:val="libAlaemChar"/>
          <w:rtl/>
        </w:rPr>
        <w:t>صلى‌الله‌عليه‌وآله‌وسلم</w:t>
      </w:r>
      <w:r w:rsidRPr="00676339">
        <w:rPr>
          <w:rtl/>
        </w:rPr>
        <w:t>يبني المسجد وعبد الله بن رواحة يقول</w:t>
      </w:r>
      <w:r>
        <w:rPr>
          <w:rtl/>
        </w:rPr>
        <w:t>:</w:t>
      </w:r>
      <w:r w:rsidRPr="00676339">
        <w:rPr>
          <w:rtl/>
        </w:rPr>
        <w:t xml:space="preserve"> أفلح من يعالج المساجدا فيقولها رسول الله </w:t>
      </w:r>
      <w:r w:rsidR="00DE62C5" w:rsidRPr="00DE62C5">
        <w:rPr>
          <w:rStyle w:val="libAlaemChar"/>
          <w:rtl/>
        </w:rPr>
        <w:t>صلى‌الله‌عليه‌وآله‌وسلم</w:t>
      </w:r>
      <w:r w:rsidRPr="00676339">
        <w:rPr>
          <w:rtl/>
        </w:rPr>
        <w:t>فيقول ابن رواحة</w:t>
      </w:r>
      <w:r>
        <w:rPr>
          <w:rtl/>
        </w:rPr>
        <w:t>:</w:t>
      </w:r>
      <w:r w:rsidRPr="00676339">
        <w:rPr>
          <w:rtl/>
        </w:rPr>
        <w:t xml:space="preserve"> يتلوا القرآن قائما</w:t>
      </w:r>
      <w:r w:rsidR="0031402C">
        <w:rPr>
          <w:rFonts w:hint="cs"/>
          <w:rtl/>
        </w:rPr>
        <w:t>ً</w:t>
      </w:r>
      <w:r w:rsidRPr="00676339">
        <w:rPr>
          <w:rtl/>
        </w:rPr>
        <w:t xml:space="preserve"> وقاعدا</w:t>
      </w:r>
      <w:r w:rsidR="0031402C">
        <w:rPr>
          <w:rFonts w:hint="cs"/>
          <w:rtl/>
        </w:rPr>
        <w:t>ً</w:t>
      </w:r>
      <w:r>
        <w:rPr>
          <w:rtl/>
        </w:rPr>
        <w:t>،</w:t>
      </w:r>
      <w:r w:rsidRPr="00676339">
        <w:rPr>
          <w:rtl/>
        </w:rPr>
        <w:t xml:space="preserve"> فيقولها رسول الله </w:t>
      </w:r>
      <w:r w:rsidR="00DE62C5" w:rsidRPr="00DE62C5">
        <w:rPr>
          <w:rStyle w:val="libAlaemChar"/>
          <w:rtl/>
        </w:rPr>
        <w:t>صلى‌الله‌عليه‌وآله‌وسلم</w:t>
      </w:r>
      <w:r w:rsidRPr="00676339">
        <w:rPr>
          <w:rtl/>
        </w:rPr>
        <w:t>.</w:t>
      </w:r>
      <w:r>
        <w:rPr>
          <w:rtl/>
        </w:rPr>
        <w:t xml:space="preserve"> و</w:t>
      </w:r>
      <w:r w:rsidRPr="00676339">
        <w:rPr>
          <w:rtl/>
        </w:rPr>
        <w:t>في « الصحيح »</w:t>
      </w:r>
      <w:r>
        <w:rPr>
          <w:rtl/>
        </w:rPr>
        <w:t xml:space="preserve"> </w:t>
      </w:r>
      <w:r w:rsidRPr="00C419DA">
        <w:rPr>
          <w:rtl/>
        </w:rPr>
        <w:t>في ذكر بناء المسجد</w:t>
      </w:r>
      <w:r>
        <w:rPr>
          <w:rtl/>
        </w:rPr>
        <w:t>:</w:t>
      </w:r>
      <w:r w:rsidRPr="00C419DA">
        <w:rPr>
          <w:rtl/>
        </w:rPr>
        <w:t xml:space="preserve"> وكنا نحمل لبنة لبنة وعمار لبنتين لبنتين</w:t>
      </w:r>
      <w:r>
        <w:rPr>
          <w:rtl/>
        </w:rPr>
        <w:t>،</w:t>
      </w:r>
      <w:r w:rsidRPr="00C419DA">
        <w:rPr>
          <w:rtl/>
        </w:rPr>
        <w:t xml:space="preserve"> فرآه النبي </w:t>
      </w:r>
      <w:r w:rsidR="00DE62C5" w:rsidRPr="00DE62C5">
        <w:rPr>
          <w:rStyle w:val="libAlaemChar"/>
          <w:rtl/>
        </w:rPr>
        <w:t>صلى‌الله‌عليه‌وآله‌وسلم</w:t>
      </w:r>
      <w:r w:rsidRPr="00C419DA">
        <w:rPr>
          <w:rtl/>
        </w:rPr>
        <w:t>فجعل ينفض التراب عنه ويقول</w:t>
      </w:r>
      <w:r>
        <w:rPr>
          <w:rtl/>
        </w:rPr>
        <w:t>:</w:t>
      </w:r>
      <w:r w:rsidRPr="00C419DA">
        <w:rPr>
          <w:rtl/>
        </w:rPr>
        <w:t xml:space="preserve"> ويح عمار</w:t>
      </w:r>
      <w:r>
        <w:rPr>
          <w:rtl/>
        </w:rPr>
        <w:t>!</w:t>
      </w:r>
      <w:r w:rsidRPr="00C419DA">
        <w:rPr>
          <w:rtl/>
        </w:rPr>
        <w:t xml:space="preserve"> تقتله الفئة الباغية يدعو</w:t>
      </w:r>
      <w:r w:rsidRPr="00EE773E">
        <w:rPr>
          <w:rtl/>
        </w:rPr>
        <w:t>هم الى الجنة ويدعونه الى النار</w:t>
      </w:r>
      <w:r>
        <w:rPr>
          <w:rtl/>
        </w:rPr>
        <w:t>،</w:t>
      </w:r>
      <w:r w:rsidRPr="00EE773E">
        <w:rPr>
          <w:rtl/>
        </w:rPr>
        <w:t xml:space="preserve"> وقال</w:t>
      </w:r>
      <w:r>
        <w:rPr>
          <w:rtl/>
        </w:rPr>
        <w:t>:</w:t>
      </w:r>
      <w:r w:rsidRPr="00EE773E">
        <w:rPr>
          <w:rtl/>
        </w:rPr>
        <w:t xml:space="preserve"> يقول عمار</w:t>
      </w:r>
      <w:r>
        <w:rPr>
          <w:rtl/>
        </w:rPr>
        <w:t>:</w:t>
      </w:r>
      <w:r w:rsidRPr="00EE773E">
        <w:rPr>
          <w:rtl/>
        </w:rPr>
        <w:t xml:space="preserve"> أعوذ بالله من الفتن.</w:t>
      </w:r>
      <w:r>
        <w:rPr>
          <w:rFonts w:hint="cs"/>
          <w:rtl/>
        </w:rPr>
        <w:t xml:space="preserve"> و</w:t>
      </w:r>
      <w:r w:rsidRPr="00676339">
        <w:rPr>
          <w:rtl/>
        </w:rPr>
        <w:t>أسند ابن زبالة ويحيى</w:t>
      </w:r>
      <w:r>
        <w:rPr>
          <w:rtl/>
        </w:rPr>
        <w:t>،</w:t>
      </w:r>
      <w:r w:rsidRPr="00676339">
        <w:rPr>
          <w:rtl/>
        </w:rPr>
        <w:t xml:space="preserve"> عن مجاهد</w:t>
      </w:r>
      <w:r>
        <w:rPr>
          <w:rtl/>
        </w:rPr>
        <w:t>،</w:t>
      </w:r>
      <w:r w:rsidRPr="00676339">
        <w:rPr>
          <w:rtl/>
        </w:rPr>
        <w:t xml:space="preserve"> قال</w:t>
      </w:r>
      <w:r>
        <w:rPr>
          <w:rtl/>
        </w:rPr>
        <w:t xml:space="preserve">: </w:t>
      </w:r>
      <w:r w:rsidRPr="00C419DA">
        <w:rPr>
          <w:rtl/>
        </w:rPr>
        <w:t xml:space="preserve">رآهم رسول الله </w:t>
      </w:r>
      <w:r w:rsidR="00DE62C5" w:rsidRPr="00DE62C5">
        <w:rPr>
          <w:rStyle w:val="libAlaemChar"/>
          <w:rtl/>
        </w:rPr>
        <w:t>صلى‌الله‌عليه‌وآله‌وسلم</w:t>
      </w:r>
      <w:r w:rsidRPr="00C419DA">
        <w:rPr>
          <w:rtl/>
        </w:rPr>
        <w:t>وهم يحملون الحجارة على عمار وهو يبني المسجد فقال</w:t>
      </w:r>
      <w:r>
        <w:rPr>
          <w:rtl/>
        </w:rPr>
        <w:t>:</w:t>
      </w:r>
      <w:r w:rsidRPr="00C419DA">
        <w:rPr>
          <w:rtl/>
        </w:rPr>
        <w:t xml:space="preserve"> ما لهم ولعمار</w:t>
      </w:r>
      <w:r>
        <w:rPr>
          <w:rtl/>
        </w:rPr>
        <w:t>،</w:t>
      </w:r>
      <w:r w:rsidRPr="00C419DA">
        <w:rPr>
          <w:rtl/>
        </w:rPr>
        <w:t xml:space="preserve"> ويدعوهم الى الجنة ويدعونه الى النار وذ</w:t>
      </w:r>
      <w:r w:rsidRPr="00EE773E">
        <w:rPr>
          <w:rtl/>
        </w:rPr>
        <w:t>لك فعل ال</w:t>
      </w:r>
      <w:r w:rsidR="00CF60FA">
        <w:rPr>
          <w:rFonts w:hint="cs"/>
          <w:rtl/>
        </w:rPr>
        <w:t>ا</w:t>
      </w:r>
      <w:r w:rsidRPr="00EE773E">
        <w:rPr>
          <w:rtl/>
        </w:rPr>
        <w:t>شقياء ال</w:t>
      </w:r>
      <w:r w:rsidR="00CF60FA">
        <w:rPr>
          <w:rFonts w:hint="cs"/>
          <w:rtl/>
        </w:rPr>
        <w:t>ا</w:t>
      </w:r>
      <w:r w:rsidRPr="00EE773E">
        <w:rPr>
          <w:rtl/>
        </w:rPr>
        <w:t>شرار</w:t>
      </w:r>
      <w:r>
        <w:rPr>
          <w:rtl/>
        </w:rPr>
        <w:t>!</w:t>
      </w:r>
      <w:r w:rsidRPr="00EE773E">
        <w:rPr>
          <w:rtl/>
        </w:rPr>
        <w:t xml:space="preserve"> وأسند الثاني أيضا</w:t>
      </w:r>
      <w:r w:rsidR="00CF60FA">
        <w:rPr>
          <w:rFonts w:hint="cs"/>
          <w:rtl/>
        </w:rPr>
        <w:t>ً</w:t>
      </w:r>
      <w:r w:rsidRPr="00EE773E">
        <w:rPr>
          <w:rtl/>
        </w:rPr>
        <w:t xml:space="preserve"> عن أم سلمة</w:t>
      </w:r>
      <w:r>
        <w:rPr>
          <w:rtl/>
        </w:rPr>
        <w:t>،</w:t>
      </w:r>
      <w:r w:rsidRPr="00EE773E">
        <w:rPr>
          <w:rtl/>
        </w:rPr>
        <w:t xml:space="preserve"> قالت</w:t>
      </w:r>
      <w:r>
        <w:rPr>
          <w:rtl/>
        </w:rPr>
        <w:t>:</w:t>
      </w:r>
      <w:r w:rsidRPr="00EE773E">
        <w:rPr>
          <w:rtl/>
        </w:rPr>
        <w:t xml:space="preserve"> كان رسول الله </w:t>
      </w:r>
      <w:r w:rsidR="00DE62C5" w:rsidRPr="00DE62C5">
        <w:rPr>
          <w:rStyle w:val="libAlaemChar"/>
          <w:rtl/>
        </w:rPr>
        <w:t>صلى‌الله‌عليه‌وآله‌وسلم</w:t>
      </w:r>
      <w:r w:rsidRPr="00EE773E">
        <w:rPr>
          <w:rtl/>
        </w:rPr>
        <w:t xml:space="preserve">وأصحابه يبنون المسجد فجعل أصحاب النبي </w:t>
      </w:r>
      <w:r w:rsidR="00DE62C5" w:rsidRPr="00DE62C5">
        <w:rPr>
          <w:rStyle w:val="libAlaemChar"/>
          <w:rtl/>
        </w:rPr>
        <w:t>صلى‌الله‌عليه‌وآله‌وسلم</w:t>
      </w:r>
      <w:r w:rsidRPr="00EE773E">
        <w:rPr>
          <w:rtl/>
        </w:rPr>
        <w:t>يحمل كل رجل منهم لبنة لبنة وعمار بن ياسر لبنتين</w:t>
      </w:r>
      <w:r>
        <w:rPr>
          <w:rtl/>
        </w:rPr>
        <w:t>،</w:t>
      </w:r>
      <w:r w:rsidRPr="00EE773E">
        <w:rPr>
          <w:rtl/>
        </w:rPr>
        <w:t xml:space="preserve"> لبنة عنه ولبنة عن رسول الله </w:t>
      </w:r>
      <w:r w:rsidR="00DE62C5" w:rsidRPr="00DE62C5">
        <w:rPr>
          <w:rStyle w:val="libAlaemChar"/>
          <w:rtl/>
        </w:rPr>
        <w:t>صلى‌الله‌عليه‌وآله‌وسلم</w:t>
      </w:r>
      <w:r w:rsidRPr="00EE773E">
        <w:rPr>
          <w:rtl/>
        </w:rPr>
        <w:t xml:space="preserve">فقام اليه رسول الله </w:t>
      </w:r>
      <w:r w:rsidR="00DE62C5" w:rsidRPr="00DE62C5">
        <w:rPr>
          <w:rStyle w:val="libAlaemChar"/>
          <w:rtl/>
        </w:rPr>
        <w:t>صلى‌الله‌عليه‌وآله‌وسلم</w:t>
      </w:r>
      <w:r w:rsidRPr="00EE773E">
        <w:rPr>
          <w:rtl/>
        </w:rPr>
        <w:t>فمسح ظهره وقال</w:t>
      </w:r>
      <w:r>
        <w:rPr>
          <w:rtl/>
        </w:rPr>
        <w:t>:</w:t>
      </w:r>
      <w:r w:rsidRPr="00EE773E">
        <w:rPr>
          <w:rtl/>
        </w:rPr>
        <w:t xml:space="preserve"> يا ابن سمية</w:t>
      </w:r>
      <w:r>
        <w:rPr>
          <w:rtl/>
        </w:rPr>
        <w:t>!</w:t>
      </w:r>
      <w:r w:rsidRPr="00EE773E">
        <w:rPr>
          <w:rtl/>
        </w:rPr>
        <w:t xml:space="preserve"> لك أجران وللناس أجر</w:t>
      </w:r>
      <w:r>
        <w:rPr>
          <w:rtl/>
        </w:rPr>
        <w:t>،</w:t>
      </w:r>
      <w:r w:rsidRPr="00EE773E">
        <w:rPr>
          <w:rtl/>
        </w:rPr>
        <w:t xml:space="preserve"> وآخر زادك من الدنيا شربة من لبن وتقتلك الفئة الباغية.</w:t>
      </w:r>
    </w:p>
    <w:p w:rsidR="007064AC" w:rsidRDefault="007064AC" w:rsidP="007064AC">
      <w:pPr>
        <w:pStyle w:val="libNormal"/>
        <w:rPr>
          <w:rtl/>
          <w:lang w:bidi="fa-IR"/>
        </w:rPr>
      </w:pPr>
      <w:r>
        <w:rPr>
          <w:rtl/>
          <w:lang w:bidi="fa-IR"/>
        </w:rPr>
        <w:t>و</w:t>
      </w:r>
      <w:r w:rsidRPr="00676339">
        <w:rPr>
          <w:rtl/>
        </w:rPr>
        <w:t>في ( الروض ) للسهيلي أن معمر بن راشد روى ذلك في جامعه بزيادة في آخره وهي</w:t>
      </w:r>
      <w:r>
        <w:rPr>
          <w:rtl/>
        </w:rPr>
        <w:t xml:space="preserve">: </w:t>
      </w:r>
      <w:r w:rsidRPr="00C419DA">
        <w:rPr>
          <w:rtl/>
        </w:rPr>
        <w:t>فلما قتل يوم صفين دخل عمرو على</w:t>
      </w:r>
      <w:r w:rsidRPr="00EE773E">
        <w:rPr>
          <w:rtl/>
        </w:rPr>
        <w:t xml:space="preserve"> معاوية رضي الله عنهما فزعا</w:t>
      </w:r>
      <w:r w:rsidR="00CF60FA">
        <w:rPr>
          <w:rFonts w:hint="cs"/>
          <w:rtl/>
        </w:rPr>
        <w:t>ً</w:t>
      </w:r>
      <w:r w:rsidRPr="00EE773E">
        <w:rPr>
          <w:rtl/>
        </w:rPr>
        <w:t xml:space="preserve"> فقال</w:t>
      </w:r>
      <w:r>
        <w:rPr>
          <w:rtl/>
        </w:rPr>
        <w:t>:</w:t>
      </w:r>
      <w:r w:rsidRPr="00EE773E">
        <w:rPr>
          <w:rtl/>
        </w:rPr>
        <w:t xml:space="preserve"> قتل عمار</w:t>
      </w:r>
      <w:r>
        <w:rPr>
          <w:rtl/>
        </w:rPr>
        <w:t>!</w:t>
      </w:r>
      <w:r w:rsidRPr="00EE773E">
        <w:rPr>
          <w:rtl/>
        </w:rPr>
        <w:t xml:space="preserve"> فقال معاوية</w:t>
      </w:r>
      <w:r>
        <w:rPr>
          <w:rtl/>
        </w:rPr>
        <w:t>:</w:t>
      </w:r>
      <w:r w:rsidRPr="00EE773E">
        <w:rPr>
          <w:rtl/>
        </w:rPr>
        <w:t xml:space="preserve"> فما ذا</w:t>
      </w:r>
      <w:r>
        <w:rPr>
          <w:rtl/>
        </w:rPr>
        <w:t>؟</w:t>
      </w:r>
      <w:r w:rsidRPr="00EE773E">
        <w:rPr>
          <w:rtl/>
        </w:rPr>
        <w:t xml:space="preserve"> فقال عمرو</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تقتله الفئة الباغي</w:t>
      </w:r>
      <w:r>
        <w:rPr>
          <w:rtl/>
        </w:rPr>
        <w:t>ة.</w:t>
      </w:r>
      <w:r>
        <w:rPr>
          <w:rtl/>
          <w:lang w:bidi="fa-IR"/>
        </w:rPr>
        <w:t xml:space="preserve"> فقال معاوية: دحضت في بولك، أ</w:t>
      </w:r>
      <w:r w:rsidRPr="00676339">
        <w:rPr>
          <w:rtl/>
          <w:lang w:bidi="fa-IR"/>
        </w:rPr>
        <w:t>نحن قتلناه</w:t>
      </w:r>
      <w:r>
        <w:rPr>
          <w:rtl/>
          <w:lang w:bidi="fa-IR"/>
        </w:rPr>
        <w:t>؟</w:t>
      </w:r>
      <w:r w:rsidRPr="00676339">
        <w:rPr>
          <w:rtl/>
          <w:lang w:bidi="fa-IR"/>
        </w:rPr>
        <w:t xml:space="preserve"> انما قتله من أخرجه.</w:t>
      </w:r>
    </w:p>
    <w:p w:rsidR="007064AC" w:rsidRPr="00C419DA" w:rsidRDefault="007064AC" w:rsidP="007064AC">
      <w:pPr>
        <w:pStyle w:val="libNormal"/>
        <w:rPr>
          <w:rtl/>
          <w:lang w:bidi="fa-IR"/>
        </w:rPr>
      </w:pPr>
      <w:r>
        <w:rPr>
          <w:rtl/>
          <w:lang w:bidi="fa-IR"/>
        </w:rPr>
        <w:t>و</w:t>
      </w:r>
      <w:r w:rsidRPr="00676339">
        <w:rPr>
          <w:rtl/>
        </w:rPr>
        <w:t>روى البيهقي في ( الدلائل ) عن عبد الرحمن ( أبي عبد الرحمن. ظ ) السلمي أنه سمع عبد الله بن عمرو بن العاص يقول ل</w:t>
      </w:r>
      <w:r w:rsidR="00CF60FA">
        <w:rPr>
          <w:rFonts w:hint="cs"/>
          <w:rtl/>
        </w:rPr>
        <w:t>ا</w:t>
      </w:r>
      <w:r w:rsidRPr="00676339">
        <w:rPr>
          <w:rtl/>
        </w:rPr>
        <w:t>بيه عمرو</w:t>
      </w:r>
      <w:r>
        <w:rPr>
          <w:rtl/>
        </w:rPr>
        <w:t xml:space="preserve">: </w:t>
      </w:r>
      <w:r w:rsidRPr="00C419DA">
        <w:rPr>
          <w:rtl/>
        </w:rPr>
        <w:t xml:space="preserve">قد قتلنا هذا الرجل وقد قال رسول الله </w:t>
      </w:r>
      <w:r w:rsidR="00DE62C5" w:rsidRPr="00DE62C5">
        <w:rPr>
          <w:rStyle w:val="libAlaemChar"/>
          <w:rtl/>
        </w:rPr>
        <w:t>صلى‌الله‌عليه‌وآله‌وسلم</w:t>
      </w:r>
      <w:r w:rsidRPr="00C419DA">
        <w:rPr>
          <w:rtl/>
        </w:rPr>
        <w:t>فيه ما قال قال</w:t>
      </w:r>
      <w:r>
        <w:rPr>
          <w:rtl/>
        </w:rPr>
        <w:t>:</w:t>
      </w:r>
      <w:r w:rsidRPr="00C419DA">
        <w:rPr>
          <w:rtl/>
        </w:rPr>
        <w:t xml:space="preserve"> أي رجل</w:t>
      </w:r>
      <w:r>
        <w:rPr>
          <w:rtl/>
        </w:rPr>
        <w:t>؟</w:t>
      </w:r>
      <w:r w:rsidRPr="00C419DA">
        <w:rPr>
          <w:rtl/>
        </w:rPr>
        <w:t xml:space="preserve"> قال</w:t>
      </w:r>
      <w:r>
        <w:rPr>
          <w:rtl/>
        </w:rPr>
        <w:t xml:space="preserve">: </w:t>
      </w:r>
      <w:r w:rsidRPr="00C419DA">
        <w:rPr>
          <w:rtl/>
        </w:rPr>
        <w:t>عمار بن ياسر</w:t>
      </w:r>
      <w:r>
        <w:rPr>
          <w:rtl/>
        </w:rPr>
        <w:t>،</w:t>
      </w:r>
      <w:r w:rsidRPr="00C419DA">
        <w:rPr>
          <w:rtl/>
        </w:rPr>
        <w:t xml:space="preserve"> أما تذكر يوم بنى رسول الله </w:t>
      </w:r>
      <w:r w:rsidR="00DE62C5" w:rsidRPr="00DE62C5">
        <w:rPr>
          <w:rStyle w:val="libAlaemChar"/>
          <w:rtl/>
        </w:rPr>
        <w:t>صلى‌الله‌عليه‌وآله‌وسلم</w:t>
      </w:r>
      <w:r w:rsidRPr="00C419DA">
        <w:rPr>
          <w:rtl/>
        </w:rPr>
        <w:t>المسجد</w:t>
      </w:r>
      <w:r>
        <w:rPr>
          <w:rtl/>
        </w:rPr>
        <w:t>،</w:t>
      </w:r>
      <w:r w:rsidRPr="00C419DA">
        <w:rPr>
          <w:rtl/>
        </w:rPr>
        <w:t xml:space="preserve"> فكنا</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نحمل لبنة</w:t>
      </w:r>
      <w:r w:rsidRPr="00EE773E">
        <w:rPr>
          <w:rtl/>
        </w:rPr>
        <w:t xml:space="preserve"> لبنة وعمار يحمل لبنتين لبنتين</w:t>
      </w:r>
      <w:r>
        <w:rPr>
          <w:rtl/>
        </w:rPr>
        <w:t>،</w:t>
      </w:r>
      <w:r w:rsidRPr="00EE773E">
        <w:rPr>
          <w:rtl/>
        </w:rPr>
        <w:t xml:space="preserve"> فمر على رسول الله </w:t>
      </w:r>
      <w:r w:rsidR="00DE62C5" w:rsidRPr="00DE62C5">
        <w:rPr>
          <w:rStyle w:val="libAlaemChar"/>
          <w:rtl/>
        </w:rPr>
        <w:t>صلى‌الله‌عليه‌وآله‌وسلم</w:t>
      </w:r>
      <w:r w:rsidRPr="00EE773E">
        <w:rPr>
          <w:rtl/>
        </w:rPr>
        <w:t>فقال</w:t>
      </w:r>
      <w:r>
        <w:rPr>
          <w:rtl/>
        </w:rPr>
        <w:t>:</w:t>
      </w:r>
      <w:r w:rsidRPr="00EE773E">
        <w:rPr>
          <w:rtl/>
        </w:rPr>
        <w:t xml:space="preserve"> تحمل لبنتين وأنت ترحض</w:t>
      </w:r>
      <w:r>
        <w:rPr>
          <w:rtl/>
        </w:rPr>
        <w:t>!</w:t>
      </w:r>
      <w:r w:rsidRPr="00EE773E">
        <w:rPr>
          <w:rtl/>
        </w:rPr>
        <w:t xml:space="preserve"> أما انك ستقتلك الفئة الباغية وأنت من أهل الجن</w:t>
      </w:r>
      <w:r>
        <w:rPr>
          <w:rtl/>
        </w:rPr>
        <w:t>ة.</w:t>
      </w:r>
      <w:r w:rsidRPr="00676339">
        <w:rPr>
          <w:rtl/>
          <w:lang w:bidi="fa-IR"/>
        </w:rPr>
        <w:t xml:space="preserve"> فدخل عمرو على معاوية فقال</w:t>
      </w:r>
      <w:r>
        <w:rPr>
          <w:rtl/>
          <w:lang w:bidi="fa-IR"/>
        </w:rPr>
        <w:t>:</w:t>
      </w:r>
      <w:r w:rsidRPr="00676339">
        <w:rPr>
          <w:rtl/>
          <w:lang w:bidi="fa-IR"/>
        </w:rPr>
        <w:t xml:space="preserve"> قتلنا هذا الرجل وقد قال فيه رسول الله </w:t>
      </w:r>
      <w:r w:rsidR="00DE62C5" w:rsidRPr="00DE62C5">
        <w:rPr>
          <w:rStyle w:val="libAlaemChar"/>
          <w:rtl/>
        </w:rPr>
        <w:t>صلى‌الله‌عليه‌وآله‌وسلم</w:t>
      </w:r>
      <w:r w:rsidRPr="00676339">
        <w:rPr>
          <w:rtl/>
          <w:lang w:bidi="fa-IR"/>
        </w:rPr>
        <w:t>ما قال فقال</w:t>
      </w:r>
      <w:r>
        <w:rPr>
          <w:rtl/>
          <w:lang w:bidi="fa-IR"/>
        </w:rPr>
        <w:t>:</w:t>
      </w:r>
      <w:r w:rsidRPr="00676339">
        <w:rPr>
          <w:rtl/>
          <w:lang w:bidi="fa-IR"/>
        </w:rPr>
        <w:t xml:space="preserve"> اسكت</w:t>
      </w:r>
      <w:r>
        <w:rPr>
          <w:rtl/>
          <w:lang w:bidi="fa-IR"/>
        </w:rPr>
        <w:t>،</w:t>
      </w:r>
      <w:r w:rsidRPr="00676339">
        <w:rPr>
          <w:rtl/>
          <w:lang w:bidi="fa-IR"/>
        </w:rPr>
        <w:t xml:space="preserve"> فو الله ما تزال تدحض في بولك</w:t>
      </w:r>
      <w:r>
        <w:rPr>
          <w:rtl/>
          <w:lang w:bidi="fa-IR"/>
        </w:rPr>
        <w:t>! أ</w:t>
      </w:r>
      <w:r w:rsidRPr="00676339">
        <w:rPr>
          <w:rtl/>
          <w:lang w:bidi="fa-IR"/>
        </w:rPr>
        <w:t>نحن قتلناه</w:t>
      </w:r>
      <w:r>
        <w:rPr>
          <w:rtl/>
          <w:lang w:bidi="fa-IR"/>
        </w:rPr>
        <w:t>؟!</w:t>
      </w:r>
      <w:r w:rsidRPr="00676339">
        <w:rPr>
          <w:rtl/>
          <w:lang w:bidi="fa-IR"/>
        </w:rPr>
        <w:t xml:space="preserve"> انما قتله علي وأصحابه جاءوا به حتى ألقوه بيننا.</w:t>
      </w:r>
    </w:p>
    <w:p w:rsidR="007064AC"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وهو يقتضي أن هذا القول لعمار كان في البناء الثاني للمسجد</w:t>
      </w:r>
      <w:r>
        <w:rPr>
          <w:rtl/>
          <w:lang w:bidi="fa-IR"/>
        </w:rPr>
        <w:t>،</w:t>
      </w:r>
      <w:r w:rsidRPr="00676339">
        <w:rPr>
          <w:rtl/>
          <w:lang w:bidi="fa-IR"/>
        </w:rPr>
        <w:t xml:space="preserve"> لان اسلام عمرو كان في الخامسة كما سبق.</w:t>
      </w:r>
    </w:p>
    <w:p w:rsidR="007064AC" w:rsidRDefault="007064AC" w:rsidP="007064AC">
      <w:pPr>
        <w:pStyle w:val="libNormal"/>
        <w:rPr>
          <w:rtl/>
          <w:lang w:bidi="fa-IR"/>
        </w:rPr>
      </w:pPr>
      <w:r>
        <w:rPr>
          <w:rtl/>
          <w:lang w:bidi="fa-IR"/>
        </w:rPr>
        <w:t>و</w:t>
      </w:r>
      <w:r w:rsidRPr="00676339">
        <w:rPr>
          <w:rtl/>
        </w:rPr>
        <w:t>قال السمهودي في ( خلاصة الوفاء )</w:t>
      </w:r>
      <w:r>
        <w:rPr>
          <w:rtl/>
        </w:rPr>
        <w:t>:</w:t>
      </w:r>
      <w:r w:rsidRPr="00676339">
        <w:rPr>
          <w:rtl/>
        </w:rPr>
        <w:t xml:space="preserve"> « ول</w:t>
      </w:r>
      <w:r w:rsidR="00CF60FA">
        <w:rPr>
          <w:rFonts w:hint="cs"/>
          <w:rtl/>
        </w:rPr>
        <w:t>ا</w:t>
      </w:r>
      <w:r w:rsidRPr="00676339">
        <w:rPr>
          <w:rtl/>
        </w:rPr>
        <w:t>حمد عن أبي هريرة</w:t>
      </w:r>
      <w:r>
        <w:rPr>
          <w:rtl/>
        </w:rPr>
        <w:t xml:space="preserve">: </w:t>
      </w:r>
      <w:r w:rsidRPr="00C419DA">
        <w:rPr>
          <w:rtl/>
        </w:rPr>
        <w:t xml:space="preserve">كانوا يحملون اللّبن الى بناء المسجد ورسول الله </w:t>
      </w:r>
      <w:r w:rsidR="00DE62C5" w:rsidRPr="00DE62C5">
        <w:rPr>
          <w:rStyle w:val="libAlaemChar"/>
          <w:rtl/>
        </w:rPr>
        <w:t>صلى‌الله‌عليه‌وآله‌وسلم</w:t>
      </w:r>
      <w:r w:rsidRPr="00C419DA">
        <w:rPr>
          <w:rtl/>
        </w:rPr>
        <w:t>معهم</w:t>
      </w:r>
      <w:r>
        <w:rPr>
          <w:rtl/>
        </w:rPr>
        <w:t>،</w:t>
      </w:r>
      <w:r w:rsidRPr="00C419DA">
        <w:rPr>
          <w:rtl/>
        </w:rPr>
        <w:t xml:space="preserve"> ثم قال</w:t>
      </w:r>
      <w:r>
        <w:rPr>
          <w:rtl/>
        </w:rPr>
        <w:t xml:space="preserve">: </w:t>
      </w:r>
      <w:r w:rsidRPr="00C419DA">
        <w:rPr>
          <w:rtl/>
        </w:rPr>
        <w:t xml:space="preserve">فاستقبلت رسول الله </w:t>
      </w:r>
      <w:r w:rsidR="00DE62C5" w:rsidRPr="00DE62C5">
        <w:rPr>
          <w:rStyle w:val="libAlaemChar"/>
          <w:rtl/>
        </w:rPr>
        <w:t>صلى‌الله‌عليه‌وآله‌وسلم</w:t>
      </w:r>
      <w:r w:rsidRPr="00C419DA">
        <w:rPr>
          <w:rtl/>
        </w:rPr>
        <w:t>وهو عارض لبنة على بطنه فظننت انها ثقلت عليه فقلت</w:t>
      </w:r>
      <w:r>
        <w:rPr>
          <w:rtl/>
        </w:rPr>
        <w:t>:</w:t>
      </w:r>
      <w:r w:rsidRPr="00C419DA">
        <w:rPr>
          <w:rtl/>
        </w:rPr>
        <w:t xml:space="preserve"> ناولنيها يا رسول الله</w:t>
      </w:r>
      <w:r>
        <w:rPr>
          <w:rtl/>
        </w:rPr>
        <w:t>!</w:t>
      </w:r>
      <w:r w:rsidRPr="00C419DA">
        <w:rPr>
          <w:rtl/>
        </w:rPr>
        <w:t xml:space="preserve"> فقال</w:t>
      </w:r>
      <w:r>
        <w:rPr>
          <w:rtl/>
        </w:rPr>
        <w:t>:</w:t>
      </w:r>
      <w:r w:rsidRPr="00C419DA">
        <w:rPr>
          <w:rtl/>
        </w:rPr>
        <w:t xml:space="preserve"> خذ غيرها يا أبا هريرة فانه لا عيش الا عي</w:t>
      </w:r>
      <w:r w:rsidRPr="00EE773E">
        <w:rPr>
          <w:rtl/>
        </w:rPr>
        <w:t>ش الآخر</w:t>
      </w:r>
      <w:r>
        <w:rPr>
          <w:rtl/>
        </w:rPr>
        <w:t>ة.</w:t>
      </w:r>
      <w:r w:rsidRPr="00676339">
        <w:rPr>
          <w:rtl/>
          <w:lang w:bidi="fa-IR"/>
        </w:rPr>
        <w:t xml:space="preserve"> وهذا في البناء الثاني لان اسلام أبي هريرة متأخر.</w:t>
      </w:r>
    </w:p>
    <w:p w:rsidR="007064AC" w:rsidRPr="00676339" w:rsidRDefault="007064AC" w:rsidP="007064AC">
      <w:pPr>
        <w:pStyle w:val="libNormal"/>
        <w:rPr>
          <w:rtl/>
          <w:lang w:bidi="fa-IR"/>
        </w:rPr>
      </w:pPr>
      <w:r>
        <w:rPr>
          <w:rtl/>
          <w:lang w:bidi="fa-IR"/>
        </w:rPr>
        <w:t>و</w:t>
      </w:r>
      <w:r w:rsidRPr="00676339">
        <w:rPr>
          <w:rtl/>
        </w:rPr>
        <w:t>كذا ما في الصحيح</w:t>
      </w:r>
      <w:r>
        <w:rPr>
          <w:rtl/>
        </w:rPr>
        <w:t xml:space="preserve"> </w:t>
      </w:r>
      <w:r w:rsidRPr="00C419DA">
        <w:rPr>
          <w:rtl/>
        </w:rPr>
        <w:t>في ذكر بناء المسجد</w:t>
      </w:r>
      <w:r>
        <w:rPr>
          <w:rtl/>
        </w:rPr>
        <w:t>:</w:t>
      </w:r>
      <w:r w:rsidRPr="00C419DA">
        <w:rPr>
          <w:rtl/>
        </w:rPr>
        <w:t xml:space="preserve"> كنا نحمل لبنة لبنة وعمار لبنتين لبنتين</w:t>
      </w:r>
      <w:r>
        <w:rPr>
          <w:rtl/>
        </w:rPr>
        <w:t>،</w:t>
      </w:r>
      <w:r w:rsidRPr="00C419DA">
        <w:rPr>
          <w:rtl/>
        </w:rPr>
        <w:t xml:space="preserve"> فرآه النبي </w:t>
      </w:r>
      <w:r w:rsidR="00DE62C5" w:rsidRPr="00DE62C5">
        <w:rPr>
          <w:rStyle w:val="libAlaemChar"/>
          <w:rtl/>
        </w:rPr>
        <w:t>صلى‌الله‌عليه‌وآله‌وسلم</w:t>
      </w:r>
      <w:r w:rsidR="00CF60FA" w:rsidRPr="00CF60FA">
        <w:rPr>
          <w:rFonts w:hint="cs"/>
          <w:rtl/>
        </w:rPr>
        <w:t xml:space="preserve"> </w:t>
      </w:r>
      <w:r w:rsidRPr="00C419DA">
        <w:rPr>
          <w:rtl/>
        </w:rPr>
        <w:t>فجعل ينفض التراب ويقول</w:t>
      </w:r>
      <w:r>
        <w:rPr>
          <w:rtl/>
        </w:rPr>
        <w:t>:</w:t>
      </w:r>
      <w:r w:rsidRPr="00C419DA">
        <w:rPr>
          <w:rtl/>
        </w:rPr>
        <w:t xml:space="preserve"> ويح عمار تقتله الفئة الباغية</w:t>
      </w:r>
      <w:r>
        <w:rPr>
          <w:rtl/>
        </w:rPr>
        <w:t>،</w:t>
      </w:r>
      <w:r w:rsidRPr="00C419DA">
        <w:rPr>
          <w:rtl/>
        </w:rPr>
        <w:t xml:space="preserve"> يدعوهم الى الجنة ويدعونه ال</w:t>
      </w:r>
      <w:r w:rsidRPr="00EE773E">
        <w:rPr>
          <w:rtl/>
        </w:rPr>
        <w:t>ى النار</w:t>
      </w:r>
      <w:r>
        <w:rPr>
          <w:rtl/>
          <w:lang w:bidi="fa-IR"/>
        </w:rPr>
        <w:t>،</w:t>
      </w:r>
      <w:r w:rsidRPr="00676339">
        <w:rPr>
          <w:rtl/>
          <w:lang w:bidi="fa-IR"/>
        </w:rPr>
        <w:t xml:space="preserve"> لان البيهقي روى في ( الدلائل ) عن أبي عبد الرحمن السلمي أنه سمع عبد الله بن العاص يقول ل</w:t>
      </w:r>
      <w:r w:rsidR="00CF60FA">
        <w:rPr>
          <w:rFonts w:hint="cs"/>
          <w:rtl/>
          <w:lang w:bidi="fa-IR"/>
        </w:rPr>
        <w:t>ا</w:t>
      </w:r>
      <w:r w:rsidRPr="00676339">
        <w:rPr>
          <w:rtl/>
          <w:lang w:bidi="fa-IR"/>
        </w:rPr>
        <w:t>بيه عمرو</w:t>
      </w:r>
      <w:r>
        <w:rPr>
          <w:rtl/>
          <w:lang w:bidi="fa-IR"/>
        </w:rPr>
        <w:t>:</w:t>
      </w:r>
      <w:r w:rsidRPr="00676339">
        <w:rPr>
          <w:rtl/>
          <w:lang w:bidi="fa-IR"/>
        </w:rPr>
        <w:t xml:space="preserve"> قد قتلنا هذا الرجل وقد قال رسول الله </w:t>
      </w:r>
      <w:r w:rsidR="00DE62C5" w:rsidRPr="00DE62C5">
        <w:rPr>
          <w:rStyle w:val="libAlaemChar"/>
          <w:rtl/>
        </w:rPr>
        <w:t>صلى‌الله‌عليه‌وآله‌وسلم</w:t>
      </w:r>
      <w:r w:rsidRPr="00676339">
        <w:rPr>
          <w:rtl/>
          <w:lang w:bidi="fa-IR"/>
        </w:rPr>
        <w:t>فيه ما قال</w:t>
      </w:r>
      <w:r>
        <w:rPr>
          <w:rtl/>
          <w:lang w:bidi="fa-IR"/>
        </w:rPr>
        <w:t>!</w:t>
      </w:r>
      <w:r w:rsidRPr="00676339">
        <w:rPr>
          <w:rtl/>
          <w:lang w:bidi="fa-IR"/>
        </w:rPr>
        <w:t xml:space="preserve"> قال</w:t>
      </w:r>
      <w:r>
        <w:rPr>
          <w:rtl/>
          <w:lang w:bidi="fa-IR"/>
        </w:rPr>
        <w:t>:</w:t>
      </w:r>
      <w:r w:rsidRPr="00676339">
        <w:rPr>
          <w:rtl/>
          <w:lang w:bidi="fa-IR"/>
        </w:rPr>
        <w:t xml:space="preserve"> أى رجل</w:t>
      </w:r>
      <w:r>
        <w:rPr>
          <w:rtl/>
          <w:lang w:bidi="fa-IR"/>
        </w:rPr>
        <w:t>؟</w:t>
      </w:r>
      <w:r w:rsidRPr="00676339">
        <w:rPr>
          <w:rtl/>
          <w:lang w:bidi="fa-IR"/>
        </w:rPr>
        <w:t xml:space="preserve"> قال قال</w:t>
      </w:r>
      <w:r>
        <w:rPr>
          <w:rtl/>
          <w:lang w:bidi="fa-IR"/>
        </w:rPr>
        <w:t>:</w:t>
      </w:r>
      <w:r w:rsidRPr="00676339">
        <w:rPr>
          <w:rtl/>
          <w:lang w:bidi="fa-IR"/>
        </w:rPr>
        <w:t xml:space="preserve"> عمار بن ياسر</w:t>
      </w:r>
      <w:r>
        <w:rPr>
          <w:rtl/>
          <w:lang w:bidi="fa-IR"/>
        </w:rPr>
        <w:t>،</w:t>
      </w:r>
      <w:r w:rsidRPr="00676339">
        <w:rPr>
          <w:rtl/>
          <w:lang w:bidi="fa-IR"/>
        </w:rPr>
        <w:t xml:space="preserve"> اما تذكره يوم بنى رسول الله </w:t>
      </w:r>
      <w:r w:rsidR="00DE62C5" w:rsidRPr="00DE62C5">
        <w:rPr>
          <w:rStyle w:val="libAlaemChar"/>
          <w:rtl/>
        </w:rPr>
        <w:t>صلى‌الله‌عليه‌وآله‌وسلم</w:t>
      </w:r>
      <w:r w:rsidRPr="00676339">
        <w:rPr>
          <w:rtl/>
          <w:lang w:bidi="fa-IR"/>
        </w:rPr>
        <w:t>المسجد</w:t>
      </w:r>
      <w:r>
        <w:rPr>
          <w:rtl/>
          <w:lang w:bidi="fa-IR"/>
        </w:rPr>
        <w:t>،</w:t>
      </w:r>
      <w:r w:rsidRPr="00676339">
        <w:rPr>
          <w:rtl/>
          <w:lang w:bidi="fa-IR"/>
        </w:rPr>
        <w:t xml:space="preserve"> فكنا نحمل لبنة لبنة وعمار يحمل لبنتين لبنتين</w:t>
      </w:r>
      <w:r>
        <w:rPr>
          <w:rtl/>
          <w:lang w:bidi="fa-IR"/>
        </w:rPr>
        <w:t>،</w:t>
      </w:r>
      <w:r w:rsidRPr="00676339">
        <w:rPr>
          <w:rtl/>
          <w:lang w:bidi="fa-IR"/>
        </w:rPr>
        <w:t xml:space="preserve"> فمر على رسول الله </w:t>
      </w:r>
      <w:r w:rsidR="00DE62C5" w:rsidRPr="00DE62C5">
        <w:rPr>
          <w:rStyle w:val="libAlaemChar"/>
          <w:rtl/>
        </w:rPr>
        <w:t>صلى‌الله‌عليه‌وآله‌وسلم</w:t>
      </w:r>
      <w:r>
        <w:rPr>
          <w:rtl/>
          <w:lang w:bidi="fa-IR"/>
        </w:rPr>
        <w:t>،</w:t>
      </w:r>
      <w:r w:rsidRPr="00676339">
        <w:rPr>
          <w:rtl/>
          <w:lang w:bidi="fa-IR"/>
        </w:rPr>
        <w:t xml:space="preserve"> وذكر نحو رواية الصحيح.</w:t>
      </w:r>
    </w:p>
    <w:p w:rsidR="007064AC" w:rsidRPr="00676339" w:rsidRDefault="007064AC" w:rsidP="007064AC">
      <w:pPr>
        <w:pStyle w:val="libNormal"/>
        <w:rPr>
          <w:rtl/>
          <w:lang w:bidi="fa-IR"/>
        </w:rPr>
      </w:pPr>
      <w:r w:rsidRPr="00676339">
        <w:rPr>
          <w:rtl/>
          <w:lang w:bidi="fa-IR"/>
        </w:rPr>
        <w:t>ثم قال</w:t>
      </w:r>
      <w:r>
        <w:rPr>
          <w:rtl/>
          <w:lang w:bidi="fa-IR"/>
        </w:rPr>
        <w:t>:</w:t>
      </w:r>
      <w:r w:rsidRPr="00676339">
        <w:rPr>
          <w:rtl/>
          <w:lang w:bidi="fa-IR"/>
        </w:rPr>
        <w:t xml:space="preserve"> فدخل عمرو على معاوية فقال</w:t>
      </w:r>
      <w:r>
        <w:rPr>
          <w:rtl/>
          <w:lang w:bidi="fa-IR"/>
        </w:rPr>
        <w:t>:</w:t>
      </w:r>
      <w:r w:rsidRPr="00676339">
        <w:rPr>
          <w:rtl/>
          <w:lang w:bidi="fa-IR"/>
        </w:rPr>
        <w:t xml:space="preserve"> قتلنا هذا الرجل وقد قال رسول الله </w:t>
      </w:r>
      <w:r w:rsidR="00DE62C5" w:rsidRPr="00DE62C5">
        <w:rPr>
          <w:rStyle w:val="libAlaemChar"/>
          <w:rtl/>
        </w:rPr>
        <w:t>صلى‌الله‌عليه‌وآله‌وسلم</w:t>
      </w:r>
      <w:r w:rsidRPr="00676339">
        <w:rPr>
          <w:rtl/>
          <w:lang w:bidi="fa-IR"/>
        </w:rPr>
        <w:t>ما قال</w:t>
      </w:r>
      <w:r>
        <w:rPr>
          <w:rtl/>
          <w:lang w:bidi="fa-IR"/>
        </w:rPr>
        <w:t>!</w:t>
      </w:r>
      <w:r w:rsidRPr="00676339">
        <w:rPr>
          <w:rtl/>
          <w:lang w:bidi="fa-IR"/>
        </w:rPr>
        <w:t xml:space="preserve"> فقال</w:t>
      </w:r>
      <w:r>
        <w:rPr>
          <w:rtl/>
          <w:lang w:bidi="fa-IR"/>
        </w:rPr>
        <w:t>:</w:t>
      </w:r>
      <w:r w:rsidRPr="00676339">
        <w:rPr>
          <w:rtl/>
          <w:lang w:bidi="fa-IR"/>
        </w:rPr>
        <w:t xml:space="preserve"> اسكت ف</w:t>
      </w:r>
      <w:r>
        <w:rPr>
          <w:rtl/>
          <w:lang w:bidi="fa-IR"/>
        </w:rPr>
        <w:t>و الله ما تزال تدحض في بولك، أ</w:t>
      </w:r>
      <w:r w:rsidRPr="00676339">
        <w:rPr>
          <w:rtl/>
          <w:lang w:bidi="fa-IR"/>
        </w:rPr>
        <w:t>نحن قتلناه</w:t>
      </w:r>
      <w:r>
        <w:rPr>
          <w:rtl/>
          <w:lang w:bidi="fa-IR"/>
        </w:rPr>
        <w:t>؟</w:t>
      </w:r>
      <w:r w:rsidRPr="00676339">
        <w:rPr>
          <w:rtl/>
          <w:lang w:bidi="fa-IR"/>
        </w:rPr>
        <w:t xml:space="preserve"> انما قتله على وأصحابه جاءوا به حتى ألقوه بيننا.</w:t>
      </w:r>
      <w:r>
        <w:rPr>
          <w:rFonts w:hint="cs"/>
          <w:rtl/>
          <w:lang w:bidi="fa-IR"/>
        </w:rPr>
        <w:t xml:space="preserve"> </w:t>
      </w:r>
      <w:r w:rsidRPr="00676339">
        <w:rPr>
          <w:rtl/>
          <w:lang w:bidi="fa-IR"/>
        </w:rPr>
        <w:t xml:space="preserve">واسلام عمرو </w:t>
      </w:r>
      <w:r w:rsidRPr="0099437C">
        <w:rPr>
          <w:rStyle w:val="libAlaemChar"/>
          <w:rtl/>
        </w:rPr>
        <w:t>رضي‌الله‌عنه</w:t>
      </w:r>
      <w:r w:rsidRPr="00676339">
        <w:rPr>
          <w:rtl/>
          <w:lang w:bidi="fa-IR"/>
        </w:rPr>
        <w:t xml:space="preserve"> كان في السنة الخامسة فلم يحضر الا البناء الثاني »</w:t>
      </w:r>
      <w:r>
        <w:rPr>
          <w:rtl/>
          <w:lang w:bidi="fa-IR"/>
        </w:rPr>
        <w:t>.</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Pr>
          <w:rtl/>
          <w:lang w:bidi="fa-IR"/>
        </w:rPr>
        <w:lastRenderedPageBreak/>
        <w:t>و</w:t>
      </w:r>
      <w:r w:rsidRPr="00676339">
        <w:rPr>
          <w:rtl/>
        </w:rPr>
        <w:t>قال الملا على المتقي</w:t>
      </w:r>
      <w:r>
        <w:rPr>
          <w:rtl/>
        </w:rPr>
        <w:t>:</w:t>
      </w:r>
      <w:r w:rsidRPr="00676339">
        <w:rPr>
          <w:rtl/>
        </w:rPr>
        <w:t xml:space="preserve"> « عن خالد بن الوليد عن ابنة هشام بن الوليد ابن المغيرة وكانت تمرض عمارا</w:t>
      </w:r>
      <w:r w:rsidR="00CF60FA">
        <w:rPr>
          <w:rFonts w:hint="cs"/>
          <w:rtl/>
        </w:rPr>
        <w:t>ً</w:t>
      </w:r>
      <w:r w:rsidRPr="00676339">
        <w:rPr>
          <w:rtl/>
        </w:rPr>
        <w:t xml:space="preserve"> قالت</w:t>
      </w:r>
      <w:r>
        <w:rPr>
          <w:rtl/>
        </w:rPr>
        <w:t xml:space="preserve">: </w:t>
      </w:r>
      <w:r w:rsidRPr="00C419DA">
        <w:rPr>
          <w:rtl/>
        </w:rPr>
        <w:t>جاء معاوية الى عمار يعوده فلما خرج من عنده قال</w:t>
      </w:r>
      <w:r>
        <w:rPr>
          <w:rtl/>
        </w:rPr>
        <w:t>:</w:t>
      </w:r>
      <w:r w:rsidRPr="00C419DA">
        <w:rPr>
          <w:rtl/>
        </w:rPr>
        <w:t xml:space="preserve"> أللهم لا تجعل منيته بأيدينا</w:t>
      </w:r>
      <w:r>
        <w:rPr>
          <w:rtl/>
        </w:rPr>
        <w:t>،</w:t>
      </w:r>
      <w:r w:rsidRPr="00C419DA">
        <w:rPr>
          <w:rtl/>
        </w:rPr>
        <w:t xml:space="preserve"> فانى سمعت رسول الله </w:t>
      </w:r>
      <w:r w:rsidR="00DE62C5" w:rsidRPr="00DE62C5">
        <w:rPr>
          <w:rStyle w:val="libAlaemChar"/>
          <w:rtl/>
        </w:rPr>
        <w:t>صلى‌الله‌عليه‌وآله‌وسلم</w:t>
      </w:r>
      <w:r w:rsidRPr="00C419DA">
        <w:rPr>
          <w:rtl/>
        </w:rPr>
        <w:t>يقول</w:t>
      </w:r>
      <w:r>
        <w:rPr>
          <w:rtl/>
        </w:rPr>
        <w:t>:</w:t>
      </w:r>
      <w:r w:rsidRPr="00C419DA">
        <w:rPr>
          <w:rtl/>
        </w:rPr>
        <w:t xml:space="preserve"> تقتل عمارا</w:t>
      </w:r>
      <w:r w:rsidR="00CF60FA">
        <w:rPr>
          <w:rFonts w:hint="cs"/>
          <w:rtl/>
        </w:rPr>
        <w:t>ً</w:t>
      </w:r>
      <w:r w:rsidRPr="00C419DA">
        <w:rPr>
          <w:rtl/>
        </w:rPr>
        <w:t xml:space="preserve"> الفئة الباغية ( ع. كر ) »</w:t>
      </w:r>
      <w:r>
        <w:rPr>
          <w:rtl/>
        </w:rPr>
        <w:t>.</w:t>
      </w:r>
    </w:p>
    <w:p w:rsidR="007064AC" w:rsidRDefault="007064AC" w:rsidP="007064AC">
      <w:pPr>
        <w:pStyle w:val="libNormal"/>
        <w:rPr>
          <w:rtl/>
          <w:lang w:bidi="fa-IR"/>
        </w:rPr>
      </w:pPr>
      <w:r w:rsidRPr="00676339">
        <w:rPr>
          <w:rtl/>
          <w:lang w:bidi="fa-IR"/>
        </w:rPr>
        <w:t>وقال في ( شرح الفقه ال</w:t>
      </w:r>
      <w:r w:rsidR="00CF60FA">
        <w:rPr>
          <w:rFonts w:hint="cs"/>
          <w:rtl/>
          <w:lang w:bidi="fa-IR"/>
        </w:rPr>
        <w:t>ا</w:t>
      </w:r>
      <w:r w:rsidRPr="00676339">
        <w:rPr>
          <w:rtl/>
          <w:lang w:bidi="fa-IR"/>
        </w:rPr>
        <w:t xml:space="preserve">كبر ) في ذكر خلافة امير المؤمنين </w:t>
      </w:r>
      <w:r w:rsidRPr="0099437C">
        <w:rPr>
          <w:rStyle w:val="libAlaemChar"/>
          <w:rtl/>
        </w:rPr>
        <w:t>عليه‌السلام</w:t>
      </w:r>
      <w:r>
        <w:rPr>
          <w:rtl/>
          <w:lang w:bidi="fa-IR"/>
        </w:rPr>
        <w:t>: «</w:t>
      </w:r>
      <w:r w:rsidRPr="00676339">
        <w:rPr>
          <w:rtl/>
          <w:lang w:bidi="fa-IR"/>
        </w:rPr>
        <w:t xml:space="preserve"> ومما يدل على صحة خلافته دون خلافة غيره الحديث المشهور « الخلافة بعدي ثلثون سنة ثم يصير ملكا عضوضا</w:t>
      </w:r>
      <w:r w:rsidR="00CF60FA">
        <w:rPr>
          <w:rFonts w:hint="cs"/>
          <w:rtl/>
          <w:lang w:bidi="fa-IR"/>
        </w:rPr>
        <w:t>ً</w:t>
      </w:r>
      <w:r w:rsidRPr="00676339">
        <w:rPr>
          <w:rtl/>
          <w:lang w:bidi="fa-IR"/>
        </w:rPr>
        <w:t xml:space="preserve"> » وقد استشهد علي </w:t>
      </w:r>
      <w:r>
        <w:rPr>
          <w:rtl/>
          <w:lang w:bidi="fa-IR"/>
        </w:rPr>
        <w:t>(رض)</w:t>
      </w:r>
      <w:r w:rsidRPr="00676339">
        <w:rPr>
          <w:rtl/>
          <w:lang w:bidi="fa-IR"/>
        </w:rPr>
        <w:t xml:space="preserve"> على رأس ثلاثين سنة عن وفاة رسول الله </w:t>
      </w:r>
      <w:r w:rsidR="00DE62C5" w:rsidRPr="00DE62C5">
        <w:rPr>
          <w:rStyle w:val="libAlaemChar"/>
          <w:rtl/>
        </w:rPr>
        <w:t>صلى‌الله‌عليه‌وآله‌وسلم</w:t>
      </w:r>
      <w:r w:rsidRPr="00676339">
        <w:rPr>
          <w:rtl/>
          <w:lang w:bidi="fa-IR"/>
        </w:rPr>
        <w:t xml:space="preserve">. ومما يدل على صحة اجتهاده وخطأ معاوية في مراده ما صح عنه </w:t>
      </w:r>
      <w:r w:rsidR="00DE62C5" w:rsidRPr="00DE62C5">
        <w:rPr>
          <w:rStyle w:val="libAlaemChar"/>
          <w:rtl/>
        </w:rPr>
        <w:t>صلى‌الله‌عليه‌وآله‌وسلم</w:t>
      </w:r>
      <w:r w:rsidRPr="00676339">
        <w:rPr>
          <w:rtl/>
          <w:lang w:bidi="fa-IR"/>
        </w:rPr>
        <w:t>في حق عمار بن ياسر</w:t>
      </w:r>
      <w:r>
        <w:rPr>
          <w:rtl/>
          <w:lang w:bidi="fa-IR"/>
        </w:rPr>
        <w:t>:</w:t>
      </w:r>
      <w:r>
        <w:rPr>
          <w:rFonts w:hint="cs"/>
          <w:rtl/>
          <w:lang w:bidi="fa-IR"/>
        </w:rPr>
        <w:t xml:space="preserve"> </w:t>
      </w:r>
      <w:r w:rsidRPr="00676339">
        <w:rPr>
          <w:rtl/>
          <w:lang w:bidi="fa-IR"/>
        </w:rPr>
        <w:t>تقتلك الفئة الباغية. وأما ما نقل أن معاوية أو أحدا</w:t>
      </w:r>
      <w:r w:rsidR="006374C3">
        <w:rPr>
          <w:rFonts w:hint="cs"/>
          <w:rtl/>
          <w:lang w:bidi="fa-IR"/>
        </w:rPr>
        <w:t>ً</w:t>
      </w:r>
      <w:r w:rsidRPr="00676339">
        <w:rPr>
          <w:rtl/>
          <w:lang w:bidi="fa-IR"/>
        </w:rPr>
        <w:t xml:space="preserve"> من أشياعه قال</w:t>
      </w:r>
      <w:r>
        <w:rPr>
          <w:rtl/>
          <w:lang w:bidi="fa-IR"/>
        </w:rPr>
        <w:t>:</w:t>
      </w:r>
      <w:r w:rsidRPr="00676339">
        <w:rPr>
          <w:rtl/>
          <w:lang w:bidi="fa-IR"/>
        </w:rPr>
        <w:t xml:space="preserve"> ما قتله الا علي </w:t>
      </w:r>
      <w:r>
        <w:rPr>
          <w:rtl/>
          <w:lang w:bidi="fa-IR"/>
        </w:rPr>
        <w:t>(رض)</w:t>
      </w:r>
      <w:r w:rsidRPr="00676339">
        <w:rPr>
          <w:rtl/>
          <w:lang w:bidi="fa-IR"/>
        </w:rPr>
        <w:t xml:space="preserve"> حيث حمله على المقاتلة فروي عن عليّ كرّمه الله وجهه انه قال في المقابلة</w:t>
      </w:r>
      <w:r>
        <w:rPr>
          <w:rtl/>
          <w:lang w:bidi="fa-IR"/>
        </w:rPr>
        <w:t>:</w:t>
      </w:r>
      <w:r w:rsidRPr="00676339">
        <w:rPr>
          <w:rtl/>
          <w:lang w:bidi="fa-IR"/>
        </w:rPr>
        <w:t xml:space="preserve"> فيلزم أن النبي </w:t>
      </w:r>
      <w:r w:rsidR="00DE62C5" w:rsidRPr="00DE62C5">
        <w:rPr>
          <w:rStyle w:val="libAlaemChar"/>
          <w:rtl/>
        </w:rPr>
        <w:t>صلى‌الله‌عليه‌وآله‌وسلم</w:t>
      </w:r>
      <w:r w:rsidRPr="00676339">
        <w:rPr>
          <w:rtl/>
          <w:lang w:bidi="fa-IR"/>
        </w:rPr>
        <w:t>قتل عمه حمزة</w:t>
      </w:r>
      <w:r>
        <w:rPr>
          <w:rtl/>
          <w:lang w:bidi="fa-IR"/>
        </w:rPr>
        <w:t>!</w:t>
      </w:r>
      <w:r w:rsidRPr="00676339">
        <w:rPr>
          <w:rtl/>
          <w:lang w:bidi="fa-IR"/>
        </w:rPr>
        <w:t xml:space="preserve"> فتبين أن معاوية ومن بعده لم يكونوا خلفاء بل ملوكا وأمراء »</w:t>
      </w:r>
      <w:r>
        <w:rPr>
          <w:rtl/>
          <w:lang w:bidi="fa-IR"/>
        </w:rPr>
        <w:t>.</w:t>
      </w:r>
    </w:p>
    <w:p w:rsidR="007064AC" w:rsidRPr="00676339" w:rsidRDefault="007064AC" w:rsidP="007064AC">
      <w:pPr>
        <w:pStyle w:val="libNormal"/>
        <w:rPr>
          <w:rtl/>
          <w:lang w:bidi="fa-IR"/>
        </w:rPr>
      </w:pPr>
      <w:r>
        <w:rPr>
          <w:rtl/>
          <w:lang w:bidi="fa-IR"/>
        </w:rPr>
        <w:t>و</w:t>
      </w:r>
      <w:r w:rsidRPr="00676339">
        <w:rPr>
          <w:rtl/>
        </w:rPr>
        <w:t>قال في ( شرح الشفاء ) في فصل الاخبار بالغيوب</w:t>
      </w:r>
      <w:r>
        <w:rPr>
          <w:rtl/>
        </w:rPr>
        <w:t xml:space="preserve">: </w:t>
      </w:r>
      <w:r w:rsidRPr="00C419DA">
        <w:rPr>
          <w:rtl/>
        </w:rPr>
        <w:t>« وان عمارا</w:t>
      </w:r>
      <w:r w:rsidR="006374C3">
        <w:rPr>
          <w:rFonts w:hint="cs"/>
          <w:rtl/>
        </w:rPr>
        <w:t>ً</w:t>
      </w:r>
      <w:r w:rsidRPr="00C419DA">
        <w:rPr>
          <w:rtl/>
        </w:rPr>
        <w:t xml:space="preserve"> وهو ابن ياسر تقتله الفئة الباغي</w:t>
      </w:r>
      <w:r>
        <w:rPr>
          <w:rtl/>
        </w:rPr>
        <w:t>ة.</w:t>
      </w:r>
      <w:r w:rsidRPr="00676339">
        <w:rPr>
          <w:rtl/>
        </w:rPr>
        <w:t xml:space="preserve"> رواه الشيخان</w:t>
      </w:r>
      <w:r>
        <w:rPr>
          <w:rtl/>
        </w:rPr>
        <w:t>،</w:t>
      </w:r>
      <w:r w:rsidRPr="00676339">
        <w:rPr>
          <w:rtl/>
        </w:rPr>
        <w:t xml:space="preserve"> ولفظ مسلم</w:t>
      </w:r>
      <w:r>
        <w:rPr>
          <w:rtl/>
        </w:rPr>
        <w:t>:</w:t>
      </w:r>
      <w:r w:rsidRPr="00676339">
        <w:rPr>
          <w:rtl/>
        </w:rPr>
        <w:t xml:space="preserve"> قال النبي صلّى الله تعالى عليه وسلّم لعمار</w:t>
      </w:r>
      <w:r>
        <w:rPr>
          <w:rtl/>
        </w:rPr>
        <w:t xml:space="preserve">: </w:t>
      </w:r>
      <w:r w:rsidRPr="00C419DA">
        <w:rPr>
          <w:rtl/>
        </w:rPr>
        <w:t>تقتلك الفئة الباغية.</w:t>
      </w:r>
      <w:r w:rsidRPr="00676339">
        <w:rPr>
          <w:rtl/>
        </w:rPr>
        <w:t xml:space="preserve"> وزاد</w:t>
      </w:r>
      <w:r>
        <w:rPr>
          <w:rtl/>
        </w:rPr>
        <w:t xml:space="preserve">: </w:t>
      </w:r>
      <w:r w:rsidRPr="00C419DA">
        <w:rPr>
          <w:rtl/>
        </w:rPr>
        <w:t>وقاتله في النار.</w:t>
      </w:r>
    </w:p>
    <w:p w:rsidR="007064AC" w:rsidRPr="00676339" w:rsidRDefault="007064AC" w:rsidP="007064AC">
      <w:pPr>
        <w:pStyle w:val="libNormal"/>
        <w:rPr>
          <w:rtl/>
          <w:lang w:bidi="fa-IR"/>
        </w:rPr>
      </w:pPr>
      <w:r w:rsidRPr="00676339">
        <w:rPr>
          <w:rtl/>
          <w:lang w:bidi="fa-IR"/>
        </w:rPr>
        <w:t>فقتله</w:t>
      </w:r>
      <w:r>
        <w:rPr>
          <w:rtl/>
          <w:lang w:bidi="fa-IR"/>
        </w:rPr>
        <w:t>،</w:t>
      </w:r>
      <w:r w:rsidRPr="00676339">
        <w:rPr>
          <w:rtl/>
          <w:lang w:bidi="fa-IR"/>
        </w:rPr>
        <w:t xml:space="preserve"> أي عمارا</w:t>
      </w:r>
      <w:r w:rsidR="00346013">
        <w:rPr>
          <w:rFonts w:hint="cs"/>
          <w:rtl/>
          <w:lang w:bidi="fa-IR"/>
        </w:rPr>
        <w:t>ً</w:t>
      </w:r>
      <w:r>
        <w:rPr>
          <w:rtl/>
          <w:lang w:bidi="fa-IR"/>
        </w:rPr>
        <w:t>،</w:t>
      </w:r>
      <w:r w:rsidRPr="00676339">
        <w:rPr>
          <w:rtl/>
          <w:lang w:bidi="fa-IR"/>
        </w:rPr>
        <w:t xml:space="preserve"> أصحاب معاوية</w:t>
      </w:r>
      <w:r>
        <w:rPr>
          <w:rtl/>
          <w:lang w:bidi="fa-IR"/>
        </w:rPr>
        <w:t>،</w:t>
      </w:r>
      <w:r w:rsidRPr="00676339">
        <w:rPr>
          <w:rtl/>
          <w:lang w:bidi="fa-IR"/>
        </w:rPr>
        <w:t xml:space="preserve"> أى بصفين</w:t>
      </w:r>
      <w:r>
        <w:rPr>
          <w:rtl/>
          <w:lang w:bidi="fa-IR"/>
        </w:rPr>
        <w:t>،</w:t>
      </w:r>
      <w:r w:rsidRPr="00676339">
        <w:rPr>
          <w:rtl/>
          <w:lang w:bidi="fa-IR"/>
        </w:rPr>
        <w:t xml:space="preserve"> ودفنه علي رضي الله تعالى عنه في ثيابه وقد نيف على سبعين سنة</w:t>
      </w:r>
      <w:r>
        <w:rPr>
          <w:rtl/>
          <w:lang w:bidi="fa-IR"/>
        </w:rPr>
        <w:t>،</w:t>
      </w:r>
      <w:r w:rsidRPr="00676339">
        <w:rPr>
          <w:rtl/>
          <w:lang w:bidi="fa-IR"/>
        </w:rPr>
        <w:t xml:space="preserve"> فكانوا هم البغاة على علي بدلالة هذا الحديث ونحوه</w:t>
      </w:r>
      <w:r>
        <w:rPr>
          <w:rtl/>
          <w:lang w:bidi="fa-IR"/>
        </w:rPr>
        <w:t>،</w:t>
      </w:r>
      <w:r w:rsidRPr="00676339">
        <w:rPr>
          <w:rtl/>
          <w:lang w:bidi="fa-IR"/>
        </w:rPr>
        <w:t xml:space="preserve"> وقد ورد</w:t>
      </w:r>
      <w:r>
        <w:rPr>
          <w:rtl/>
          <w:lang w:bidi="fa-IR"/>
        </w:rPr>
        <w:t>:</w:t>
      </w:r>
      <w:r w:rsidRPr="00676339">
        <w:rPr>
          <w:rtl/>
          <w:lang w:bidi="fa-IR"/>
        </w:rPr>
        <w:t xml:space="preserve"> </w:t>
      </w:r>
      <w:r w:rsidR="00346013">
        <w:rPr>
          <w:rFonts w:hint="cs"/>
          <w:rtl/>
          <w:lang w:bidi="fa-IR"/>
        </w:rPr>
        <w:t>ا</w:t>
      </w:r>
      <w:r w:rsidRPr="00676339">
        <w:rPr>
          <w:rtl/>
          <w:lang w:bidi="fa-IR"/>
        </w:rPr>
        <w:t>ذا اختلف الناس كان ابن سمية مع الحق</w:t>
      </w:r>
      <w:r>
        <w:rPr>
          <w:rtl/>
          <w:lang w:bidi="fa-IR"/>
        </w:rPr>
        <w:t>،</w:t>
      </w:r>
      <w:r w:rsidRPr="00676339">
        <w:rPr>
          <w:rtl/>
          <w:lang w:bidi="fa-IR"/>
        </w:rPr>
        <w:t xml:space="preserve"> وقد كان مع علي رضي الله تعالى عنهما</w:t>
      </w:r>
      <w:r>
        <w:rPr>
          <w:rtl/>
          <w:lang w:bidi="fa-IR"/>
        </w:rPr>
        <w:t>،</w:t>
      </w:r>
      <w:r w:rsidRPr="00676339">
        <w:rPr>
          <w:rtl/>
          <w:lang w:bidi="fa-IR"/>
        </w:rPr>
        <w:t xml:space="preserve"> وأما تأويل معاوية أو ابن العاص بأن الباغي علي وهو قتله حيث حمله على ما أدى الى قتله</w:t>
      </w:r>
      <w:r>
        <w:rPr>
          <w:rtl/>
          <w:lang w:bidi="fa-IR"/>
        </w:rPr>
        <w:t>،</w:t>
      </w:r>
      <w:r w:rsidRPr="00676339">
        <w:rPr>
          <w:rtl/>
          <w:lang w:bidi="fa-IR"/>
        </w:rPr>
        <w:t xml:space="preserve"> فجوابه ما نقل عن علي كرم الله وجهه أنه يلزم منه أن النبي </w:t>
      </w:r>
      <w:r w:rsidR="00DE62C5" w:rsidRPr="00DE62C5">
        <w:rPr>
          <w:rStyle w:val="libAlaemChar"/>
          <w:rtl/>
        </w:rPr>
        <w:t>صلى‌الله‌عليه‌وآله‌وسلم</w:t>
      </w:r>
      <w:r w:rsidRPr="00676339">
        <w:rPr>
          <w:rtl/>
          <w:lang w:bidi="fa-IR"/>
        </w:rPr>
        <w:t>قاتل حمزة عمه.</w:t>
      </w:r>
    </w:p>
    <w:p w:rsidR="007064AC" w:rsidRPr="00676339" w:rsidRDefault="007064AC" w:rsidP="007064AC">
      <w:pPr>
        <w:pStyle w:val="libNormal"/>
        <w:rPr>
          <w:rtl/>
          <w:lang w:bidi="fa-IR"/>
        </w:rPr>
      </w:pPr>
      <w:r w:rsidRPr="00676339">
        <w:rPr>
          <w:rtl/>
          <w:lang w:bidi="fa-IR"/>
        </w:rPr>
        <w:t>والحاصل أنه لا يعدل عن حقيقة العبارة الى مجاز الاشارة الا بدليل ظاهر من عقل أو نقل يصرفه عن ظاهره</w:t>
      </w:r>
      <w:r>
        <w:rPr>
          <w:rtl/>
          <w:lang w:bidi="fa-IR"/>
        </w:rPr>
        <w:t>،</w:t>
      </w:r>
      <w:r w:rsidRPr="00676339">
        <w:rPr>
          <w:rtl/>
          <w:lang w:bidi="fa-IR"/>
        </w:rPr>
        <w:t xml:space="preserve"> نعم</w:t>
      </w:r>
      <w:r>
        <w:rPr>
          <w:rtl/>
          <w:lang w:bidi="fa-IR"/>
        </w:rPr>
        <w:t>،</w:t>
      </w:r>
      <w:r w:rsidRPr="00676339">
        <w:rPr>
          <w:rtl/>
          <w:lang w:bidi="fa-IR"/>
        </w:rPr>
        <w:t xml:space="preserve"> غاية العذر عنهم أنهم اجتهدوا وأخطئوا فالمراد بالباغية الخارجة المتجاوزة لا الطالبة كما ظنه بعض</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الطائفة »</w:t>
      </w:r>
      <w:r>
        <w:rPr>
          <w:rtl/>
        </w:rPr>
        <w:t>.</w:t>
      </w:r>
    </w:p>
    <w:p w:rsidR="007064AC" w:rsidRPr="00676339" w:rsidRDefault="007064AC" w:rsidP="007064AC">
      <w:pPr>
        <w:pStyle w:val="libNormal"/>
        <w:rPr>
          <w:rtl/>
          <w:lang w:bidi="fa-IR"/>
        </w:rPr>
      </w:pPr>
      <w:r w:rsidRPr="00676339">
        <w:rPr>
          <w:rtl/>
          <w:lang w:bidi="fa-IR"/>
        </w:rPr>
        <w:t>وقال في ( المرقاة</w:t>
      </w:r>
      <w:r>
        <w:rPr>
          <w:rtl/>
          <w:lang w:bidi="fa-IR"/>
        </w:rPr>
        <w:t xml:space="preserve"> </w:t>
      </w:r>
      <w:r w:rsidR="000429BA">
        <w:rPr>
          <w:rtl/>
          <w:lang w:bidi="fa-IR"/>
        </w:rPr>
        <w:t>-</w:t>
      </w:r>
      <w:r>
        <w:rPr>
          <w:rtl/>
          <w:lang w:bidi="fa-IR"/>
        </w:rPr>
        <w:t xml:space="preserve"> </w:t>
      </w:r>
      <w:r w:rsidRPr="00676339">
        <w:rPr>
          <w:rtl/>
          <w:lang w:bidi="fa-IR"/>
        </w:rPr>
        <w:t>شرح المشكوة )</w:t>
      </w:r>
      <w:r>
        <w:rPr>
          <w:rtl/>
          <w:lang w:bidi="fa-IR"/>
        </w:rPr>
        <w:t>:</w:t>
      </w:r>
      <w:r w:rsidRPr="00676339">
        <w:rPr>
          <w:rtl/>
          <w:lang w:bidi="fa-IR"/>
        </w:rPr>
        <w:t xml:space="preserve"> « ( وعن أبي قتادة ) صحابي مشهور ( أن رسول الله </w:t>
      </w:r>
      <w:r w:rsidR="00DE62C5" w:rsidRPr="00DE62C5">
        <w:rPr>
          <w:rStyle w:val="libAlaemChar"/>
          <w:rtl/>
        </w:rPr>
        <w:t>صلى‌الله‌عليه‌وآله‌وسلم</w:t>
      </w:r>
      <w:r w:rsidR="00346013" w:rsidRPr="00346013">
        <w:rPr>
          <w:rFonts w:hint="cs"/>
          <w:rtl/>
        </w:rPr>
        <w:t xml:space="preserve"> </w:t>
      </w:r>
      <w:r w:rsidRPr="00676339">
        <w:rPr>
          <w:rtl/>
          <w:lang w:bidi="fa-IR"/>
        </w:rPr>
        <w:t>قال لعمار ) أى ابن ياسر ( حين يحفر الخندق ) حكاية حال ماضية ( فجعل يمسح رأسه ) أي رأسه عمار عن الغبار ترحما</w:t>
      </w:r>
      <w:r w:rsidR="00346013">
        <w:rPr>
          <w:rFonts w:hint="cs"/>
          <w:rtl/>
          <w:lang w:bidi="fa-IR"/>
        </w:rPr>
        <w:t>ً</w:t>
      </w:r>
      <w:r w:rsidRPr="00676339">
        <w:rPr>
          <w:rtl/>
          <w:lang w:bidi="fa-IR"/>
        </w:rPr>
        <w:t xml:space="preserve"> عليه من ال</w:t>
      </w:r>
      <w:r w:rsidR="00346013">
        <w:rPr>
          <w:rFonts w:hint="cs"/>
          <w:rtl/>
          <w:lang w:bidi="fa-IR"/>
        </w:rPr>
        <w:t>ا</w:t>
      </w:r>
      <w:r w:rsidRPr="00676339">
        <w:rPr>
          <w:rtl/>
          <w:lang w:bidi="fa-IR"/>
        </w:rPr>
        <w:t>غيار ( ويقول بؤس ) بضم موحدة وسكون همز</w:t>
      </w:r>
      <w:r>
        <w:rPr>
          <w:rtl/>
          <w:lang w:bidi="fa-IR"/>
        </w:rPr>
        <w:t>،</w:t>
      </w:r>
      <w:r w:rsidRPr="00676339">
        <w:rPr>
          <w:rtl/>
          <w:lang w:bidi="fa-IR"/>
        </w:rPr>
        <w:t xml:space="preserve"> ويبدل</w:t>
      </w:r>
      <w:r>
        <w:rPr>
          <w:rtl/>
          <w:lang w:bidi="fa-IR"/>
        </w:rPr>
        <w:t>،</w:t>
      </w:r>
      <w:r w:rsidRPr="00676339">
        <w:rPr>
          <w:rtl/>
          <w:lang w:bidi="fa-IR"/>
        </w:rPr>
        <w:t xml:space="preserve"> وبفتح السين مضافا</w:t>
      </w:r>
      <w:r w:rsidR="00346013">
        <w:rPr>
          <w:rFonts w:hint="cs"/>
          <w:rtl/>
          <w:lang w:bidi="fa-IR"/>
        </w:rPr>
        <w:t>ً</w:t>
      </w:r>
      <w:r w:rsidRPr="00676339">
        <w:rPr>
          <w:rtl/>
          <w:lang w:bidi="fa-IR"/>
        </w:rPr>
        <w:t xml:space="preserve"> الى ( ابن سمية ) وهي بضم السين وفتح الميم وتشديد التحتية ام عمار وهي قد أسلمت بمكة وعذبت لترجع عن دينها فلم ترجع وطعنها أبو جهل فماتت</w:t>
      </w:r>
      <w:r>
        <w:rPr>
          <w:rtl/>
          <w:lang w:bidi="fa-IR"/>
        </w:rPr>
        <w:t>،</w:t>
      </w:r>
      <w:r w:rsidRPr="00676339">
        <w:rPr>
          <w:rtl/>
          <w:lang w:bidi="fa-IR"/>
        </w:rPr>
        <w:t xml:space="preserve"> ذكره ابن الملك.</w:t>
      </w:r>
    </w:p>
    <w:p w:rsidR="007064AC" w:rsidRPr="00676339" w:rsidRDefault="007064AC" w:rsidP="007064AC">
      <w:pPr>
        <w:pStyle w:val="libNormal"/>
        <w:rPr>
          <w:rtl/>
          <w:lang w:bidi="fa-IR"/>
        </w:rPr>
      </w:pPr>
      <w:r w:rsidRPr="00676339">
        <w:rPr>
          <w:rtl/>
          <w:lang w:bidi="fa-IR"/>
        </w:rPr>
        <w:t>وقال غيره</w:t>
      </w:r>
      <w:r>
        <w:rPr>
          <w:rtl/>
          <w:lang w:bidi="fa-IR"/>
        </w:rPr>
        <w:t>:</w:t>
      </w:r>
      <w:r w:rsidRPr="00676339">
        <w:rPr>
          <w:rtl/>
          <w:lang w:bidi="fa-IR"/>
        </w:rPr>
        <w:t xml:space="preserve"> كانت امه ابنة أبي حذيفة المخزومي زوجها ياسرا</w:t>
      </w:r>
      <w:r w:rsidR="008C5406">
        <w:rPr>
          <w:rFonts w:hint="cs"/>
          <w:rtl/>
          <w:lang w:bidi="fa-IR"/>
        </w:rPr>
        <w:t>ً</w:t>
      </w:r>
      <w:r w:rsidRPr="00676339">
        <w:rPr>
          <w:rtl/>
          <w:lang w:bidi="fa-IR"/>
        </w:rPr>
        <w:t xml:space="preserve"> وكان حليفه فولدت له عمارا</w:t>
      </w:r>
      <w:r w:rsidR="008C5406">
        <w:rPr>
          <w:rFonts w:hint="cs"/>
          <w:rtl/>
          <w:lang w:bidi="fa-IR"/>
        </w:rPr>
        <w:t>ً</w:t>
      </w:r>
      <w:r w:rsidRPr="00676339">
        <w:rPr>
          <w:rtl/>
          <w:lang w:bidi="fa-IR"/>
        </w:rPr>
        <w:t xml:space="preserve"> فأعتقه أبو حذيفة أي</w:t>
      </w:r>
      <w:r>
        <w:rPr>
          <w:rtl/>
          <w:lang w:bidi="fa-IR"/>
        </w:rPr>
        <w:t>:</w:t>
      </w:r>
      <w:r w:rsidRPr="00676339">
        <w:rPr>
          <w:rtl/>
          <w:lang w:bidi="fa-IR"/>
        </w:rPr>
        <w:t xml:space="preserve"> يا شدة عمار احضرى فهذا أوانك</w:t>
      </w:r>
      <w:r>
        <w:rPr>
          <w:rtl/>
          <w:lang w:bidi="fa-IR"/>
        </w:rPr>
        <w:t>،</w:t>
      </w:r>
      <w:r w:rsidRPr="00676339">
        <w:rPr>
          <w:rtl/>
          <w:lang w:bidi="fa-IR"/>
        </w:rPr>
        <w:t xml:space="preserve"> واتسع في حذف حرف النداء من أسماء ال</w:t>
      </w:r>
      <w:r w:rsidR="008C5406">
        <w:rPr>
          <w:rFonts w:hint="cs"/>
          <w:rtl/>
          <w:lang w:bidi="fa-IR"/>
        </w:rPr>
        <w:t>ا</w:t>
      </w:r>
      <w:r w:rsidRPr="00676339">
        <w:rPr>
          <w:rtl/>
          <w:lang w:bidi="fa-IR"/>
        </w:rPr>
        <w:t>جناس وانما يحذف من أسماء الاعلام</w:t>
      </w:r>
      <w:r>
        <w:rPr>
          <w:rtl/>
          <w:lang w:bidi="fa-IR"/>
        </w:rPr>
        <w:t>،</w:t>
      </w:r>
      <w:r w:rsidRPr="00676339">
        <w:rPr>
          <w:rtl/>
          <w:lang w:bidi="fa-IR"/>
        </w:rPr>
        <w:t xml:space="preserve"> وروى بوس بالرفع على ما في بعض النسخ</w:t>
      </w:r>
      <w:r>
        <w:rPr>
          <w:rtl/>
          <w:lang w:bidi="fa-IR"/>
        </w:rPr>
        <w:t>،</w:t>
      </w:r>
      <w:r w:rsidRPr="00676339">
        <w:rPr>
          <w:rtl/>
          <w:lang w:bidi="fa-IR"/>
        </w:rPr>
        <w:t xml:space="preserve"> أى</w:t>
      </w:r>
      <w:r>
        <w:rPr>
          <w:rtl/>
          <w:lang w:bidi="fa-IR"/>
        </w:rPr>
        <w:t>:</w:t>
      </w:r>
      <w:r w:rsidRPr="00676339">
        <w:rPr>
          <w:rtl/>
          <w:lang w:bidi="fa-IR"/>
        </w:rPr>
        <w:t xml:space="preserve"> عليك بؤس أو يصيبك بوس</w:t>
      </w:r>
      <w:r>
        <w:rPr>
          <w:rtl/>
          <w:lang w:bidi="fa-IR"/>
        </w:rPr>
        <w:t>،</w:t>
      </w:r>
      <w:r w:rsidRPr="00676339">
        <w:rPr>
          <w:rtl/>
          <w:lang w:bidi="fa-IR"/>
        </w:rPr>
        <w:t xml:space="preserve"> وعلى هذا ابن سمية منادى مضاف</w:t>
      </w:r>
      <w:r>
        <w:rPr>
          <w:rtl/>
          <w:lang w:bidi="fa-IR"/>
        </w:rPr>
        <w:t>،</w:t>
      </w:r>
      <w:r w:rsidRPr="00676339">
        <w:rPr>
          <w:rtl/>
          <w:lang w:bidi="fa-IR"/>
        </w:rPr>
        <w:t xml:space="preserve"> أى</w:t>
      </w:r>
      <w:r>
        <w:rPr>
          <w:rtl/>
          <w:lang w:bidi="fa-IR"/>
        </w:rPr>
        <w:t>:</w:t>
      </w:r>
      <w:r w:rsidRPr="00676339">
        <w:rPr>
          <w:rtl/>
          <w:lang w:bidi="fa-IR"/>
        </w:rPr>
        <w:t xml:space="preserve"> يا ابن سمية</w:t>
      </w:r>
      <w:r>
        <w:rPr>
          <w:rtl/>
          <w:lang w:bidi="fa-IR"/>
        </w:rPr>
        <w:t>!</w:t>
      </w:r>
      <w:r w:rsidRPr="00676339">
        <w:rPr>
          <w:rtl/>
          <w:lang w:bidi="fa-IR"/>
        </w:rPr>
        <w:t xml:space="preserve"> وقال شارح « المغني »</w:t>
      </w:r>
      <w:r>
        <w:rPr>
          <w:rtl/>
          <w:lang w:bidi="fa-IR"/>
        </w:rPr>
        <w:t>:</w:t>
      </w:r>
      <w:r w:rsidRPr="00676339">
        <w:rPr>
          <w:rtl/>
          <w:lang w:bidi="fa-IR"/>
        </w:rPr>
        <w:t xml:space="preserve"> يا شدة ما يلقاه ابن سمية من الفئة الباغية</w:t>
      </w:r>
      <w:r>
        <w:rPr>
          <w:rtl/>
          <w:lang w:bidi="fa-IR"/>
        </w:rPr>
        <w:t>،</w:t>
      </w:r>
      <w:r w:rsidRPr="00676339">
        <w:rPr>
          <w:rtl/>
          <w:lang w:bidi="fa-IR"/>
        </w:rPr>
        <w:t xml:space="preserve"> نادى بؤسه وأراد نداءه وخاطبه بقوله</w:t>
      </w:r>
      <w:r>
        <w:rPr>
          <w:rtl/>
          <w:lang w:bidi="fa-IR"/>
        </w:rPr>
        <w:t>:</w:t>
      </w:r>
      <w:r w:rsidRPr="00676339">
        <w:rPr>
          <w:rtl/>
          <w:lang w:bidi="fa-IR"/>
        </w:rPr>
        <w:t xml:space="preserve"> ( تقتلك الفئة الباغية ) أى الجماعة الخارجة على امام الوقت وخليفة الزمان.</w:t>
      </w:r>
    </w:p>
    <w:p w:rsidR="007064AC" w:rsidRPr="00676339" w:rsidRDefault="007064AC" w:rsidP="007064AC">
      <w:pPr>
        <w:pStyle w:val="libNormal"/>
        <w:rPr>
          <w:rtl/>
          <w:lang w:bidi="fa-IR"/>
        </w:rPr>
      </w:pPr>
      <w:r w:rsidRPr="00676339">
        <w:rPr>
          <w:rtl/>
          <w:lang w:bidi="fa-IR"/>
        </w:rPr>
        <w:t>قال الطيبي</w:t>
      </w:r>
      <w:r>
        <w:rPr>
          <w:rtl/>
          <w:lang w:bidi="fa-IR"/>
        </w:rPr>
        <w:t>:</w:t>
      </w:r>
      <w:r w:rsidRPr="00676339">
        <w:rPr>
          <w:rtl/>
          <w:lang w:bidi="fa-IR"/>
        </w:rPr>
        <w:t xml:space="preserve"> ترحم عليه بسبب الشدة التي يقع فيها عمار من قبل الفئة الباغية يريد به معاوية وقومه فانه قتل يوم صفين. وقال ابن الملك</w:t>
      </w:r>
      <w:r>
        <w:rPr>
          <w:rtl/>
          <w:lang w:bidi="fa-IR"/>
        </w:rPr>
        <w:t>:</w:t>
      </w:r>
      <w:r>
        <w:rPr>
          <w:rFonts w:hint="cs"/>
          <w:rtl/>
          <w:lang w:bidi="fa-IR"/>
        </w:rPr>
        <w:t xml:space="preserve"> </w:t>
      </w:r>
      <w:r w:rsidRPr="00676339">
        <w:rPr>
          <w:rtl/>
          <w:lang w:bidi="fa-IR"/>
        </w:rPr>
        <w:t>اعلم أن عمارا</w:t>
      </w:r>
      <w:r w:rsidR="008C5406">
        <w:rPr>
          <w:rFonts w:hint="cs"/>
          <w:rtl/>
          <w:lang w:bidi="fa-IR"/>
        </w:rPr>
        <w:t>ً</w:t>
      </w:r>
      <w:r w:rsidRPr="00676339">
        <w:rPr>
          <w:rtl/>
          <w:lang w:bidi="fa-IR"/>
        </w:rPr>
        <w:t xml:space="preserve"> قتله معاوية وفئته فكانوا طاغين باغين بهذا الحديث</w:t>
      </w:r>
      <w:r>
        <w:rPr>
          <w:rtl/>
          <w:lang w:bidi="fa-IR"/>
        </w:rPr>
        <w:t>،</w:t>
      </w:r>
      <w:r w:rsidRPr="00676339">
        <w:rPr>
          <w:rtl/>
          <w:lang w:bidi="fa-IR"/>
        </w:rPr>
        <w:t xml:space="preserve"> لان عمار كان في عسكر علي وهو المستحق للامامة فامتنعوا عن بيعته.</w:t>
      </w:r>
    </w:p>
    <w:p w:rsidR="007064AC" w:rsidRPr="00676339" w:rsidRDefault="007064AC" w:rsidP="007064AC">
      <w:pPr>
        <w:pStyle w:val="libNormal"/>
        <w:rPr>
          <w:rtl/>
          <w:lang w:bidi="fa-IR"/>
        </w:rPr>
      </w:pPr>
      <w:r w:rsidRPr="00676339">
        <w:rPr>
          <w:rtl/>
          <w:lang w:bidi="fa-IR"/>
        </w:rPr>
        <w:t>وحكي أن معاوية كان يتأول معنى الحديث ويقول</w:t>
      </w:r>
      <w:r>
        <w:rPr>
          <w:rtl/>
          <w:lang w:bidi="fa-IR"/>
        </w:rPr>
        <w:t>:</w:t>
      </w:r>
      <w:r w:rsidRPr="00676339">
        <w:rPr>
          <w:rtl/>
          <w:lang w:bidi="fa-IR"/>
        </w:rPr>
        <w:t xml:space="preserve"> نحن فئة باغية طالبة لدم عثمان</w:t>
      </w:r>
      <w:r>
        <w:rPr>
          <w:rtl/>
          <w:lang w:bidi="fa-IR"/>
        </w:rPr>
        <w:t>،</w:t>
      </w:r>
      <w:r w:rsidRPr="00676339">
        <w:rPr>
          <w:rtl/>
          <w:lang w:bidi="fa-IR"/>
        </w:rPr>
        <w:t xml:space="preserve"> وهذا كما ترى تحريف</w:t>
      </w:r>
      <w:r>
        <w:rPr>
          <w:rtl/>
          <w:lang w:bidi="fa-IR"/>
        </w:rPr>
        <w:t>،</w:t>
      </w:r>
      <w:r w:rsidRPr="00676339">
        <w:rPr>
          <w:rtl/>
          <w:lang w:bidi="fa-IR"/>
        </w:rPr>
        <w:t xml:space="preserve"> </w:t>
      </w:r>
      <w:r w:rsidR="008C5406">
        <w:rPr>
          <w:rFonts w:hint="cs"/>
          <w:rtl/>
          <w:lang w:bidi="fa-IR"/>
        </w:rPr>
        <w:t>ا</w:t>
      </w:r>
      <w:r w:rsidRPr="00676339">
        <w:rPr>
          <w:rtl/>
          <w:lang w:bidi="fa-IR"/>
        </w:rPr>
        <w:t>ذ معنى طلب الدم غير مناسب هنا ل</w:t>
      </w:r>
      <w:r w:rsidR="008C5406">
        <w:rPr>
          <w:rFonts w:hint="cs"/>
          <w:rtl/>
          <w:lang w:bidi="fa-IR"/>
        </w:rPr>
        <w:t>ا</w:t>
      </w:r>
      <w:r w:rsidRPr="00676339">
        <w:rPr>
          <w:rtl/>
          <w:lang w:bidi="fa-IR"/>
        </w:rPr>
        <w:t xml:space="preserve">نه </w:t>
      </w:r>
      <w:r w:rsidR="00DE62C5" w:rsidRPr="00DE62C5">
        <w:rPr>
          <w:rStyle w:val="libAlaemChar"/>
          <w:rtl/>
        </w:rPr>
        <w:t>صلى‌الله‌عليه‌وآله‌وسلم</w:t>
      </w:r>
      <w:r w:rsidRPr="00676339">
        <w:rPr>
          <w:rtl/>
          <w:lang w:bidi="fa-IR"/>
        </w:rPr>
        <w:t>ذكر الحديث في اظهار فضيلة عمار وذم قاتله ل</w:t>
      </w:r>
      <w:r w:rsidR="008C5406">
        <w:rPr>
          <w:rFonts w:hint="cs"/>
          <w:rtl/>
          <w:lang w:bidi="fa-IR"/>
        </w:rPr>
        <w:t>ا</w:t>
      </w:r>
      <w:r w:rsidRPr="00676339">
        <w:rPr>
          <w:rtl/>
          <w:lang w:bidi="fa-IR"/>
        </w:rPr>
        <w:t>نه جاء في طريق</w:t>
      </w:r>
      <w:r>
        <w:rPr>
          <w:rtl/>
          <w:lang w:bidi="fa-IR"/>
        </w:rPr>
        <w:t>:</w:t>
      </w:r>
      <w:r w:rsidRPr="00676339">
        <w:rPr>
          <w:rtl/>
          <w:lang w:bidi="fa-IR"/>
        </w:rPr>
        <w:t xml:space="preserve"> ويح</w:t>
      </w:r>
      <w:r>
        <w:rPr>
          <w:rtl/>
          <w:lang w:bidi="fa-IR"/>
        </w:rPr>
        <w:t>!</w:t>
      </w:r>
      <w:r w:rsidRPr="00676339">
        <w:rPr>
          <w:rtl/>
          <w:lang w:bidi="fa-IR"/>
        </w:rPr>
        <w:t xml:space="preserve"> قلت</w:t>
      </w:r>
      <w:r>
        <w:rPr>
          <w:rtl/>
          <w:lang w:bidi="fa-IR"/>
        </w:rPr>
        <w:t>:</w:t>
      </w:r>
      <w:r w:rsidRPr="00676339">
        <w:rPr>
          <w:rtl/>
          <w:lang w:bidi="fa-IR"/>
        </w:rPr>
        <w:t xml:space="preserve"> ويح</w:t>
      </w:r>
      <w:r>
        <w:rPr>
          <w:rtl/>
          <w:lang w:bidi="fa-IR"/>
        </w:rPr>
        <w:t>،</w:t>
      </w:r>
      <w:r w:rsidRPr="00676339">
        <w:rPr>
          <w:rtl/>
          <w:lang w:bidi="fa-IR"/>
        </w:rPr>
        <w:t xml:space="preserve"> كلمة تقال لمن وقع في هلكة لا يستحقها فيترحم عليه ويرثى له</w:t>
      </w:r>
      <w:r>
        <w:rPr>
          <w:rtl/>
          <w:lang w:bidi="fa-IR"/>
        </w:rPr>
        <w:t>،</w:t>
      </w:r>
      <w:r w:rsidRPr="00676339">
        <w:rPr>
          <w:rtl/>
          <w:lang w:bidi="fa-IR"/>
        </w:rPr>
        <w:t xml:space="preserve"> بخلاف ويل</w:t>
      </w:r>
      <w:r>
        <w:rPr>
          <w:rtl/>
          <w:lang w:bidi="fa-IR"/>
        </w:rPr>
        <w:t>،</w:t>
      </w:r>
      <w:r w:rsidRPr="00676339">
        <w:rPr>
          <w:rtl/>
          <w:lang w:bidi="fa-IR"/>
        </w:rPr>
        <w:t xml:space="preserve"> ف</w:t>
      </w:r>
      <w:r w:rsidR="008C5406">
        <w:rPr>
          <w:rFonts w:hint="cs"/>
          <w:rtl/>
          <w:lang w:bidi="fa-IR"/>
        </w:rPr>
        <w:t>ا</w:t>
      </w:r>
      <w:r w:rsidRPr="00676339">
        <w:rPr>
          <w:rtl/>
          <w:lang w:bidi="fa-IR"/>
        </w:rPr>
        <w:t>نها كلمة عقوبة تقال للذي</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يستحقها ولا يترحم عليه هذا.</w:t>
      </w:r>
    </w:p>
    <w:p w:rsidR="007064AC" w:rsidRPr="00676339" w:rsidRDefault="007064AC" w:rsidP="007064AC">
      <w:pPr>
        <w:pStyle w:val="libNormal"/>
        <w:rPr>
          <w:rtl/>
          <w:lang w:bidi="fa-IR"/>
        </w:rPr>
      </w:pPr>
      <w:r>
        <w:rPr>
          <w:rtl/>
          <w:lang w:bidi="fa-IR"/>
        </w:rPr>
        <w:t>و</w:t>
      </w:r>
      <w:r w:rsidRPr="00676339">
        <w:rPr>
          <w:rtl/>
        </w:rPr>
        <w:t>في ( الجامع الصغير ) برواية الامام أحمد والبخاري عن أبي سعيد مرفوعا</w:t>
      </w:r>
      <w:r w:rsidR="008C5406">
        <w:rPr>
          <w:rFonts w:hint="cs"/>
          <w:rtl/>
        </w:rPr>
        <w:t>ً</w:t>
      </w:r>
      <w:r>
        <w:rPr>
          <w:rtl/>
        </w:rPr>
        <w:t xml:space="preserve">: </w:t>
      </w:r>
      <w:r w:rsidRPr="00C419DA">
        <w:rPr>
          <w:rtl/>
        </w:rPr>
        <w:t>ويح عمار تقتله الفئة الباغية</w:t>
      </w:r>
      <w:r>
        <w:rPr>
          <w:rtl/>
        </w:rPr>
        <w:t>،</w:t>
      </w:r>
      <w:r w:rsidRPr="00C419DA">
        <w:rPr>
          <w:rtl/>
        </w:rPr>
        <w:t xml:space="preserve"> يدعوهم الى الجنة يدعونه الى </w:t>
      </w:r>
      <w:r w:rsidRPr="00EE773E">
        <w:rPr>
          <w:rtl/>
        </w:rPr>
        <w:t>النار.</w:t>
      </w:r>
      <w:r>
        <w:rPr>
          <w:rFonts w:hint="cs"/>
          <w:rtl/>
        </w:rPr>
        <w:t xml:space="preserve"> </w:t>
      </w:r>
      <w:r w:rsidRPr="00676339">
        <w:rPr>
          <w:rtl/>
          <w:lang w:bidi="fa-IR"/>
        </w:rPr>
        <w:t>وهذا كالنص الصريح في المعنى الصحيح المتبادر من البغي المطلق في الكتاب كما في قوله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وَيَنْهى عَنِ الْفَحْشاءِ وَالْمُنْكَرِ وَالْبَغْيِ </w:t>
      </w:r>
      <w:r w:rsidRPr="0099437C">
        <w:rPr>
          <w:rStyle w:val="libAlaemChar"/>
          <w:rtl/>
        </w:rPr>
        <w:t>)</w:t>
      </w:r>
      <w:r>
        <w:rPr>
          <w:rtl/>
          <w:lang w:bidi="fa-IR"/>
        </w:rPr>
        <w:t>،</w:t>
      </w:r>
      <w:r w:rsidRPr="00676339">
        <w:rPr>
          <w:rtl/>
          <w:lang w:bidi="fa-IR"/>
        </w:rPr>
        <w:t xml:space="preserve"> وقوله سبحانه</w:t>
      </w:r>
      <w:r>
        <w:rPr>
          <w:rtl/>
          <w:lang w:bidi="fa-IR"/>
        </w:rPr>
        <w:t>:</w:t>
      </w:r>
      <w:r w:rsidRPr="00676339">
        <w:rPr>
          <w:rtl/>
          <w:lang w:bidi="fa-IR"/>
        </w:rPr>
        <w:t xml:space="preserve"> </w:t>
      </w:r>
      <w:r w:rsidRPr="0099437C">
        <w:rPr>
          <w:rStyle w:val="libAlaemChar"/>
          <w:rtl/>
        </w:rPr>
        <w:t>(</w:t>
      </w:r>
      <w:r w:rsidRPr="00AA3501">
        <w:rPr>
          <w:rStyle w:val="libAieChar"/>
          <w:rtl/>
        </w:rPr>
        <w:t xml:space="preserve"> فَإِنْ بَغَتْ إِحْداهُما عَلَى الْأُخْرى </w:t>
      </w:r>
      <w:r w:rsidRPr="0099437C">
        <w:rPr>
          <w:rStyle w:val="libAlaemChar"/>
          <w:rtl/>
        </w:rPr>
        <w:t>)</w:t>
      </w:r>
      <w:r w:rsidRPr="00676339">
        <w:rPr>
          <w:rtl/>
          <w:lang w:bidi="fa-IR"/>
        </w:rPr>
        <w:t xml:space="preserve"> ف</w:t>
      </w:r>
      <w:r w:rsidR="008C5406">
        <w:rPr>
          <w:rFonts w:hint="cs"/>
          <w:rtl/>
          <w:lang w:bidi="fa-IR"/>
        </w:rPr>
        <w:t>ا</w:t>
      </w:r>
      <w:r w:rsidRPr="00676339">
        <w:rPr>
          <w:rtl/>
          <w:lang w:bidi="fa-IR"/>
        </w:rPr>
        <w:t xml:space="preserve">طلاق اللفظ الشرعي على </w:t>
      </w:r>
      <w:r w:rsidR="008C5406">
        <w:rPr>
          <w:rFonts w:hint="cs"/>
          <w:rtl/>
          <w:lang w:bidi="fa-IR"/>
        </w:rPr>
        <w:t>ا</w:t>
      </w:r>
      <w:r w:rsidRPr="00676339">
        <w:rPr>
          <w:rtl/>
          <w:lang w:bidi="fa-IR"/>
        </w:rPr>
        <w:t>رادة المعنى اللغوي عدول من العدل وميل الى الظلم الذي هو وضع الشيء في غير موضعه.</w:t>
      </w:r>
    </w:p>
    <w:p w:rsidR="000B53A2" w:rsidRDefault="007064AC" w:rsidP="007064AC">
      <w:pPr>
        <w:pStyle w:val="libNormal"/>
        <w:rPr>
          <w:rtl/>
          <w:lang w:bidi="fa-IR"/>
        </w:rPr>
      </w:pPr>
      <w:r w:rsidRPr="00676339">
        <w:rPr>
          <w:rtl/>
          <w:lang w:bidi="fa-IR"/>
        </w:rPr>
        <w:t>والحاصل ان البغي بحسب المعنى الشرعي وال</w:t>
      </w:r>
      <w:r w:rsidR="00ED2829">
        <w:rPr>
          <w:rFonts w:hint="cs"/>
          <w:rtl/>
          <w:lang w:bidi="fa-IR"/>
        </w:rPr>
        <w:t>ا</w:t>
      </w:r>
      <w:r w:rsidRPr="00676339">
        <w:rPr>
          <w:rtl/>
          <w:lang w:bidi="fa-IR"/>
        </w:rPr>
        <w:t>طلاق العرفي خص عموم معنى الطلب اللغوي الى طلب الشر الخاص بالخروج المنهي</w:t>
      </w:r>
      <w:r>
        <w:rPr>
          <w:rtl/>
          <w:lang w:bidi="fa-IR"/>
        </w:rPr>
        <w:t>،</w:t>
      </w:r>
      <w:r w:rsidRPr="00676339">
        <w:rPr>
          <w:rtl/>
          <w:lang w:bidi="fa-IR"/>
        </w:rPr>
        <w:t xml:space="preserve"> فلا يصح أن يراد به طلب دم خليفة الزمان وهو عثمان </w:t>
      </w:r>
      <w:r w:rsidRPr="0099437C">
        <w:rPr>
          <w:rStyle w:val="libAlaemChar"/>
          <w:rFonts w:hint="cs"/>
          <w:rtl/>
        </w:rPr>
        <w:t>رضي‌الله‌عنه</w:t>
      </w:r>
      <w:r w:rsidRPr="00676339">
        <w:rPr>
          <w:rtl/>
          <w:lang w:bidi="fa-IR"/>
        </w:rPr>
        <w:t>. وقد حكي عن معاوية تأويل أقبح من هذا حيث قال</w:t>
      </w:r>
      <w:r>
        <w:rPr>
          <w:rtl/>
          <w:lang w:bidi="fa-IR"/>
        </w:rPr>
        <w:t>:</w:t>
      </w:r>
      <w:r w:rsidRPr="00676339">
        <w:rPr>
          <w:rtl/>
          <w:lang w:bidi="fa-IR"/>
        </w:rPr>
        <w:t xml:space="preserve"> انما قتله علي وفئته حيث حمله على القتال وصار سببا</w:t>
      </w:r>
      <w:r w:rsidR="00ED2829">
        <w:rPr>
          <w:rFonts w:hint="cs"/>
          <w:rtl/>
          <w:lang w:bidi="fa-IR"/>
        </w:rPr>
        <w:t>ً</w:t>
      </w:r>
      <w:r w:rsidRPr="00676339">
        <w:rPr>
          <w:rtl/>
          <w:lang w:bidi="fa-IR"/>
        </w:rPr>
        <w:t xml:space="preserve"> لقتله في المال</w:t>
      </w:r>
      <w:r>
        <w:rPr>
          <w:rtl/>
          <w:lang w:bidi="fa-IR"/>
        </w:rPr>
        <w:t>،</w:t>
      </w:r>
      <w:r w:rsidRPr="00676339">
        <w:rPr>
          <w:rtl/>
          <w:lang w:bidi="fa-IR"/>
        </w:rPr>
        <w:t xml:space="preserve"> فقيل له في الجواب</w:t>
      </w:r>
      <w:r>
        <w:rPr>
          <w:rtl/>
          <w:lang w:bidi="fa-IR"/>
        </w:rPr>
        <w:t>:</w:t>
      </w:r>
      <w:r w:rsidRPr="00676339">
        <w:rPr>
          <w:rtl/>
          <w:lang w:bidi="fa-IR"/>
        </w:rPr>
        <w:t xml:space="preserve"> ف</w:t>
      </w:r>
      <w:r w:rsidR="00ED2829">
        <w:rPr>
          <w:rFonts w:hint="cs"/>
          <w:rtl/>
          <w:lang w:bidi="fa-IR"/>
        </w:rPr>
        <w:t>ا</w:t>
      </w:r>
      <w:r w:rsidRPr="00676339">
        <w:rPr>
          <w:rtl/>
          <w:lang w:bidi="fa-IR"/>
        </w:rPr>
        <w:t xml:space="preserve">ذن قاتل حمزة هو النبي </w:t>
      </w:r>
      <w:r w:rsidR="00DE62C5" w:rsidRPr="00DE62C5">
        <w:rPr>
          <w:rStyle w:val="libAlaemChar"/>
          <w:rtl/>
        </w:rPr>
        <w:t>صلى‌الله‌عليه‌وآله‌وسلم</w:t>
      </w:r>
      <w:r>
        <w:rPr>
          <w:rtl/>
          <w:lang w:bidi="fa-IR"/>
        </w:rPr>
        <w:t>،</w:t>
      </w:r>
      <w:r w:rsidRPr="00676339">
        <w:rPr>
          <w:rtl/>
          <w:lang w:bidi="fa-IR"/>
        </w:rPr>
        <w:t xml:space="preserve"> حيث كان باعثا</w:t>
      </w:r>
      <w:r w:rsidR="00ED2829">
        <w:rPr>
          <w:rFonts w:hint="cs"/>
          <w:rtl/>
          <w:lang w:bidi="fa-IR"/>
        </w:rPr>
        <w:t>ً</w:t>
      </w:r>
      <w:r w:rsidRPr="00676339">
        <w:rPr>
          <w:rtl/>
          <w:lang w:bidi="fa-IR"/>
        </w:rPr>
        <w:t xml:space="preserve"> له على ذلك والله سبحانه وتعالى حيث أمر المؤمنين بقتال المشركين</w:t>
      </w:r>
      <w:r>
        <w:rPr>
          <w:rtl/>
          <w:lang w:bidi="fa-IR"/>
        </w:rPr>
        <w:t>!</w:t>
      </w:r>
    </w:p>
    <w:p w:rsidR="007064AC" w:rsidRPr="00676339" w:rsidRDefault="007064AC" w:rsidP="007064AC">
      <w:pPr>
        <w:pStyle w:val="libNormal"/>
        <w:rPr>
          <w:rtl/>
          <w:lang w:bidi="fa-IR"/>
        </w:rPr>
      </w:pPr>
      <w:r w:rsidRPr="00676339">
        <w:rPr>
          <w:rtl/>
          <w:lang w:bidi="fa-IR"/>
        </w:rPr>
        <w:t>والحاصل أن هذا الحديث فيه معجزات ثلث</w:t>
      </w:r>
      <w:r>
        <w:rPr>
          <w:rtl/>
          <w:lang w:bidi="fa-IR"/>
        </w:rPr>
        <w:t>:</w:t>
      </w:r>
      <w:r w:rsidRPr="00676339">
        <w:rPr>
          <w:rtl/>
          <w:lang w:bidi="fa-IR"/>
        </w:rPr>
        <w:t xml:space="preserve"> </w:t>
      </w:r>
      <w:r w:rsidR="00ED2829">
        <w:rPr>
          <w:rFonts w:hint="cs"/>
          <w:rtl/>
          <w:lang w:bidi="fa-IR"/>
        </w:rPr>
        <w:t>ا</w:t>
      </w:r>
      <w:r w:rsidRPr="00676339">
        <w:rPr>
          <w:rtl/>
          <w:lang w:bidi="fa-IR"/>
        </w:rPr>
        <w:t>حد</w:t>
      </w:r>
      <w:r w:rsidR="00ED2829">
        <w:rPr>
          <w:rFonts w:hint="cs"/>
          <w:rtl/>
          <w:lang w:bidi="fa-IR"/>
        </w:rPr>
        <w:t>ي</w:t>
      </w:r>
      <w:r w:rsidRPr="00676339">
        <w:rPr>
          <w:rtl/>
          <w:lang w:bidi="fa-IR"/>
        </w:rPr>
        <w:t>ها انه سيقتل</w:t>
      </w:r>
      <w:r>
        <w:rPr>
          <w:rtl/>
          <w:lang w:bidi="fa-IR"/>
        </w:rPr>
        <w:t>،</w:t>
      </w:r>
      <w:r w:rsidRPr="00676339">
        <w:rPr>
          <w:rtl/>
          <w:lang w:bidi="fa-IR"/>
        </w:rPr>
        <w:t xml:space="preserve"> وثانيها أنه مظلوم</w:t>
      </w:r>
      <w:r>
        <w:rPr>
          <w:rtl/>
          <w:lang w:bidi="fa-IR"/>
        </w:rPr>
        <w:t>،</w:t>
      </w:r>
      <w:r w:rsidRPr="00676339">
        <w:rPr>
          <w:rtl/>
          <w:lang w:bidi="fa-IR"/>
        </w:rPr>
        <w:t xml:space="preserve"> وثالثها أن قاتله باغ من البغاة</w:t>
      </w:r>
      <w:r>
        <w:rPr>
          <w:rtl/>
          <w:lang w:bidi="fa-IR"/>
        </w:rPr>
        <w:t>،</w:t>
      </w:r>
      <w:r w:rsidRPr="00676339">
        <w:rPr>
          <w:rtl/>
          <w:lang w:bidi="fa-IR"/>
        </w:rPr>
        <w:t xml:space="preserve"> والكل صدق وحق. ثم رأيت الشيخ أكمل الدين قال</w:t>
      </w:r>
      <w:r>
        <w:rPr>
          <w:rtl/>
          <w:lang w:bidi="fa-IR"/>
        </w:rPr>
        <w:t>:</w:t>
      </w:r>
      <w:r w:rsidRPr="00676339">
        <w:rPr>
          <w:rtl/>
          <w:lang w:bidi="fa-IR"/>
        </w:rPr>
        <w:t xml:space="preserve"> الظاهر أن هذا أي التأويل السابق عن معاوية وما حكي عنه أيضا</w:t>
      </w:r>
      <w:r w:rsidR="00ED2829">
        <w:rPr>
          <w:rFonts w:hint="cs"/>
          <w:rtl/>
          <w:lang w:bidi="fa-IR"/>
        </w:rPr>
        <w:t>ً</w:t>
      </w:r>
      <w:r w:rsidRPr="00676339">
        <w:rPr>
          <w:rtl/>
          <w:lang w:bidi="fa-IR"/>
        </w:rPr>
        <w:t xml:space="preserve"> من أنه « قتله من أخرجه للقتل وحرضه عليه » كل منهما افتراء عليه</w:t>
      </w:r>
      <w:r>
        <w:rPr>
          <w:rtl/>
          <w:lang w:bidi="fa-IR"/>
        </w:rPr>
        <w:t>!</w:t>
      </w:r>
      <w:r w:rsidRPr="00676339">
        <w:rPr>
          <w:rtl/>
          <w:lang w:bidi="fa-IR"/>
        </w:rPr>
        <w:t xml:space="preserve"> أما الاول فتحريف للحديث</w:t>
      </w:r>
      <w:r>
        <w:rPr>
          <w:rtl/>
          <w:lang w:bidi="fa-IR"/>
        </w:rPr>
        <w:t>،</w:t>
      </w:r>
      <w:r w:rsidRPr="00676339">
        <w:rPr>
          <w:rtl/>
          <w:lang w:bidi="fa-IR"/>
        </w:rPr>
        <w:t xml:space="preserve"> وأما الثاني فلانه ما أخرجه أحد بل هو خرج بنفسه وما له مجاهدا</w:t>
      </w:r>
      <w:r w:rsidR="00ED2829">
        <w:rPr>
          <w:rFonts w:hint="cs"/>
          <w:rtl/>
          <w:lang w:bidi="fa-IR"/>
        </w:rPr>
        <w:t>ً</w:t>
      </w:r>
      <w:r w:rsidRPr="00676339">
        <w:rPr>
          <w:rtl/>
          <w:lang w:bidi="fa-IR"/>
        </w:rPr>
        <w:t xml:space="preserve"> في سبيل الله قاصدا</w:t>
      </w:r>
      <w:r w:rsidR="00ED2829">
        <w:rPr>
          <w:rFonts w:hint="cs"/>
          <w:rtl/>
          <w:lang w:bidi="fa-IR"/>
        </w:rPr>
        <w:t>ً</w:t>
      </w:r>
      <w:r w:rsidRPr="00676339">
        <w:rPr>
          <w:rtl/>
          <w:lang w:bidi="fa-IR"/>
        </w:rPr>
        <w:t xml:space="preserve"> لاقامة الفرض</w:t>
      </w:r>
      <w:r>
        <w:rPr>
          <w:rtl/>
          <w:lang w:bidi="fa-IR"/>
        </w:rPr>
        <w:t>،</w:t>
      </w:r>
      <w:r w:rsidRPr="00676339">
        <w:rPr>
          <w:rtl/>
          <w:lang w:bidi="fa-IR"/>
        </w:rPr>
        <w:t xml:space="preserve"> وانما كان كل منهما افتراء على معاوية ل</w:t>
      </w:r>
      <w:r w:rsidR="00ED2829">
        <w:rPr>
          <w:rFonts w:hint="cs"/>
          <w:rtl/>
          <w:lang w:bidi="fa-IR"/>
        </w:rPr>
        <w:t>ا</w:t>
      </w:r>
      <w:r w:rsidRPr="00676339">
        <w:rPr>
          <w:rtl/>
          <w:lang w:bidi="fa-IR"/>
        </w:rPr>
        <w:t xml:space="preserve">نه </w:t>
      </w:r>
      <w:r w:rsidRPr="0099437C">
        <w:rPr>
          <w:rStyle w:val="libAlaemChar"/>
          <w:rtl/>
        </w:rPr>
        <w:t>رضي‌الله‌عنه</w:t>
      </w:r>
      <w:r w:rsidRPr="00676339">
        <w:rPr>
          <w:rtl/>
          <w:lang w:bidi="fa-IR"/>
        </w:rPr>
        <w:t xml:space="preserve"> أعقل من أن يقع في شيء ظاهر الفساد على الخاص والعام.</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ف</w:t>
      </w:r>
      <w:r w:rsidR="00ED2829">
        <w:rPr>
          <w:rFonts w:hint="cs"/>
          <w:rtl/>
          <w:lang w:bidi="fa-IR"/>
        </w:rPr>
        <w:t>ا</w:t>
      </w:r>
      <w:r w:rsidRPr="00676339">
        <w:rPr>
          <w:rtl/>
          <w:lang w:bidi="fa-IR"/>
        </w:rPr>
        <w:t>ذا</w:t>
      </w:r>
      <w:r w:rsidR="00ED2829">
        <w:rPr>
          <w:rFonts w:hint="cs"/>
          <w:rtl/>
          <w:lang w:bidi="fa-IR"/>
        </w:rPr>
        <w:t>ً</w:t>
      </w:r>
      <w:r w:rsidRPr="00676339">
        <w:rPr>
          <w:rtl/>
          <w:lang w:bidi="fa-IR"/>
        </w:rPr>
        <w:t xml:space="preserve"> كان الواجب عليه أن يرجع عن بغيه باطاعته الخليفة ويترك المخالفة وطلب الخلافة المنيفة</w:t>
      </w:r>
      <w:r>
        <w:rPr>
          <w:rtl/>
          <w:lang w:bidi="fa-IR"/>
        </w:rPr>
        <w:t>،</w:t>
      </w:r>
      <w:r w:rsidRPr="00676339">
        <w:rPr>
          <w:rtl/>
          <w:lang w:bidi="fa-IR"/>
        </w:rPr>
        <w:t xml:space="preserve"> فتبين بهذا أنه كان في الباطن باغيا</w:t>
      </w:r>
      <w:r w:rsidR="00ED2829">
        <w:rPr>
          <w:rFonts w:hint="cs"/>
          <w:rtl/>
          <w:lang w:bidi="fa-IR"/>
        </w:rPr>
        <w:t>ً</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وفي الظاهر متسترا</w:t>
      </w:r>
      <w:r w:rsidR="00ED2829">
        <w:rPr>
          <w:rFonts w:hint="cs"/>
          <w:rtl/>
        </w:rPr>
        <w:t>ً</w:t>
      </w:r>
      <w:r w:rsidRPr="00676339">
        <w:rPr>
          <w:rtl/>
        </w:rPr>
        <w:t xml:space="preserve"> بدم عثمان مراعيا</w:t>
      </w:r>
      <w:r w:rsidR="00ED2829">
        <w:rPr>
          <w:rFonts w:hint="cs"/>
          <w:rtl/>
        </w:rPr>
        <w:t>ً</w:t>
      </w:r>
      <w:r w:rsidRPr="00676339">
        <w:rPr>
          <w:rtl/>
        </w:rPr>
        <w:t xml:space="preserve"> مرائيا</w:t>
      </w:r>
      <w:r w:rsidR="00ED2829">
        <w:rPr>
          <w:rFonts w:hint="cs"/>
          <w:rtl/>
        </w:rPr>
        <w:t>ً</w:t>
      </w:r>
      <w:r>
        <w:rPr>
          <w:rtl/>
        </w:rPr>
        <w:t>،</w:t>
      </w:r>
      <w:r w:rsidRPr="00676339">
        <w:rPr>
          <w:rtl/>
        </w:rPr>
        <w:t xml:space="preserve"> فجاء هذا الحديث عليه ناعيا</w:t>
      </w:r>
      <w:r w:rsidR="00ED2829">
        <w:rPr>
          <w:rFonts w:hint="cs"/>
          <w:rtl/>
        </w:rPr>
        <w:t>ً</w:t>
      </w:r>
      <w:r>
        <w:rPr>
          <w:rtl/>
        </w:rPr>
        <w:t>،</w:t>
      </w:r>
      <w:r w:rsidRPr="00676339">
        <w:rPr>
          <w:rtl/>
        </w:rPr>
        <w:t xml:space="preserve"> وعن عمله ناهيا</w:t>
      </w:r>
      <w:r w:rsidR="00ED2829">
        <w:rPr>
          <w:rFonts w:hint="cs"/>
          <w:rtl/>
        </w:rPr>
        <w:t>ً</w:t>
      </w:r>
      <w:r>
        <w:rPr>
          <w:rtl/>
        </w:rPr>
        <w:t>،</w:t>
      </w:r>
      <w:r w:rsidRPr="00676339">
        <w:rPr>
          <w:rtl/>
        </w:rPr>
        <w:t xml:space="preserve"> لكن كان ذلك في الكتاب مسطورا</w:t>
      </w:r>
      <w:r w:rsidR="00ED2829">
        <w:rPr>
          <w:rFonts w:hint="cs"/>
          <w:rtl/>
        </w:rPr>
        <w:t>ً</w:t>
      </w:r>
      <w:r>
        <w:rPr>
          <w:rtl/>
        </w:rPr>
        <w:t>،</w:t>
      </w:r>
      <w:r w:rsidRPr="00676339">
        <w:rPr>
          <w:rtl/>
        </w:rPr>
        <w:t xml:space="preserve"> فصار عنده كل من القرآن والحديث مهجورا</w:t>
      </w:r>
      <w:r w:rsidR="00ED2829">
        <w:rPr>
          <w:rFonts w:hint="cs"/>
          <w:rtl/>
        </w:rPr>
        <w:t>ً</w:t>
      </w:r>
      <w:r>
        <w:rPr>
          <w:rtl/>
        </w:rPr>
        <w:t>!</w:t>
      </w:r>
      <w:r w:rsidRPr="00676339">
        <w:rPr>
          <w:rtl/>
        </w:rPr>
        <w:t xml:space="preserve"> فرحم الله من أنصف ولم يتعصب ولم يتعسف وتولى الاقتصاد في الاعتقاد لئلا يقع في جانبي سبيل الرشاد من الرفض والنصب بأن</w:t>
      </w:r>
      <w:r>
        <w:rPr>
          <w:rtl/>
        </w:rPr>
        <w:t>:</w:t>
      </w:r>
      <w:r w:rsidRPr="00676339">
        <w:rPr>
          <w:rtl/>
        </w:rPr>
        <w:t xml:space="preserve"> يحب الال والصحب. ( رواه مسلم ) »</w:t>
      </w:r>
      <w:r>
        <w:rPr>
          <w:rtl/>
        </w:rPr>
        <w:t>.</w:t>
      </w:r>
    </w:p>
    <w:p w:rsidR="007064AC" w:rsidRDefault="007064AC" w:rsidP="007064AC">
      <w:pPr>
        <w:pStyle w:val="libNormal"/>
        <w:rPr>
          <w:rtl/>
          <w:lang w:bidi="fa-IR"/>
        </w:rPr>
      </w:pPr>
      <w:r>
        <w:rPr>
          <w:rtl/>
          <w:lang w:bidi="fa-IR"/>
        </w:rPr>
        <w:t>و</w:t>
      </w:r>
      <w:r w:rsidRPr="00676339">
        <w:rPr>
          <w:rtl/>
        </w:rPr>
        <w:t>قال نور الدين الحلبي</w:t>
      </w:r>
      <w:r>
        <w:rPr>
          <w:rtl/>
        </w:rPr>
        <w:t xml:space="preserve">: </w:t>
      </w:r>
      <w:r w:rsidRPr="00C419DA">
        <w:rPr>
          <w:rtl/>
        </w:rPr>
        <w:t>« ولما قتل عمار دخل عمرو بن العاص على معاوية فزعا</w:t>
      </w:r>
      <w:r w:rsidR="00ED2829">
        <w:rPr>
          <w:rFonts w:hint="cs"/>
          <w:rtl/>
        </w:rPr>
        <w:t>ً</w:t>
      </w:r>
      <w:r w:rsidRPr="00C419DA">
        <w:rPr>
          <w:rtl/>
        </w:rPr>
        <w:t xml:space="preserve"> وقال</w:t>
      </w:r>
      <w:r>
        <w:rPr>
          <w:rtl/>
        </w:rPr>
        <w:t>:</w:t>
      </w:r>
      <w:r w:rsidRPr="00C419DA">
        <w:rPr>
          <w:rtl/>
        </w:rPr>
        <w:t xml:space="preserve"> قتل عمار</w:t>
      </w:r>
      <w:r>
        <w:rPr>
          <w:rtl/>
        </w:rPr>
        <w:t>!</w:t>
      </w:r>
      <w:r w:rsidRPr="00EE773E">
        <w:rPr>
          <w:rtl/>
        </w:rPr>
        <w:t xml:space="preserve"> فقال معاوية</w:t>
      </w:r>
      <w:r>
        <w:rPr>
          <w:rtl/>
        </w:rPr>
        <w:t>:</w:t>
      </w:r>
      <w:r w:rsidRPr="00EE773E">
        <w:rPr>
          <w:rtl/>
        </w:rPr>
        <w:t xml:space="preserve"> قتل عمار فما ذا</w:t>
      </w:r>
      <w:r>
        <w:rPr>
          <w:rtl/>
        </w:rPr>
        <w:t>؟</w:t>
      </w:r>
      <w:r w:rsidRPr="00EE773E">
        <w:rPr>
          <w:rtl/>
        </w:rPr>
        <w:t xml:space="preserve"> قال عمرو</w:t>
      </w:r>
      <w:r>
        <w:rPr>
          <w:rtl/>
        </w:rPr>
        <w:t xml:space="preserve">: </w:t>
      </w:r>
      <w:r w:rsidRPr="00C419DA">
        <w:rPr>
          <w:rtl/>
        </w:rPr>
        <w:t xml:space="preserve">سمعت رسول الله </w:t>
      </w:r>
      <w:r w:rsidR="00DE62C5" w:rsidRPr="00DE62C5">
        <w:rPr>
          <w:rStyle w:val="libAlaemChar"/>
          <w:rtl/>
        </w:rPr>
        <w:t>صلى‌الله‌عليه‌وآله‌وسلم</w:t>
      </w:r>
      <w:r>
        <w:rPr>
          <w:rtl/>
        </w:rPr>
        <w:t>:</w:t>
      </w:r>
      <w:r w:rsidRPr="00C419DA">
        <w:rPr>
          <w:rtl/>
        </w:rPr>
        <w:t xml:space="preserve"> تقتل عمارا الفئة الباغي</w:t>
      </w:r>
      <w:r>
        <w:rPr>
          <w:rtl/>
        </w:rPr>
        <w:t>ة.</w:t>
      </w:r>
      <w:r w:rsidRPr="00676339">
        <w:rPr>
          <w:rtl/>
          <w:lang w:bidi="fa-IR"/>
        </w:rPr>
        <w:t xml:space="preserve"> فقال له معاوية</w:t>
      </w:r>
      <w:r>
        <w:rPr>
          <w:rtl/>
          <w:lang w:bidi="fa-IR"/>
        </w:rPr>
        <w:t>:</w:t>
      </w:r>
      <w:r w:rsidRPr="00676339">
        <w:rPr>
          <w:rtl/>
          <w:lang w:bidi="fa-IR"/>
        </w:rPr>
        <w:t xml:space="preserve"> دحضت</w:t>
      </w:r>
      <w:r>
        <w:rPr>
          <w:rtl/>
          <w:lang w:bidi="fa-IR"/>
        </w:rPr>
        <w:t>،</w:t>
      </w:r>
      <w:r w:rsidRPr="00676339">
        <w:rPr>
          <w:rtl/>
          <w:lang w:bidi="fa-IR"/>
        </w:rPr>
        <w:t xml:space="preserve"> أى زلقت في بولك</w:t>
      </w:r>
      <w:r>
        <w:rPr>
          <w:rtl/>
          <w:lang w:bidi="fa-IR"/>
        </w:rPr>
        <w:t>! أ</w:t>
      </w:r>
      <w:r w:rsidRPr="00676339">
        <w:rPr>
          <w:rtl/>
          <w:lang w:bidi="fa-IR"/>
        </w:rPr>
        <w:t>نحن قتلناه</w:t>
      </w:r>
      <w:r>
        <w:rPr>
          <w:rtl/>
          <w:lang w:bidi="fa-IR"/>
        </w:rPr>
        <w:t>؟</w:t>
      </w:r>
      <w:r w:rsidRPr="00676339">
        <w:rPr>
          <w:rtl/>
          <w:lang w:bidi="fa-IR"/>
        </w:rPr>
        <w:t xml:space="preserve"> انما قتله من أخرجه.</w:t>
      </w:r>
    </w:p>
    <w:p w:rsidR="007064AC" w:rsidRPr="00676339" w:rsidRDefault="007064AC" w:rsidP="007064AC">
      <w:pPr>
        <w:pStyle w:val="libNormal"/>
        <w:rPr>
          <w:rtl/>
          <w:lang w:bidi="fa-IR"/>
        </w:rPr>
      </w:pPr>
      <w:r>
        <w:rPr>
          <w:rtl/>
          <w:lang w:bidi="fa-IR"/>
        </w:rPr>
        <w:t>و</w:t>
      </w:r>
      <w:r w:rsidRPr="00676339">
        <w:rPr>
          <w:rtl/>
        </w:rPr>
        <w:t>في رواية قال له</w:t>
      </w:r>
      <w:r>
        <w:rPr>
          <w:rtl/>
        </w:rPr>
        <w:t xml:space="preserve">: </w:t>
      </w:r>
      <w:r w:rsidRPr="00C419DA">
        <w:rPr>
          <w:rtl/>
        </w:rPr>
        <w:t>أسكت فو الله ما تزال تدحض</w:t>
      </w:r>
      <w:r>
        <w:rPr>
          <w:rtl/>
        </w:rPr>
        <w:t>،</w:t>
      </w:r>
      <w:r w:rsidRPr="00C419DA">
        <w:rPr>
          <w:rtl/>
        </w:rPr>
        <w:t xml:space="preserve"> أي تزلق في بولك</w:t>
      </w:r>
      <w:r>
        <w:rPr>
          <w:rtl/>
        </w:rPr>
        <w:t>،</w:t>
      </w:r>
      <w:r w:rsidRPr="00C419DA">
        <w:rPr>
          <w:rtl/>
        </w:rPr>
        <w:t xml:space="preserve"> انم</w:t>
      </w:r>
      <w:r w:rsidRPr="00EE773E">
        <w:rPr>
          <w:rtl/>
        </w:rPr>
        <w:t>ا قتله على و</w:t>
      </w:r>
      <w:r w:rsidR="00ED2829">
        <w:rPr>
          <w:rFonts w:hint="cs"/>
          <w:rtl/>
        </w:rPr>
        <w:t>ا</w:t>
      </w:r>
      <w:r w:rsidRPr="00EE773E">
        <w:rPr>
          <w:rtl/>
        </w:rPr>
        <w:t>صحابه جاءوا به حتى ألقوه بيننا. وذكر أن عليا</w:t>
      </w:r>
      <w:r w:rsidR="00ED2829">
        <w:rPr>
          <w:rFonts w:hint="cs"/>
          <w:rtl/>
        </w:rPr>
        <w:t>ً</w:t>
      </w:r>
      <w:r w:rsidRPr="00EE773E">
        <w:rPr>
          <w:rtl/>
        </w:rPr>
        <w:t xml:space="preserve"> رضي الله تعالى عنه لما احتج على معاوية رضي الله تعالى عنه بهذا الحديث ولم يسع معاوية </w:t>
      </w:r>
      <w:r w:rsidR="00ED2829">
        <w:rPr>
          <w:rFonts w:hint="cs"/>
          <w:rtl/>
        </w:rPr>
        <w:t>ا</w:t>
      </w:r>
      <w:r w:rsidRPr="00EE773E">
        <w:rPr>
          <w:rtl/>
        </w:rPr>
        <w:t>نكاره قال</w:t>
      </w:r>
      <w:r>
        <w:rPr>
          <w:rtl/>
        </w:rPr>
        <w:t>:</w:t>
      </w:r>
      <w:r w:rsidRPr="00EE773E">
        <w:rPr>
          <w:rtl/>
        </w:rPr>
        <w:t xml:space="preserve"> انما قتله من أخرجه من داره</w:t>
      </w:r>
      <w:r>
        <w:rPr>
          <w:rtl/>
        </w:rPr>
        <w:t>،</w:t>
      </w:r>
      <w:r w:rsidRPr="00EE773E">
        <w:rPr>
          <w:rtl/>
        </w:rPr>
        <w:t xml:space="preserve"> يعني بذلك عليا</w:t>
      </w:r>
      <w:r w:rsidR="00ED2829">
        <w:rPr>
          <w:rFonts w:hint="cs"/>
          <w:rtl/>
        </w:rPr>
        <w:t>ً</w:t>
      </w:r>
      <w:r w:rsidRPr="00EE773E">
        <w:rPr>
          <w:rtl/>
        </w:rPr>
        <w:t>. فقال علي رضي الله تعالى عنه</w:t>
      </w:r>
      <w:r>
        <w:rPr>
          <w:rtl/>
        </w:rPr>
        <w:t>:</w:t>
      </w:r>
      <w:r w:rsidRPr="00EE773E">
        <w:rPr>
          <w:rtl/>
        </w:rPr>
        <w:t xml:space="preserve"> فرسول الله </w:t>
      </w:r>
      <w:r w:rsidR="00DE62C5" w:rsidRPr="00DE62C5">
        <w:rPr>
          <w:rStyle w:val="libAlaemChar"/>
          <w:rtl/>
        </w:rPr>
        <w:t>صلى‌الله‌عليه‌وآله‌وسلم</w:t>
      </w:r>
      <w:r w:rsidRPr="00EE773E">
        <w:rPr>
          <w:rtl/>
        </w:rPr>
        <w:t>اذن قتل حمزة حين أخرجه »</w:t>
      </w:r>
      <w:r>
        <w:rPr>
          <w:rtl/>
        </w:rPr>
        <w:t>.</w:t>
      </w:r>
    </w:p>
    <w:p w:rsidR="007064AC" w:rsidRDefault="007064AC" w:rsidP="007064AC">
      <w:pPr>
        <w:pStyle w:val="libNormal"/>
        <w:rPr>
          <w:rtl/>
          <w:lang w:bidi="fa-IR"/>
        </w:rPr>
      </w:pPr>
      <w:r w:rsidRPr="00676339">
        <w:rPr>
          <w:rtl/>
          <w:lang w:bidi="fa-IR"/>
        </w:rPr>
        <w:t>قال</w:t>
      </w:r>
      <w:r>
        <w:rPr>
          <w:rtl/>
          <w:lang w:bidi="fa-IR"/>
        </w:rPr>
        <w:t>:</w:t>
      </w:r>
      <w:r w:rsidRPr="00676339">
        <w:rPr>
          <w:rtl/>
          <w:lang w:bidi="fa-IR"/>
        </w:rPr>
        <w:t xml:space="preserve"> « وكان ذو الكلاع رضي الله تعالى عنه مع معاوية وقال له يوما</w:t>
      </w:r>
      <w:r w:rsidR="00ED2829">
        <w:rPr>
          <w:rFonts w:hint="cs"/>
          <w:rtl/>
          <w:lang w:bidi="fa-IR"/>
        </w:rPr>
        <w:t>ً</w:t>
      </w:r>
      <w:r w:rsidRPr="00676339">
        <w:rPr>
          <w:rtl/>
          <w:lang w:bidi="fa-IR"/>
        </w:rPr>
        <w:t xml:space="preserve"> ولعمرو ابن العاص</w:t>
      </w:r>
      <w:r>
        <w:rPr>
          <w:rtl/>
          <w:lang w:bidi="fa-IR"/>
        </w:rPr>
        <w:t>:</w:t>
      </w:r>
      <w:r w:rsidRPr="00676339">
        <w:rPr>
          <w:rtl/>
          <w:lang w:bidi="fa-IR"/>
        </w:rPr>
        <w:t xml:space="preserve"> كيف نقاتل عليا</w:t>
      </w:r>
      <w:r w:rsidR="00ED2829">
        <w:rPr>
          <w:rFonts w:hint="cs"/>
          <w:rtl/>
          <w:lang w:bidi="fa-IR"/>
        </w:rPr>
        <w:t>ً</w:t>
      </w:r>
      <w:r w:rsidRPr="00676339">
        <w:rPr>
          <w:rtl/>
          <w:lang w:bidi="fa-IR"/>
        </w:rPr>
        <w:t xml:space="preserve"> وعمار بن ياسر</w:t>
      </w:r>
      <w:r>
        <w:rPr>
          <w:rtl/>
          <w:lang w:bidi="fa-IR"/>
        </w:rPr>
        <w:t>؟!</w:t>
      </w:r>
      <w:r w:rsidRPr="00676339">
        <w:rPr>
          <w:rtl/>
          <w:lang w:bidi="fa-IR"/>
        </w:rPr>
        <w:t xml:space="preserve"> فقالا له</w:t>
      </w:r>
      <w:r>
        <w:rPr>
          <w:rtl/>
          <w:lang w:bidi="fa-IR"/>
        </w:rPr>
        <w:t>:</w:t>
      </w:r>
      <w:r w:rsidRPr="00676339">
        <w:rPr>
          <w:rtl/>
          <w:lang w:bidi="fa-IR"/>
        </w:rPr>
        <w:t xml:space="preserve"> ان عمارا</w:t>
      </w:r>
      <w:r w:rsidR="00ED2829">
        <w:rPr>
          <w:rFonts w:hint="cs"/>
          <w:rtl/>
          <w:lang w:bidi="fa-IR"/>
        </w:rPr>
        <w:t>ً</w:t>
      </w:r>
      <w:r w:rsidRPr="00676339">
        <w:rPr>
          <w:rtl/>
          <w:lang w:bidi="fa-IR"/>
        </w:rPr>
        <w:t xml:space="preserve"> يعود </w:t>
      </w:r>
      <w:r w:rsidR="00ED2829">
        <w:rPr>
          <w:rFonts w:hint="cs"/>
          <w:rtl/>
          <w:lang w:bidi="fa-IR"/>
        </w:rPr>
        <w:t>ا</w:t>
      </w:r>
      <w:r w:rsidRPr="00676339">
        <w:rPr>
          <w:rtl/>
          <w:lang w:bidi="fa-IR"/>
        </w:rPr>
        <w:t>لينا ويقتل معنا. فقتل ذو الكلاع قبل قتل عمار</w:t>
      </w:r>
      <w:r>
        <w:rPr>
          <w:rtl/>
          <w:lang w:bidi="fa-IR"/>
        </w:rPr>
        <w:t>،</w:t>
      </w:r>
      <w:r w:rsidRPr="00676339">
        <w:rPr>
          <w:rtl/>
          <w:lang w:bidi="fa-IR"/>
        </w:rPr>
        <w:t xml:space="preserve"> ولما قتل عمار قال معاوية</w:t>
      </w:r>
      <w:r>
        <w:rPr>
          <w:rtl/>
          <w:lang w:bidi="fa-IR"/>
        </w:rPr>
        <w:t>:</w:t>
      </w:r>
      <w:r w:rsidRPr="00676339">
        <w:rPr>
          <w:rtl/>
          <w:lang w:bidi="fa-IR"/>
        </w:rPr>
        <w:t xml:space="preserve"> لو كان ذو الكلاع حيا</w:t>
      </w:r>
      <w:r w:rsidR="007F0B0E">
        <w:rPr>
          <w:rFonts w:hint="cs"/>
          <w:rtl/>
          <w:lang w:bidi="fa-IR"/>
        </w:rPr>
        <w:t>ً</w:t>
      </w:r>
      <w:r w:rsidRPr="00676339">
        <w:rPr>
          <w:rtl/>
          <w:lang w:bidi="fa-IR"/>
        </w:rPr>
        <w:t xml:space="preserve"> لمال بنصف الناس الى على</w:t>
      </w:r>
      <w:r>
        <w:rPr>
          <w:rtl/>
          <w:lang w:bidi="fa-IR"/>
        </w:rPr>
        <w:t>،</w:t>
      </w:r>
      <w:r w:rsidRPr="00676339">
        <w:rPr>
          <w:rtl/>
          <w:lang w:bidi="fa-IR"/>
        </w:rPr>
        <w:t xml:space="preserve"> أي لان ذا الكلاع ذووه </w:t>
      </w:r>
      <w:r w:rsidR="007F0B0E">
        <w:rPr>
          <w:rFonts w:hint="cs"/>
          <w:rtl/>
          <w:lang w:bidi="fa-IR"/>
        </w:rPr>
        <w:t>ا</w:t>
      </w:r>
      <w:r w:rsidRPr="00676339">
        <w:rPr>
          <w:rtl/>
          <w:lang w:bidi="fa-IR"/>
        </w:rPr>
        <w:t xml:space="preserve">ربعة </w:t>
      </w:r>
      <w:r w:rsidR="007F0B0E">
        <w:rPr>
          <w:rFonts w:hint="cs"/>
          <w:rtl/>
          <w:lang w:bidi="fa-IR"/>
        </w:rPr>
        <w:t>ا</w:t>
      </w:r>
      <w:r w:rsidRPr="00676339">
        <w:rPr>
          <w:rtl/>
          <w:lang w:bidi="fa-IR"/>
        </w:rPr>
        <w:t xml:space="preserve">لاف </w:t>
      </w:r>
      <w:r w:rsidR="007F0B0E">
        <w:rPr>
          <w:rFonts w:hint="cs"/>
          <w:rtl/>
          <w:lang w:bidi="fa-IR"/>
        </w:rPr>
        <w:t>ا</w:t>
      </w:r>
      <w:r w:rsidRPr="00676339">
        <w:rPr>
          <w:rtl/>
          <w:lang w:bidi="fa-IR"/>
        </w:rPr>
        <w:t>هلبيت</w:t>
      </w:r>
      <w:r>
        <w:rPr>
          <w:rtl/>
          <w:lang w:bidi="fa-IR"/>
        </w:rPr>
        <w:t>،</w:t>
      </w:r>
      <w:r w:rsidRPr="00676339">
        <w:rPr>
          <w:rtl/>
          <w:lang w:bidi="fa-IR"/>
        </w:rPr>
        <w:t xml:space="preserve"> وقيل</w:t>
      </w:r>
      <w:r>
        <w:rPr>
          <w:rtl/>
          <w:lang w:bidi="fa-IR"/>
        </w:rPr>
        <w:t>:</w:t>
      </w:r>
      <w:r w:rsidRPr="00676339">
        <w:rPr>
          <w:rtl/>
          <w:lang w:bidi="fa-IR"/>
        </w:rPr>
        <w:t xml:space="preserve"> عشرة آلاف »</w:t>
      </w:r>
      <w:r>
        <w:rPr>
          <w:rtl/>
          <w:lang w:bidi="fa-IR"/>
        </w:rPr>
        <w:t>.</w:t>
      </w:r>
    </w:p>
    <w:p w:rsidR="007064AC" w:rsidRDefault="007064AC" w:rsidP="007064AC">
      <w:pPr>
        <w:pStyle w:val="libNormal"/>
        <w:rPr>
          <w:rtl/>
          <w:lang w:bidi="fa-IR"/>
        </w:rPr>
      </w:pPr>
      <w:r>
        <w:rPr>
          <w:rtl/>
          <w:lang w:bidi="fa-IR"/>
        </w:rPr>
        <w:t>و</w:t>
      </w:r>
      <w:r w:rsidRPr="00676339">
        <w:rPr>
          <w:rtl/>
        </w:rPr>
        <w:t>قال شهاب الدين الخفاجي في ( نسيم الرياض )</w:t>
      </w:r>
      <w:r>
        <w:rPr>
          <w:rFonts w:hint="cs"/>
          <w:rtl/>
        </w:rPr>
        <w:t>:</w:t>
      </w:r>
      <w:r>
        <w:rPr>
          <w:rtl/>
        </w:rPr>
        <w:t xml:space="preserve"> </w:t>
      </w:r>
      <w:r w:rsidRPr="00C419DA">
        <w:rPr>
          <w:rtl/>
        </w:rPr>
        <w:t xml:space="preserve">« ومما اخبر به </w:t>
      </w:r>
      <w:r w:rsidR="00DE62C5" w:rsidRPr="00DE62C5">
        <w:rPr>
          <w:rStyle w:val="libAlaemChar"/>
          <w:rtl/>
        </w:rPr>
        <w:t>صلى‌الله‌عليه‌وآله‌وسلم</w:t>
      </w:r>
      <w:r w:rsidRPr="00C419DA">
        <w:rPr>
          <w:rtl/>
        </w:rPr>
        <w:t>من المغيبات ان عمار بن ياسر الصحابي المشهور تقتله الفئة الباغي</w:t>
      </w:r>
      <w:r>
        <w:rPr>
          <w:rtl/>
        </w:rPr>
        <w:t>ة.</w:t>
      </w:r>
      <w:r w:rsidRPr="00676339">
        <w:rPr>
          <w:rtl/>
          <w:lang w:bidi="fa-IR"/>
        </w:rPr>
        <w:t xml:space="preserve"> من البغي وهو الخروج بغير حق على الامام.</w:t>
      </w:r>
    </w:p>
    <w:p w:rsidR="007064AC" w:rsidRPr="00676339" w:rsidRDefault="007064AC" w:rsidP="007064AC">
      <w:pPr>
        <w:pStyle w:val="libNormal"/>
        <w:rPr>
          <w:rtl/>
          <w:lang w:bidi="fa-IR"/>
        </w:rPr>
      </w:pPr>
      <w:r>
        <w:rPr>
          <w:rtl/>
          <w:lang w:bidi="fa-IR"/>
        </w:rPr>
        <w:t>و</w:t>
      </w:r>
      <w:r w:rsidRPr="00676339">
        <w:rPr>
          <w:rtl/>
        </w:rPr>
        <w:t>لفظ مسلم</w:t>
      </w:r>
      <w:r>
        <w:rPr>
          <w:rtl/>
        </w:rPr>
        <w:t>:</w:t>
      </w:r>
      <w:r w:rsidRPr="00676339">
        <w:rPr>
          <w:rtl/>
        </w:rPr>
        <w:t xml:space="preserve"> قال النبي </w:t>
      </w:r>
      <w:r w:rsidR="00DE62C5" w:rsidRPr="00DE62C5">
        <w:rPr>
          <w:rStyle w:val="libAlaemChar"/>
          <w:rtl/>
        </w:rPr>
        <w:t>صلى‌الله‌عليه‌وآله‌وسلم</w:t>
      </w:r>
      <w:r w:rsidRPr="00676339">
        <w:rPr>
          <w:rtl/>
        </w:rPr>
        <w:t>لعمار</w:t>
      </w:r>
      <w:r>
        <w:rPr>
          <w:rtl/>
        </w:rPr>
        <w:t xml:space="preserve">: </w:t>
      </w:r>
      <w:r w:rsidRPr="00C419DA">
        <w:rPr>
          <w:rtl/>
        </w:rPr>
        <w:t>تقتلك الفئة الباغية.</w:t>
      </w:r>
      <w:r>
        <w:rPr>
          <w:rFonts w:hint="cs"/>
          <w:rtl/>
          <w:lang w:bidi="fa-IR"/>
        </w:rPr>
        <w:t xml:space="preserve"> و</w:t>
      </w:r>
      <w:r w:rsidRPr="00676339">
        <w:rPr>
          <w:rtl/>
        </w:rPr>
        <w:t>روي</w:t>
      </w:r>
      <w:r>
        <w:rPr>
          <w:rtl/>
        </w:rPr>
        <w:t xml:space="preserve">: </w:t>
      </w:r>
      <w:r w:rsidRPr="00C419DA">
        <w:rPr>
          <w:rtl/>
        </w:rPr>
        <w:t>وقاتله في النا</w:t>
      </w:r>
      <w:r>
        <w:rPr>
          <w:rtl/>
        </w:rPr>
        <w:t>ر.</w:t>
      </w:r>
      <w:r w:rsidRPr="00676339">
        <w:rPr>
          <w:rtl/>
          <w:lang w:bidi="fa-IR"/>
        </w:rPr>
        <w:t xml:space="preserve"> فقتله اصحاب معاوية وكان هو مع علي بصفين وهو صريح في ان الخليفة بحق هو عليّ </w:t>
      </w:r>
      <w:r w:rsidRPr="0099437C">
        <w:rPr>
          <w:rStyle w:val="libAlaemChar"/>
          <w:rtl/>
        </w:rPr>
        <w:t>رضي‌الله‌عنه</w:t>
      </w:r>
      <w:r w:rsidRPr="00676339">
        <w:rPr>
          <w:rtl/>
          <w:lang w:bidi="fa-IR"/>
        </w:rPr>
        <w:t xml:space="preserve"> وان معاوية مخطئ في اجتهاده</w:t>
      </w:r>
    </w:p>
    <w:p w:rsidR="007064AC" w:rsidRDefault="007064AC" w:rsidP="007064AC">
      <w:pPr>
        <w:pStyle w:val="libNormal"/>
        <w:rPr>
          <w:rtl/>
        </w:rPr>
      </w:pPr>
      <w:r>
        <w:rPr>
          <w:rtl/>
        </w:rPr>
        <w:br w:type="page"/>
      </w:r>
    </w:p>
    <w:p w:rsidR="000B53A2" w:rsidRDefault="007064AC" w:rsidP="007064AC">
      <w:pPr>
        <w:pStyle w:val="libNormal0"/>
        <w:rPr>
          <w:rtl/>
        </w:rPr>
      </w:pPr>
      <w:r w:rsidRPr="00676339">
        <w:rPr>
          <w:rtl/>
        </w:rPr>
        <w:lastRenderedPageBreak/>
        <w:t>كم</w:t>
      </w:r>
      <w:r>
        <w:rPr>
          <w:rtl/>
        </w:rPr>
        <w:t xml:space="preserve">ا </w:t>
      </w:r>
      <w:r w:rsidRPr="00676339">
        <w:rPr>
          <w:rtl/>
        </w:rPr>
        <w:t>في حديث</w:t>
      </w:r>
      <w:r>
        <w:rPr>
          <w:rtl/>
        </w:rPr>
        <w:t xml:space="preserve"> </w:t>
      </w:r>
      <w:r w:rsidRPr="00C419DA">
        <w:rPr>
          <w:rtl/>
        </w:rPr>
        <w:t xml:space="preserve">« </w:t>
      </w:r>
      <w:r w:rsidR="007F0B0E">
        <w:rPr>
          <w:rFonts w:hint="cs"/>
          <w:rtl/>
        </w:rPr>
        <w:t>ا</w:t>
      </w:r>
      <w:r w:rsidRPr="00EE773E">
        <w:rPr>
          <w:rtl/>
        </w:rPr>
        <w:t xml:space="preserve">ذا اختلف الناس كان ابن سمية مع الحق </w:t>
      </w:r>
      <w:r>
        <w:rPr>
          <w:rtl/>
        </w:rPr>
        <w:t xml:space="preserve">» </w:t>
      </w:r>
      <w:r w:rsidRPr="00676339">
        <w:rPr>
          <w:rtl/>
        </w:rPr>
        <w:t>وابن سمية هو عمار رضي الله تعالى عنه كان مع على</w:t>
      </w:r>
      <w:r>
        <w:rPr>
          <w:rtl/>
        </w:rPr>
        <w:t>،</w:t>
      </w:r>
      <w:r w:rsidRPr="00676339">
        <w:rPr>
          <w:rtl/>
        </w:rPr>
        <w:t xml:space="preserve"> وهذا هو الذي ندين الله به</w:t>
      </w:r>
      <w:r>
        <w:rPr>
          <w:rtl/>
        </w:rPr>
        <w:t>،</w:t>
      </w:r>
      <w:r w:rsidRPr="00676339">
        <w:rPr>
          <w:rtl/>
        </w:rPr>
        <w:t xml:space="preserve"> وهو ان عليّا</w:t>
      </w:r>
      <w:r w:rsidR="007F0B0E">
        <w:rPr>
          <w:rFonts w:hint="cs"/>
          <w:rtl/>
        </w:rPr>
        <w:t>ً</w:t>
      </w:r>
      <w:r w:rsidRPr="00676339">
        <w:rPr>
          <w:rtl/>
        </w:rPr>
        <w:t xml:space="preserve"> كرم الله وجهه على الحق ومجتهد مصيب في عدم تسليم قتلة عثمان</w:t>
      </w:r>
      <w:r>
        <w:rPr>
          <w:rtl/>
        </w:rPr>
        <w:t>،</w:t>
      </w:r>
      <w:r w:rsidRPr="00676339">
        <w:rPr>
          <w:rtl/>
        </w:rPr>
        <w:t xml:space="preserve"> ومعاوية رضي الله تعالى عنه مجتهد مخطي</w:t>
      </w:r>
      <w:r>
        <w:rPr>
          <w:rtl/>
        </w:rPr>
        <w:t>،</w:t>
      </w:r>
      <w:r w:rsidRPr="00676339">
        <w:rPr>
          <w:rtl/>
        </w:rPr>
        <w:t xml:space="preserve"> فدع القيل والقال فما ذا بعد الحق الا الضلال</w:t>
      </w:r>
      <w:r>
        <w:rPr>
          <w:rtl/>
        </w:rPr>
        <w:t>؟!</w:t>
      </w:r>
    </w:p>
    <w:p w:rsidR="007064AC" w:rsidRDefault="007064AC" w:rsidP="007064AC">
      <w:pPr>
        <w:pStyle w:val="libNormal"/>
        <w:rPr>
          <w:rtl/>
          <w:lang w:bidi="fa-IR"/>
        </w:rPr>
      </w:pPr>
      <w:r w:rsidRPr="00676339">
        <w:rPr>
          <w:rtl/>
          <w:lang w:bidi="fa-IR"/>
        </w:rPr>
        <w:t>وقد تأول معاوية حديث عمار لما لم يجد مجالا ل</w:t>
      </w:r>
      <w:r w:rsidR="007F0B0E">
        <w:rPr>
          <w:rFonts w:hint="cs"/>
          <w:rtl/>
          <w:lang w:bidi="fa-IR"/>
        </w:rPr>
        <w:t>ا</w:t>
      </w:r>
      <w:r w:rsidRPr="00676339">
        <w:rPr>
          <w:rtl/>
          <w:lang w:bidi="fa-IR"/>
        </w:rPr>
        <w:t>نكاره فقال</w:t>
      </w:r>
      <w:r>
        <w:rPr>
          <w:rtl/>
          <w:lang w:bidi="fa-IR"/>
        </w:rPr>
        <w:t>:</w:t>
      </w:r>
      <w:r w:rsidRPr="00676339">
        <w:rPr>
          <w:rtl/>
          <w:lang w:bidi="fa-IR"/>
        </w:rPr>
        <w:t xml:space="preserve"> انما قتله من أخرجه</w:t>
      </w:r>
      <w:r>
        <w:rPr>
          <w:rtl/>
          <w:lang w:bidi="fa-IR"/>
        </w:rPr>
        <w:t>،</w:t>
      </w:r>
      <w:r w:rsidRPr="00676339">
        <w:rPr>
          <w:rtl/>
          <w:lang w:bidi="fa-IR"/>
        </w:rPr>
        <w:t xml:space="preserve"> ولذ</w:t>
      </w:r>
      <w:r>
        <w:rPr>
          <w:rtl/>
          <w:lang w:bidi="fa-IR"/>
        </w:rPr>
        <w:t xml:space="preserve">ا </w:t>
      </w:r>
      <w:r w:rsidRPr="00676339">
        <w:rPr>
          <w:rtl/>
        </w:rPr>
        <w:t>قال عليّ كرم الله وجهه</w:t>
      </w:r>
      <w:r>
        <w:rPr>
          <w:rtl/>
        </w:rPr>
        <w:t xml:space="preserve"> </w:t>
      </w:r>
      <w:r w:rsidRPr="00C419DA">
        <w:rPr>
          <w:rtl/>
        </w:rPr>
        <w:t>لما بلغه قوله</w:t>
      </w:r>
      <w:r>
        <w:rPr>
          <w:rtl/>
        </w:rPr>
        <w:t>:</w:t>
      </w:r>
      <w:r w:rsidRPr="00C419DA">
        <w:rPr>
          <w:rtl/>
        </w:rPr>
        <w:t xml:space="preserve"> فرسول الله صلّى الله تعالى عليه وسلّم قتل حمزة رضى الله تعالى عنه لما أخرجه لاحد</w:t>
      </w:r>
      <w:r>
        <w:rPr>
          <w:rtl/>
          <w:lang w:bidi="fa-IR"/>
        </w:rPr>
        <w:t>،</w:t>
      </w:r>
      <w:r w:rsidRPr="00676339">
        <w:rPr>
          <w:rtl/>
          <w:lang w:bidi="fa-IR"/>
        </w:rPr>
        <w:t xml:space="preserve"> كما نقله ابن دحية </w:t>
      </w:r>
      <w:r>
        <w:rPr>
          <w:rFonts w:hint="cs"/>
          <w:rtl/>
        </w:rPr>
        <w:t>رحمه الله</w:t>
      </w:r>
      <w:r w:rsidRPr="0076626F">
        <w:rPr>
          <w:rtl/>
        </w:rPr>
        <w:t xml:space="preserve"> تعالى</w:t>
      </w:r>
      <w:r>
        <w:rPr>
          <w:rtl/>
          <w:lang w:bidi="fa-IR"/>
        </w:rPr>
        <w:t>،</w:t>
      </w:r>
      <w:r w:rsidRPr="00676339">
        <w:rPr>
          <w:rtl/>
          <w:lang w:bidi="fa-IR"/>
        </w:rPr>
        <w:t xml:space="preserve"> وقتل عمار بصفين وهو ابن سبعين سنة قتله ابن العمادية ( أبو الغادية. ظ ) واجتز رأسه ابن جزء ودفنه علىّ رضي الله تعالى عنه »</w:t>
      </w:r>
      <w:r>
        <w:rPr>
          <w:rtl/>
          <w:lang w:bidi="fa-IR"/>
        </w:rPr>
        <w:t>.</w:t>
      </w:r>
    </w:p>
    <w:p w:rsidR="007064AC" w:rsidRDefault="007064AC" w:rsidP="007064AC">
      <w:pPr>
        <w:pStyle w:val="libNormal"/>
        <w:rPr>
          <w:rtl/>
          <w:lang w:bidi="fa-IR"/>
        </w:rPr>
      </w:pPr>
      <w:r>
        <w:rPr>
          <w:rtl/>
          <w:lang w:bidi="fa-IR"/>
        </w:rPr>
        <w:t>و</w:t>
      </w:r>
      <w:r w:rsidRPr="00676339">
        <w:rPr>
          <w:rtl/>
        </w:rPr>
        <w:t>قال حسين بن محمد الديار بكرى</w:t>
      </w:r>
      <w:r>
        <w:rPr>
          <w:rtl/>
        </w:rPr>
        <w:t>:</w:t>
      </w:r>
      <w:r w:rsidRPr="00676339">
        <w:rPr>
          <w:rtl/>
        </w:rPr>
        <w:t xml:space="preserve"> « وفي ( عقائد الشيخ أبي السحق الفيروزآبادي ) و</w:t>
      </w:r>
      <w:r>
        <w:rPr>
          <w:rFonts w:hint="cs"/>
          <w:rtl/>
        </w:rPr>
        <w:t xml:space="preserve"> </w:t>
      </w:r>
      <w:r w:rsidRPr="00676339">
        <w:rPr>
          <w:rtl/>
        </w:rPr>
        <w:t>( خلاصة الوفاء )</w:t>
      </w:r>
      <w:r>
        <w:rPr>
          <w:rtl/>
        </w:rPr>
        <w:t xml:space="preserve"> </w:t>
      </w:r>
      <w:r w:rsidRPr="00C419DA">
        <w:rPr>
          <w:rtl/>
        </w:rPr>
        <w:t>أن عمرو بن العاص كان وزير معاوية فل</w:t>
      </w:r>
      <w:r w:rsidRPr="00EE773E">
        <w:rPr>
          <w:rtl/>
        </w:rPr>
        <w:t>ما قتل عمار بن ياسر أمسك عن القتال وتابعه على ذلك خلق كثير فقال له معاوية لم لا تقاتل</w:t>
      </w:r>
      <w:r>
        <w:rPr>
          <w:rtl/>
        </w:rPr>
        <w:t>؟</w:t>
      </w:r>
      <w:r w:rsidRPr="00EE773E">
        <w:rPr>
          <w:rtl/>
        </w:rPr>
        <w:t xml:space="preserve"> قال قتلنا هذا الرجل وقد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تقتله الفئة الباغية</w:t>
      </w:r>
      <w:r>
        <w:rPr>
          <w:rtl/>
        </w:rPr>
        <w:t>،</w:t>
      </w:r>
      <w:r w:rsidRPr="00676339">
        <w:rPr>
          <w:rtl/>
          <w:lang w:bidi="fa-IR"/>
        </w:rPr>
        <w:t>فدل على أنا نحن بغا</w:t>
      </w:r>
      <w:r w:rsidR="007F0B0E">
        <w:rPr>
          <w:rFonts w:hint="cs"/>
          <w:rtl/>
          <w:lang w:bidi="fa-IR"/>
        </w:rPr>
        <w:t>ً</w:t>
      </w:r>
      <w:r w:rsidRPr="00676339">
        <w:rPr>
          <w:rtl/>
          <w:lang w:bidi="fa-IR"/>
        </w:rPr>
        <w:t>. قال له معاوية</w:t>
      </w:r>
      <w:r>
        <w:rPr>
          <w:rtl/>
          <w:lang w:bidi="fa-IR"/>
        </w:rPr>
        <w:t>:</w:t>
      </w:r>
      <w:r w:rsidRPr="00676339">
        <w:rPr>
          <w:rtl/>
          <w:lang w:bidi="fa-IR"/>
        </w:rPr>
        <w:t xml:space="preserve"> أسكت فو الله ما تزال تدحض في بولك</w:t>
      </w:r>
      <w:r>
        <w:rPr>
          <w:rtl/>
          <w:lang w:bidi="fa-IR"/>
        </w:rPr>
        <w:t xml:space="preserve">! </w:t>
      </w:r>
      <w:r w:rsidR="007F0B0E">
        <w:rPr>
          <w:rFonts w:hint="cs"/>
          <w:rtl/>
          <w:lang w:bidi="fa-IR"/>
        </w:rPr>
        <w:t>ا</w:t>
      </w:r>
      <w:r w:rsidRPr="00676339">
        <w:rPr>
          <w:rtl/>
          <w:lang w:bidi="fa-IR"/>
        </w:rPr>
        <w:t>نحن قتلناه</w:t>
      </w:r>
      <w:r>
        <w:rPr>
          <w:rtl/>
          <w:lang w:bidi="fa-IR"/>
        </w:rPr>
        <w:t>؟</w:t>
      </w:r>
      <w:r w:rsidRPr="00676339">
        <w:rPr>
          <w:rtl/>
          <w:lang w:bidi="fa-IR"/>
        </w:rPr>
        <w:t xml:space="preserve"> انما قتله على وأصحابه جاءوا به حتى ألقوه بيننا.</w:t>
      </w:r>
    </w:p>
    <w:p w:rsidR="007064AC" w:rsidRDefault="007064AC" w:rsidP="007064AC">
      <w:pPr>
        <w:pStyle w:val="libNormal"/>
        <w:rPr>
          <w:rtl/>
          <w:lang w:bidi="fa-IR"/>
        </w:rPr>
      </w:pPr>
      <w:r>
        <w:rPr>
          <w:rtl/>
          <w:lang w:bidi="fa-IR"/>
        </w:rPr>
        <w:t>و</w:t>
      </w:r>
      <w:r w:rsidRPr="00676339">
        <w:rPr>
          <w:rtl/>
        </w:rPr>
        <w:t>في رواية قال</w:t>
      </w:r>
      <w:r>
        <w:rPr>
          <w:rtl/>
        </w:rPr>
        <w:t xml:space="preserve">: </w:t>
      </w:r>
      <w:r w:rsidRPr="00C419DA">
        <w:rPr>
          <w:rtl/>
        </w:rPr>
        <w:t xml:space="preserve">قتله من أرسله </w:t>
      </w:r>
      <w:r w:rsidR="007F0B0E">
        <w:rPr>
          <w:rFonts w:hint="cs"/>
          <w:rtl/>
        </w:rPr>
        <w:t>ا</w:t>
      </w:r>
      <w:r w:rsidRPr="00C419DA">
        <w:rPr>
          <w:rtl/>
        </w:rPr>
        <w:t>لينا يقاتلنا ودفعنا عن أنفسنا فقتل فبلغ ذلك عليا</w:t>
      </w:r>
      <w:r w:rsidR="007F0B0E">
        <w:rPr>
          <w:rFonts w:hint="cs"/>
          <w:rtl/>
        </w:rPr>
        <w:t>ً</w:t>
      </w:r>
      <w:r w:rsidRPr="00C419DA">
        <w:rPr>
          <w:rtl/>
        </w:rPr>
        <w:t xml:space="preserve"> فقال</w:t>
      </w:r>
      <w:r>
        <w:rPr>
          <w:rtl/>
        </w:rPr>
        <w:t>:</w:t>
      </w:r>
      <w:r w:rsidRPr="00C419DA">
        <w:rPr>
          <w:rtl/>
        </w:rPr>
        <w:t xml:space="preserve"> ان كنت أنا قتلته فالنبي </w:t>
      </w:r>
      <w:r w:rsidR="00DE62C5" w:rsidRPr="00DE62C5">
        <w:rPr>
          <w:rStyle w:val="libAlaemChar"/>
          <w:rtl/>
        </w:rPr>
        <w:t>صلى‌الله‌عليه‌وآله‌وسلم</w:t>
      </w:r>
      <w:r w:rsidRPr="00C419DA">
        <w:rPr>
          <w:rtl/>
        </w:rPr>
        <w:t>قتل حمزة حين أرسله الى قتال الكفار »</w:t>
      </w:r>
      <w:r>
        <w:rPr>
          <w:rtl/>
        </w:rPr>
        <w:t>.</w:t>
      </w:r>
    </w:p>
    <w:p w:rsidR="007064AC" w:rsidRPr="00676339" w:rsidRDefault="007064AC" w:rsidP="007064AC">
      <w:pPr>
        <w:pStyle w:val="libNormal"/>
        <w:rPr>
          <w:rtl/>
          <w:lang w:bidi="fa-IR"/>
        </w:rPr>
      </w:pPr>
      <w:r>
        <w:rPr>
          <w:rtl/>
          <w:lang w:bidi="fa-IR"/>
        </w:rPr>
        <w:t>و</w:t>
      </w:r>
      <w:r w:rsidRPr="00676339">
        <w:rPr>
          <w:rtl/>
        </w:rPr>
        <w:t>قال محمد بن عبد الباقي الزرقاني في ( شرح المواهب اللدنية ) في بحث حديث</w:t>
      </w:r>
      <w:r>
        <w:rPr>
          <w:rtl/>
        </w:rPr>
        <w:t xml:space="preserve"> </w:t>
      </w:r>
      <w:r w:rsidRPr="00C419DA">
        <w:rPr>
          <w:rtl/>
        </w:rPr>
        <w:t>« ويح عمار تقتله الفئة الباغية »</w:t>
      </w:r>
      <w:r>
        <w:rPr>
          <w:rtl/>
        </w:rPr>
        <w:t>.</w:t>
      </w:r>
      <w:r>
        <w:rPr>
          <w:rtl/>
          <w:lang w:bidi="fa-IR"/>
        </w:rPr>
        <w:t xml:space="preserve"> «</w:t>
      </w:r>
      <w:r w:rsidRPr="00676339">
        <w:rPr>
          <w:rtl/>
          <w:lang w:bidi="fa-IR"/>
        </w:rPr>
        <w:t xml:space="preserve"> وهذا الحديث متواتر</w:t>
      </w:r>
      <w:r>
        <w:rPr>
          <w:rtl/>
          <w:lang w:bidi="fa-IR"/>
        </w:rPr>
        <w:t xml:space="preserve">، </w:t>
      </w:r>
      <w:r w:rsidRPr="00676339">
        <w:rPr>
          <w:rtl/>
        </w:rPr>
        <w:t>قال القرطبي</w:t>
      </w:r>
      <w:r>
        <w:rPr>
          <w:rtl/>
        </w:rPr>
        <w:t xml:space="preserve">: </w:t>
      </w:r>
      <w:r w:rsidRPr="00C419DA">
        <w:rPr>
          <w:rtl/>
        </w:rPr>
        <w:t xml:space="preserve">ولما لم يقدر معاوية على </w:t>
      </w:r>
      <w:r w:rsidR="007F0B0E">
        <w:rPr>
          <w:rFonts w:hint="cs"/>
          <w:rtl/>
        </w:rPr>
        <w:t>ا</w:t>
      </w:r>
      <w:r w:rsidRPr="00C419DA">
        <w:rPr>
          <w:rtl/>
        </w:rPr>
        <w:t>نكاره قال</w:t>
      </w:r>
      <w:r>
        <w:rPr>
          <w:rtl/>
        </w:rPr>
        <w:t>:</w:t>
      </w:r>
      <w:r w:rsidRPr="00C419DA">
        <w:rPr>
          <w:rtl/>
        </w:rPr>
        <w:t xml:space="preserve"> انما قتله من </w:t>
      </w:r>
      <w:r w:rsidR="007F0B0E">
        <w:rPr>
          <w:rFonts w:hint="cs"/>
          <w:rtl/>
        </w:rPr>
        <w:t>ا</w:t>
      </w:r>
      <w:r w:rsidRPr="00C419DA">
        <w:rPr>
          <w:rtl/>
        </w:rPr>
        <w:t xml:space="preserve">خرجه فأجابه علي بأن رسول الله </w:t>
      </w:r>
      <w:r w:rsidR="00DE62C5" w:rsidRPr="00DE62C5">
        <w:rPr>
          <w:rStyle w:val="libAlaemChar"/>
          <w:rtl/>
        </w:rPr>
        <w:t>صلى‌الله‌عليه‌وآله‌وسلم</w:t>
      </w:r>
      <w:r w:rsidR="007F0B0E">
        <w:rPr>
          <w:rFonts w:hint="cs"/>
          <w:rtl/>
        </w:rPr>
        <w:t>ا</w:t>
      </w:r>
      <w:r w:rsidRPr="00C419DA">
        <w:rPr>
          <w:rtl/>
        </w:rPr>
        <w:t>ذا</w:t>
      </w:r>
      <w:r w:rsidR="007F0B0E">
        <w:rPr>
          <w:rFonts w:hint="cs"/>
          <w:rtl/>
        </w:rPr>
        <w:t>ً</w:t>
      </w:r>
      <w:r w:rsidRPr="00C419DA">
        <w:rPr>
          <w:rtl/>
        </w:rPr>
        <w:t xml:space="preserve"> قتل حمزة حين </w:t>
      </w:r>
      <w:r w:rsidR="007F0B0E">
        <w:rPr>
          <w:rFonts w:hint="cs"/>
          <w:rtl/>
        </w:rPr>
        <w:t>ا</w:t>
      </w:r>
      <w:r w:rsidRPr="00C419DA">
        <w:rPr>
          <w:rtl/>
        </w:rPr>
        <w:t>خرجه.</w:t>
      </w:r>
      <w:r>
        <w:rPr>
          <w:rFonts w:hint="cs"/>
          <w:rtl/>
          <w:lang w:bidi="fa-IR"/>
        </w:rPr>
        <w:t xml:space="preserve"> </w:t>
      </w:r>
      <w:r w:rsidRPr="00676339">
        <w:rPr>
          <w:rtl/>
          <w:lang w:bidi="fa-IR"/>
        </w:rPr>
        <w:t>قال ابن دحية</w:t>
      </w:r>
      <w:r>
        <w:rPr>
          <w:rtl/>
          <w:lang w:bidi="fa-IR"/>
        </w:rPr>
        <w:t>:</w:t>
      </w:r>
      <w:r>
        <w:rPr>
          <w:rFonts w:hint="cs"/>
          <w:rtl/>
          <w:lang w:bidi="fa-IR"/>
        </w:rPr>
        <w:t xml:space="preserve"> </w:t>
      </w:r>
      <w:r w:rsidRPr="00676339">
        <w:rPr>
          <w:rtl/>
          <w:lang w:bidi="fa-IR"/>
        </w:rPr>
        <w:t>وهذا من ال</w:t>
      </w:r>
      <w:r w:rsidR="007F0B0E">
        <w:rPr>
          <w:rFonts w:hint="cs"/>
          <w:rtl/>
          <w:lang w:bidi="fa-IR"/>
        </w:rPr>
        <w:t>ا</w:t>
      </w:r>
      <w:r w:rsidRPr="00676339">
        <w:rPr>
          <w:rtl/>
          <w:lang w:bidi="fa-IR"/>
        </w:rPr>
        <w:t>لزام المفحم الذي لا جواب عنه</w:t>
      </w:r>
      <w:r>
        <w:rPr>
          <w:rtl/>
          <w:lang w:bidi="fa-IR"/>
        </w:rPr>
        <w:t>،</w:t>
      </w:r>
      <w:r w:rsidRPr="00676339">
        <w:rPr>
          <w:rtl/>
          <w:lang w:bidi="fa-IR"/>
        </w:rPr>
        <w:t xml:space="preserve"> وحجة لا اعتراض عليها. قال القرطبي</w:t>
      </w:r>
      <w:r>
        <w:rPr>
          <w:rtl/>
          <w:lang w:bidi="fa-IR"/>
        </w:rPr>
        <w:t>:</w:t>
      </w:r>
      <w:r w:rsidRPr="00676339">
        <w:rPr>
          <w:rtl/>
          <w:lang w:bidi="fa-IR"/>
        </w:rPr>
        <w:t xml:space="preserve"> فرجع معاوية وتأوله على الطلب وقال</w:t>
      </w:r>
      <w:r>
        <w:rPr>
          <w:rtl/>
          <w:lang w:bidi="fa-IR"/>
        </w:rPr>
        <w:t>:</w:t>
      </w:r>
      <w:r w:rsidRPr="00676339">
        <w:rPr>
          <w:rtl/>
          <w:lang w:bidi="fa-IR"/>
        </w:rPr>
        <w:t xml:space="preserve"> نحن الفئة الباغية أي</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الطالبة لدم عثمان</w:t>
      </w:r>
      <w:r>
        <w:rPr>
          <w:rtl/>
        </w:rPr>
        <w:t>،</w:t>
      </w:r>
      <w:r w:rsidRPr="00676339">
        <w:rPr>
          <w:rtl/>
        </w:rPr>
        <w:t xml:space="preserve"> من البغاء بضم الباء والمد هو الطلب. قال الابي</w:t>
      </w:r>
      <w:r>
        <w:rPr>
          <w:rtl/>
        </w:rPr>
        <w:t>:</w:t>
      </w:r>
      <w:r w:rsidRPr="00676339">
        <w:rPr>
          <w:rtl/>
        </w:rPr>
        <w:t xml:space="preserve"> البغي عرفا</w:t>
      </w:r>
      <w:r w:rsidR="007F0B0E">
        <w:rPr>
          <w:rFonts w:hint="cs"/>
          <w:rtl/>
        </w:rPr>
        <w:t>ً</w:t>
      </w:r>
      <w:r w:rsidRPr="00676339">
        <w:rPr>
          <w:rtl/>
        </w:rPr>
        <w:t xml:space="preserve"> الخروج عن طاعة الامام مغالبة له.</w:t>
      </w:r>
    </w:p>
    <w:p w:rsidR="007064AC" w:rsidRPr="00676339" w:rsidRDefault="007064AC" w:rsidP="007064AC">
      <w:pPr>
        <w:pStyle w:val="libNormal"/>
        <w:rPr>
          <w:rtl/>
          <w:lang w:bidi="fa-IR"/>
        </w:rPr>
      </w:pPr>
      <w:r w:rsidRPr="00676339">
        <w:rPr>
          <w:rtl/>
          <w:lang w:bidi="fa-IR"/>
        </w:rPr>
        <w:t>ولا يخفى بعد التأويلين أو خطؤهما والاول واضح وكذا الثاني لان ترك علي القصاص من قتلة عثمان الذين قاموا بطلبه ورأوه مستند اجتهادهم ليس ل</w:t>
      </w:r>
      <w:r w:rsidR="007F0B0E">
        <w:rPr>
          <w:rFonts w:hint="cs"/>
          <w:rtl/>
          <w:lang w:bidi="fa-IR"/>
        </w:rPr>
        <w:t>ا</w:t>
      </w:r>
      <w:r w:rsidRPr="00676339">
        <w:rPr>
          <w:rtl/>
          <w:lang w:bidi="fa-IR"/>
        </w:rPr>
        <w:t>نه تركه جملة واحدة</w:t>
      </w:r>
      <w:r>
        <w:rPr>
          <w:rtl/>
          <w:lang w:bidi="fa-IR"/>
        </w:rPr>
        <w:t>،</w:t>
      </w:r>
      <w:r w:rsidRPr="00676339">
        <w:rPr>
          <w:rtl/>
          <w:lang w:bidi="fa-IR"/>
        </w:rPr>
        <w:t xml:space="preserve"> وانما تركه لما تقدم أي حتى يدخلوا في الطاعة ثم يدعوا علي من قتل. قال</w:t>
      </w:r>
      <w:r>
        <w:rPr>
          <w:rtl/>
          <w:lang w:bidi="fa-IR"/>
        </w:rPr>
        <w:t>:</w:t>
      </w:r>
      <w:r w:rsidRPr="00676339">
        <w:rPr>
          <w:rtl/>
          <w:lang w:bidi="fa-IR"/>
        </w:rPr>
        <w:t xml:space="preserve"> وأيضا</w:t>
      </w:r>
      <w:r w:rsidR="007F0B0E">
        <w:rPr>
          <w:rFonts w:hint="cs"/>
          <w:rtl/>
          <w:lang w:bidi="fa-IR"/>
        </w:rPr>
        <w:t>ً</w:t>
      </w:r>
      <w:r w:rsidRPr="00676339">
        <w:rPr>
          <w:rtl/>
          <w:lang w:bidi="fa-IR"/>
        </w:rPr>
        <w:t xml:space="preserve"> عدم القصاص منكر قاموا لتغييره</w:t>
      </w:r>
      <w:r>
        <w:rPr>
          <w:rtl/>
          <w:lang w:bidi="fa-IR"/>
        </w:rPr>
        <w:t>،</w:t>
      </w:r>
      <w:r w:rsidRPr="00676339">
        <w:rPr>
          <w:rtl/>
          <w:lang w:bidi="fa-IR"/>
        </w:rPr>
        <w:t xml:space="preserve"> والقيام لتغيير المنكر انما هو ما لم يؤد الى مفسدة أشد.</w:t>
      </w:r>
    </w:p>
    <w:p w:rsidR="007064AC" w:rsidRPr="00676339" w:rsidRDefault="007064AC" w:rsidP="007064AC">
      <w:pPr>
        <w:pStyle w:val="libNormal"/>
        <w:rPr>
          <w:rtl/>
          <w:lang w:bidi="fa-IR"/>
        </w:rPr>
      </w:pPr>
      <w:r w:rsidRPr="00676339">
        <w:rPr>
          <w:rtl/>
          <w:lang w:bidi="fa-IR"/>
        </w:rPr>
        <w:t>وأيضا</w:t>
      </w:r>
      <w:r w:rsidR="007F0B0E">
        <w:rPr>
          <w:rFonts w:hint="cs"/>
          <w:rtl/>
          <w:lang w:bidi="fa-IR"/>
        </w:rPr>
        <w:t>ً</w:t>
      </w:r>
      <w:r w:rsidRPr="00676339">
        <w:rPr>
          <w:rtl/>
          <w:lang w:bidi="fa-IR"/>
        </w:rPr>
        <w:t xml:space="preserve"> المجتهد انما يحسن به الظن </w:t>
      </w:r>
      <w:r w:rsidR="000106ED">
        <w:rPr>
          <w:rFonts w:hint="cs"/>
          <w:rtl/>
          <w:lang w:bidi="fa-IR"/>
        </w:rPr>
        <w:t>ا</w:t>
      </w:r>
      <w:r w:rsidRPr="00676339">
        <w:rPr>
          <w:rtl/>
          <w:lang w:bidi="fa-IR"/>
        </w:rPr>
        <w:t xml:space="preserve">ذا لم يبين مستند اجتهاده وأما </w:t>
      </w:r>
      <w:r w:rsidR="000106ED">
        <w:rPr>
          <w:rFonts w:hint="cs"/>
          <w:rtl/>
          <w:lang w:bidi="fa-IR"/>
        </w:rPr>
        <w:t>ا</w:t>
      </w:r>
      <w:r w:rsidRPr="00676339">
        <w:rPr>
          <w:rtl/>
          <w:lang w:bidi="fa-IR"/>
        </w:rPr>
        <w:t>ذا بينه وكان خطأ فلا</w:t>
      </w:r>
      <w:r>
        <w:rPr>
          <w:rtl/>
          <w:lang w:bidi="fa-IR"/>
        </w:rPr>
        <w:t>،</w:t>
      </w:r>
      <w:r w:rsidRPr="00676339">
        <w:rPr>
          <w:rtl/>
          <w:lang w:bidi="fa-IR"/>
        </w:rPr>
        <w:t xml:space="preserve"> ولله در الشيخ</w:t>
      </w:r>
      <w:r>
        <w:rPr>
          <w:rtl/>
          <w:lang w:bidi="fa-IR"/>
        </w:rPr>
        <w:t>،</w:t>
      </w:r>
      <w:r w:rsidRPr="00676339">
        <w:rPr>
          <w:rtl/>
          <w:lang w:bidi="fa-IR"/>
        </w:rPr>
        <w:t xml:space="preserve"> يعنى ابن عرفة حيث كان يقول</w:t>
      </w:r>
      <w:r>
        <w:rPr>
          <w:rtl/>
          <w:lang w:bidi="fa-IR"/>
        </w:rPr>
        <w:t>:</w:t>
      </w:r>
      <w:r>
        <w:rPr>
          <w:rFonts w:hint="cs"/>
          <w:rtl/>
          <w:lang w:bidi="fa-IR"/>
        </w:rPr>
        <w:t xml:space="preserve"> </w:t>
      </w:r>
      <w:r w:rsidRPr="00676339">
        <w:rPr>
          <w:rtl/>
          <w:lang w:bidi="fa-IR"/>
        </w:rPr>
        <w:t>الصحبة حصنت من حارب عليا</w:t>
      </w:r>
      <w:r w:rsidR="000106ED">
        <w:rPr>
          <w:rFonts w:hint="cs"/>
          <w:rtl/>
          <w:lang w:bidi="fa-IR"/>
        </w:rPr>
        <w:t>ً</w:t>
      </w:r>
      <w:r>
        <w:rPr>
          <w:rtl/>
          <w:lang w:bidi="fa-IR"/>
        </w:rPr>
        <w:t>،</w:t>
      </w:r>
      <w:r w:rsidRPr="00676339">
        <w:rPr>
          <w:rtl/>
          <w:lang w:bidi="fa-IR"/>
        </w:rPr>
        <w:t xml:space="preserve"> انتهى »</w:t>
      </w:r>
      <w:r>
        <w:rPr>
          <w:rtl/>
          <w:lang w:bidi="fa-IR"/>
        </w:rPr>
        <w:t>.</w:t>
      </w:r>
    </w:p>
    <w:p w:rsidR="007064AC" w:rsidRPr="00676339" w:rsidRDefault="007064AC" w:rsidP="007064AC">
      <w:pPr>
        <w:pStyle w:val="libNormal"/>
        <w:rPr>
          <w:rtl/>
          <w:lang w:bidi="fa-IR"/>
        </w:rPr>
      </w:pPr>
      <w:r w:rsidRPr="00676339">
        <w:rPr>
          <w:rtl/>
          <w:lang w:bidi="fa-IR"/>
        </w:rPr>
        <w:t xml:space="preserve">وقال محمد بن </w:t>
      </w:r>
      <w:r w:rsidR="000106ED">
        <w:rPr>
          <w:rFonts w:hint="cs"/>
          <w:rtl/>
          <w:lang w:bidi="fa-IR"/>
        </w:rPr>
        <w:t>ا</w:t>
      </w:r>
      <w:r w:rsidRPr="00676339">
        <w:rPr>
          <w:rtl/>
          <w:lang w:bidi="fa-IR"/>
        </w:rPr>
        <w:t>سمعيل بن صلاح ال</w:t>
      </w:r>
      <w:r w:rsidR="000106ED">
        <w:rPr>
          <w:rFonts w:hint="cs"/>
          <w:rtl/>
          <w:lang w:bidi="fa-IR"/>
        </w:rPr>
        <w:t>ا</w:t>
      </w:r>
      <w:r w:rsidRPr="00676339">
        <w:rPr>
          <w:rtl/>
          <w:lang w:bidi="fa-IR"/>
        </w:rPr>
        <w:t>مير اليماني الصنعاني في ( الروضة الندية ) بعد ذكر بعض أحاديث وأخبار قتال أمير المؤمنين مع الناكثين والقاسطين والمارقين</w:t>
      </w:r>
      <w:r>
        <w:rPr>
          <w:rtl/>
          <w:lang w:bidi="fa-IR"/>
        </w:rPr>
        <w:t>:</w:t>
      </w:r>
      <w:r w:rsidRPr="00676339">
        <w:rPr>
          <w:rtl/>
          <w:lang w:bidi="fa-IR"/>
        </w:rPr>
        <w:t xml:space="preserve"> « تنبيه</w:t>
      </w:r>
      <w:r>
        <w:rPr>
          <w:rtl/>
          <w:lang w:bidi="fa-IR"/>
        </w:rPr>
        <w:t xml:space="preserve"> </w:t>
      </w:r>
      <w:r w:rsidR="000429BA">
        <w:rPr>
          <w:rtl/>
          <w:lang w:bidi="fa-IR"/>
        </w:rPr>
        <w:t>-</w:t>
      </w:r>
      <w:r>
        <w:rPr>
          <w:rtl/>
          <w:lang w:bidi="fa-IR"/>
        </w:rPr>
        <w:t xml:space="preserve"> </w:t>
      </w:r>
      <w:r w:rsidRPr="00676339">
        <w:rPr>
          <w:rtl/>
          <w:lang w:bidi="fa-IR"/>
        </w:rPr>
        <w:t>قلت</w:t>
      </w:r>
      <w:r>
        <w:rPr>
          <w:rtl/>
          <w:lang w:bidi="fa-IR"/>
        </w:rPr>
        <w:t>:</w:t>
      </w:r>
      <w:r w:rsidRPr="00676339">
        <w:rPr>
          <w:rtl/>
          <w:lang w:bidi="fa-IR"/>
        </w:rPr>
        <w:t xml:space="preserve"> اشتملت هذه القصص على معجزات نبوية وكرامات علوية وأخلاق عند الله مرضية</w:t>
      </w:r>
      <w:r>
        <w:rPr>
          <w:rtl/>
          <w:lang w:bidi="fa-IR"/>
        </w:rPr>
        <w:t>،</w:t>
      </w:r>
      <w:r w:rsidRPr="00676339">
        <w:rPr>
          <w:rtl/>
          <w:lang w:bidi="fa-IR"/>
        </w:rPr>
        <w:t xml:space="preserve"> فنذكر شيئا</w:t>
      </w:r>
      <w:r w:rsidR="000106ED">
        <w:rPr>
          <w:rFonts w:hint="cs"/>
          <w:rtl/>
          <w:lang w:bidi="fa-IR"/>
        </w:rPr>
        <w:t>ً</w:t>
      </w:r>
      <w:r w:rsidRPr="00676339">
        <w:rPr>
          <w:rtl/>
          <w:lang w:bidi="fa-IR"/>
        </w:rPr>
        <w:t xml:space="preserve"> من ذلك. أما المعجزات فمنها</w:t>
      </w:r>
      <w:r>
        <w:rPr>
          <w:rtl/>
          <w:lang w:bidi="fa-IR"/>
        </w:rPr>
        <w:t>:</w:t>
      </w:r>
      <w:r w:rsidRPr="00676339">
        <w:rPr>
          <w:rtl/>
          <w:lang w:bidi="fa-IR"/>
        </w:rPr>
        <w:t xml:space="preserve"> اخباره </w:t>
      </w:r>
      <w:r w:rsidR="00DE62C5" w:rsidRPr="00DE62C5">
        <w:rPr>
          <w:rStyle w:val="libAlaemChar"/>
          <w:rtl/>
        </w:rPr>
        <w:t>صلى‌الله‌عليه‌وآله‌وسلم</w:t>
      </w:r>
      <w:r w:rsidRPr="00676339">
        <w:rPr>
          <w:rtl/>
          <w:lang w:bidi="fa-IR"/>
        </w:rPr>
        <w:t xml:space="preserve">بأن وصيه </w:t>
      </w:r>
      <w:r w:rsidRPr="0099437C">
        <w:rPr>
          <w:rStyle w:val="libAlaemChar"/>
          <w:rtl/>
        </w:rPr>
        <w:t>عليه‌السلام</w:t>
      </w:r>
      <w:r w:rsidRPr="00676339">
        <w:rPr>
          <w:rtl/>
          <w:lang w:bidi="fa-IR"/>
        </w:rPr>
        <w:t xml:space="preserve"> يقاتل الثلاث الطوائف وأمره له بذلك</w:t>
      </w:r>
      <w:r>
        <w:rPr>
          <w:rtl/>
          <w:lang w:bidi="fa-IR"/>
        </w:rPr>
        <w:t>،</w:t>
      </w:r>
      <w:r w:rsidRPr="00676339">
        <w:rPr>
          <w:rtl/>
          <w:lang w:bidi="fa-IR"/>
        </w:rPr>
        <w:t xml:space="preserve"> فانه اخبار بالغيب الذي هو </w:t>
      </w:r>
      <w:r w:rsidR="000106ED">
        <w:rPr>
          <w:rFonts w:hint="cs"/>
          <w:rtl/>
          <w:lang w:bidi="fa-IR"/>
        </w:rPr>
        <w:t>ا</w:t>
      </w:r>
      <w:r w:rsidRPr="00676339">
        <w:rPr>
          <w:rtl/>
          <w:lang w:bidi="fa-IR"/>
        </w:rPr>
        <w:t>حدى المعجزات ووصف كل طائفة بوصفها التي قوتلت عليه من النكث والقسط والمروق</w:t>
      </w:r>
      <w:r>
        <w:rPr>
          <w:rtl/>
          <w:lang w:bidi="fa-IR"/>
        </w:rPr>
        <w:t>،</w:t>
      </w:r>
      <w:r w:rsidRPr="00676339">
        <w:rPr>
          <w:rtl/>
          <w:lang w:bidi="fa-IR"/>
        </w:rPr>
        <w:t xml:space="preserve"> وقدمنا في قتاله الناكثين نكتا</w:t>
      </w:r>
      <w:r w:rsidR="000106ED">
        <w:rPr>
          <w:rFonts w:hint="cs"/>
          <w:rtl/>
          <w:lang w:bidi="fa-IR"/>
        </w:rPr>
        <w:t>ً</w:t>
      </w:r>
      <w:r w:rsidRPr="00676339">
        <w:rPr>
          <w:rtl/>
          <w:lang w:bidi="fa-IR"/>
        </w:rPr>
        <w:t xml:space="preserve"> من معجزات وكرامات</w:t>
      </w:r>
      <w:r>
        <w:rPr>
          <w:rtl/>
          <w:lang w:bidi="fa-IR"/>
        </w:rPr>
        <w:t>،</w:t>
      </w:r>
      <w:r w:rsidRPr="00676339">
        <w:rPr>
          <w:rtl/>
          <w:lang w:bidi="fa-IR"/>
        </w:rPr>
        <w:t xml:space="preserve"> ومن المعجزات في قتاله القاسطين ما تواتر عند أئمة النقل من أن عمارا</w:t>
      </w:r>
      <w:r w:rsidR="000106ED">
        <w:rPr>
          <w:rFonts w:hint="cs"/>
          <w:rtl/>
          <w:lang w:bidi="fa-IR"/>
        </w:rPr>
        <w:t>ً</w:t>
      </w:r>
      <w:r w:rsidRPr="00676339">
        <w:rPr>
          <w:rtl/>
          <w:lang w:bidi="fa-IR"/>
        </w:rPr>
        <w:t xml:space="preserve"> يقتله الفئة الباغية وأنه يدعوهم الى الجنة ويدعونه الى النار.</w:t>
      </w:r>
    </w:p>
    <w:p w:rsidR="007064AC" w:rsidRPr="00676339" w:rsidRDefault="007064AC" w:rsidP="007064AC">
      <w:pPr>
        <w:pStyle w:val="libNormal"/>
        <w:rPr>
          <w:rtl/>
          <w:lang w:bidi="fa-IR"/>
        </w:rPr>
      </w:pPr>
      <w:r w:rsidRPr="00676339">
        <w:rPr>
          <w:rtl/>
          <w:lang w:bidi="fa-IR"/>
        </w:rPr>
        <w:t>وهذا الحديث متواتر متفق عليه بين الطوائف حتى أن رأس الفئة الباغية ورئيسها معاوية بن أبى سفيان مقر به</w:t>
      </w:r>
      <w:r>
        <w:rPr>
          <w:rtl/>
          <w:lang w:bidi="fa-IR"/>
        </w:rPr>
        <w:t>،</w:t>
      </w:r>
      <w:r w:rsidRPr="00676339">
        <w:rPr>
          <w:rtl/>
          <w:lang w:bidi="fa-IR"/>
        </w:rPr>
        <w:t xml:space="preserve"> فانه تأوله بالتأويل الباطل ولم ينكره</w:t>
      </w:r>
      <w:r>
        <w:rPr>
          <w:rtl/>
          <w:lang w:bidi="fa-IR"/>
        </w:rPr>
        <w:t>،</w:t>
      </w:r>
      <w:r w:rsidRPr="00676339">
        <w:rPr>
          <w:rtl/>
          <w:lang w:bidi="fa-IR"/>
        </w:rPr>
        <w:t xml:space="preserve"> بل قال</w:t>
      </w:r>
      <w:r>
        <w:rPr>
          <w:rtl/>
          <w:lang w:bidi="fa-IR"/>
        </w:rPr>
        <w:t>:</w:t>
      </w:r>
      <w:r w:rsidRPr="00676339">
        <w:rPr>
          <w:rtl/>
          <w:lang w:bidi="fa-IR"/>
        </w:rPr>
        <w:t xml:space="preserve"> قتله من جاء به</w:t>
      </w:r>
      <w:r>
        <w:rPr>
          <w:rtl/>
          <w:lang w:bidi="fa-IR"/>
        </w:rPr>
        <w:t>،</w:t>
      </w:r>
      <w:r w:rsidRPr="00676339">
        <w:rPr>
          <w:rtl/>
          <w:lang w:bidi="fa-IR"/>
        </w:rPr>
        <w:t xml:space="preserve"> فالزم بأن رسول الله </w:t>
      </w:r>
      <w:r w:rsidR="00DE62C5" w:rsidRPr="00DE62C5">
        <w:rPr>
          <w:rStyle w:val="libAlaemChar"/>
          <w:rtl/>
        </w:rPr>
        <w:t>صلى‌الله‌عليه‌وآله‌وسلم</w:t>
      </w:r>
      <w:r w:rsidRPr="00676339">
        <w:rPr>
          <w:rtl/>
          <w:lang w:bidi="fa-IR"/>
        </w:rPr>
        <w:t xml:space="preserve">هو القاتل لحمزة. وهذا الحديث من أعلام النبوة فانه قاله </w:t>
      </w:r>
      <w:r w:rsidR="00DE62C5" w:rsidRPr="00DE62C5">
        <w:rPr>
          <w:rStyle w:val="libAlaemChar"/>
          <w:rtl/>
        </w:rPr>
        <w:t>صلى‌الله‌عليه‌وآله‌وسلم</w:t>
      </w:r>
      <w:r w:rsidRPr="00676339">
        <w:rPr>
          <w:rtl/>
          <w:lang w:bidi="fa-IR"/>
        </w:rPr>
        <w:t xml:space="preserve">اول قدومه المدينة عند بناء مسجده </w:t>
      </w:r>
      <w:r w:rsidR="00DE62C5" w:rsidRPr="00DE62C5">
        <w:rPr>
          <w:rStyle w:val="libAlaemChar"/>
          <w:rtl/>
        </w:rPr>
        <w:t>صلى‌الله‌عليه‌وآله‌وسلم</w:t>
      </w:r>
      <w:r w:rsidRPr="00676339">
        <w:rPr>
          <w:rtl/>
          <w:lang w:bidi="fa-IR"/>
        </w:rPr>
        <w:t>كما هو معروف في كتب السير</w:t>
      </w:r>
    </w:p>
    <w:p w:rsidR="007064AC" w:rsidRDefault="007064AC" w:rsidP="007064AC">
      <w:pPr>
        <w:pStyle w:val="libNormal"/>
        <w:rPr>
          <w:rtl/>
        </w:rPr>
      </w:pPr>
      <w:r>
        <w:rPr>
          <w:rtl/>
        </w:rPr>
        <w:br w:type="page"/>
      </w:r>
    </w:p>
    <w:p w:rsidR="007064AC" w:rsidRPr="00676339" w:rsidRDefault="007064AC" w:rsidP="000106ED">
      <w:pPr>
        <w:pStyle w:val="libNormal0"/>
        <w:rPr>
          <w:rtl/>
        </w:rPr>
      </w:pPr>
      <w:r w:rsidRPr="00676339">
        <w:rPr>
          <w:rtl/>
        </w:rPr>
        <w:lastRenderedPageBreak/>
        <w:t>والحديث ولم يحضرنا منه شيء فننقل لفظه</w:t>
      </w:r>
      <w:r>
        <w:rPr>
          <w:rtl/>
        </w:rPr>
        <w:t>،</w:t>
      </w:r>
      <w:r w:rsidRPr="00676339">
        <w:rPr>
          <w:rtl/>
        </w:rPr>
        <w:t xml:space="preserve"> ومعناه أنه قال عمار </w:t>
      </w:r>
      <w:r w:rsidRPr="0099437C">
        <w:rPr>
          <w:rStyle w:val="libAlaemChar"/>
          <w:rtl/>
        </w:rPr>
        <w:t>رضي‌الله‌عنه</w:t>
      </w:r>
      <w:r w:rsidRPr="00676339">
        <w:rPr>
          <w:rtl/>
        </w:rPr>
        <w:t xml:space="preserve"> وقد حملوه أحجارا</w:t>
      </w:r>
      <w:r w:rsidR="000106ED">
        <w:rPr>
          <w:rFonts w:hint="cs"/>
          <w:rtl/>
        </w:rPr>
        <w:t>ً</w:t>
      </w:r>
      <w:r w:rsidRPr="00676339">
        <w:rPr>
          <w:rtl/>
        </w:rPr>
        <w:t xml:space="preserve"> </w:t>
      </w:r>
      <w:r w:rsidR="00DE62C5" w:rsidRPr="00DE62C5">
        <w:rPr>
          <w:rStyle w:val="libAlaemChar"/>
          <w:rtl/>
        </w:rPr>
        <w:t>صلى‌الله‌عليه‌وآله‌وسلم</w:t>
      </w:r>
      <w:r w:rsidRPr="00676339">
        <w:rPr>
          <w:rtl/>
        </w:rPr>
        <w:t>المسجد</w:t>
      </w:r>
      <w:r>
        <w:rPr>
          <w:rtl/>
        </w:rPr>
        <w:t>:</w:t>
      </w:r>
      <w:r w:rsidRPr="00676339">
        <w:rPr>
          <w:rtl/>
        </w:rPr>
        <w:t xml:space="preserve"> قتلوني يا رسول الله يحملونني فوق ما أطيق</w:t>
      </w:r>
      <w:r>
        <w:rPr>
          <w:rtl/>
        </w:rPr>
        <w:t>،</w:t>
      </w:r>
      <w:r w:rsidRPr="00676339">
        <w:rPr>
          <w:rtl/>
        </w:rPr>
        <w:t xml:space="preserve"> أو قال</w:t>
      </w:r>
      <w:r>
        <w:rPr>
          <w:rtl/>
        </w:rPr>
        <w:t>:</w:t>
      </w:r>
      <w:r w:rsidRPr="00676339">
        <w:rPr>
          <w:rtl/>
        </w:rPr>
        <w:t xml:space="preserve"> كما يحمله رجلان.</w:t>
      </w:r>
      <w:r>
        <w:rPr>
          <w:rFonts w:hint="cs"/>
          <w:rtl/>
        </w:rPr>
        <w:t xml:space="preserve"> </w:t>
      </w:r>
      <w:r w:rsidRPr="00C419DA">
        <w:rPr>
          <w:rtl/>
        </w:rPr>
        <w:t xml:space="preserve">فنفض </w:t>
      </w:r>
      <w:r w:rsidR="00DE62C5" w:rsidRPr="00DE62C5">
        <w:rPr>
          <w:rStyle w:val="libAlaemChar"/>
          <w:rtl/>
        </w:rPr>
        <w:t>صلى‌الله‌عليه‌وآله‌وسلم</w:t>
      </w:r>
      <w:r w:rsidRPr="00C419DA">
        <w:rPr>
          <w:rtl/>
        </w:rPr>
        <w:t>الغبار عنه وقال</w:t>
      </w:r>
      <w:r>
        <w:rPr>
          <w:rtl/>
        </w:rPr>
        <w:t>:</w:t>
      </w:r>
      <w:r w:rsidRPr="00C419DA">
        <w:rPr>
          <w:rtl/>
        </w:rPr>
        <w:t xml:space="preserve"> ليسوا بقاتليك</w:t>
      </w:r>
      <w:r>
        <w:rPr>
          <w:rtl/>
        </w:rPr>
        <w:t>،</w:t>
      </w:r>
      <w:r w:rsidRPr="00C419DA">
        <w:rPr>
          <w:rtl/>
        </w:rPr>
        <w:t xml:space="preserve"> انما يقتلك الفئة الباغي</w:t>
      </w:r>
      <w:r>
        <w:rPr>
          <w:rtl/>
        </w:rPr>
        <w:t>ة.</w:t>
      </w:r>
      <w:r w:rsidRPr="00676339">
        <w:rPr>
          <w:rtl/>
        </w:rPr>
        <w:t xml:space="preserve"> تكلم </w:t>
      </w:r>
      <w:r w:rsidR="00DE62C5" w:rsidRPr="00DE62C5">
        <w:rPr>
          <w:rStyle w:val="libAlaemChar"/>
          <w:rtl/>
        </w:rPr>
        <w:t>صلى‌الله‌عليه‌وآله‌وسلم</w:t>
      </w:r>
      <w:r w:rsidRPr="00676339">
        <w:rPr>
          <w:rtl/>
        </w:rPr>
        <w:t>بهذا قبل وقعة بدر وقبل فتح مكة وقبل اسلام رأس الفئة الباغية وقبل أن يفتح من البلاد شبر واحد.</w:t>
      </w:r>
    </w:p>
    <w:p w:rsidR="007064AC" w:rsidRPr="00676339" w:rsidRDefault="007064AC" w:rsidP="007064AC">
      <w:pPr>
        <w:pStyle w:val="libNormal"/>
        <w:rPr>
          <w:rtl/>
          <w:lang w:bidi="fa-IR"/>
        </w:rPr>
      </w:pPr>
      <w:r w:rsidRPr="00676339">
        <w:rPr>
          <w:rtl/>
          <w:lang w:bidi="fa-IR"/>
        </w:rPr>
        <w:t xml:space="preserve">وتكرر منه </w:t>
      </w:r>
      <w:r w:rsidR="00DE62C5" w:rsidRPr="00DE62C5">
        <w:rPr>
          <w:rStyle w:val="libAlaemChar"/>
          <w:rtl/>
        </w:rPr>
        <w:t>صلى‌الله‌عليه‌وآله‌وسلم</w:t>
      </w:r>
      <w:r w:rsidRPr="00676339">
        <w:rPr>
          <w:rtl/>
          <w:lang w:bidi="fa-IR"/>
        </w:rPr>
        <w:t>ذكر أن عمارا</w:t>
      </w:r>
      <w:r w:rsidR="000106ED">
        <w:rPr>
          <w:rFonts w:hint="cs"/>
          <w:rtl/>
          <w:lang w:bidi="fa-IR"/>
        </w:rPr>
        <w:t>ً</w:t>
      </w:r>
      <w:r w:rsidRPr="00676339">
        <w:rPr>
          <w:rtl/>
          <w:lang w:bidi="fa-IR"/>
        </w:rPr>
        <w:t xml:space="preserve"> </w:t>
      </w:r>
      <w:r>
        <w:rPr>
          <w:rtl/>
          <w:lang w:bidi="fa-IR"/>
        </w:rPr>
        <w:t>(رض)</w:t>
      </w:r>
      <w:r w:rsidRPr="00676339">
        <w:rPr>
          <w:rtl/>
          <w:lang w:bidi="fa-IR"/>
        </w:rPr>
        <w:t xml:space="preserve"> يقتله الفئة الباغية في عدة مواقف</w:t>
      </w:r>
      <w:r>
        <w:rPr>
          <w:rtl/>
          <w:lang w:bidi="fa-IR"/>
        </w:rPr>
        <w:t>،</w:t>
      </w:r>
      <w:r w:rsidRPr="00676339">
        <w:rPr>
          <w:rtl/>
          <w:lang w:bidi="fa-IR"/>
        </w:rPr>
        <w:t xml:space="preserve"> وقد كان عمار </w:t>
      </w:r>
      <w:r>
        <w:rPr>
          <w:rtl/>
          <w:lang w:bidi="fa-IR"/>
        </w:rPr>
        <w:t>(رض)</w:t>
      </w:r>
      <w:r w:rsidRPr="00676339">
        <w:rPr>
          <w:rtl/>
          <w:lang w:bidi="fa-IR"/>
        </w:rPr>
        <w:t xml:space="preserve"> من أعيان أصحاب رسول الله </w:t>
      </w:r>
      <w:r w:rsidR="00DE62C5" w:rsidRPr="00DE62C5">
        <w:rPr>
          <w:rStyle w:val="libAlaemChar"/>
          <w:rtl/>
        </w:rPr>
        <w:t>صلى‌الله‌عليه‌وآله‌وسلم</w:t>
      </w:r>
      <w:r w:rsidRPr="00676339">
        <w:rPr>
          <w:rtl/>
          <w:lang w:bidi="fa-IR"/>
        </w:rPr>
        <w:t>.</w:t>
      </w:r>
      <w:r>
        <w:rPr>
          <w:rFonts w:hint="cs"/>
          <w:rtl/>
          <w:lang w:bidi="fa-IR"/>
        </w:rPr>
        <w:t xml:space="preserve"> </w:t>
      </w:r>
      <w:r w:rsidRPr="00676339">
        <w:rPr>
          <w:rtl/>
        </w:rPr>
        <w:t xml:space="preserve">قال العامري </w:t>
      </w:r>
      <w:r>
        <w:rPr>
          <w:rtl/>
        </w:rPr>
        <w:t>(رض)</w:t>
      </w:r>
      <w:r>
        <w:rPr>
          <w:rFonts w:hint="cs"/>
          <w:rtl/>
        </w:rPr>
        <w:t>:</w:t>
      </w:r>
      <w:r>
        <w:rPr>
          <w:rtl/>
        </w:rPr>
        <w:t xml:space="preserve"> </w:t>
      </w:r>
      <w:r w:rsidRPr="00C419DA">
        <w:rPr>
          <w:rtl/>
        </w:rPr>
        <w:t>وك</w:t>
      </w:r>
      <w:r w:rsidRPr="00EE773E">
        <w:rPr>
          <w:rtl/>
        </w:rPr>
        <w:t>ان مخصوصا</w:t>
      </w:r>
      <w:r w:rsidR="000106ED">
        <w:rPr>
          <w:rFonts w:hint="cs"/>
          <w:rtl/>
        </w:rPr>
        <w:t>ً</w:t>
      </w:r>
      <w:r w:rsidRPr="00EE773E">
        <w:rPr>
          <w:rtl/>
        </w:rPr>
        <w:t xml:space="preserve"> من الرسول </w:t>
      </w:r>
      <w:r w:rsidR="00DE62C5" w:rsidRPr="00DE62C5">
        <w:rPr>
          <w:rStyle w:val="libAlaemChar"/>
          <w:rtl/>
        </w:rPr>
        <w:t>صلى‌الله‌عليه‌وآله‌وسلم</w:t>
      </w:r>
      <w:r w:rsidRPr="00EE773E">
        <w:rPr>
          <w:rtl/>
        </w:rPr>
        <w:t>بالبشارة والترحيب والبشاشة والتطييب</w:t>
      </w:r>
      <w:r>
        <w:rPr>
          <w:rtl/>
        </w:rPr>
        <w:t>،</w:t>
      </w:r>
      <w:r w:rsidRPr="00EE773E">
        <w:rPr>
          <w:rtl/>
        </w:rPr>
        <w:t xml:space="preserve"> أخبر الرسول </w:t>
      </w:r>
      <w:r w:rsidR="00DE62C5" w:rsidRPr="00DE62C5">
        <w:rPr>
          <w:rStyle w:val="libAlaemChar"/>
          <w:rtl/>
        </w:rPr>
        <w:t>صلى‌الله‌عليه‌وآله‌وسلم</w:t>
      </w:r>
      <w:r w:rsidRPr="00EE773E">
        <w:rPr>
          <w:rtl/>
        </w:rPr>
        <w:t>أنه أحد ال</w:t>
      </w:r>
      <w:r w:rsidR="000106ED">
        <w:rPr>
          <w:rFonts w:hint="cs"/>
          <w:rtl/>
        </w:rPr>
        <w:t>ا</w:t>
      </w:r>
      <w:r w:rsidRPr="00EE773E">
        <w:rPr>
          <w:rtl/>
        </w:rPr>
        <w:t xml:space="preserve">ربعة الذين تشتاق </w:t>
      </w:r>
      <w:r w:rsidR="000106ED">
        <w:rPr>
          <w:rFonts w:hint="cs"/>
          <w:rtl/>
        </w:rPr>
        <w:t>ا</w:t>
      </w:r>
      <w:r w:rsidRPr="00EE773E">
        <w:rPr>
          <w:rtl/>
        </w:rPr>
        <w:t>ليهم الجنة وقال له</w:t>
      </w:r>
      <w:r>
        <w:rPr>
          <w:rtl/>
        </w:rPr>
        <w:t>:</w:t>
      </w:r>
      <w:r w:rsidRPr="00EE773E">
        <w:rPr>
          <w:rtl/>
        </w:rPr>
        <w:t xml:space="preserve"> مرحبا</w:t>
      </w:r>
      <w:r w:rsidR="00E17309">
        <w:rPr>
          <w:rFonts w:hint="cs"/>
          <w:rtl/>
        </w:rPr>
        <w:t>ً</w:t>
      </w:r>
      <w:r w:rsidRPr="00EE773E">
        <w:rPr>
          <w:rtl/>
        </w:rPr>
        <w:t xml:space="preserve"> بالطيب المطيب</w:t>
      </w:r>
      <w:r>
        <w:rPr>
          <w:rtl/>
        </w:rPr>
        <w:t>،</w:t>
      </w:r>
      <w:r w:rsidRPr="00EE773E">
        <w:rPr>
          <w:rtl/>
        </w:rPr>
        <w:t xml:space="preserve"> وقال </w:t>
      </w:r>
      <w:r w:rsidR="00DE62C5" w:rsidRPr="00DE62C5">
        <w:rPr>
          <w:rStyle w:val="libAlaemChar"/>
          <w:rtl/>
        </w:rPr>
        <w:t>صلى‌الله‌عليه‌وآله‌وسلم</w:t>
      </w:r>
      <w:r>
        <w:rPr>
          <w:rtl/>
        </w:rPr>
        <w:t>:</w:t>
      </w:r>
      <w:r w:rsidRPr="00EE773E">
        <w:rPr>
          <w:rtl/>
        </w:rPr>
        <w:t xml:space="preserve"> عمار جلدة ما بين عيني وأنفي</w:t>
      </w:r>
      <w:r>
        <w:rPr>
          <w:rtl/>
        </w:rPr>
        <w:t>،</w:t>
      </w:r>
      <w:r w:rsidRPr="00EE773E">
        <w:rPr>
          <w:rtl/>
        </w:rPr>
        <w:t xml:space="preserve"> وقال</w:t>
      </w:r>
      <w:r>
        <w:rPr>
          <w:rtl/>
        </w:rPr>
        <w:t>:</w:t>
      </w:r>
      <w:r w:rsidRPr="00EE773E">
        <w:rPr>
          <w:rtl/>
        </w:rPr>
        <w:t xml:space="preserve"> اهتدوا بهدى عمار</w:t>
      </w:r>
      <w:r>
        <w:rPr>
          <w:rtl/>
        </w:rPr>
        <w:t>،</w:t>
      </w:r>
      <w:r w:rsidRPr="00EE773E">
        <w:rPr>
          <w:rtl/>
        </w:rPr>
        <w:t xml:space="preserve"> وقال</w:t>
      </w:r>
      <w:r>
        <w:rPr>
          <w:rtl/>
        </w:rPr>
        <w:t>:</w:t>
      </w:r>
      <w:r w:rsidRPr="00EE773E">
        <w:rPr>
          <w:rtl/>
        </w:rPr>
        <w:t xml:space="preserve"> من عادى عمارا</w:t>
      </w:r>
      <w:r w:rsidR="00E17309">
        <w:rPr>
          <w:rFonts w:hint="cs"/>
          <w:rtl/>
        </w:rPr>
        <w:t>ً</w:t>
      </w:r>
      <w:r w:rsidRPr="00EE773E">
        <w:rPr>
          <w:rtl/>
        </w:rPr>
        <w:t xml:space="preserve"> عاداه الله من أبغض عمارا</w:t>
      </w:r>
      <w:r w:rsidR="00E17309">
        <w:rPr>
          <w:rFonts w:hint="cs"/>
          <w:rtl/>
        </w:rPr>
        <w:t>ً</w:t>
      </w:r>
      <w:r w:rsidRPr="00EE773E">
        <w:rPr>
          <w:rtl/>
        </w:rPr>
        <w:t xml:space="preserve"> أبغضه الله</w:t>
      </w:r>
      <w:r>
        <w:rPr>
          <w:rtl/>
        </w:rPr>
        <w:t>.</w:t>
      </w:r>
      <w:r w:rsidRPr="00676339">
        <w:rPr>
          <w:rtl/>
          <w:lang w:bidi="fa-IR"/>
        </w:rPr>
        <w:t xml:space="preserve"> ذكر هذه ال</w:t>
      </w:r>
      <w:r w:rsidR="00E17309">
        <w:rPr>
          <w:rFonts w:hint="cs"/>
          <w:rtl/>
          <w:lang w:bidi="fa-IR"/>
        </w:rPr>
        <w:t>ا</w:t>
      </w:r>
      <w:r w:rsidRPr="00676339">
        <w:rPr>
          <w:rtl/>
          <w:lang w:bidi="fa-IR"/>
        </w:rPr>
        <w:t xml:space="preserve">حاديث في فضائله الفقيه العلامة الشافعي المحدث يحيى بن أبى بكر العامري </w:t>
      </w:r>
      <w:r>
        <w:rPr>
          <w:rtl/>
          <w:lang w:bidi="fa-IR"/>
        </w:rPr>
        <w:t>(رض)</w:t>
      </w:r>
      <w:r w:rsidRPr="00676339">
        <w:rPr>
          <w:rtl/>
          <w:lang w:bidi="fa-IR"/>
        </w:rPr>
        <w:t xml:space="preserve"> في كتاب ( الرياض المستطابة ) في ترجمة عمار </w:t>
      </w:r>
      <w:r w:rsidRPr="0099437C">
        <w:rPr>
          <w:rStyle w:val="libAlaemChar"/>
          <w:rFonts w:hint="cs"/>
          <w:rtl/>
        </w:rPr>
        <w:t>رضي‌الله‌عنه</w:t>
      </w:r>
      <w:r w:rsidRPr="00676339">
        <w:rPr>
          <w:rtl/>
          <w:lang w:bidi="fa-IR"/>
        </w:rPr>
        <w:t>.</w:t>
      </w:r>
    </w:p>
    <w:p w:rsidR="007064AC" w:rsidRPr="00676339" w:rsidRDefault="007064AC" w:rsidP="007064AC">
      <w:pPr>
        <w:pStyle w:val="libNormal"/>
        <w:rPr>
          <w:rtl/>
          <w:lang w:bidi="fa-IR"/>
        </w:rPr>
      </w:pPr>
      <w:r w:rsidRPr="00676339">
        <w:rPr>
          <w:rtl/>
          <w:lang w:bidi="fa-IR"/>
        </w:rPr>
        <w:t>قال العامري</w:t>
      </w:r>
      <w:r>
        <w:rPr>
          <w:rtl/>
          <w:lang w:bidi="fa-IR"/>
        </w:rPr>
        <w:t>:</w:t>
      </w:r>
      <w:r w:rsidRPr="00676339">
        <w:rPr>
          <w:rtl/>
          <w:lang w:bidi="fa-IR"/>
        </w:rPr>
        <w:t xml:space="preserve"> وكان من اصحاب علي </w:t>
      </w:r>
      <w:r w:rsidRPr="0099437C">
        <w:rPr>
          <w:rStyle w:val="libAlaemChar"/>
          <w:rtl/>
        </w:rPr>
        <w:t>عليه‌السلام</w:t>
      </w:r>
      <w:r w:rsidRPr="00676339">
        <w:rPr>
          <w:rtl/>
          <w:lang w:bidi="fa-IR"/>
        </w:rPr>
        <w:t xml:space="preserve"> وقتله اصحاب معاوية وبقتله استدل اهل السنة على تصحيح امامة علي </w:t>
      </w:r>
      <w:r w:rsidRPr="0099437C">
        <w:rPr>
          <w:rStyle w:val="libAlaemChar"/>
          <w:rtl/>
        </w:rPr>
        <w:t>عليه‌السلام</w:t>
      </w:r>
      <w:r>
        <w:rPr>
          <w:rtl/>
          <w:lang w:bidi="fa-IR"/>
        </w:rPr>
        <w:t xml:space="preserve"> و</w:t>
      </w:r>
      <w:r w:rsidRPr="00676339">
        <w:rPr>
          <w:rtl/>
        </w:rPr>
        <w:t xml:space="preserve">ان النبي </w:t>
      </w:r>
      <w:r w:rsidR="00DE62C5" w:rsidRPr="00DE62C5">
        <w:rPr>
          <w:rStyle w:val="libAlaemChar"/>
          <w:rtl/>
        </w:rPr>
        <w:t>صلى‌الله‌عليه‌وآله‌وسلم</w:t>
      </w:r>
      <w:r w:rsidRPr="00676339">
        <w:rPr>
          <w:rtl/>
        </w:rPr>
        <w:t>قد كان قال</w:t>
      </w:r>
      <w:r>
        <w:rPr>
          <w:rtl/>
        </w:rPr>
        <w:t xml:space="preserve">: </w:t>
      </w:r>
      <w:r w:rsidRPr="00C419DA">
        <w:rPr>
          <w:rtl/>
        </w:rPr>
        <w:t>ويح ابن سمية يقتله الفئة الباغية</w:t>
      </w:r>
      <w:r>
        <w:rPr>
          <w:rtl/>
          <w:lang w:bidi="fa-IR"/>
        </w:rPr>
        <w:t>، و</w:t>
      </w:r>
      <w:r w:rsidRPr="00676339">
        <w:rPr>
          <w:rtl/>
        </w:rPr>
        <w:t>قال</w:t>
      </w:r>
      <w:r>
        <w:rPr>
          <w:rtl/>
        </w:rPr>
        <w:t xml:space="preserve">: </w:t>
      </w:r>
      <w:r w:rsidRPr="00C419DA">
        <w:rPr>
          <w:rtl/>
        </w:rPr>
        <w:t>ويح عمار يدعوهم الى الجنة ويدعونه الى النار</w:t>
      </w:r>
      <w:r>
        <w:rPr>
          <w:rtl/>
          <w:lang w:bidi="fa-IR"/>
        </w:rPr>
        <w:t>،</w:t>
      </w:r>
      <w:r w:rsidRPr="00676339">
        <w:rPr>
          <w:rtl/>
          <w:lang w:bidi="fa-IR"/>
        </w:rPr>
        <w:t xml:space="preserve"> انتهى كلامه.</w:t>
      </w:r>
    </w:p>
    <w:p w:rsidR="007064AC" w:rsidRPr="00676339" w:rsidRDefault="007064AC" w:rsidP="007064AC">
      <w:pPr>
        <w:pStyle w:val="libNormal"/>
        <w:rPr>
          <w:rtl/>
          <w:lang w:bidi="fa-IR"/>
        </w:rPr>
      </w:pPr>
      <w:r w:rsidRPr="00676339">
        <w:rPr>
          <w:rtl/>
          <w:lang w:bidi="fa-IR"/>
        </w:rPr>
        <w:t>قلت</w:t>
      </w:r>
      <w:r>
        <w:rPr>
          <w:rtl/>
          <w:lang w:bidi="fa-IR"/>
        </w:rPr>
        <w:t>: و</w:t>
      </w:r>
      <w:r w:rsidRPr="00676339">
        <w:rPr>
          <w:rtl/>
        </w:rPr>
        <w:t>أخرج ابن عساكر وابن سعد أن عليا</w:t>
      </w:r>
      <w:r w:rsidR="00E17309">
        <w:rPr>
          <w:rFonts w:hint="cs"/>
          <w:rtl/>
        </w:rPr>
        <w:t>ً</w:t>
      </w:r>
      <w:r w:rsidRPr="00676339">
        <w:rPr>
          <w:rtl/>
        </w:rPr>
        <w:t xml:space="preserve"> </w:t>
      </w:r>
      <w:r w:rsidRPr="0099437C">
        <w:rPr>
          <w:rStyle w:val="libAlaemChar"/>
          <w:rtl/>
        </w:rPr>
        <w:t>عليه‌السلام</w:t>
      </w:r>
      <w:r w:rsidRPr="00676339">
        <w:rPr>
          <w:rtl/>
        </w:rPr>
        <w:t xml:space="preserve"> قال حين قتل عمار</w:t>
      </w:r>
      <w:r>
        <w:rPr>
          <w:rtl/>
        </w:rPr>
        <w:t xml:space="preserve">: </w:t>
      </w:r>
      <w:r w:rsidRPr="00C419DA">
        <w:rPr>
          <w:rtl/>
        </w:rPr>
        <w:t>ان امرؤ من المسلمين لم يعظم عليه قتل عمار بن ياسر وتدخل عليه المصيبة الموجعة لغير رشيد. رحم الله عمارا</w:t>
      </w:r>
      <w:r w:rsidR="00E17309">
        <w:rPr>
          <w:rFonts w:hint="cs"/>
          <w:rtl/>
        </w:rPr>
        <w:t>ً</w:t>
      </w:r>
      <w:r w:rsidRPr="00C419DA">
        <w:rPr>
          <w:rtl/>
        </w:rPr>
        <w:t xml:space="preserve"> يوم اسلم</w:t>
      </w:r>
      <w:r>
        <w:rPr>
          <w:rtl/>
        </w:rPr>
        <w:t>،</w:t>
      </w:r>
      <w:r w:rsidRPr="00C419DA">
        <w:rPr>
          <w:rtl/>
        </w:rPr>
        <w:t xml:space="preserve"> ورحم الله عمارا</w:t>
      </w:r>
      <w:r w:rsidR="00E17309">
        <w:rPr>
          <w:rFonts w:hint="cs"/>
          <w:rtl/>
        </w:rPr>
        <w:t>ً</w:t>
      </w:r>
      <w:r w:rsidRPr="00C419DA">
        <w:rPr>
          <w:rtl/>
        </w:rPr>
        <w:t xml:space="preserve"> يوم قتل</w:t>
      </w:r>
      <w:r>
        <w:rPr>
          <w:rtl/>
        </w:rPr>
        <w:t>،</w:t>
      </w:r>
      <w:r w:rsidRPr="00C419DA">
        <w:rPr>
          <w:rtl/>
        </w:rPr>
        <w:t xml:space="preserve"> ورحم الله عمار</w:t>
      </w:r>
      <w:r w:rsidR="00E17309">
        <w:rPr>
          <w:rFonts w:hint="cs"/>
          <w:rtl/>
        </w:rPr>
        <w:t>ً</w:t>
      </w:r>
      <w:r w:rsidRPr="00C419DA">
        <w:rPr>
          <w:rtl/>
        </w:rPr>
        <w:t xml:space="preserve"> يوم يبعث حيا</w:t>
      </w:r>
      <w:r w:rsidR="00E17309">
        <w:rPr>
          <w:rFonts w:hint="cs"/>
          <w:rtl/>
        </w:rPr>
        <w:t>ً</w:t>
      </w:r>
      <w:r>
        <w:rPr>
          <w:rtl/>
        </w:rPr>
        <w:t>،</w:t>
      </w:r>
      <w:r w:rsidRPr="00C419DA">
        <w:rPr>
          <w:rtl/>
        </w:rPr>
        <w:t xml:space="preserve"> لقد رأيت عمارا</w:t>
      </w:r>
      <w:r w:rsidR="00E17309">
        <w:rPr>
          <w:rFonts w:hint="cs"/>
          <w:rtl/>
        </w:rPr>
        <w:t>ً</w:t>
      </w:r>
      <w:r w:rsidRPr="00C419DA">
        <w:rPr>
          <w:rtl/>
        </w:rPr>
        <w:t xml:space="preserve"> وما يذكر من اصحاب رسول الله </w:t>
      </w:r>
      <w:r w:rsidR="00DE62C5" w:rsidRPr="00DE62C5">
        <w:rPr>
          <w:rStyle w:val="libAlaemChar"/>
          <w:rtl/>
        </w:rPr>
        <w:t>صلى‌الله‌عليه‌وآله‌وسلم</w:t>
      </w:r>
      <w:r w:rsidR="00E17309">
        <w:rPr>
          <w:rFonts w:hint="cs"/>
          <w:rtl/>
        </w:rPr>
        <w:t>ا</w:t>
      </w:r>
      <w:r w:rsidRPr="00C419DA">
        <w:rPr>
          <w:rtl/>
        </w:rPr>
        <w:t>ربعة الا ك</w:t>
      </w:r>
      <w:r w:rsidRPr="00EE773E">
        <w:rPr>
          <w:rtl/>
        </w:rPr>
        <w:t>ان رابعا</w:t>
      </w:r>
      <w:r w:rsidR="00357F59">
        <w:rPr>
          <w:rFonts w:hint="cs"/>
          <w:rtl/>
        </w:rPr>
        <w:t>ً</w:t>
      </w:r>
      <w:r w:rsidRPr="00EE773E">
        <w:rPr>
          <w:rtl/>
        </w:rPr>
        <w:t xml:space="preserve"> ولا خمسة الا كان خامسا</w:t>
      </w:r>
      <w:r w:rsidR="00357F59">
        <w:rPr>
          <w:rFonts w:hint="cs"/>
          <w:rtl/>
        </w:rPr>
        <w:t>ً</w:t>
      </w:r>
      <w:r w:rsidRPr="00EE773E">
        <w:rPr>
          <w:rtl/>
        </w:rPr>
        <w:t xml:space="preserve"> ولا كان احد من اصحاب رسول الله </w:t>
      </w:r>
      <w:r w:rsidR="00DE62C5" w:rsidRPr="00DE62C5">
        <w:rPr>
          <w:rStyle w:val="libAlaemChar"/>
          <w:rtl/>
        </w:rPr>
        <w:t>صلى‌الله‌عليه‌وآله‌وسلم</w:t>
      </w:r>
      <w:r w:rsidRPr="00EE773E">
        <w:rPr>
          <w:rtl/>
        </w:rPr>
        <w:t>يشك ان عمارا</w:t>
      </w:r>
      <w:r w:rsidR="00357F59">
        <w:rPr>
          <w:rFonts w:hint="cs"/>
          <w:rtl/>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C419DA">
        <w:rPr>
          <w:rtl/>
        </w:rPr>
        <w:lastRenderedPageBreak/>
        <w:t>قد وجبت له الجنة في غير موطن ولا شك</w:t>
      </w:r>
      <w:r>
        <w:rPr>
          <w:rtl/>
        </w:rPr>
        <w:t>،</w:t>
      </w:r>
      <w:r w:rsidRPr="00C419DA">
        <w:rPr>
          <w:rtl/>
        </w:rPr>
        <w:t xml:space="preserve"> فهنيئا</w:t>
      </w:r>
      <w:r w:rsidR="00357F59">
        <w:rPr>
          <w:rFonts w:hint="cs"/>
          <w:rtl/>
        </w:rPr>
        <w:t>ً</w:t>
      </w:r>
      <w:r w:rsidRPr="00C419DA">
        <w:rPr>
          <w:rtl/>
        </w:rPr>
        <w:t xml:space="preserve"> لعمار بالجنة</w:t>
      </w:r>
      <w:r>
        <w:rPr>
          <w:rtl/>
        </w:rPr>
        <w:t>،</w:t>
      </w:r>
      <w:r w:rsidRPr="00676339">
        <w:rPr>
          <w:rtl/>
        </w:rPr>
        <w:t xml:space="preserve"> ولقد قيل</w:t>
      </w:r>
      <w:r>
        <w:rPr>
          <w:rtl/>
        </w:rPr>
        <w:t>:</w:t>
      </w:r>
      <w:r>
        <w:rPr>
          <w:rFonts w:hint="cs"/>
          <w:rtl/>
        </w:rPr>
        <w:t xml:space="preserve"> </w:t>
      </w:r>
      <w:r w:rsidRPr="00676339">
        <w:rPr>
          <w:rtl/>
        </w:rPr>
        <w:t>ان عمارا</w:t>
      </w:r>
      <w:r w:rsidR="00357F59">
        <w:rPr>
          <w:rFonts w:hint="cs"/>
          <w:rtl/>
        </w:rPr>
        <w:t>ً</w:t>
      </w:r>
      <w:r w:rsidRPr="00676339">
        <w:rPr>
          <w:rtl/>
        </w:rPr>
        <w:t xml:space="preserve"> مع الحق والحق معه يدور عمار مع الحق حيث دار</w:t>
      </w:r>
      <w:r>
        <w:rPr>
          <w:rtl/>
        </w:rPr>
        <w:t>،</w:t>
      </w:r>
      <w:r w:rsidRPr="00676339">
        <w:rPr>
          <w:rtl/>
        </w:rPr>
        <w:t xml:space="preserve"> وقاتل عمار في النار</w:t>
      </w:r>
      <w:r>
        <w:rPr>
          <w:rtl/>
        </w:rPr>
        <w:t>،</w:t>
      </w:r>
      <w:r w:rsidRPr="00676339">
        <w:rPr>
          <w:rtl/>
        </w:rPr>
        <w:t xml:space="preserve"> انتهى.</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وبقتله استدل على ان معاوية في حربه وقتاله باغ ظالم غير مجتهد كما يقوله بعض السنية انه مجتهد مخطئ وانه غير آثم</w:t>
      </w:r>
      <w:r>
        <w:rPr>
          <w:rtl/>
          <w:lang w:bidi="fa-IR"/>
        </w:rPr>
        <w:t>،</w:t>
      </w:r>
      <w:r w:rsidRPr="00676339">
        <w:rPr>
          <w:rtl/>
          <w:lang w:bidi="fa-IR"/>
        </w:rPr>
        <w:t xml:space="preserve"> كما قال العامري ايضا</w:t>
      </w:r>
      <w:r w:rsidR="00357F59">
        <w:rPr>
          <w:rFonts w:hint="cs"/>
          <w:rtl/>
          <w:lang w:bidi="fa-IR"/>
        </w:rPr>
        <w:t>ً</w:t>
      </w:r>
      <w:r w:rsidRPr="00676339">
        <w:rPr>
          <w:rtl/>
          <w:lang w:bidi="fa-IR"/>
        </w:rPr>
        <w:t xml:space="preserve"> واما المخالفون له فكانوا متأولين وكان لهم شبهة </w:t>
      </w:r>
      <w:r w:rsidR="00357F59">
        <w:rPr>
          <w:rFonts w:hint="cs"/>
          <w:rtl/>
          <w:lang w:bidi="fa-IR"/>
        </w:rPr>
        <w:t>ا</w:t>
      </w:r>
      <w:r w:rsidRPr="00676339">
        <w:rPr>
          <w:rtl/>
          <w:lang w:bidi="fa-IR"/>
        </w:rPr>
        <w:t xml:space="preserve">داهم اجتهادهم </w:t>
      </w:r>
      <w:r w:rsidR="00357F59">
        <w:rPr>
          <w:rFonts w:hint="cs"/>
          <w:rtl/>
          <w:lang w:bidi="fa-IR"/>
        </w:rPr>
        <w:t>ا</w:t>
      </w:r>
      <w:r w:rsidRPr="00676339">
        <w:rPr>
          <w:rtl/>
          <w:lang w:bidi="fa-IR"/>
        </w:rPr>
        <w:t>ليها</w:t>
      </w:r>
      <w:r>
        <w:rPr>
          <w:rtl/>
          <w:lang w:bidi="fa-IR"/>
        </w:rPr>
        <w:t>،</w:t>
      </w:r>
      <w:r w:rsidRPr="00676339">
        <w:rPr>
          <w:rtl/>
          <w:lang w:bidi="fa-IR"/>
        </w:rPr>
        <w:t xml:space="preserve"> انتهى ذكره في ترجمة الزبير.</w:t>
      </w:r>
    </w:p>
    <w:p w:rsidR="007064AC" w:rsidRDefault="007064AC" w:rsidP="007064AC">
      <w:pPr>
        <w:pStyle w:val="libNormal"/>
        <w:rPr>
          <w:rtl/>
          <w:lang w:bidi="fa-IR"/>
        </w:rPr>
      </w:pPr>
      <w:r w:rsidRPr="00676339">
        <w:rPr>
          <w:rtl/>
          <w:lang w:bidi="fa-IR"/>
        </w:rPr>
        <w:t>فنقول</w:t>
      </w:r>
      <w:r>
        <w:rPr>
          <w:rtl/>
          <w:lang w:bidi="fa-IR"/>
        </w:rPr>
        <w:t>:</w:t>
      </w:r>
      <w:r w:rsidRPr="00676339">
        <w:rPr>
          <w:rtl/>
          <w:lang w:bidi="fa-IR"/>
        </w:rPr>
        <w:t xml:space="preserve"> انه لا يشك من يعرف حال معاوية انه ليس من الاجتهاد في ورد ولا صدر</w:t>
      </w:r>
      <w:r>
        <w:rPr>
          <w:rtl/>
          <w:lang w:bidi="fa-IR"/>
        </w:rPr>
        <w:t>،</w:t>
      </w:r>
      <w:r w:rsidRPr="00676339">
        <w:rPr>
          <w:rtl/>
          <w:lang w:bidi="fa-IR"/>
        </w:rPr>
        <w:t xml:space="preserve"> وانما الرجل يتحيل على الملك فنفق شبهة الطلبة بدم عثمان ليضل اهل الشام بها و</w:t>
      </w:r>
      <w:r w:rsidR="00357F59">
        <w:rPr>
          <w:rFonts w:hint="cs"/>
          <w:rtl/>
          <w:lang w:bidi="fa-IR"/>
        </w:rPr>
        <w:t>ا</w:t>
      </w:r>
      <w:r w:rsidRPr="00676339">
        <w:rPr>
          <w:rtl/>
          <w:lang w:bidi="fa-IR"/>
        </w:rPr>
        <w:t>ي اجتهاد مع النص انه باغ</w:t>
      </w:r>
      <w:r>
        <w:rPr>
          <w:rtl/>
          <w:lang w:bidi="fa-IR"/>
        </w:rPr>
        <w:t>،</w:t>
      </w:r>
      <w:r w:rsidRPr="00676339">
        <w:rPr>
          <w:rtl/>
          <w:lang w:bidi="fa-IR"/>
        </w:rPr>
        <w:t xml:space="preserve"> و</w:t>
      </w:r>
      <w:r w:rsidR="00357F59">
        <w:rPr>
          <w:rFonts w:hint="cs"/>
          <w:rtl/>
          <w:lang w:bidi="fa-IR"/>
        </w:rPr>
        <w:t>ا</w:t>
      </w:r>
      <w:r w:rsidRPr="00676339">
        <w:rPr>
          <w:rtl/>
          <w:lang w:bidi="fa-IR"/>
        </w:rPr>
        <w:t xml:space="preserve">ي اجتهاد مع اخبار رسول الله </w:t>
      </w:r>
      <w:r w:rsidR="00DE62C5" w:rsidRPr="00DE62C5">
        <w:rPr>
          <w:rStyle w:val="libAlaemChar"/>
          <w:rtl/>
        </w:rPr>
        <w:t>صلى‌الله‌عليه‌وآله‌وسلم</w:t>
      </w:r>
      <w:r w:rsidRPr="00676339">
        <w:rPr>
          <w:rtl/>
          <w:lang w:bidi="fa-IR"/>
        </w:rPr>
        <w:t xml:space="preserve">لعلي </w:t>
      </w:r>
      <w:r w:rsidRPr="0099437C">
        <w:rPr>
          <w:rStyle w:val="libAlaemChar"/>
          <w:rtl/>
        </w:rPr>
        <w:t>عليه‌السلام</w:t>
      </w:r>
      <w:r w:rsidRPr="00676339">
        <w:rPr>
          <w:rtl/>
          <w:lang w:bidi="fa-IR"/>
        </w:rPr>
        <w:t xml:space="preserve"> بأنه يقاتل القاسطين</w:t>
      </w:r>
      <w:r>
        <w:rPr>
          <w:rtl/>
          <w:lang w:bidi="fa-IR"/>
        </w:rPr>
        <w:t>،</w:t>
      </w:r>
      <w:r w:rsidRPr="00676339">
        <w:rPr>
          <w:rtl/>
          <w:lang w:bidi="fa-IR"/>
        </w:rPr>
        <w:t xml:space="preserve"> وسمعت صحة الحديث عند امام المتأخرين مع اهل السنة الحافظ ابن حجر</w:t>
      </w:r>
      <w:r>
        <w:rPr>
          <w:rtl/>
          <w:lang w:bidi="fa-IR"/>
        </w:rPr>
        <w:t>،</w:t>
      </w:r>
      <w:r w:rsidRPr="00676339">
        <w:rPr>
          <w:rtl/>
          <w:lang w:bidi="fa-IR"/>
        </w:rPr>
        <w:t xml:space="preserve"> فانه قال</w:t>
      </w:r>
      <w:r>
        <w:rPr>
          <w:rtl/>
          <w:lang w:bidi="fa-IR"/>
        </w:rPr>
        <w:t>:</w:t>
      </w:r>
      <w:r>
        <w:rPr>
          <w:rFonts w:hint="cs"/>
          <w:rtl/>
          <w:lang w:bidi="fa-IR"/>
        </w:rPr>
        <w:t xml:space="preserve"> </w:t>
      </w:r>
      <w:r w:rsidRPr="00676339">
        <w:rPr>
          <w:rtl/>
          <w:lang w:bidi="fa-IR"/>
        </w:rPr>
        <w:t>وثبت عند النسائي ونقله وفسره ولم يقدح فيه</w:t>
      </w:r>
      <w:r>
        <w:rPr>
          <w:rtl/>
          <w:lang w:bidi="fa-IR"/>
        </w:rPr>
        <w:t>،</w:t>
      </w:r>
      <w:r w:rsidRPr="00676339">
        <w:rPr>
          <w:rtl/>
          <w:lang w:bidi="fa-IR"/>
        </w:rPr>
        <w:t xml:space="preserve"> وقد ثبت من طرق عدة</w:t>
      </w:r>
      <w:r>
        <w:rPr>
          <w:rtl/>
          <w:lang w:bidi="fa-IR"/>
        </w:rPr>
        <w:t>،</w:t>
      </w:r>
      <w:r w:rsidRPr="00676339">
        <w:rPr>
          <w:rtl/>
          <w:lang w:bidi="fa-IR"/>
        </w:rPr>
        <w:t xml:space="preserve"> وأي اجتهاد مع نص عمار ونص القرآن ان الفئة الباغية تقاتل حتى تفيء الى امر الله</w:t>
      </w:r>
      <w:r>
        <w:rPr>
          <w:rtl/>
          <w:lang w:bidi="fa-IR"/>
        </w:rPr>
        <w:t>،</w:t>
      </w:r>
      <w:r w:rsidRPr="00676339">
        <w:rPr>
          <w:rtl/>
          <w:lang w:bidi="fa-IR"/>
        </w:rPr>
        <w:t xml:space="preserve"> وحديث عمار نص ان فئة معاوية الفئة الباغية. واحسن من قال مشيرا</w:t>
      </w:r>
      <w:r w:rsidR="00357F59">
        <w:rPr>
          <w:rFonts w:hint="cs"/>
          <w:rtl/>
          <w:lang w:bidi="fa-IR"/>
        </w:rPr>
        <w:t>ً</w:t>
      </w:r>
      <w:r w:rsidRPr="00676339">
        <w:rPr>
          <w:rtl/>
          <w:lang w:bidi="fa-IR"/>
        </w:rPr>
        <w:t xml:space="preserve"> الى الرد على من زعم اجتهاد معاوية</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357F59" w:rsidTr="00357F59">
        <w:trPr>
          <w:trHeight w:val="350"/>
        </w:trPr>
        <w:tc>
          <w:tcPr>
            <w:tcW w:w="3438" w:type="dxa"/>
            <w:shd w:val="clear" w:color="auto" w:fill="auto"/>
          </w:tcPr>
          <w:p w:rsidR="00357F59" w:rsidRDefault="00357F59" w:rsidP="000B53A2">
            <w:pPr>
              <w:pStyle w:val="libPoem"/>
            </w:pPr>
            <w:r w:rsidRPr="00676339">
              <w:rPr>
                <w:rtl/>
                <w:lang w:bidi="fa-IR"/>
              </w:rPr>
              <w:t>قال النواصب قد أخطا معاوية</w:t>
            </w:r>
            <w:r w:rsidRPr="00725071">
              <w:rPr>
                <w:rStyle w:val="libPoemTiniChar0"/>
                <w:rtl/>
              </w:rPr>
              <w:br/>
              <w:t> </w:t>
            </w:r>
          </w:p>
        </w:tc>
        <w:tc>
          <w:tcPr>
            <w:tcW w:w="270" w:type="dxa"/>
            <w:shd w:val="clear" w:color="auto" w:fill="auto"/>
          </w:tcPr>
          <w:p w:rsidR="00357F59" w:rsidRDefault="00357F59" w:rsidP="000B53A2">
            <w:pPr>
              <w:pStyle w:val="libPoem"/>
              <w:rPr>
                <w:rtl/>
              </w:rPr>
            </w:pPr>
          </w:p>
        </w:tc>
        <w:tc>
          <w:tcPr>
            <w:tcW w:w="3405" w:type="dxa"/>
            <w:shd w:val="clear" w:color="auto" w:fill="auto"/>
          </w:tcPr>
          <w:p w:rsidR="00357F59" w:rsidRDefault="00357F59" w:rsidP="000B53A2">
            <w:pPr>
              <w:pStyle w:val="libPoem"/>
            </w:pPr>
            <w:r w:rsidRPr="00676339">
              <w:rPr>
                <w:rtl/>
                <w:lang w:bidi="fa-IR"/>
              </w:rPr>
              <w:t>في الاجتهاد وأخطا فيه صاحبه</w:t>
            </w:r>
            <w:r w:rsidRPr="00725071">
              <w:rPr>
                <w:rStyle w:val="libPoemTiniChar0"/>
                <w:rtl/>
              </w:rPr>
              <w:br/>
              <w:t> </w:t>
            </w:r>
          </w:p>
        </w:tc>
      </w:tr>
      <w:tr w:rsidR="00357F59" w:rsidTr="00357F59">
        <w:trPr>
          <w:trHeight w:val="350"/>
        </w:trPr>
        <w:tc>
          <w:tcPr>
            <w:tcW w:w="3438" w:type="dxa"/>
          </w:tcPr>
          <w:p w:rsidR="00357F59" w:rsidRDefault="00357F59" w:rsidP="000B53A2">
            <w:pPr>
              <w:pStyle w:val="libPoem"/>
            </w:pPr>
            <w:r>
              <w:rPr>
                <w:rtl/>
                <w:lang w:bidi="fa-IR"/>
              </w:rPr>
              <w:t>و</w:t>
            </w:r>
            <w:r w:rsidRPr="00676339">
              <w:rPr>
                <w:rtl/>
                <w:lang w:bidi="fa-IR"/>
              </w:rPr>
              <w:t>العفو في ذاك من حق لفاعله</w:t>
            </w:r>
            <w:r w:rsidRPr="00725071">
              <w:rPr>
                <w:rStyle w:val="libPoemTiniChar0"/>
                <w:rtl/>
              </w:rPr>
              <w:br/>
              <w:t> </w:t>
            </w:r>
          </w:p>
        </w:tc>
        <w:tc>
          <w:tcPr>
            <w:tcW w:w="270" w:type="dxa"/>
          </w:tcPr>
          <w:p w:rsidR="00357F59" w:rsidRDefault="00357F59" w:rsidP="000B53A2">
            <w:pPr>
              <w:pStyle w:val="libPoem"/>
              <w:rPr>
                <w:rtl/>
              </w:rPr>
            </w:pPr>
          </w:p>
        </w:tc>
        <w:tc>
          <w:tcPr>
            <w:tcW w:w="3405" w:type="dxa"/>
          </w:tcPr>
          <w:p w:rsidR="00357F59" w:rsidRDefault="00357F59" w:rsidP="000B53A2">
            <w:pPr>
              <w:pStyle w:val="libPoem"/>
            </w:pPr>
            <w:r>
              <w:rPr>
                <w:rtl/>
                <w:lang w:bidi="fa-IR"/>
              </w:rPr>
              <w:t>و</w:t>
            </w:r>
            <w:r w:rsidRPr="00676339">
              <w:rPr>
                <w:rtl/>
                <w:lang w:bidi="fa-IR"/>
              </w:rPr>
              <w:t>في أعالي جنان الخلد راكبه</w:t>
            </w:r>
            <w:r w:rsidRPr="00725071">
              <w:rPr>
                <w:rStyle w:val="libPoemTiniChar0"/>
                <w:rtl/>
              </w:rPr>
              <w:br/>
              <w:t> </w:t>
            </w:r>
          </w:p>
        </w:tc>
      </w:tr>
      <w:tr w:rsidR="00357F59" w:rsidTr="00357F59">
        <w:trPr>
          <w:trHeight w:val="350"/>
        </w:trPr>
        <w:tc>
          <w:tcPr>
            <w:tcW w:w="3438" w:type="dxa"/>
          </w:tcPr>
          <w:p w:rsidR="00357F59" w:rsidRDefault="00357F59" w:rsidP="000B53A2">
            <w:pPr>
              <w:pStyle w:val="libPoem"/>
            </w:pPr>
            <w:r w:rsidRPr="00676339">
              <w:rPr>
                <w:rtl/>
                <w:lang w:bidi="fa-IR"/>
              </w:rPr>
              <w:t>قلنا كذبتم فلم قال النبي لنا</w:t>
            </w:r>
            <w:r w:rsidRPr="00725071">
              <w:rPr>
                <w:rStyle w:val="libPoemTiniChar0"/>
                <w:rtl/>
              </w:rPr>
              <w:br/>
              <w:t> </w:t>
            </w:r>
          </w:p>
        </w:tc>
        <w:tc>
          <w:tcPr>
            <w:tcW w:w="270" w:type="dxa"/>
          </w:tcPr>
          <w:p w:rsidR="00357F59" w:rsidRDefault="00357F59" w:rsidP="000B53A2">
            <w:pPr>
              <w:pStyle w:val="libPoem"/>
              <w:rPr>
                <w:rtl/>
              </w:rPr>
            </w:pPr>
          </w:p>
        </w:tc>
        <w:tc>
          <w:tcPr>
            <w:tcW w:w="3405" w:type="dxa"/>
          </w:tcPr>
          <w:p w:rsidR="00357F59" w:rsidRDefault="00357F59" w:rsidP="000B53A2">
            <w:pPr>
              <w:pStyle w:val="libPoem"/>
            </w:pPr>
            <w:r w:rsidRPr="00676339">
              <w:rPr>
                <w:rtl/>
                <w:lang w:bidi="fa-IR"/>
              </w:rPr>
              <w:t>في النار قاتل عمار وسالبه</w:t>
            </w:r>
            <w:r w:rsidRPr="00725071">
              <w:rPr>
                <w:rStyle w:val="libPoemTiniChar0"/>
                <w:rtl/>
              </w:rPr>
              <w:br/>
              <w:t> </w:t>
            </w:r>
          </w:p>
        </w:tc>
      </w:tr>
    </w:tbl>
    <w:p w:rsidR="007064AC" w:rsidRPr="00676339" w:rsidRDefault="007064AC" w:rsidP="007064AC">
      <w:pPr>
        <w:pStyle w:val="libNormal"/>
        <w:rPr>
          <w:rtl/>
          <w:lang w:bidi="fa-IR"/>
        </w:rPr>
      </w:pPr>
      <w:r w:rsidRPr="00676339">
        <w:rPr>
          <w:rtl/>
          <w:lang w:bidi="fa-IR"/>
        </w:rPr>
        <w:t>وما دعوى الاجتهاد لمعاوية في قتاله الا كدعوى ابن حزم أن ابن ملجم أشقى ال</w:t>
      </w:r>
      <w:r w:rsidR="00357F59">
        <w:rPr>
          <w:rFonts w:hint="cs"/>
          <w:rtl/>
          <w:lang w:bidi="fa-IR"/>
        </w:rPr>
        <w:t>ا</w:t>
      </w:r>
      <w:r w:rsidRPr="00676339">
        <w:rPr>
          <w:rtl/>
          <w:lang w:bidi="fa-IR"/>
        </w:rPr>
        <w:t xml:space="preserve">خرين مجتهد في قتله لعلي </w:t>
      </w:r>
      <w:r w:rsidRPr="0099437C">
        <w:rPr>
          <w:rStyle w:val="libAlaemChar"/>
          <w:rtl/>
        </w:rPr>
        <w:t>عليه‌السلام</w:t>
      </w:r>
      <w:r w:rsidRPr="00676339">
        <w:rPr>
          <w:rtl/>
          <w:lang w:bidi="fa-IR"/>
        </w:rPr>
        <w:t xml:space="preserve"> كما حكاه عنه الحافظ ابن حجر في ( تلخيصه ) و</w:t>
      </w:r>
      <w:r w:rsidR="00357F59">
        <w:rPr>
          <w:rFonts w:hint="cs"/>
          <w:rtl/>
          <w:lang w:bidi="fa-IR"/>
        </w:rPr>
        <w:t>ا</w:t>
      </w:r>
      <w:r w:rsidRPr="00676339">
        <w:rPr>
          <w:rtl/>
          <w:lang w:bidi="fa-IR"/>
        </w:rPr>
        <w:t>ذا كان من ارتكب هواه ولفق باطلا يروج به ما يراه اجتهادا</w:t>
      </w:r>
      <w:r w:rsidR="00357F59">
        <w:rPr>
          <w:rFonts w:hint="cs"/>
          <w:rtl/>
          <w:lang w:bidi="fa-IR"/>
        </w:rPr>
        <w:t>ً</w:t>
      </w:r>
      <w:r w:rsidRPr="00676339">
        <w:rPr>
          <w:rtl/>
          <w:lang w:bidi="fa-IR"/>
        </w:rPr>
        <w:t xml:space="preserve"> لم يبق في الدنيا مبطل</w:t>
      </w:r>
      <w:r>
        <w:rPr>
          <w:rtl/>
          <w:lang w:bidi="fa-IR"/>
        </w:rPr>
        <w:t>،</w:t>
      </w:r>
      <w:r w:rsidRPr="00676339">
        <w:rPr>
          <w:rtl/>
          <w:lang w:bidi="fa-IR"/>
        </w:rPr>
        <w:t xml:space="preserve"> </w:t>
      </w:r>
      <w:r w:rsidR="00357F59">
        <w:rPr>
          <w:rFonts w:hint="cs"/>
          <w:rtl/>
          <w:lang w:bidi="fa-IR"/>
        </w:rPr>
        <w:t>ا</w:t>
      </w:r>
      <w:r w:rsidRPr="00676339">
        <w:rPr>
          <w:rtl/>
          <w:lang w:bidi="fa-IR"/>
        </w:rPr>
        <w:t>ذ لا يأتي أحد منكرا</w:t>
      </w:r>
      <w:r w:rsidR="00357F59">
        <w:rPr>
          <w:rFonts w:hint="cs"/>
          <w:rtl/>
          <w:lang w:bidi="fa-IR"/>
        </w:rPr>
        <w:t>ً</w:t>
      </w:r>
      <w:r w:rsidRPr="00676339">
        <w:rPr>
          <w:rtl/>
          <w:lang w:bidi="fa-IR"/>
        </w:rPr>
        <w:t xml:space="preserve"> الا وقد أهب له عذرا</w:t>
      </w:r>
      <w:r w:rsidR="00357F59">
        <w:rPr>
          <w:rFonts w:hint="cs"/>
          <w:rtl/>
          <w:lang w:bidi="fa-IR"/>
        </w:rPr>
        <w:t>ً</w:t>
      </w:r>
      <w:r>
        <w:rPr>
          <w:rtl/>
          <w:lang w:bidi="fa-IR"/>
        </w:rPr>
        <w:t>،</w:t>
      </w:r>
      <w:r w:rsidRPr="00676339">
        <w:rPr>
          <w:rtl/>
          <w:lang w:bidi="fa-IR"/>
        </w:rPr>
        <w:t xml:space="preserve"> وهؤلاء</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عبدة ال</w:t>
      </w:r>
      <w:r w:rsidR="00357F59">
        <w:rPr>
          <w:rFonts w:hint="cs"/>
          <w:rtl/>
        </w:rPr>
        <w:t>ا</w:t>
      </w:r>
      <w:r w:rsidRPr="00676339">
        <w:rPr>
          <w:rtl/>
        </w:rPr>
        <w:t>وثان قالوا</w:t>
      </w:r>
      <w:r>
        <w:rPr>
          <w:rtl/>
        </w:rPr>
        <w:t>:</w:t>
      </w:r>
      <w:r w:rsidRPr="00676339">
        <w:rPr>
          <w:rtl/>
        </w:rPr>
        <w:t xml:space="preserve"> ما يعبدونهم الا ليقربوهم الى الله زلفى</w:t>
      </w:r>
      <w:r>
        <w:rPr>
          <w:rtl/>
        </w:rPr>
        <w:t>!</w:t>
      </w:r>
      <w:r w:rsidRPr="00676339">
        <w:rPr>
          <w:rtl/>
        </w:rPr>
        <w:t xml:space="preserve"> وكم من محتج حجته داحضة عند ربه وعليه غضب »</w:t>
      </w:r>
      <w:r>
        <w:rPr>
          <w:rtl/>
        </w:rPr>
        <w:t>.</w:t>
      </w:r>
    </w:p>
    <w:p w:rsidR="007064AC" w:rsidRPr="00676339" w:rsidRDefault="007064AC" w:rsidP="007064AC">
      <w:pPr>
        <w:pStyle w:val="libNormal"/>
        <w:rPr>
          <w:rtl/>
          <w:lang w:bidi="fa-IR"/>
        </w:rPr>
      </w:pPr>
      <w:r w:rsidRPr="00676339">
        <w:rPr>
          <w:rtl/>
          <w:lang w:bidi="fa-IR"/>
        </w:rPr>
        <w:t>وقال المولوي عبد العلي بن الملا نظام الدين السهالوي في ( فواتح الرحموت</w:t>
      </w:r>
      <w:r>
        <w:rPr>
          <w:rtl/>
          <w:lang w:bidi="fa-IR"/>
        </w:rPr>
        <w:t xml:space="preserve"> </w:t>
      </w:r>
      <w:r w:rsidR="000429BA">
        <w:rPr>
          <w:rtl/>
          <w:lang w:bidi="fa-IR"/>
        </w:rPr>
        <w:t>-</w:t>
      </w:r>
      <w:r>
        <w:rPr>
          <w:rtl/>
          <w:lang w:bidi="fa-IR"/>
        </w:rPr>
        <w:t xml:space="preserve"> </w:t>
      </w:r>
      <w:r w:rsidRPr="00676339">
        <w:rPr>
          <w:rtl/>
          <w:lang w:bidi="fa-IR"/>
        </w:rPr>
        <w:t>شرح مسلم الثبوت )</w:t>
      </w:r>
      <w:r>
        <w:rPr>
          <w:rtl/>
          <w:lang w:bidi="fa-IR"/>
        </w:rPr>
        <w:t>:</w:t>
      </w:r>
      <w:r w:rsidRPr="00676339">
        <w:rPr>
          <w:rtl/>
          <w:lang w:bidi="fa-IR"/>
        </w:rPr>
        <w:t xml:space="preserve"> « بقي أمر بغي معاوية</w:t>
      </w:r>
      <w:r>
        <w:rPr>
          <w:rtl/>
          <w:lang w:bidi="fa-IR"/>
        </w:rPr>
        <w:t>،</w:t>
      </w:r>
      <w:r w:rsidRPr="00676339">
        <w:rPr>
          <w:rtl/>
          <w:lang w:bidi="fa-IR"/>
        </w:rPr>
        <w:t xml:space="preserve"> والذي عليه جمهور أهل السنة أن هذا أيضا</w:t>
      </w:r>
      <w:r w:rsidR="00357F59">
        <w:rPr>
          <w:rFonts w:hint="cs"/>
          <w:rtl/>
          <w:lang w:bidi="fa-IR"/>
        </w:rPr>
        <w:t>ً</w:t>
      </w:r>
      <w:r w:rsidRPr="00676339">
        <w:rPr>
          <w:rtl/>
          <w:lang w:bidi="fa-IR"/>
        </w:rPr>
        <w:t xml:space="preserve"> خطأ في الاجتهاد ولا يلزم منه بطلان العدالة</w:t>
      </w:r>
      <w:r>
        <w:rPr>
          <w:rtl/>
          <w:lang w:bidi="fa-IR"/>
        </w:rPr>
        <w:t>،</w:t>
      </w:r>
      <w:r w:rsidRPr="00676339">
        <w:rPr>
          <w:rtl/>
          <w:lang w:bidi="fa-IR"/>
        </w:rPr>
        <w:t xml:space="preserve"> لكن يخدشه عدم اظهار الحجة في مقابلة أمير المؤمنين علي وكان هو ألين للحق واستمراره على الصنع الذي صنع</w:t>
      </w:r>
      <w:r>
        <w:rPr>
          <w:rtl/>
          <w:lang w:bidi="fa-IR"/>
        </w:rPr>
        <w:t>،</w:t>
      </w:r>
      <w:r w:rsidRPr="00676339">
        <w:rPr>
          <w:rtl/>
          <w:lang w:bidi="fa-IR"/>
        </w:rPr>
        <w:t xml:space="preserve"> مع أن قتل عمار كان من أبين الحجج على حقية رأي أمير المؤمنين علي</w:t>
      </w:r>
      <w:r>
        <w:rPr>
          <w:rtl/>
          <w:lang w:bidi="fa-IR"/>
        </w:rPr>
        <w:t>،</w:t>
      </w:r>
      <w:r w:rsidRPr="00676339">
        <w:rPr>
          <w:rtl/>
          <w:lang w:bidi="fa-IR"/>
        </w:rPr>
        <w:t xml:space="preserve"> ولم ينقل في الدفع الا أمر بعيد هو أن الجائي برجل شيخ في المعركة قاتل إياه</w:t>
      </w:r>
      <w:r>
        <w:rPr>
          <w:rtl/>
          <w:lang w:bidi="fa-IR"/>
        </w:rPr>
        <w:t>!</w:t>
      </w:r>
      <w:r w:rsidRPr="00676339">
        <w:rPr>
          <w:rtl/>
          <w:lang w:bidi="fa-IR"/>
        </w:rPr>
        <w:t xml:space="preserve"> وهو كما ترى »</w:t>
      </w:r>
      <w:r>
        <w:rPr>
          <w:rtl/>
          <w:lang w:bidi="fa-IR"/>
        </w:rPr>
        <w:t>.</w:t>
      </w:r>
    </w:p>
    <w:p w:rsidR="007064AC"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وقال بعضهم</w:t>
      </w:r>
      <w:r>
        <w:rPr>
          <w:rtl/>
          <w:lang w:bidi="fa-IR"/>
        </w:rPr>
        <w:t>:</w:t>
      </w:r>
      <w:r w:rsidRPr="00676339">
        <w:rPr>
          <w:rtl/>
          <w:lang w:bidi="fa-IR"/>
        </w:rPr>
        <w:t xml:space="preserve"> في كون مخالفة معاوية بالاجتهاد نظر</w:t>
      </w:r>
      <w:r>
        <w:rPr>
          <w:rtl/>
          <w:lang w:bidi="fa-IR"/>
        </w:rPr>
        <w:t>،</w:t>
      </w:r>
      <w:r w:rsidRPr="00676339">
        <w:rPr>
          <w:rtl/>
          <w:lang w:bidi="fa-IR"/>
        </w:rPr>
        <w:t xml:space="preserve"> ل</w:t>
      </w:r>
      <w:r w:rsidR="00357F59">
        <w:rPr>
          <w:rFonts w:hint="cs"/>
          <w:rtl/>
          <w:lang w:bidi="fa-IR"/>
        </w:rPr>
        <w:t>ا</w:t>
      </w:r>
      <w:r w:rsidRPr="00676339">
        <w:rPr>
          <w:rtl/>
          <w:lang w:bidi="fa-IR"/>
        </w:rPr>
        <w:t>نه لو كانت بالاجتهاد لناظر بالحجة وأمير المؤمنين علي كان ألين للحق</w:t>
      </w:r>
      <w:r>
        <w:rPr>
          <w:rtl/>
          <w:lang w:bidi="fa-IR"/>
        </w:rPr>
        <w:t>،</w:t>
      </w:r>
      <w:r w:rsidRPr="00676339">
        <w:rPr>
          <w:rtl/>
          <w:lang w:bidi="fa-IR"/>
        </w:rPr>
        <w:t xml:space="preserve"> وقصد مناظرته بالحجة و</w:t>
      </w:r>
      <w:r w:rsidR="00357F59">
        <w:rPr>
          <w:rFonts w:hint="cs"/>
          <w:rtl/>
          <w:lang w:bidi="fa-IR"/>
        </w:rPr>
        <w:t>ا</w:t>
      </w:r>
      <w:r w:rsidRPr="00676339">
        <w:rPr>
          <w:rtl/>
          <w:lang w:bidi="fa-IR"/>
        </w:rPr>
        <w:t>قامة الحجة عليه ولم يصغ اليه</w:t>
      </w:r>
      <w:r>
        <w:rPr>
          <w:rtl/>
          <w:lang w:bidi="fa-IR"/>
        </w:rPr>
        <w:t>،</w:t>
      </w:r>
      <w:r w:rsidRPr="00676339">
        <w:rPr>
          <w:rtl/>
          <w:lang w:bidi="fa-IR"/>
        </w:rPr>
        <w:t xml:space="preserve"> وعند شهادة عمار قال</w:t>
      </w:r>
      <w:r>
        <w:rPr>
          <w:rtl/>
          <w:lang w:bidi="fa-IR"/>
        </w:rPr>
        <w:t>:</w:t>
      </w:r>
      <w:r w:rsidRPr="00676339">
        <w:rPr>
          <w:rtl/>
          <w:lang w:bidi="fa-IR"/>
        </w:rPr>
        <w:t xml:space="preserve"> انما قتله علي حيث جاء به شيخا</w:t>
      </w:r>
      <w:r w:rsidR="00727C5C">
        <w:rPr>
          <w:rFonts w:hint="cs"/>
          <w:rtl/>
          <w:lang w:bidi="fa-IR"/>
        </w:rPr>
        <w:t>ً</w:t>
      </w:r>
      <w:r w:rsidRPr="00676339">
        <w:rPr>
          <w:rtl/>
          <w:lang w:bidi="fa-IR"/>
        </w:rPr>
        <w:t xml:space="preserve"> كبيرا</w:t>
      </w:r>
      <w:r w:rsidR="00727C5C">
        <w:rPr>
          <w:rFonts w:hint="cs"/>
          <w:rtl/>
          <w:lang w:bidi="fa-IR"/>
        </w:rPr>
        <w:t>ً</w:t>
      </w:r>
      <w:r>
        <w:rPr>
          <w:rtl/>
          <w:lang w:bidi="fa-IR"/>
        </w:rPr>
        <w:t>،</w:t>
      </w:r>
      <w:r w:rsidRPr="00676339">
        <w:rPr>
          <w:rtl/>
          <w:lang w:bidi="fa-IR"/>
        </w:rPr>
        <w:t xml:space="preserve"> وليس هذا من الحجة في شيء</w:t>
      </w:r>
      <w:r>
        <w:rPr>
          <w:rtl/>
          <w:lang w:bidi="fa-IR"/>
        </w:rPr>
        <w:t>،</w:t>
      </w:r>
      <w:r w:rsidRPr="00676339">
        <w:rPr>
          <w:rtl/>
          <w:lang w:bidi="fa-IR"/>
        </w:rPr>
        <w:t xml:space="preserve"> ولذ</w:t>
      </w:r>
      <w:r>
        <w:rPr>
          <w:rtl/>
          <w:lang w:bidi="fa-IR"/>
        </w:rPr>
        <w:t xml:space="preserve">ا </w:t>
      </w:r>
      <w:r w:rsidRPr="00676339">
        <w:rPr>
          <w:rtl/>
        </w:rPr>
        <w:t>قال أمير المؤمنين</w:t>
      </w:r>
      <w:r>
        <w:rPr>
          <w:rtl/>
        </w:rPr>
        <w:t xml:space="preserve"> </w:t>
      </w:r>
      <w:r w:rsidRPr="00C419DA">
        <w:rPr>
          <w:rtl/>
        </w:rPr>
        <w:t>في الجواب</w:t>
      </w:r>
      <w:r>
        <w:rPr>
          <w:rtl/>
        </w:rPr>
        <w:t>:</w:t>
      </w:r>
      <w:r w:rsidRPr="00C419DA">
        <w:rPr>
          <w:rtl/>
        </w:rPr>
        <w:t xml:space="preserve"> ف</w:t>
      </w:r>
      <w:r w:rsidR="00727C5C">
        <w:rPr>
          <w:rFonts w:hint="cs"/>
          <w:rtl/>
        </w:rPr>
        <w:t>ا</w:t>
      </w:r>
      <w:r w:rsidRPr="00C419DA">
        <w:rPr>
          <w:rtl/>
        </w:rPr>
        <w:t>ذا</w:t>
      </w:r>
      <w:r w:rsidR="00727C5C">
        <w:rPr>
          <w:rFonts w:hint="cs"/>
          <w:rtl/>
        </w:rPr>
        <w:t>ً</w:t>
      </w:r>
      <w:r w:rsidRPr="00C419DA">
        <w:rPr>
          <w:rtl/>
        </w:rPr>
        <w:t xml:space="preserve"> قتل حمزة رسول الله صلّى الله عليه وعلى آله وأصحابه وسلّم</w:t>
      </w:r>
      <w:r>
        <w:rPr>
          <w:rtl/>
        </w:rPr>
        <w:t>،</w:t>
      </w:r>
      <w:r w:rsidRPr="00676339">
        <w:rPr>
          <w:rtl/>
          <w:lang w:bidi="fa-IR"/>
        </w:rPr>
        <w:t xml:space="preserve"> بل الكلام في كونه مجتهدا</w:t>
      </w:r>
      <w:r w:rsidR="00727C5C">
        <w:rPr>
          <w:rFonts w:hint="cs"/>
          <w:rtl/>
          <w:lang w:bidi="fa-IR"/>
        </w:rPr>
        <w:t>ً</w:t>
      </w:r>
      <w:r>
        <w:rPr>
          <w:rtl/>
          <w:lang w:bidi="fa-IR"/>
        </w:rPr>
        <w:t>،</w:t>
      </w:r>
      <w:r w:rsidRPr="00676339">
        <w:rPr>
          <w:rtl/>
          <w:lang w:bidi="fa-IR"/>
        </w:rPr>
        <w:t xml:space="preserve"> كيف وقد عده صاحب ( الهداية ) من السلاطين الجائرة مقابل العادلين</w:t>
      </w:r>
      <w:r>
        <w:rPr>
          <w:rtl/>
          <w:lang w:bidi="fa-IR"/>
        </w:rPr>
        <w:t>،</w:t>
      </w:r>
      <w:r w:rsidRPr="00676339">
        <w:rPr>
          <w:rtl/>
          <w:lang w:bidi="fa-IR"/>
        </w:rPr>
        <w:t xml:space="preserve"> ولو كان بالاجتهاد لما كان جورا</w:t>
      </w:r>
      <w:r w:rsidR="00727C5C">
        <w:rPr>
          <w:rFonts w:hint="cs"/>
          <w:rtl/>
          <w:lang w:bidi="fa-IR"/>
        </w:rPr>
        <w:t>ً</w:t>
      </w:r>
      <w:r>
        <w:rPr>
          <w:rtl/>
          <w:lang w:bidi="fa-IR"/>
        </w:rPr>
        <w:t>،</w:t>
      </w:r>
      <w:r w:rsidRPr="00676339">
        <w:rPr>
          <w:rtl/>
          <w:lang w:bidi="fa-IR"/>
        </w:rPr>
        <w:t xml:space="preserve"> ولم ينقل عنه فتوى على طريقة ال</w:t>
      </w:r>
      <w:r w:rsidR="00727C5C">
        <w:rPr>
          <w:rFonts w:hint="cs"/>
          <w:rtl/>
          <w:lang w:bidi="fa-IR"/>
        </w:rPr>
        <w:t>ا</w:t>
      </w:r>
      <w:r w:rsidRPr="00676339">
        <w:rPr>
          <w:rtl/>
          <w:lang w:bidi="fa-IR"/>
        </w:rPr>
        <w:t>صول الشرعية »</w:t>
      </w:r>
      <w:r>
        <w:rPr>
          <w:rtl/>
          <w:lang w:bidi="fa-IR"/>
        </w:rPr>
        <w:t>.</w:t>
      </w:r>
    </w:p>
    <w:p w:rsidR="007064AC" w:rsidRPr="00676339" w:rsidRDefault="007064AC" w:rsidP="007064AC">
      <w:pPr>
        <w:pStyle w:val="libNormal"/>
        <w:rPr>
          <w:rtl/>
          <w:lang w:bidi="fa-IR"/>
        </w:rPr>
      </w:pPr>
      <w:r>
        <w:rPr>
          <w:rtl/>
          <w:lang w:bidi="fa-IR"/>
        </w:rPr>
        <w:t>و</w:t>
      </w:r>
      <w:r w:rsidRPr="00676339">
        <w:rPr>
          <w:rtl/>
        </w:rPr>
        <w:t>قال سليمان بن ابراهيم البلخي في ( ينابيع المودة ) في الباب الثالث وال</w:t>
      </w:r>
      <w:r w:rsidR="00727C5C">
        <w:rPr>
          <w:rFonts w:hint="cs"/>
          <w:rtl/>
        </w:rPr>
        <w:t>ا</w:t>
      </w:r>
      <w:r w:rsidRPr="00676339">
        <w:rPr>
          <w:rtl/>
        </w:rPr>
        <w:t>ربعين</w:t>
      </w:r>
      <w:r>
        <w:rPr>
          <w:rtl/>
        </w:rPr>
        <w:t xml:space="preserve">: </w:t>
      </w:r>
      <w:r w:rsidRPr="00C419DA">
        <w:rPr>
          <w:rtl/>
        </w:rPr>
        <w:t>« وفي ( جمع الفوائد ) عن عبد الله بن الحارث أن عمرو بن العاص قال لمعوية</w:t>
      </w:r>
      <w:r>
        <w:rPr>
          <w:rtl/>
        </w:rPr>
        <w:t>:</w:t>
      </w:r>
      <w:r w:rsidRPr="00C419DA">
        <w:rPr>
          <w:rtl/>
        </w:rPr>
        <w:t xml:space="preserve"> أما سمعت النبي </w:t>
      </w:r>
      <w:r w:rsidR="00DE62C5" w:rsidRPr="00DE62C5">
        <w:rPr>
          <w:rStyle w:val="libAlaemChar"/>
          <w:rtl/>
        </w:rPr>
        <w:t>صلى‌الله‌عليه‌وآله‌وسلم</w:t>
      </w:r>
      <w:r>
        <w:rPr>
          <w:rtl/>
        </w:rPr>
        <w:t>:</w:t>
      </w:r>
      <w:r w:rsidRPr="00EE773E">
        <w:rPr>
          <w:rtl/>
        </w:rPr>
        <w:t xml:space="preserve"> يقول حين كان يبني المسجد لعمار</w:t>
      </w:r>
      <w:r>
        <w:rPr>
          <w:rtl/>
        </w:rPr>
        <w:t>:</w:t>
      </w:r>
      <w:r w:rsidRPr="00EE773E">
        <w:rPr>
          <w:rtl/>
        </w:rPr>
        <w:t xml:space="preserve"> انك لحريص على الجهاد وانك لمن أهل الجنة ولتقتلنك الفئة الباغية. قال</w:t>
      </w:r>
      <w:r>
        <w:rPr>
          <w:rtl/>
        </w:rPr>
        <w:t>:</w:t>
      </w:r>
      <w:r w:rsidRPr="00EE773E">
        <w:rPr>
          <w:rtl/>
        </w:rPr>
        <w:t xml:space="preserve"> بلى</w:t>
      </w:r>
      <w:r>
        <w:rPr>
          <w:rtl/>
        </w:rPr>
        <w:t>!</w:t>
      </w:r>
      <w:r w:rsidRPr="00EE773E">
        <w:rPr>
          <w:rtl/>
        </w:rPr>
        <w:t xml:space="preserve"> قال عمرو</w:t>
      </w:r>
      <w:r>
        <w:rPr>
          <w:rtl/>
        </w:rPr>
        <w:t>:</w:t>
      </w:r>
      <w:r w:rsidRPr="00EE773E">
        <w:rPr>
          <w:rtl/>
        </w:rPr>
        <w:t xml:space="preserve"> فلم قتلتموه</w:t>
      </w:r>
      <w:r>
        <w:rPr>
          <w:rtl/>
        </w:rPr>
        <w:t>؟</w:t>
      </w:r>
      <w:r w:rsidRPr="00EE773E">
        <w:rPr>
          <w:rtl/>
        </w:rPr>
        <w:t xml:space="preserve"> قال</w:t>
      </w:r>
      <w:r>
        <w:rPr>
          <w:rtl/>
        </w:rPr>
        <w:t>:</w:t>
      </w:r>
      <w:r w:rsidRPr="00EE773E">
        <w:rPr>
          <w:rtl/>
        </w:rPr>
        <w:t xml:space="preserve"> والله ما تزال تدحض في بولك</w:t>
      </w:r>
      <w:r>
        <w:rPr>
          <w:rtl/>
        </w:rPr>
        <w:t>! أ</w:t>
      </w:r>
      <w:r w:rsidRPr="00EE773E">
        <w:rPr>
          <w:rtl/>
        </w:rPr>
        <w:t>نحن قتلناه</w:t>
      </w:r>
      <w:r>
        <w:rPr>
          <w:rtl/>
        </w:rPr>
        <w:t>؟</w:t>
      </w:r>
      <w:r w:rsidRPr="00EE773E">
        <w:rPr>
          <w:rtl/>
        </w:rPr>
        <w:t xml:space="preserve"> انما قتله الذي جاء به</w:t>
      </w:r>
      <w:r>
        <w:rPr>
          <w:rtl/>
        </w:rPr>
        <w:t>،</w:t>
      </w:r>
      <w:r w:rsidRPr="00EE773E">
        <w:rPr>
          <w:rtl/>
        </w:rPr>
        <w:t xml:space="preserve"> وهو علي</w:t>
      </w:r>
      <w:r>
        <w:rPr>
          <w:rtl/>
        </w:rPr>
        <w:t xml:space="preserve"> </w:t>
      </w:r>
      <w:r w:rsidR="000429BA">
        <w:rPr>
          <w:rtl/>
        </w:rPr>
        <w:t>-</w:t>
      </w:r>
      <w:r>
        <w:rPr>
          <w:rtl/>
        </w:rPr>
        <w:t xml:space="preserve"> </w:t>
      </w:r>
      <w:r w:rsidRPr="00676339">
        <w:rPr>
          <w:rtl/>
        </w:rPr>
        <w:t>ل</w:t>
      </w:r>
      <w:r w:rsidR="00727C5C">
        <w:rPr>
          <w:rFonts w:hint="cs"/>
          <w:rtl/>
        </w:rPr>
        <w:t>ا</w:t>
      </w:r>
      <w:r w:rsidRPr="00676339">
        <w:rPr>
          <w:rtl/>
        </w:rPr>
        <w:t>حمد.</w:t>
      </w:r>
    </w:p>
    <w:p w:rsidR="000B53A2" w:rsidRDefault="007064AC" w:rsidP="007064AC">
      <w:pPr>
        <w:pStyle w:val="libNormal"/>
        <w:rPr>
          <w:rtl/>
        </w:rPr>
      </w:pPr>
      <w:r w:rsidRPr="00C419DA">
        <w:rPr>
          <w:rtl/>
        </w:rPr>
        <w:t>عبد الله بن ع</w:t>
      </w:r>
      <w:r w:rsidRPr="00EE773E">
        <w:rPr>
          <w:rtl/>
        </w:rPr>
        <w:t>مرو بن العاص رأى رجلين يختصمان في رأس عمار يقول كل واحد منهما</w:t>
      </w:r>
      <w:r>
        <w:rPr>
          <w:rtl/>
        </w:rPr>
        <w:t>:</w:t>
      </w:r>
      <w:r w:rsidRPr="00EE773E">
        <w:rPr>
          <w:rtl/>
        </w:rPr>
        <w:t xml:space="preserve"> أنا قتلته. فقال عبد الله</w:t>
      </w:r>
      <w:r>
        <w:rPr>
          <w:rtl/>
        </w:rPr>
        <w:t>:</w:t>
      </w:r>
      <w:r w:rsidRPr="00EE773E">
        <w:rPr>
          <w:rtl/>
        </w:rPr>
        <w:t xml:space="preserve"> سمعت النبي </w:t>
      </w:r>
      <w:r w:rsidR="00DE62C5" w:rsidRPr="00727C5C">
        <w:rPr>
          <w:rtl/>
        </w:rPr>
        <w:t>صلى</w:t>
      </w:r>
      <w:r w:rsidR="00727C5C">
        <w:rPr>
          <w:rFonts w:hint="cs"/>
          <w:rtl/>
        </w:rPr>
        <w:t xml:space="preserve"> </w:t>
      </w:r>
      <w:r w:rsidR="00DE62C5" w:rsidRPr="00727C5C">
        <w:rPr>
          <w:rtl/>
        </w:rPr>
        <w:t>‌الله</w:t>
      </w:r>
      <w:r w:rsidR="00727C5C">
        <w:rPr>
          <w:rFonts w:hint="cs"/>
          <w:rtl/>
        </w:rPr>
        <w:t xml:space="preserve"> </w:t>
      </w:r>
      <w:r w:rsidR="00DE62C5" w:rsidRPr="00727C5C">
        <w:rPr>
          <w:rtl/>
        </w:rPr>
        <w:t>‌عليه</w:t>
      </w:r>
      <w:r w:rsidR="00727C5C">
        <w:rPr>
          <w:rFonts w:hint="cs"/>
          <w:rtl/>
        </w:rPr>
        <w:t xml:space="preserve"> </w:t>
      </w:r>
      <w:r w:rsidR="00DE62C5" w:rsidRPr="00727C5C">
        <w:rPr>
          <w:rtl/>
        </w:rPr>
        <w:t>‌وآله‌</w:t>
      </w:r>
    </w:p>
    <w:p w:rsidR="007064AC" w:rsidRDefault="007064AC" w:rsidP="007064AC">
      <w:pPr>
        <w:pStyle w:val="libNormal"/>
        <w:rPr>
          <w:rtl/>
        </w:rPr>
      </w:pPr>
      <w:r>
        <w:rPr>
          <w:rtl/>
        </w:rPr>
        <w:br w:type="page"/>
      </w:r>
    </w:p>
    <w:p w:rsidR="007064AC" w:rsidRDefault="007064AC" w:rsidP="007064AC">
      <w:pPr>
        <w:pStyle w:val="libNormal0"/>
        <w:rPr>
          <w:rtl/>
        </w:rPr>
      </w:pPr>
      <w:r w:rsidRPr="00727C5C">
        <w:rPr>
          <w:rStyle w:val="libNormalChar"/>
          <w:rtl/>
        </w:rPr>
        <w:lastRenderedPageBreak/>
        <w:t>وسلّم</w:t>
      </w:r>
      <w:r w:rsidRPr="00C419DA">
        <w:rPr>
          <w:rtl/>
        </w:rPr>
        <w:t xml:space="preserve"> يقول</w:t>
      </w:r>
      <w:r>
        <w:rPr>
          <w:rtl/>
        </w:rPr>
        <w:t>:</w:t>
      </w:r>
      <w:r w:rsidRPr="00C419DA">
        <w:rPr>
          <w:rtl/>
        </w:rPr>
        <w:t xml:space="preserve"> تقتله الفئة الباغية. فقال معاوية</w:t>
      </w:r>
      <w:r>
        <w:rPr>
          <w:rtl/>
        </w:rPr>
        <w:t>:</w:t>
      </w:r>
      <w:r w:rsidRPr="00C419DA">
        <w:rPr>
          <w:rtl/>
        </w:rPr>
        <w:t xml:space="preserve"> فما بالك أنت معنا</w:t>
      </w:r>
      <w:r>
        <w:rPr>
          <w:rtl/>
        </w:rPr>
        <w:t>؟</w:t>
      </w:r>
      <w:r w:rsidRPr="00C419DA">
        <w:rPr>
          <w:rtl/>
        </w:rPr>
        <w:t xml:space="preserve"> قال</w:t>
      </w:r>
      <w:r>
        <w:rPr>
          <w:rtl/>
        </w:rPr>
        <w:t xml:space="preserve">: </w:t>
      </w:r>
      <w:r w:rsidRPr="00C419DA">
        <w:rPr>
          <w:rtl/>
        </w:rPr>
        <w:t xml:space="preserve">شكاني </w:t>
      </w:r>
      <w:r w:rsidR="00727C5C">
        <w:rPr>
          <w:rFonts w:hint="cs"/>
          <w:rtl/>
        </w:rPr>
        <w:t>ا</w:t>
      </w:r>
      <w:r w:rsidRPr="00C419DA">
        <w:rPr>
          <w:rtl/>
        </w:rPr>
        <w:t xml:space="preserve">بي الى النبي </w:t>
      </w:r>
      <w:r w:rsidR="00DE62C5" w:rsidRPr="00DE62C5">
        <w:rPr>
          <w:rStyle w:val="libAlaemChar"/>
          <w:rtl/>
        </w:rPr>
        <w:t>صلى‌الله‌عليه‌وآله‌وسلم</w:t>
      </w:r>
      <w:r w:rsidRPr="00C419DA">
        <w:rPr>
          <w:rtl/>
        </w:rPr>
        <w:t>فقال لي</w:t>
      </w:r>
      <w:r>
        <w:rPr>
          <w:rtl/>
        </w:rPr>
        <w:t>:</w:t>
      </w:r>
      <w:r w:rsidRPr="00C419DA">
        <w:rPr>
          <w:rtl/>
        </w:rPr>
        <w:t xml:space="preserve"> </w:t>
      </w:r>
      <w:r w:rsidR="00727C5C">
        <w:rPr>
          <w:rFonts w:hint="cs"/>
          <w:rtl/>
        </w:rPr>
        <w:t>ا</w:t>
      </w:r>
      <w:r w:rsidRPr="00C419DA">
        <w:rPr>
          <w:rtl/>
        </w:rPr>
        <w:t xml:space="preserve">طع </w:t>
      </w:r>
      <w:r w:rsidR="00727C5C">
        <w:rPr>
          <w:rFonts w:hint="cs"/>
          <w:rtl/>
        </w:rPr>
        <w:t>ا</w:t>
      </w:r>
      <w:r w:rsidRPr="00C419DA">
        <w:rPr>
          <w:rtl/>
        </w:rPr>
        <w:t>باك ما دام حيا</w:t>
      </w:r>
      <w:r w:rsidR="00727C5C">
        <w:rPr>
          <w:rFonts w:hint="cs"/>
          <w:rtl/>
        </w:rPr>
        <w:t>ً</w:t>
      </w:r>
      <w:r w:rsidRPr="00C419DA">
        <w:rPr>
          <w:rtl/>
        </w:rPr>
        <w:t xml:space="preserve"> ولا</w:t>
      </w:r>
      <w:r w:rsidRPr="00EE773E">
        <w:rPr>
          <w:rtl/>
        </w:rPr>
        <w:t xml:space="preserve"> تعصيه ( تعصه. ظ ) فأنا معكم ولست </w:t>
      </w:r>
      <w:r w:rsidR="00727C5C">
        <w:rPr>
          <w:rFonts w:hint="cs"/>
          <w:rtl/>
        </w:rPr>
        <w:t>ا</w:t>
      </w:r>
      <w:r w:rsidRPr="00EE773E">
        <w:rPr>
          <w:rtl/>
        </w:rPr>
        <w:t>قاتل</w:t>
      </w:r>
      <w:r>
        <w:rPr>
          <w:rtl/>
        </w:rPr>
        <w:t xml:space="preserve"> </w:t>
      </w:r>
      <w:r w:rsidR="000429BA">
        <w:rPr>
          <w:rtl/>
        </w:rPr>
        <w:t>-</w:t>
      </w:r>
      <w:r>
        <w:rPr>
          <w:rtl/>
        </w:rPr>
        <w:t xml:space="preserve"> </w:t>
      </w:r>
      <w:r w:rsidRPr="00676339">
        <w:rPr>
          <w:rtl/>
        </w:rPr>
        <w:t>ل</w:t>
      </w:r>
      <w:r w:rsidR="00727C5C">
        <w:rPr>
          <w:rFonts w:hint="cs"/>
          <w:rtl/>
        </w:rPr>
        <w:t>ا</w:t>
      </w:r>
      <w:r w:rsidRPr="00676339">
        <w:rPr>
          <w:rtl/>
        </w:rPr>
        <w:t>حمد</w:t>
      </w:r>
      <w:r w:rsidRPr="00676339">
        <w:rPr>
          <w:rtl/>
          <w:lang w:bidi="fa-IR"/>
        </w:rPr>
        <w:t>»</w:t>
      </w:r>
      <w:r>
        <w:rPr>
          <w:rtl/>
          <w:lang w:bidi="fa-IR"/>
        </w:rPr>
        <w:t>.</w:t>
      </w:r>
    </w:p>
    <w:p w:rsidR="007064AC" w:rsidRPr="00676339" w:rsidRDefault="007064AC" w:rsidP="007064AC">
      <w:pPr>
        <w:pStyle w:val="Heading2"/>
        <w:rPr>
          <w:rtl/>
          <w:lang w:bidi="fa-IR"/>
        </w:rPr>
      </w:pPr>
      <w:bookmarkStart w:id="51" w:name="_Toc347361217"/>
      <w:bookmarkStart w:id="52" w:name="_Toc406843298"/>
      <w:bookmarkStart w:id="53" w:name="_Toc92985740"/>
      <w:r w:rsidRPr="00676339">
        <w:rPr>
          <w:rtl/>
          <w:lang w:bidi="fa-IR"/>
        </w:rPr>
        <w:t>15</w:t>
      </w:r>
      <w:r>
        <w:rPr>
          <w:rtl/>
          <w:lang w:bidi="fa-IR"/>
        </w:rPr>
        <w:t xml:space="preserve"> </w:t>
      </w:r>
      <w:r w:rsidR="000429BA">
        <w:rPr>
          <w:rtl/>
          <w:lang w:bidi="fa-IR"/>
        </w:rPr>
        <w:t>-</w:t>
      </w:r>
      <w:r>
        <w:rPr>
          <w:rtl/>
          <w:lang w:bidi="fa-IR"/>
        </w:rPr>
        <w:t xml:space="preserve"> </w:t>
      </w:r>
      <w:r w:rsidRPr="00676339">
        <w:rPr>
          <w:rtl/>
          <w:lang w:bidi="fa-IR"/>
        </w:rPr>
        <w:t>خروج عمرو بن العاص لقتل عمار</w:t>
      </w:r>
      <w:bookmarkEnd w:id="51"/>
      <w:bookmarkEnd w:id="52"/>
      <w:bookmarkEnd w:id="53"/>
    </w:p>
    <w:p w:rsidR="007064AC" w:rsidRPr="00676339" w:rsidRDefault="007064AC" w:rsidP="007064AC">
      <w:pPr>
        <w:pStyle w:val="libNormal"/>
        <w:rPr>
          <w:rtl/>
          <w:lang w:bidi="fa-IR"/>
        </w:rPr>
      </w:pPr>
      <w:r w:rsidRPr="00676339">
        <w:rPr>
          <w:rtl/>
          <w:lang w:bidi="fa-IR"/>
        </w:rPr>
        <w:t>وهذا الحديث دليل مبين على ضلالة عمرو بن العاص</w:t>
      </w:r>
      <w:r>
        <w:rPr>
          <w:rtl/>
          <w:lang w:bidi="fa-IR"/>
        </w:rPr>
        <w:t>،</w:t>
      </w:r>
      <w:r w:rsidRPr="00676339">
        <w:rPr>
          <w:rtl/>
          <w:lang w:bidi="fa-IR"/>
        </w:rPr>
        <w:t xml:space="preserve"> فانه الذي أعان معاوية ونصره وأيده وشاركه في سيئات أعماله.</w:t>
      </w:r>
    </w:p>
    <w:p w:rsidR="007064AC" w:rsidRPr="00676339" w:rsidRDefault="007064AC" w:rsidP="007064AC">
      <w:pPr>
        <w:pStyle w:val="libNormal"/>
        <w:rPr>
          <w:rtl/>
          <w:lang w:bidi="fa-IR"/>
        </w:rPr>
      </w:pPr>
      <w:r w:rsidRPr="00676339">
        <w:rPr>
          <w:rtl/>
          <w:lang w:bidi="fa-IR"/>
        </w:rPr>
        <w:t>اخرج احمد وابن سعد واللفظ للثاني</w:t>
      </w:r>
      <w:r>
        <w:rPr>
          <w:rtl/>
          <w:lang w:bidi="fa-IR"/>
        </w:rPr>
        <w:t>:</w:t>
      </w:r>
      <w:r w:rsidRPr="00676339">
        <w:rPr>
          <w:rtl/>
          <w:lang w:bidi="fa-IR"/>
        </w:rPr>
        <w:t xml:space="preserve"> « قيل لعمرو بن العاص</w:t>
      </w:r>
      <w:r>
        <w:rPr>
          <w:rtl/>
          <w:lang w:bidi="fa-IR"/>
        </w:rPr>
        <w:t>:</w:t>
      </w:r>
      <w:r w:rsidRPr="00676339">
        <w:rPr>
          <w:rtl/>
          <w:lang w:bidi="fa-IR"/>
        </w:rPr>
        <w:t xml:space="preserve"> قد كان رسول الله </w:t>
      </w:r>
      <w:r w:rsidR="00DE62C5" w:rsidRPr="00DE62C5">
        <w:rPr>
          <w:rStyle w:val="libAlaemChar"/>
          <w:rtl/>
        </w:rPr>
        <w:t>صلى‌الله‌عليه‌وآله‌وسلم</w:t>
      </w:r>
      <w:r w:rsidRPr="00676339">
        <w:rPr>
          <w:rtl/>
          <w:lang w:bidi="fa-IR"/>
        </w:rPr>
        <w:t>يحبك ويستعملك</w:t>
      </w:r>
      <w:r>
        <w:rPr>
          <w:rtl/>
          <w:lang w:bidi="fa-IR"/>
        </w:rPr>
        <w:t>،</w:t>
      </w:r>
      <w:r w:rsidRPr="00676339">
        <w:rPr>
          <w:rtl/>
          <w:lang w:bidi="fa-IR"/>
        </w:rPr>
        <w:t xml:space="preserve"> قال</w:t>
      </w:r>
      <w:r>
        <w:rPr>
          <w:rtl/>
          <w:lang w:bidi="fa-IR"/>
        </w:rPr>
        <w:t>:</w:t>
      </w:r>
      <w:r w:rsidRPr="00676339">
        <w:rPr>
          <w:rtl/>
          <w:lang w:bidi="fa-IR"/>
        </w:rPr>
        <w:t xml:space="preserve"> قد كان والله يفعل فلا أدري أحب أم تألف يتألفنى</w:t>
      </w:r>
      <w:r>
        <w:rPr>
          <w:rtl/>
          <w:lang w:bidi="fa-IR"/>
        </w:rPr>
        <w:t>،</w:t>
      </w:r>
      <w:r w:rsidRPr="00676339">
        <w:rPr>
          <w:rtl/>
          <w:lang w:bidi="fa-IR"/>
        </w:rPr>
        <w:t xml:space="preserve"> ولكني أشهد على رجلين توفي رسول الله </w:t>
      </w:r>
      <w:r w:rsidR="00DE62C5" w:rsidRPr="00DE62C5">
        <w:rPr>
          <w:rStyle w:val="libAlaemChar"/>
          <w:rtl/>
        </w:rPr>
        <w:t>صلى‌الله‌عليه‌وآله‌وسلم</w:t>
      </w:r>
      <w:r w:rsidRPr="00676339">
        <w:rPr>
          <w:rtl/>
          <w:lang w:bidi="fa-IR"/>
        </w:rPr>
        <w:t>وهو يحبهما</w:t>
      </w:r>
      <w:r>
        <w:rPr>
          <w:rtl/>
          <w:lang w:bidi="fa-IR"/>
        </w:rPr>
        <w:t>:</w:t>
      </w:r>
      <w:r w:rsidRPr="00676339">
        <w:rPr>
          <w:rtl/>
          <w:lang w:bidi="fa-IR"/>
        </w:rPr>
        <w:t xml:space="preserve"> عبد الله بن مسعود وعمار بن ياسر.</w:t>
      </w:r>
    </w:p>
    <w:p w:rsidR="007064AC" w:rsidRPr="00676339" w:rsidRDefault="007064AC" w:rsidP="007064AC">
      <w:pPr>
        <w:pStyle w:val="libNormal"/>
        <w:rPr>
          <w:rtl/>
          <w:lang w:bidi="fa-IR"/>
        </w:rPr>
      </w:pPr>
      <w:r w:rsidRPr="00676339">
        <w:rPr>
          <w:rtl/>
          <w:lang w:bidi="fa-IR"/>
        </w:rPr>
        <w:t>قالوا</w:t>
      </w:r>
      <w:r>
        <w:rPr>
          <w:rtl/>
          <w:lang w:bidi="fa-IR"/>
        </w:rPr>
        <w:t>:</w:t>
      </w:r>
      <w:r w:rsidRPr="00676339">
        <w:rPr>
          <w:rtl/>
          <w:lang w:bidi="fa-IR"/>
        </w:rPr>
        <w:t xml:space="preserve"> فذاك والله قتيلكم يوم صفين.</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صدقتم والله</w:t>
      </w:r>
      <w:r>
        <w:rPr>
          <w:rtl/>
          <w:lang w:bidi="fa-IR"/>
        </w:rPr>
        <w:t>،</w:t>
      </w:r>
      <w:r w:rsidRPr="00676339">
        <w:rPr>
          <w:rtl/>
          <w:lang w:bidi="fa-IR"/>
        </w:rPr>
        <w:t xml:space="preserve"> لقد قتلناه » </w:t>
      </w:r>
      <w:r w:rsidRPr="00AA3501">
        <w:rPr>
          <w:rStyle w:val="libFootnotenumChar"/>
          <w:rtl/>
        </w:rPr>
        <w:t>(1)</w:t>
      </w:r>
      <w:r>
        <w:rPr>
          <w:rtl/>
          <w:lang w:bidi="fa-IR"/>
        </w:rPr>
        <w:t>.</w:t>
      </w:r>
    </w:p>
    <w:p w:rsidR="007064AC" w:rsidRDefault="007064AC" w:rsidP="007064AC">
      <w:pPr>
        <w:pStyle w:val="libNormal"/>
        <w:rPr>
          <w:rtl/>
          <w:lang w:bidi="fa-IR"/>
        </w:rPr>
      </w:pPr>
      <w:r w:rsidRPr="00676339">
        <w:rPr>
          <w:rtl/>
          <w:lang w:bidi="fa-IR"/>
        </w:rPr>
        <w:t>وفي ( الطبري )</w:t>
      </w:r>
      <w:r>
        <w:rPr>
          <w:rtl/>
          <w:lang w:bidi="fa-IR"/>
        </w:rPr>
        <w:t>:</w:t>
      </w:r>
      <w:r w:rsidRPr="00676339">
        <w:rPr>
          <w:rtl/>
          <w:lang w:bidi="fa-IR"/>
        </w:rPr>
        <w:t xml:space="preserve"> « وخرج اليوم الثالث عمار بن ياسر</w:t>
      </w:r>
      <w:r>
        <w:rPr>
          <w:rtl/>
          <w:lang w:bidi="fa-IR"/>
        </w:rPr>
        <w:t>،</w:t>
      </w:r>
      <w:r w:rsidRPr="00676339">
        <w:rPr>
          <w:rtl/>
          <w:lang w:bidi="fa-IR"/>
        </w:rPr>
        <w:t xml:space="preserve"> وخرج اليه عمرو بن العاص</w:t>
      </w:r>
      <w:r>
        <w:rPr>
          <w:rtl/>
          <w:lang w:bidi="fa-IR"/>
        </w:rPr>
        <w:t>،</w:t>
      </w:r>
      <w:r w:rsidRPr="00676339">
        <w:rPr>
          <w:rtl/>
          <w:lang w:bidi="fa-IR"/>
        </w:rPr>
        <w:t xml:space="preserve"> فاقتتل الناس كأشد القتال</w:t>
      </w:r>
      <w:r>
        <w:rPr>
          <w:rtl/>
          <w:lang w:bidi="fa-IR"/>
        </w:rPr>
        <w:t xml:space="preserve"> ..</w:t>
      </w:r>
      <w:r w:rsidRPr="00676339">
        <w:rPr>
          <w:rtl/>
          <w:lang w:bidi="fa-IR"/>
        </w:rPr>
        <w:t xml:space="preserve">. وشد عمار في الرجال فأزال عمرو بن العاص عن موقفه » </w:t>
      </w:r>
      <w:r w:rsidRPr="00AA3501">
        <w:rPr>
          <w:rStyle w:val="libFootnotenumChar"/>
          <w:rtl/>
        </w:rPr>
        <w:t>(2)</w:t>
      </w:r>
      <w:r>
        <w:rPr>
          <w:rtl/>
          <w:lang w:bidi="fa-IR"/>
        </w:rPr>
        <w:t>.</w:t>
      </w:r>
    </w:p>
    <w:p w:rsidR="007064AC" w:rsidRPr="00676339" w:rsidRDefault="007064AC" w:rsidP="007064AC">
      <w:pPr>
        <w:pStyle w:val="libNormal"/>
        <w:rPr>
          <w:rtl/>
          <w:lang w:bidi="fa-IR"/>
        </w:rPr>
      </w:pPr>
      <w:r>
        <w:rPr>
          <w:rtl/>
          <w:lang w:bidi="fa-IR"/>
        </w:rPr>
        <w:t>و</w:t>
      </w:r>
      <w:r w:rsidRPr="00676339">
        <w:rPr>
          <w:rtl/>
        </w:rPr>
        <w:t>في ( الكامل )</w:t>
      </w:r>
      <w:r>
        <w:rPr>
          <w:rtl/>
        </w:rPr>
        <w:t>:</w:t>
      </w:r>
      <w:r w:rsidRPr="00676339">
        <w:rPr>
          <w:rtl/>
        </w:rPr>
        <w:t xml:space="preserve"> « وقد كان ذو الكلاع سمع عمرو بن العاص يقول قال رسول الله </w:t>
      </w:r>
      <w:r w:rsidR="00DE62C5" w:rsidRPr="00DE62C5">
        <w:rPr>
          <w:rStyle w:val="libAlaemChar"/>
          <w:rtl/>
        </w:rPr>
        <w:t>صلى‌الله‌عليه‌وآله‌وسلم</w:t>
      </w:r>
      <w:r w:rsidR="00727C5C" w:rsidRPr="00727C5C">
        <w:rPr>
          <w:rFonts w:hint="cs"/>
          <w:rtl/>
        </w:rPr>
        <w:t xml:space="preserve"> </w:t>
      </w:r>
      <w:r w:rsidRPr="00676339">
        <w:rPr>
          <w:rtl/>
        </w:rPr>
        <w:t>لعمار بن ياسر</w:t>
      </w:r>
      <w:r>
        <w:rPr>
          <w:rtl/>
        </w:rPr>
        <w:t xml:space="preserve">: </w:t>
      </w:r>
      <w:r w:rsidRPr="00C419DA">
        <w:rPr>
          <w:rtl/>
        </w:rPr>
        <w:t>تقتلك الفئة الباغية</w:t>
      </w:r>
      <w:r>
        <w:rPr>
          <w:rtl/>
        </w:rPr>
        <w:t>،</w:t>
      </w:r>
      <w:r w:rsidRPr="00C419DA">
        <w:rPr>
          <w:rtl/>
        </w:rPr>
        <w:t xml:space="preserve"> وآخر شربة تشربها ضياح من لبن.</w:t>
      </w:r>
      <w:r>
        <w:rPr>
          <w:rFonts w:hint="cs"/>
          <w:rtl/>
          <w:lang w:bidi="fa-IR"/>
        </w:rPr>
        <w:t xml:space="preserve"> </w:t>
      </w:r>
      <w:r w:rsidRPr="00676339">
        <w:rPr>
          <w:rtl/>
          <w:lang w:bidi="fa-IR"/>
        </w:rPr>
        <w:t>فكان ذو الكلاع يقول لعمرو</w:t>
      </w:r>
      <w:r>
        <w:rPr>
          <w:rtl/>
          <w:lang w:bidi="fa-IR"/>
        </w:rPr>
        <w:t>:</w:t>
      </w:r>
      <w:r w:rsidRPr="00676339">
        <w:rPr>
          <w:rtl/>
          <w:lang w:bidi="fa-IR"/>
        </w:rPr>
        <w:t xml:space="preserve"> ما هذا ويحك يا عمرو</w:t>
      </w:r>
      <w:r>
        <w:rPr>
          <w:rtl/>
          <w:lang w:bidi="fa-IR"/>
        </w:rPr>
        <w:t>!</w:t>
      </w:r>
      <w:r w:rsidRPr="00676339">
        <w:rPr>
          <w:rtl/>
          <w:lang w:bidi="fa-IR"/>
        </w:rPr>
        <w:t xml:space="preserve"> فيقول عمرو</w:t>
      </w:r>
      <w:r>
        <w:rPr>
          <w:rtl/>
          <w:lang w:bidi="fa-IR"/>
        </w:rPr>
        <w:t>:</w:t>
      </w:r>
      <w:r w:rsidRPr="00676339">
        <w:rPr>
          <w:rtl/>
          <w:lang w:bidi="fa-IR"/>
        </w:rPr>
        <w:t xml:space="preserve"> انه سيرجع إلينا</w:t>
      </w:r>
      <w:r>
        <w:rPr>
          <w:rtl/>
          <w:lang w:bidi="fa-IR"/>
        </w:rPr>
        <w:t>،</w:t>
      </w:r>
      <w:r w:rsidRPr="00676339">
        <w:rPr>
          <w:rtl/>
          <w:lang w:bidi="fa-IR"/>
        </w:rPr>
        <w:t xml:space="preserve"> فقتل ذو الكلاع قبل عمار مع معاوية وأصيب عمار بعده مع علي</w:t>
      </w:r>
      <w:r>
        <w:rPr>
          <w:rtl/>
          <w:lang w:bidi="fa-IR"/>
        </w:rPr>
        <w:t>،</w:t>
      </w:r>
      <w:r w:rsidRPr="00676339">
        <w:rPr>
          <w:rtl/>
          <w:lang w:bidi="fa-IR"/>
        </w:rPr>
        <w:t xml:space="preserve"> فقال عمرو لمعاوية</w:t>
      </w:r>
      <w:r>
        <w:rPr>
          <w:rtl/>
          <w:lang w:bidi="fa-IR"/>
        </w:rPr>
        <w:t>:</w:t>
      </w:r>
      <w:r w:rsidRPr="00676339">
        <w:rPr>
          <w:rtl/>
          <w:lang w:bidi="fa-IR"/>
        </w:rPr>
        <w:t xml:space="preserve"> ما ادري بقتل أيهما أنا أشد فرحا</w:t>
      </w:r>
      <w:r w:rsidR="00727C5C">
        <w:rPr>
          <w:rFonts w:hint="cs"/>
          <w:rtl/>
          <w:lang w:bidi="fa-IR"/>
        </w:rPr>
        <w:t>ً</w:t>
      </w:r>
      <w:r>
        <w:rPr>
          <w:rtl/>
          <w:lang w:bidi="fa-IR"/>
        </w:rPr>
        <w:t>؟</w:t>
      </w:r>
      <w:r w:rsidRPr="00676339">
        <w:rPr>
          <w:rtl/>
          <w:lang w:bidi="fa-IR"/>
        </w:rPr>
        <w:t xml:space="preserve"> بقتل عمار أو بقتل ذي الا كلاع</w:t>
      </w:r>
      <w:r>
        <w:rPr>
          <w:rtl/>
          <w:lang w:bidi="fa-IR"/>
        </w:rPr>
        <w:t>،</w:t>
      </w:r>
      <w:r w:rsidRPr="00676339">
        <w:rPr>
          <w:rtl/>
          <w:lang w:bidi="fa-IR"/>
        </w:rPr>
        <w:t xml:space="preserve"> والله لو بقي ذو الكلاع بعد قتل عمار</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الطبقات 2 / 263.</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الطبري 4 / 7</w:t>
      </w:r>
      <w:r w:rsidR="007064AC">
        <w:rPr>
          <w:rtl/>
        </w:rPr>
        <w:t xml:space="preserve"> </w:t>
      </w:r>
      <w:r w:rsidR="000429BA">
        <w:rPr>
          <w:rtl/>
        </w:rPr>
        <w:t>-</w:t>
      </w:r>
      <w:r w:rsidR="007064AC">
        <w:rPr>
          <w:rtl/>
        </w:rPr>
        <w:t xml:space="preserve"> </w:t>
      </w:r>
      <w:r w:rsidR="007064AC" w:rsidRPr="00676339">
        <w:rPr>
          <w:rtl/>
        </w:rPr>
        <w:t>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لمال بعامة اهل الشام الى علي.</w:t>
      </w:r>
    </w:p>
    <w:p w:rsidR="007064AC" w:rsidRPr="00676339" w:rsidRDefault="007064AC" w:rsidP="007064AC">
      <w:pPr>
        <w:pStyle w:val="libNormal"/>
        <w:rPr>
          <w:rtl/>
          <w:lang w:bidi="fa-IR"/>
        </w:rPr>
      </w:pPr>
      <w:r w:rsidRPr="00676339">
        <w:rPr>
          <w:rtl/>
          <w:lang w:bidi="fa-IR"/>
        </w:rPr>
        <w:t>فأتى جماعة الى معاوية كلهم يقول</w:t>
      </w:r>
      <w:r>
        <w:rPr>
          <w:rtl/>
          <w:lang w:bidi="fa-IR"/>
        </w:rPr>
        <w:t>:</w:t>
      </w:r>
      <w:r w:rsidRPr="00676339">
        <w:rPr>
          <w:rtl/>
          <w:lang w:bidi="fa-IR"/>
        </w:rPr>
        <w:t xml:space="preserve"> أنا قتلت عمارا</w:t>
      </w:r>
      <w:r w:rsidR="00727C5C">
        <w:rPr>
          <w:rFonts w:hint="cs"/>
          <w:rtl/>
          <w:lang w:bidi="fa-IR"/>
        </w:rPr>
        <w:t>ً</w:t>
      </w:r>
      <w:r>
        <w:rPr>
          <w:rtl/>
          <w:lang w:bidi="fa-IR"/>
        </w:rPr>
        <w:t>،</w:t>
      </w:r>
      <w:r w:rsidRPr="00676339">
        <w:rPr>
          <w:rtl/>
          <w:lang w:bidi="fa-IR"/>
        </w:rPr>
        <w:t xml:space="preserve"> فيقول عمرو</w:t>
      </w:r>
      <w:r>
        <w:rPr>
          <w:rtl/>
          <w:lang w:bidi="fa-IR"/>
        </w:rPr>
        <w:t>:</w:t>
      </w:r>
      <w:r>
        <w:rPr>
          <w:rFonts w:hint="cs"/>
          <w:rtl/>
          <w:lang w:bidi="fa-IR"/>
        </w:rPr>
        <w:t xml:space="preserve"> </w:t>
      </w:r>
      <w:r w:rsidRPr="00676339">
        <w:rPr>
          <w:rtl/>
          <w:lang w:bidi="fa-IR"/>
        </w:rPr>
        <w:t>وما سمعته يقول</w:t>
      </w:r>
      <w:r>
        <w:rPr>
          <w:rtl/>
          <w:lang w:bidi="fa-IR"/>
        </w:rPr>
        <w:t>؟</w:t>
      </w:r>
      <w:r w:rsidRPr="00676339">
        <w:rPr>
          <w:rtl/>
          <w:lang w:bidi="fa-IR"/>
        </w:rPr>
        <w:t xml:space="preserve"> فيخلطون</w:t>
      </w:r>
      <w:r>
        <w:rPr>
          <w:rtl/>
          <w:lang w:bidi="fa-IR"/>
        </w:rPr>
        <w:t>،</w:t>
      </w:r>
      <w:r w:rsidRPr="00676339">
        <w:rPr>
          <w:rtl/>
          <w:lang w:bidi="fa-IR"/>
        </w:rPr>
        <w:t xml:space="preserve"> ف</w:t>
      </w:r>
      <w:r w:rsidR="00727C5C">
        <w:rPr>
          <w:rFonts w:hint="cs"/>
          <w:rtl/>
          <w:lang w:bidi="fa-IR"/>
        </w:rPr>
        <w:t>ا</w:t>
      </w:r>
      <w:r w:rsidRPr="00676339">
        <w:rPr>
          <w:rtl/>
          <w:lang w:bidi="fa-IR"/>
        </w:rPr>
        <w:t>تاه ابن جزء فقال</w:t>
      </w:r>
      <w:r>
        <w:rPr>
          <w:rtl/>
          <w:lang w:bidi="fa-IR"/>
        </w:rPr>
        <w:t>:</w:t>
      </w:r>
      <w:r w:rsidRPr="00676339">
        <w:rPr>
          <w:rtl/>
          <w:lang w:bidi="fa-IR"/>
        </w:rPr>
        <w:t xml:space="preserve"> أنا قتلته وسمعته يقول</w:t>
      </w:r>
      <w:r>
        <w:rPr>
          <w:rtl/>
          <w:lang w:bidi="fa-IR"/>
        </w:rPr>
        <w:t>:</w:t>
      </w:r>
      <w:r>
        <w:rPr>
          <w:rFonts w:hint="cs"/>
          <w:rtl/>
          <w:lang w:bidi="fa-IR"/>
        </w:rPr>
        <w:t xml:space="preserve"> </w:t>
      </w:r>
      <w:r w:rsidRPr="00676339">
        <w:rPr>
          <w:rtl/>
          <w:lang w:bidi="fa-IR"/>
        </w:rPr>
        <w:t>اليوم ألقى الاحبة</w:t>
      </w:r>
      <w:r>
        <w:rPr>
          <w:rtl/>
          <w:lang w:bidi="fa-IR"/>
        </w:rPr>
        <w:t>،</w:t>
      </w:r>
      <w:r w:rsidRPr="00676339">
        <w:rPr>
          <w:rtl/>
          <w:lang w:bidi="fa-IR"/>
        </w:rPr>
        <w:t xml:space="preserve"> محمدا</w:t>
      </w:r>
      <w:r w:rsidR="00727C5C">
        <w:rPr>
          <w:rFonts w:hint="cs"/>
          <w:rtl/>
          <w:lang w:bidi="fa-IR"/>
        </w:rPr>
        <w:t>ً</w:t>
      </w:r>
      <w:r w:rsidRPr="00676339">
        <w:rPr>
          <w:rtl/>
          <w:lang w:bidi="fa-IR"/>
        </w:rPr>
        <w:t xml:space="preserve"> وحزبه</w:t>
      </w:r>
      <w:r>
        <w:rPr>
          <w:rtl/>
          <w:lang w:bidi="fa-IR"/>
        </w:rPr>
        <w:t>،</w:t>
      </w:r>
      <w:r w:rsidRPr="00676339">
        <w:rPr>
          <w:rtl/>
          <w:lang w:bidi="fa-IR"/>
        </w:rPr>
        <w:t xml:space="preserve"> فقال عمرو</w:t>
      </w:r>
      <w:r>
        <w:rPr>
          <w:rtl/>
          <w:lang w:bidi="fa-IR"/>
        </w:rPr>
        <w:t>:</w:t>
      </w:r>
      <w:r w:rsidRPr="00676339">
        <w:rPr>
          <w:rtl/>
          <w:lang w:bidi="fa-IR"/>
        </w:rPr>
        <w:t xml:space="preserve"> أنت صاحبه</w:t>
      </w:r>
      <w:r>
        <w:rPr>
          <w:rtl/>
          <w:lang w:bidi="fa-IR"/>
        </w:rPr>
        <w:t>،</w:t>
      </w:r>
      <w:r w:rsidRPr="00676339">
        <w:rPr>
          <w:rtl/>
          <w:lang w:bidi="fa-IR"/>
        </w:rPr>
        <w:t xml:space="preserve"> ثم قال</w:t>
      </w:r>
      <w:r>
        <w:rPr>
          <w:rtl/>
          <w:lang w:bidi="fa-IR"/>
        </w:rPr>
        <w:t>:</w:t>
      </w:r>
      <w:r w:rsidRPr="00676339">
        <w:rPr>
          <w:rtl/>
          <w:lang w:bidi="fa-IR"/>
        </w:rPr>
        <w:t xml:space="preserve"> رويدا</w:t>
      </w:r>
      <w:r w:rsidR="00727C5C">
        <w:rPr>
          <w:rFonts w:hint="cs"/>
          <w:rtl/>
          <w:lang w:bidi="fa-IR"/>
        </w:rPr>
        <w:t>ً</w:t>
      </w:r>
      <w:r w:rsidRPr="00676339">
        <w:rPr>
          <w:rtl/>
          <w:lang w:bidi="fa-IR"/>
        </w:rPr>
        <w:t xml:space="preserve"> والله ما ظفرت يداك</w:t>
      </w:r>
      <w:r>
        <w:rPr>
          <w:rtl/>
          <w:lang w:bidi="fa-IR"/>
        </w:rPr>
        <w:t>،</w:t>
      </w:r>
      <w:r w:rsidRPr="00676339">
        <w:rPr>
          <w:rtl/>
          <w:lang w:bidi="fa-IR"/>
        </w:rPr>
        <w:t xml:space="preserve"> ولقد </w:t>
      </w:r>
      <w:r w:rsidR="00727C5C">
        <w:rPr>
          <w:rFonts w:hint="cs"/>
          <w:rtl/>
          <w:lang w:bidi="fa-IR"/>
        </w:rPr>
        <w:t>ا</w:t>
      </w:r>
      <w:r w:rsidRPr="00676339">
        <w:rPr>
          <w:rtl/>
          <w:lang w:bidi="fa-IR"/>
        </w:rPr>
        <w:t xml:space="preserve">سخطت ربك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وروى المتقى</w:t>
      </w:r>
      <w:r>
        <w:rPr>
          <w:rtl/>
          <w:lang w:bidi="fa-IR"/>
        </w:rPr>
        <w:t>:</w:t>
      </w:r>
      <w:r w:rsidRPr="00676339">
        <w:rPr>
          <w:rtl/>
          <w:lang w:bidi="fa-IR"/>
        </w:rPr>
        <w:t xml:space="preserve"> « قاتل ابن سمية في النار. كر عن عمرو بن العاص »</w:t>
      </w:r>
      <w:r>
        <w:rPr>
          <w:rtl/>
          <w:lang w:bidi="fa-IR"/>
        </w:rPr>
        <w:t>.</w:t>
      </w:r>
    </w:p>
    <w:p w:rsidR="007064AC" w:rsidRPr="00676339" w:rsidRDefault="007064AC" w:rsidP="007064AC">
      <w:pPr>
        <w:pStyle w:val="libNormal"/>
        <w:rPr>
          <w:rtl/>
          <w:lang w:bidi="fa-IR"/>
        </w:rPr>
      </w:pPr>
      <w:r w:rsidRPr="00676339">
        <w:rPr>
          <w:rtl/>
          <w:lang w:bidi="fa-IR"/>
        </w:rPr>
        <w:t>وانظر 16 / 141</w:t>
      </w:r>
      <w:r>
        <w:rPr>
          <w:rtl/>
          <w:lang w:bidi="fa-IR"/>
        </w:rPr>
        <w:t>،</w:t>
      </w:r>
      <w:r w:rsidRPr="00676339">
        <w:rPr>
          <w:rtl/>
          <w:lang w:bidi="fa-IR"/>
        </w:rPr>
        <w:t xml:space="preserve"> 145</w:t>
      </w:r>
      <w:r>
        <w:rPr>
          <w:rtl/>
          <w:lang w:bidi="fa-IR"/>
        </w:rPr>
        <w:t xml:space="preserve"> ..</w:t>
      </w:r>
      <w:r w:rsidRPr="00676339">
        <w:rPr>
          <w:rtl/>
          <w:lang w:bidi="fa-IR"/>
        </w:rPr>
        <w:t xml:space="preserve"> من ( كنز العمال )</w:t>
      </w:r>
      <w:r>
        <w:rPr>
          <w:rtl/>
          <w:lang w:bidi="fa-IR"/>
        </w:rPr>
        <w:t>.</w:t>
      </w:r>
    </w:p>
    <w:p w:rsidR="007064AC" w:rsidRPr="00676339" w:rsidRDefault="007064AC" w:rsidP="007064AC">
      <w:pPr>
        <w:pStyle w:val="libNormal"/>
        <w:rPr>
          <w:rtl/>
          <w:lang w:bidi="fa-IR"/>
        </w:rPr>
      </w:pPr>
      <w:r w:rsidRPr="00676339">
        <w:rPr>
          <w:rtl/>
          <w:lang w:bidi="fa-IR"/>
        </w:rPr>
        <w:t>وانظر أيضا</w:t>
      </w:r>
      <w:r w:rsidR="00727C5C">
        <w:rPr>
          <w:rFonts w:hint="cs"/>
          <w:rtl/>
          <w:lang w:bidi="fa-IR"/>
        </w:rPr>
        <w:t>ً</w:t>
      </w:r>
      <w:r>
        <w:rPr>
          <w:rtl/>
          <w:lang w:bidi="fa-IR"/>
        </w:rPr>
        <w:t>:</w:t>
      </w:r>
    </w:p>
    <w:p w:rsidR="007064AC" w:rsidRDefault="007064AC" w:rsidP="007064AC">
      <w:pPr>
        <w:pStyle w:val="libNormal"/>
        <w:rPr>
          <w:rtl/>
          <w:lang w:bidi="fa-IR"/>
        </w:rPr>
      </w:pPr>
      <w:r w:rsidRPr="00676339">
        <w:rPr>
          <w:rtl/>
          <w:lang w:bidi="fa-IR"/>
        </w:rPr>
        <w:t>المستدرك 3 / 386</w:t>
      </w:r>
      <w:r>
        <w:rPr>
          <w:rtl/>
          <w:lang w:bidi="fa-IR"/>
        </w:rPr>
        <w:t>،</w:t>
      </w:r>
      <w:r w:rsidRPr="00676339">
        <w:rPr>
          <w:rtl/>
          <w:lang w:bidi="fa-IR"/>
        </w:rPr>
        <w:t xml:space="preserve"> 387</w:t>
      </w:r>
    </w:p>
    <w:p w:rsidR="007064AC" w:rsidRDefault="007064AC" w:rsidP="007064AC">
      <w:pPr>
        <w:pStyle w:val="libNormal"/>
        <w:rPr>
          <w:rtl/>
          <w:lang w:bidi="fa-IR"/>
        </w:rPr>
      </w:pPr>
      <w:r w:rsidRPr="00676339">
        <w:rPr>
          <w:rtl/>
          <w:lang w:bidi="fa-IR"/>
        </w:rPr>
        <w:t>مروج الذهب 3 / 31</w:t>
      </w:r>
    </w:p>
    <w:p w:rsidR="000B53A2" w:rsidRDefault="007064AC" w:rsidP="007064AC">
      <w:pPr>
        <w:pStyle w:val="libNormal"/>
        <w:rPr>
          <w:rtl/>
          <w:lang w:bidi="fa-IR"/>
        </w:rPr>
      </w:pPr>
      <w:r w:rsidRPr="00676339">
        <w:rPr>
          <w:rtl/>
          <w:lang w:bidi="fa-IR"/>
        </w:rPr>
        <w:t>اسد الغابة 4 / 47</w:t>
      </w:r>
    </w:p>
    <w:p w:rsidR="007064AC" w:rsidRDefault="007064AC" w:rsidP="007064AC">
      <w:pPr>
        <w:pStyle w:val="libNormal"/>
        <w:rPr>
          <w:rtl/>
          <w:lang w:bidi="fa-IR"/>
        </w:rPr>
      </w:pPr>
      <w:r w:rsidRPr="00676339">
        <w:rPr>
          <w:rtl/>
          <w:lang w:bidi="fa-IR"/>
        </w:rPr>
        <w:t>تذكرة الخواص 91</w:t>
      </w:r>
      <w:r>
        <w:rPr>
          <w:rtl/>
          <w:lang w:bidi="fa-IR"/>
        </w:rPr>
        <w:t>،</w:t>
      </w:r>
      <w:r w:rsidRPr="00676339">
        <w:rPr>
          <w:rtl/>
          <w:lang w:bidi="fa-IR"/>
        </w:rPr>
        <w:t xml:space="preserve"> 92</w:t>
      </w:r>
    </w:p>
    <w:p w:rsidR="007064AC" w:rsidRPr="00676339" w:rsidRDefault="007064AC" w:rsidP="007064AC">
      <w:pPr>
        <w:pStyle w:val="libNormal"/>
        <w:rPr>
          <w:rtl/>
          <w:lang w:bidi="fa-IR"/>
        </w:rPr>
      </w:pPr>
      <w:r w:rsidRPr="00676339">
        <w:rPr>
          <w:rtl/>
          <w:lang w:bidi="fa-IR"/>
        </w:rPr>
        <w:t>تاريخ ابن خلدون 2 / 173. وغيرها</w:t>
      </w:r>
    </w:p>
    <w:p w:rsidR="007064AC" w:rsidRPr="00676339" w:rsidRDefault="007064AC" w:rsidP="007064AC">
      <w:pPr>
        <w:pStyle w:val="Heading2"/>
        <w:rPr>
          <w:rtl/>
          <w:lang w:bidi="fa-IR"/>
        </w:rPr>
      </w:pPr>
      <w:bookmarkStart w:id="54" w:name="_Toc347361218"/>
      <w:bookmarkStart w:id="55" w:name="_Toc406843299"/>
      <w:bookmarkStart w:id="56" w:name="_Toc92985741"/>
      <w:r w:rsidRPr="00676339">
        <w:rPr>
          <w:rtl/>
          <w:lang w:bidi="fa-IR"/>
        </w:rPr>
        <w:t>16</w:t>
      </w:r>
      <w:r>
        <w:rPr>
          <w:rtl/>
          <w:lang w:bidi="fa-IR"/>
        </w:rPr>
        <w:t xml:space="preserve"> </w:t>
      </w:r>
      <w:r w:rsidR="000429BA">
        <w:rPr>
          <w:rtl/>
          <w:lang w:bidi="fa-IR"/>
        </w:rPr>
        <w:t>-</w:t>
      </w:r>
      <w:r>
        <w:rPr>
          <w:rtl/>
          <w:lang w:bidi="fa-IR"/>
        </w:rPr>
        <w:t xml:space="preserve"> </w:t>
      </w:r>
      <w:r w:rsidRPr="00676339">
        <w:rPr>
          <w:rtl/>
          <w:lang w:bidi="fa-IR"/>
        </w:rPr>
        <w:t>ابو غادية قاتل عمار</w:t>
      </w:r>
      <w:bookmarkEnd w:id="54"/>
      <w:bookmarkEnd w:id="55"/>
      <w:bookmarkEnd w:id="56"/>
    </w:p>
    <w:p w:rsidR="007064AC" w:rsidRPr="00676339" w:rsidRDefault="007064AC" w:rsidP="007064AC">
      <w:pPr>
        <w:pStyle w:val="libNormal"/>
        <w:rPr>
          <w:rtl/>
          <w:lang w:bidi="fa-IR"/>
        </w:rPr>
      </w:pPr>
      <w:r w:rsidRPr="00676339">
        <w:rPr>
          <w:rtl/>
          <w:lang w:bidi="fa-IR"/>
        </w:rPr>
        <w:t>وابو الغادية</w:t>
      </w:r>
      <w:r>
        <w:rPr>
          <w:rtl/>
          <w:lang w:bidi="fa-IR"/>
        </w:rPr>
        <w:t xml:space="preserve"> ..</w:t>
      </w:r>
      <w:r w:rsidRPr="00676339">
        <w:rPr>
          <w:rtl/>
          <w:lang w:bidi="fa-IR"/>
        </w:rPr>
        <w:t>. قاتل عمار بن ياسر رضي الله تعالى عنه.</w:t>
      </w:r>
    </w:p>
    <w:p w:rsidR="007064AC" w:rsidRPr="00676339" w:rsidRDefault="007064AC" w:rsidP="007064AC">
      <w:pPr>
        <w:pStyle w:val="libNormal"/>
        <w:rPr>
          <w:rtl/>
          <w:lang w:bidi="fa-IR"/>
        </w:rPr>
      </w:pPr>
      <w:r w:rsidRPr="00676339">
        <w:rPr>
          <w:rtl/>
        </w:rPr>
        <w:t>قال ابن سعد بترجمة عمار</w:t>
      </w:r>
      <w:r>
        <w:rPr>
          <w:rtl/>
        </w:rPr>
        <w:t xml:space="preserve">: </w:t>
      </w:r>
      <w:r w:rsidRPr="00C419DA">
        <w:rPr>
          <w:rtl/>
        </w:rPr>
        <w:t>« شهد خزيمة بن ثابت الجمل وهو لا يسل سيفا</w:t>
      </w:r>
      <w:r w:rsidR="00D42A02">
        <w:rPr>
          <w:rFonts w:hint="cs"/>
          <w:rtl/>
        </w:rPr>
        <w:t>ً</w:t>
      </w:r>
      <w:r>
        <w:rPr>
          <w:rtl/>
        </w:rPr>
        <w:t>،</w:t>
      </w:r>
      <w:r w:rsidRPr="00C419DA">
        <w:rPr>
          <w:rtl/>
        </w:rPr>
        <w:t xml:space="preserve"> وشهد صفين وقال</w:t>
      </w:r>
      <w:r>
        <w:rPr>
          <w:rtl/>
        </w:rPr>
        <w:t>:</w:t>
      </w:r>
      <w:r w:rsidRPr="00C419DA">
        <w:rPr>
          <w:rtl/>
        </w:rPr>
        <w:t xml:space="preserve"> انا لا أسل أبدا</w:t>
      </w:r>
      <w:r w:rsidR="00D42A02">
        <w:rPr>
          <w:rFonts w:hint="cs"/>
          <w:rtl/>
        </w:rPr>
        <w:t>ً</w:t>
      </w:r>
      <w:r w:rsidRPr="00C419DA">
        <w:rPr>
          <w:rtl/>
        </w:rPr>
        <w:t xml:space="preserve"> حتى يقتل عمار</w:t>
      </w:r>
      <w:r>
        <w:rPr>
          <w:rtl/>
        </w:rPr>
        <w:t>،</w:t>
      </w:r>
      <w:r w:rsidRPr="00C419DA">
        <w:rPr>
          <w:rtl/>
        </w:rPr>
        <w:t xml:space="preserve"> فانظر من يقتله</w:t>
      </w:r>
      <w:r>
        <w:rPr>
          <w:rtl/>
        </w:rPr>
        <w:t>،</w:t>
      </w:r>
      <w:r w:rsidRPr="00C419DA">
        <w:rPr>
          <w:rtl/>
        </w:rPr>
        <w:t xml:space="preserve"> فانى سمعت رسول الله </w:t>
      </w:r>
      <w:r w:rsidR="00DE62C5" w:rsidRPr="00DE62C5">
        <w:rPr>
          <w:rStyle w:val="libAlaemChar"/>
          <w:rtl/>
        </w:rPr>
        <w:t>صلى‌الله‌عليه‌وآله‌وسلم</w:t>
      </w:r>
      <w:r w:rsidRPr="00C419DA">
        <w:rPr>
          <w:rtl/>
        </w:rPr>
        <w:t>يقول</w:t>
      </w:r>
      <w:r>
        <w:rPr>
          <w:rtl/>
        </w:rPr>
        <w:t>:</w:t>
      </w:r>
      <w:r w:rsidRPr="00C419DA">
        <w:rPr>
          <w:rtl/>
        </w:rPr>
        <w:t xml:space="preserve"> تقتله الفئة الباغية.</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فلما قتل عمار بن ياسر قال خزيمة</w:t>
      </w:r>
      <w:r>
        <w:rPr>
          <w:rtl/>
          <w:lang w:bidi="fa-IR"/>
        </w:rPr>
        <w:t>:</w:t>
      </w:r>
      <w:r w:rsidRPr="00676339">
        <w:rPr>
          <w:rtl/>
          <w:lang w:bidi="fa-IR"/>
        </w:rPr>
        <w:t xml:space="preserve"> قد بانت لي الضلالة واقترب فقاتل حتى قتل.</w:t>
      </w:r>
    </w:p>
    <w:p w:rsidR="007064AC" w:rsidRPr="00676339" w:rsidRDefault="007064AC" w:rsidP="007064AC">
      <w:pPr>
        <w:pStyle w:val="libNormal"/>
        <w:rPr>
          <w:rtl/>
          <w:lang w:bidi="fa-IR"/>
        </w:rPr>
      </w:pPr>
      <w:r w:rsidRPr="00676339">
        <w:rPr>
          <w:rtl/>
          <w:lang w:bidi="fa-IR"/>
        </w:rPr>
        <w:t>وكان الذي قتل عمار بن ياسر ابو غادية المزني</w:t>
      </w:r>
      <w:r>
        <w:rPr>
          <w:rtl/>
          <w:lang w:bidi="fa-IR"/>
        </w:rPr>
        <w:t>،</w:t>
      </w:r>
      <w:r w:rsidRPr="00676339">
        <w:rPr>
          <w:rtl/>
          <w:lang w:bidi="fa-IR"/>
        </w:rPr>
        <w:t xml:space="preserve"> طعنه برمح فسقط</w:t>
      </w:r>
      <w:r>
        <w:rPr>
          <w:rtl/>
          <w:lang w:bidi="fa-IR"/>
        </w:rPr>
        <w:t>،</w:t>
      </w:r>
      <w:r w:rsidRPr="00676339">
        <w:rPr>
          <w:rtl/>
          <w:lang w:bidi="fa-IR"/>
        </w:rPr>
        <w:t xml:space="preserve"> وكان يومئذ يقاتل في محفة</w:t>
      </w:r>
      <w:r>
        <w:rPr>
          <w:rtl/>
          <w:lang w:bidi="fa-IR"/>
        </w:rPr>
        <w:t>،</w:t>
      </w:r>
      <w:r w:rsidRPr="00676339">
        <w:rPr>
          <w:rtl/>
          <w:lang w:bidi="fa-IR"/>
        </w:rPr>
        <w:t xml:space="preserve"> فقتل يومئذ وهو ابن أربع وتسعين سنة</w:t>
      </w:r>
      <w:r>
        <w:rPr>
          <w:rtl/>
          <w:lang w:bidi="fa-IR"/>
        </w:rPr>
        <w:t>،</w:t>
      </w:r>
      <w:r w:rsidRPr="00676339">
        <w:rPr>
          <w:rtl/>
          <w:lang w:bidi="fa-IR"/>
        </w:rPr>
        <w:t xml:space="preserve"> فلما وقع</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الكامل لابن ال</w:t>
      </w:r>
      <w:r w:rsidR="00D42A02">
        <w:rPr>
          <w:rFonts w:hint="cs"/>
          <w:rtl/>
        </w:rPr>
        <w:t>ا</w:t>
      </w:r>
      <w:r w:rsidR="007064AC" w:rsidRPr="00676339">
        <w:rPr>
          <w:rtl/>
        </w:rPr>
        <w:t>ثير 3 / 157.</w:t>
      </w:r>
    </w:p>
    <w:p w:rsidR="007064AC" w:rsidRDefault="007064AC" w:rsidP="007064AC">
      <w:pPr>
        <w:pStyle w:val="libNormal"/>
        <w:rPr>
          <w:rtl/>
        </w:rPr>
      </w:pPr>
      <w:r>
        <w:rPr>
          <w:rtl/>
        </w:rPr>
        <w:br w:type="page"/>
      </w:r>
    </w:p>
    <w:p w:rsidR="007064AC" w:rsidRDefault="00D42A02" w:rsidP="007064AC">
      <w:pPr>
        <w:pStyle w:val="libNormal0"/>
        <w:rPr>
          <w:rtl/>
        </w:rPr>
      </w:pPr>
      <w:r>
        <w:rPr>
          <w:rFonts w:hint="cs"/>
          <w:rtl/>
        </w:rPr>
        <w:lastRenderedPageBreak/>
        <w:t>ا</w:t>
      </w:r>
      <w:r w:rsidR="007064AC" w:rsidRPr="00676339">
        <w:rPr>
          <w:rtl/>
        </w:rPr>
        <w:t>كب عليه رجل آخر فاجتز رأسه</w:t>
      </w:r>
      <w:r w:rsidR="007064AC">
        <w:rPr>
          <w:rtl/>
        </w:rPr>
        <w:t>،</w:t>
      </w:r>
      <w:r w:rsidR="007064AC" w:rsidRPr="00676339">
        <w:rPr>
          <w:rtl/>
        </w:rPr>
        <w:t xml:space="preserve"> ف</w:t>
      </w:r>
      <w:r>
        <w:rPr>
          <w:rFonts w:hint="cs"/>
          <w:rtl/>
        </w:rPr>
        <w:t>ا</w:t>
      </w:r>
      <w:r w:rsidR="007064AC" w:rsidRPr="00676339">
        <w:rPr>
          <w:rtl/>
        </w:rPr>
        <w:t>قبلا يختصمان فيه كلاهما يقول</w:t>
      </w:r>
      <w:r w:rsidR="007064AC">
        <w:rPr>
          <w:rtl/>
        </w:rPr>
        <w:t>:</w:t>
      </w:r>
      <w:r w:rsidR="007064AC" w:rsidRPr="00676339">
        <w:rPr>
          <w:rtl/>
        </w:rPr>
        <w:t xml:space="preserve"> أنا قتلته</w:t>
      </w:r>
      <w:r w:rsidR="007064AC">
        <w:rPr>
          <w:rtl/>
        </w:rPr>
        <w:t>،</w:t>
      </w:r>
      <w:r w:rsidR="007064AC" w:rsidRPr="00676339">
        <w:rPr>
          <w:rtl/>
        </w:rPr>
        <w:t xml:space="preserve"> فقال عمرو بن العاص</w:t>
      </w:r>
      <w:r w:rsidR="007064AC">
        <w:rPr>
          <w:rtl/>
        </w:rPr>
        <w:t>:</w:t>
      </w:r>
      <w:r w:rsidR="007064AC" w:rsidRPr="00676339">
        <w:rPr>
          <w:rtl/>
        </w:rPr>
        <w:t xml:space="preserve"> والله ان يختصمان الا في النار</w:t>
      </w:r>
      <w:r w:rsidR="007064AC">
        <w:rPr>
          <w:rtl/>
        </w:rPr>
        <w:t>،</w:t>
      </w:r>
      <w:r w:rsidR="007064AC" w:rsidRPr="00676339">
        <w:rPr>
          <w:rtl/>
        </w:rPr>
        <w:t xml:space="preserve"> فسمعها منه معاوية</w:t>
      </w:r>
      <w:r w:rsidR="007064AC">
        <w:rPr>
          <w:rtl/>
        </w:rPr>
        <w:t>،</w:t>
      </w:r>
      <w:r w:rsidR="007064AC" w:rsidRPr="00676339">
        <w:rPr>
          <w:rtl/>
        </w:rPr>
        <w:t xml:space="preserve"> فلما انصرف الرجلان قال معاوية لعمرو بن العاص</w:t>
      </w:r>
      <w:r w:rsidR="007064AC">
        <w:rPr>
          <w:rtl/>
        </w:rPr>
        <w:t>:</w:t>
      </w:r>
      <w:r w:rsidR="007064AC" w:rsidRPr="00676339">
        <w:rPr>
          <w:rtl/>
        </w:rPr>
        <w:t xml:space="preserve"> ما رأيت مثل ما صنعت</w:t>
      </w:r>
      <w:r w:rsidR="007064AC">
        <w:rPr>
          <w:rtl/>
        </w:rPr>
        <w:t>،</w:t>
      </w:r>
      <w:r w:rsidR="007064AC" w:rsidRPr="00676339">
        <w:rPr>
          <w:rtl/>
        </w:rPr>
        <w:t xml:space="preserve"> قوم بذلوا أنفسهم دوننا تقول لهما</w:t>
      </w:r>
      <w:r w:rsidR="007064AC">
        <w:rPr>
          <w:rtl/>
        </w:rPr>
        <w:t>:</w:t>
      </w:r>
      <w:r w:rsidR="007064AC" w:rsidRPr="00676339">
        <w:rPr>
          <w:rtl/>
        </w:rPr>
        <w:t xml:space="preserve"> انكما تختصمان في النار</w:t>
      </w:r>
      <w:r w:rsidR="007064AC">
        <w:rPr>
          <w:rtl/>
        </w:rPr>
        <w:t xml:space="preserve">؟ </w:t>
      </w:r>
      <w:r w:rsidR="007064AC" w:rsidRPr="00676339">
        <w:rPr>
          <w:rtl/>
        </w:rPr>
        <w:t>فقال عمرو</w:t>
      </w:r>
      <w:r w:rsidR="007064AC">
        <w:rPr>
          <w:rtl/>
        </w:rPr>
        <w:t>:</w:t>
      </w:r>
      <w:r w:rsidR="007064AC" w:rsidRPr="00676339">
        <w:rPr>
          <w:rtl/>
        </w:rPr>
        <w:t xml:space="preserve"> هو والله ذاك</w:t>
      </w:r>
      <w:r w:rsidR="007064AC">
        <w:rPr>
          <w:rtl/>
        </w:rPr>
        <w:t>،</w:t>
      </w:r>
      <w:r w:rsidR="007064AC" w:rsidRPr="00676339">
        <w:rPr>
          <w:rtl/>
        </w:rPr>
        <w:t xml:space="preserve"> والله انك لتعلمه</w:t>
      </w:r>
      <w:r w:rsidR="007064AC">
        <w:rPr>
          <w:rtl/>
        </w:rPr>
        <w:t>،</w:t>
      </w:r>
      <w:r w:rsidR="007064AC" w:rsidRPr="00676339">
        <w:rPr>
          <w:rtl/>
        </w:rPr>
        <w:t xml:space="preserve"> ولوددت أني مت قبل هذه بعشرين سنة»</w:t>
      </w:r>
      <w:r w:rsidR="007064AC" w:rsidRPr="00AA3501">
        <w:rPr>
          <w:rStyle w:val="libFootnotenumChar"/>
          <w:rtl/>
        </w:rPr>
        <w:t>(1)</w:t>
      </w:r>
      <w:r w:rsidR="007064AC">
        <w:rPr>
          <w:rtl/>
        </w:rPr>
        <w:t>.</w:t>
      </w:r>
    </w:p>
    <w:p w:rsidR="007064AC" w:rsidRPr="00676339" w:rsidRDefault="007064AC" w:rsidP="007064AC">
      <w:pPr>
        <w:pStyle w:val="libNormal"/>
        <w:rPr>
          <w:rtl/>
          <w:lang w:bidi="fa-IR"/>
        </w:rPr>
      </w:pPr>
      <w:r>
        <w:rPr>
          <w:rtl/>
          <w:lang w:bidi="fa-IR"/>
        </w:rPr>
        <w:t>و</w:t>
      </w:r>
      <w:r w:rsidRPr="00676339">
        <w:rPr>
          <w:rtl/>
        </w:rPr>
        <w:t>روى المتقى</w:t>
      </w:r>
      <w:r>
        <w:rPr>
          <w:rtl/>
        </w:rPr>
        <w:t>:</w:t>
      </w:r>
      <w:r w:rsidRPr="00676339">
        <w:rPr>
          <w:rtl/>
        </w:rPr>
        <w:t xml:space="preserve"> « عن زيد بن وهب قال</w:t>
      </w:r>
      <w:r>
        <w:rPr>
          <w:rtl/>
        </w:rPr>
        <w:t xml:space="preserve">: </w:t>
      </w:r>
      <w:r w:rsidRPr="00C419DA">
        <w:rPr>
          <w:rtl/>
        </w:rPr>
        <w:t>كان عمار بن ياسر قد ولع بقريش وولعت به فغدوا عليه فضربوه فجلس في بيته</w:t>
      </w:r>
      <w:r>
        <w:rPr>
          <w:rtl/>
        </w:rPr>
        <w:t>،</w:t>
      </w:r>
      <w:r w:rsidRPr="00C419DA">
        <w:rPr>
          <w:rtl/>
        </w:rPr>
        <w:t xml:space="preserve"> فجاء عثمان بن عفان يعوده</w:t>
      </w:r>
      <w:r>
        <w:rPr>
          <w:rtl/>
        </w:rPr>
        <w:t>،</w:t>
      </w:r>
      <w:r w:rsidRPr="00C419DA">
        <w:rPr>
          <w:rtl/>
        </w:rPr>
        <w:t xml:space="preserve"> فخرج عثمان وصعد المنبر فقال</w:t>
      </w:r>
      <w:r>
        <w:rPr>
          <w:rtl/>
        </w:rPr>
        <w:t>:</w:t>
      </w:r>
      <w:r w:rsidRPr="00C419DA">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تقتلك الفئة الباغية</w:t>
      </w:r>
      <w:r>
        <w:rPr>
          <w:rtl/>
        </w:rPr>
        <w:t>،</w:t>
      </w:r>
      <w:r w:rsidRPr="00EE773E">
        <w:rPr>
          <w:rtl/>
        </w:rPr>
        <w:t xml:space="preserve"> قاتل عمار في النار. حل. كر » </w:t>
      </w:r>
      <w:r w:rsidRPr="00AA3501">
        <w:rPr>
          <w:rStyle w:val="libFootnotenumChar"/>
          <w:rtl/>
        </w:rPr>
        <w:t>(2)</w:t>
      </w:r>
      <w:r>
        <w:rPr>
          <w:rtl/>
        </w:rPr>
        <w:t>.</w:t>
      </w:r>
    </w:p>
    <w:p w:rsidR="007064AC" w:rsidRPr="00676339" w:rsidRDefault="007064AC" w:rsidP="007064AC">
      <w:pPr>
        <w:pStyle w:val="libNormal"/>
        <w:rPr>
          <w:rtl/>
          <w:lang w:bidi="fa-IR"/>
        </w:rPr>
      </w:pPr>
      <w:r w:rsidRPr="00676339">
        <w:rPr>
          <w:rtl/>
          <w:lang w:bidi="fa-IR"/>
        </w:rPr>
        <w:t>وفي ( الاستيعاب )</w:t>
      </w:r>
      <w:r>
        <w:rPr>
          <w:rtl/>
          <w:lang w:bidi="fa-IR"/>
        </w:rPr>
        <w:t>:</w:t>
      </w:r>
      <w:r w:rsidRPr="00676339">
        <w:rPr>
          <w:rtl/>
          <w:lang w:bidi="fa-IR"/>
        </w:rPr>
        <w:t xml:space="preserve"> « ابو الغادية الجهني</w:t>
      </w:r>
      <w:r>
        <w:rPr>
          <w:rtl/>
          <w:lang w:bidi="fa-IR"/>
        </w:rPr>
        <w:t xml:space="preserve"> ..</w:t>
      </w:r>
      <w:r w:rsidRPr="00676339">
        <w:rPr>
          <w:rtl/>
          <w:lang w:bidi="fa-IR"/>
        </w:rPr>
        <w:t xml:space="preserve"> كان محبا</w:t>
      </w:r>
      <w:r w:rsidR="006417B8">
        <w:rPr>
          <w:rFonts w:hint="cs"/>
          <w:rtl/>
          <w:lang w:bidi="fa-IR"/>
        </w:rPr>
        <w:t>ً</w:t>
      </w:r>
      <w:r w:rsidRPr="00676339">
        <w:rPr>
          <w:rtl/>
          <w:lang w:bidi="fa-IR"/>
        </w:rPr>
        <w:t xml:space="preserve"> في عثمان</w:t>
      </w:r>
      <w:r>
        <w:rPr>
          <w:rtl/>
          <w:lang w:bidi="fa-IR"/>
        </w:rPr>
        <w:t>،</w:t>
      </w:r>
      <w:r w:rsidRPr="00676339">
        <w:rPr>
          <w:rtl/>
          <w:lang w:bidi="fa-IR"/>
        </w:rPr>
        <w:t xml:space="preserve"> وهو قاتل عمار بن ياسر </w:t>
      </w:r>
      <w:r w:rsidRPr="0099437C">
        <w:rPr>
          <w:rStyle w:val="libAlaemChar"/>
          <w:rFonts w:hint="cs"/>
          <w:rtl/>
        </w:rPr>
        <w:t>رضي‌الله‌عنه</w:t>
      </w:r>
      <w:r>
        <w:rPr>
          <w:rtl/>
          <w:lang w:bidi="fa-IR"/>
        </w:rPr>
        <w:t>،</w:t>
      </w:r>
      <w:r w:rsidRPr="00676339">
        <w:rPr>
          <w:rtl/>
          <w:lang w:bidi="fa-IR"/>
        </w:rPr>
        <w:t xml:space="preserve"> وكان </w:t>
      </w:r>
      <w:r w:rsidR="006417B8">
        <w:rPr>
          <w:rFonts w:hint="cs"/>
          <w:rtl/>
          <w:lang w:bidi="fa-IR"/>
        </w:rPr>
        <w:t>ا</w:t>
      </w:r>
      <w:r w:rsidRPr="00676339">
        <w:rPr>
          <w:rtl/>
          <w:lang w:bidi="fa-IR"/>
        </w:rPr>
        <w:t>ذا استأذن على معاوية وغيره يقول قاتل عمار بالباب.</w:t>
      </w:r>
    </w:p>
    <w:p w:rsidR="007064AC" w:rsidRPr="00676339" w:rsidRDefault="007064AC" w:rsidP="007064AC">
      <w:pPr>
        <w:pStyle w:val="libNormal"/>
        <w:rPr>
          <w:rtl/>
          <w:lang w:bidi="fa-IR"/>
        </w:rPr>
      </w:pPr>
      <w:r w:rsidRPr="00676339">
        <w:rPr>
          <w:rtl/>
          <w:lang w:bidi="fa-IR"/>
        </w:rPr>
        <w:t xml:space="preserve">وكان يصف قتله له </w:t>
      </w:r>
      <w:r w:rsidR="006417B8">
        <w:rPr>
          <w:rFonts w:hint="cs"/>
          <w:rtl/>
          <w:lang w:bidi="fa-IR"/>
        </w:rPr>
        <w:t>ا</w:t>
      </w:r>
      <w:r w:rsidRPr="00676339">
        <w:rPr>
          <w:rtl/>
          <w:lang w:bidi="fa-IR"/>
        </w:rPr>
        <w:t>ذا سئل عنه لا يباليه.</w:t>
      </w:r>
    </w:p>
    <w:p w:rsidR="007064AC" w:rsidRPr="00676339" w:rsidRDefault="007064AC" w:rsidP="007064AC">
      <w:pPr>
        <w:pStyle w:val="libNormal"/>
        <w:rPr>
          <w:rtl/>
          <w:lang w:bidi="fa-IR"/>
        </w:rPr>
      </w:pPr>
      <w:r w:rsidRPr="00676339">
        <w:rPr>
          <w:rtl/>
          <w:lang w:bidi="fa-IR"/>
        </w:rPr>
        <w:t>وفي قصته عجب عند أهل العلم</w:t>
      </w:r>
      <w:r>
        <w:rPr>
          <w:rtl/>
          <w:lang w:bidi="fa-IR"/>
        </w:rPr>
        <w:t>،</w:t>
      </w:r>
      <w:r w:rsidRPr="00676339">
        <w:rPr>
          <w:rtl/>
          <w:lang w:bidi="fa-IR"/>
        </w:rPr>
        <w:t xml:space="preserve"> روى عن النبي </w:t>
      </w:r>
      <w:r w:rsidR="00DE62C5" w:rsidRPr="00DE62C5">
        <w:rPr>
          <w:rStyle w:val="libAlaemChar"/>
          <w:rtl/>
        </w:rPr>
        <w:t>صلى‌الله‌عليه‌وآله‌وسلم</w:t>
      </w:r>
      <w:r w:rsidRPr="00676339">
        <w:rPr>
          <w:rtl/>
          <w:lang w:bidi="fa-IR"/>
        </w:rPr>
        <w:t>ما ذكرنا انه سمعه منه</w:t>
      </w:r>
      <w:r>
        <w:rPr>
          <w:rtl/>
          <w:lang w:bidi="fa-IR"/>
        </w:rPr>
        <w:t>،</w:t>
      </w:r>
      <w:r w:rsidRPr="00676339">
        <w:rPr>
          <w:rtl/>
          <w:lang w:bidi="fa-IR"/>
        </w:rPr>
        <w:t xml:space="preserve"> ثم قتل عمارا</w:t>
      </w:r>
      <w:r w:rsidR="006417B8">
        <w:rPr>
          <w:rFonts w:hint="cs"/>
          <w:rtl/>
          <w:lang w:bidi="fa-IR"/>
        </w:rPr>
        <w:t>ً</w:t>
      </w:r>
      <w:r w:rsidRPr="00676339">
        <w:rPr>
          <w:rtl/>
          <w:lang w:bidi="fa-IR"/>
        </w:rPr>
        <w:t xml:space="preserve"> </w:t>
      </w:r>
      <w:r w:rsidRPr="0099437C">
        <w:rPr>
          <w:rStyle w:val="libAlaemChar"/>
          <w:rFonts w:hint="cs"/>
          <w:rtl/>
        </w:rPr>
        <w:t>رضي‌الله‌عنه</w:t>
      </w:r>
      <w:r w:rsidRPr="00676339">
        <w:rPr>
          <w:rtl/>
          <w:lang w:bidi="fa-IR"/>
        </w:rPr>
        <w:t xml:space="preserve"> روى عنه كلثوم بن جبير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 xml:space="preserve">أشار بقوله « روى عن النبي </w:t>
      </w:r>
      <w:r w:rsidR="00DE62C5" w:rsidRPr="00DE62C5">
        <w:rPr>
          <w:rStyle w:val="libAlaemChar"/>
          <w:rtl/>
        </w:rPr>
        <w:t>صلى‌الله‌عليه‌وآله‌وسلم</w:t>
      </w:r>
      <w:r w:rsidRPr="00676339">
        <w:rPr>
          <w:rtl/>
          <w:lang w:bidi="fa-IR"/>
        </w:rPr>
        <w:t>ما ذكرنا » الى ان ابا الغادية من روا</w:t>
      </w:r>
      <w:r>
        <w:rPr>
          <w:rtl/>
          <w:lang w:bidi="fa-IR"/>
        </w:rPr>
        <w:t xml:space="preserve">ة </w:t>
      </w:r>
      <w:r w:rsidRPr="00676339">
        <w:rPr>
          <w:rtl/>
        </w:rPr>
        <w:t>حديث</w:t>
      </w:r>
      <w:r>
        <w:rPr>
          <w:rtl/>
        </w:rPr>
        <w:t xml:space="preserve"> </w:t>
      </w:r>
      <w:r w:rsidRPr="00C419DA">
        <w:rPr>
          <w:rtl/>
        </w:rPr>
        <w:t>« عمار تق</w:t>
      </w:r>
      <w:r w:rsidRPr="00EE773E">
        <w:rPr>
          <w:rtl/>
        </w:rPr>
        <w:t xml:space="preserve">تله الفئة الباغية </w:t>
      </w:r>
      <w:r>
        <w:rPr>
          <w:rtl/>
        </w:rPr>
        <w:t xml:space="preserve">» </w:t>
      </w:r>
      <w:r w:rsidRPr="00676339">
        <w:rPr>
          <w:rtl/>
          <w:lang w:bidi="fa-IR"/>
        </w:rPr>
        <w:t>وقد صرح الحلبي بذلك في ( سيرته ) متعجبا منه.</w:t>
      </w:r>
    </w:p>
    <w:p w:rsidR="007064AC" w:rsidRPr="00676339" w:rsidRDefault="007064AC" w:rsidP="007064AC">
      <w:pPr>
        <w:pStyle w:val="libNormal"/>
        <w:rPr>
          <w:rtl/>
          <w:lang w:bidi="fa-IR"/>
        </w:rPr>
      </w:pPr>
      <w:r w:rsidRPr="00676339">
        <w:rPr>
          <w:rtl/>
          <w:lang w:bidi="fa-IR"/>
        </w:rPr>
        <w:t>وقال الزبيدي في ( تاج العروس )</w:t>
      </w:r>
      <w:r>
        <w:rPr>
          <w:rtl/>
          <w:lang w:bidi="fa-IR"/>
        </w:rPr>
        <w:t>:</w:t>
      </w:r>
      <w:r w:rsidRPr="00676339">
        <w:rPr>
          <w:rtl/>
          <w:lang w:bidi="fa-IR"/>
        </w:rPr>
        <w:t xml:space="preserve"> « وأبو الغادية</w:t>
      </w:r>
      <w:r>
        <w:rPr>
          <w:rtl/>
          <w:lang w:bidi="fa-IR"/>
        </w:rPr>
        <w:t xml:space="preserve"> ..</w:t>
      </w:r>
      <w:r w:rsidRPr="00676339">
        <w:rPr>
          <w:rtl/>
          <w:lang w:bidi="fa-IR"/>
        </w:rPr>
        <w:t xml:space="preserve">. هو قاتل عمار بن ياسر </w:t>
      </w:r>
      <w:r w:rsidRPr="0099437C">
        <w:rPr>
          <w:rStyle w:val="libAlaemChar"/>
          <w:rFonts w:hint="cs"/>
          <w:rtl/>
        </w:rPr>
        <w:t>رضي‌الله‌عنه</w:t>
      </w:r>
      <w:r>
        <w:rPr>
          <w:rtl/>
          <w:lang w:bidi="fa-IR"/>
        </w:rPr>
        <w:t>،</w:t>
      </w:r>
      <w:r w:rsidRPr="00676339">
        <w:rPr>
          <w:rtl/>
          <w:lang w:bidi="fa-IR"/>
        </w:rPr>
        <w:t xml:space="preserve"> مذكور في تاريخ دمشق »</w:t>
      </w:r>
      <w:r>
        <w:rPr>
          <w:rtl/>
          <w:lang w:bidi="fa-IR"/>
        </w:rPr>
        <w:t>.</w:t>
      </w:r>
    </w:p>
    <w:p w:rsidR="007064AC" w:rsidRPr="00676339" w:rsidRDefault="007064AC" w:rsidP="007064AC">
      <w:pPr>
        <w:pStyle w:val="libNormal"/>
        <w:rPr>
          <w:rtl/>
          <w:lang w:bidi="fa-IR"/>
        </w:rPr>
      </w:pPr>
      <w:r w:rsidRPr="00676339">
        <w:rPr>
          <w:rtl/>
          <w:lang w:bidi="fa-IR"/>
        </w:rPr>
        <w:t>وفي ( شرح الشفاء للقاري )</w:t>
      </w:r>
      <w:r>
        <w:rPr>
          <w:rtl/>
          <w:lang w:bidi="fa-IR"/>
        </w:rPr>
        <w:t>:</w:t>
      </w:r>
      <w:r w:rsidRPr="00676339">
        <w:rPr>
          <w:rtl/>
          <w:lang w:bidi="fa-IR"/>
        </w:rPr>
        <w:t xml:space="preserve"> « قتله ابو الغادية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الطبقات 3 / 359.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كنز العمال 16 / 139. وانظر 16 / 145</w:t>
      </w:r>
      <w:r w:rsidR="007064AC">
        <w:rPr>
          <w:rtl/>
        </w:rPr>
        <w:t>،</w:t>
      </w:r>
      <w:r w:rsidR="007064AC" w:rsidRPr="00676339">
        <w:rPr>
          <w:rtl/>
        </w:rPr>
        <w:t xml:space="preserve"> 146.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الاستيعاب 4 / 1725.</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وفي ( تذكرة الخواص 94 )</w:t>
      </w:r>
      <w:r>
        <w:rPr>
          <w:rtl/>
          <w:lang w:bidi="fa-IR"/>
        </w:rPr>
        <w:t>:</w:t>
      </w:r>
      <w:r w:rsidRPr="00676339">
        <w:rPr>
          <w:rtl/>
          <w:lang w:bidi="fa-IR"/>
        </w:rPr>
        <w:t xml:space="preserve"> « وقال الواقدي</w:t>
      </w:r>
      <w:r>
        <w:rPr>
          <w:rtl/>
          <w:lang w:bidi="fa-IR"/>
        </w:rPr>
        <w:t>:</w:t>
      </w:r>
      <w:r w:rsidRPr="00676339">
        <w:rPr>
          <w:rtl/>
          <w:lang w:bidi="fa-IR"/>
        </w:rPr>
        <w:t xml:space="preserve"> لما طعن ابو الغادية عمارا</w:t>
      </w:r>
      <w:r w:rsidR="006417B8">
        <w:rPr>
          <w:rFonts w:hint="cs"/>
          <w:rtl/>
          <w:lang w:bidi="fa-IR"/>
        </w:rPr>
        <w:t>ً</w:t>
      </w:r>
      <w:r w:rsidRPr="00676339">
        <w:rPr>
          <w:rtl/>
          <w:lang w:bidi="fa-IR"/>
        </w:rPr>
        <w:t xml:space="preserve"> بالرمح وسقط </w:t>
      </w:r>
      <w:r w:rsidR="006417B8">
        <w:rPr>
          <w:rFonts w:hint="cs"/>
          <w:rtl/>
          <w:lang w:bidi="fa-IR"/>
        </w:rPr>
        <w:t>ا</w:t>
      </w:r>
      <w:r w:rsidRPr="00676339">
        <w:rPr>
          <w:rtl/>
          <w:lang w:bidi="fa-IR"/>
        </w:rPr>
        <w:t>كب عليه آخر فاحتز رأسه</w:t>
      </w:r>
      <w:r>
        <w:rPr>
          <w:rtl/>
          <w:lang w:bidi="fa-IR"/>
        </w:rPr>
        <w:t xml:space="preserve"> ..</w:t>
      </w:r>
      <w:r w:rsidRPr="00676339">
        <w:rPr>
          <w:rtl/>
          <w:lang w:bidi="fa-IR"/>
        </w:rPr>
        <w:t>. »</w:t>
      </w:r>
      <w:r>
        <w:rPr>
          <w:rtl/>
          <w:lang w:bidi="fa-IR"/>
        </w:rPr>
        <w:t>.</w:t>
      </w:r>
    </w:p>
    <w:p w:rsidR="007064AC" w:rsidRPr="00676339" w:rsidRDefault="007064AC" w:rsidP="007064AC">
      <w:pPr>
        <w:pStyle w:val="libNormal"/>
        <w:rPr>
          <w:rtl/>
          <w:lang w:bidi="fa-IR"/>
        </w:rPr>
      </w:pPr>
      <w:r w:rsidRPr="00676339">
        <w:rPr>
          <w:rtl/>
          <w:lang w:bidi="fa-IR"/>
        </w:rPr>
        <w:t>وفي ( الروض ال</w:t>
      </w:r>
      <w:r w:rsidR="006417B8">
        <w:rPr>
          <w:rFonts w:hint="cs"/>
          <w:rtl/>
          <w:lang w:bidi="fa-IR"/>
        </w:rPr>
        <w:t>ا</w:t>
      </w:r>
      <w:r w:rsidRPr="00676339">
        <w:rPr>
          <w:rtl/>
          <w:lang w:bidi="fa-IR"/>
        </w:rPr>
        <w:t>نف 7 / 28 )</w:t>
      </w:r>
      <w:r>
        <w:rPr>
          <w:rtl/>
          <w:lang w:bidi="fa-IR"/>
        </w:rPr>
        <w:t>:</w:t>
      </w:r>
      <w:r w:rsidRPr="00676339">
        <w:rPr>
          <w:rtl/>
          <w:lang w:bidi="fa-IR"/>
        </w:rPr>
        <w:t xml:space="preserve"> « قتله ابو الغادية الفزاري وابن جزء</w:t>
      </w:r>
      <w:r>
        <w:rPr>
          <w:rtl/>
          <w:lang w:bidi="fa-IR"/>
        </w:rPr>
        <w:t>،</w:t>
      </w:r>
      <w:r w:rsidRPr="00676339">
        <w:rPr>
          <w:rtl/>
          <w:lang w:bidi="fa-IR"/>
        </w:rPr>
        <w:t xml:space="preserve"> اشتركا في قتله »</w:t>
      </w:r>
      <w:r>
        <w:rPr>
          <w:rtl/>
          <w:lang w:bidi="fa-IR"/>
        </w:rPr>
        <w:t>.</w:t>
      </w:r>
    </w:p>
    <w:p w:rsidR="007064AC" w:rsidRPr="00676339" w:rsidRDefault="007064AC" w:rsidP="007064AC">
      <w:pPr>
        <w:pStyle w:val="libNormal"/>
        <w:rPr>
          <w:rtl/>
          <w:lang w:bidi="fa-IR"/>
        </w:rPr>
      </w:pPr>
      <w:r w:rsidRPr="00676339">
        <w:rPr>
          <w:rtl/>
          <w:lang w:bidi="fa-IR"/>
        </w:rPr>
        <w:t>وفي ( اسد الغابة 5 / 267 )</w:t>
      </w:r>
      <w:r>
        <w:rPr>
          <w:rtl/>
          <w:lang w:bidi="fa-IR"/>
        </w:rPr>
        <w:t>:</w:t>
      </w:r>
      <w:r w:rsidRPr="00676339">
        <w:rPr>
          <w:rtl/>
          <w:lang w:bidi="fa-IR"/>
        </w:rPr>
        <w:t xml:space="preserve"> « ابو الغادية الجهني</w:t>
      </w:r>
      <w:r>
        <w:rPr>
          <w:rtl/>
          <w:lang w:bidi="fa-IR"/>
        </w:rPr>
        <w:t>،</w:t>
      </w:r>
      <w:r w:rsidRPr="00676339">
        <w:rPr>
          <w:rtl/>
          <w:lang w:bidi="fa-IR"/>
        </w:rPr>
        <w:t xml:space="preserve"> بايع النبي </w:t>
      </w:r>
      <w:r w:rsidR="00DE62C5" w:rsidRPr="00DE62C5">
        <w:rPr>
          <w:rStyle w:val="libAlaemChar"/>
          <w:rtl/>
        </w:rPr>
        <w:t>صلى‌الله‌عليه‌وآله‌وسلم</w:t>
      </w:r>
      <w:r>
        <w:rPr>
          <w:rtl/>
          <w:lang w:bidi="fa-IR"/>
        </w:rPr>
        <w:t>..</w:t>
      </w:r>
      <w:r w:rsidRPr="00676339">
        <w:rPr>
          <w:rtl/>
          <w:lang w:bidi="fa-IR"/>
        </w:rPr>
        <w:t xml:space="preserve">. وكان من شيعة عثمان </w:t>
      </w:r>
      <w:r w:rsidRPr="0099437C">
        <w:rPr>
          <w:rStyle w:val="libAlaemChar"/>
          <w:rFonts w:hint="cs"/>
          <w:rtl/>
        </w:rPr>
        <w:t>رضي‌الله‌عنه</w:t>
      </w:r>
      <w:r>
        <w:rPr>
          <w:rtl/>
          <w:lang w:bidi="fa-IR"/>
        </w:rPr>
        <w:t>،</w:t>
      </w:r>
      <w:r w:rsidRPr="00676339">
        <w:rPr>
          <w:rtl/>
          <w:lang w:bidi="fa-IR"/>
        </w:rPr>
        <w:t xml:space="preserve"> وهو قاتل عمار بن ياسر</w:t>
      </w:r>
      <w:r>
        <w:rPr>
          <w:rtl/>
          <w:lang w:bidi="fa-IR"/>
        </w:rPr>
        <w:t>،</w:t>
      </w:r>
      <w:r w:rsidRPr="00676339">
        <w:rPr>
          <w:rtl/>
          <w:lang w:bidi="fa-IR"/>
        </w:rPr>
        <w:t xml:space="preserve"> وكان إذا استأذن على معاوية وغيره يقول</w:t>
      </w:r>
      <w:r>
        <w:rPr>
          <w:rtl/>
          <w:lang w:bidi="fa-IR"/>
        </w:rPr>
        <w:t>:</w:t>
      </w:r>
      <w:r w:rsidRPr="00676339">
        <w:rPr>
          <w:rtl/>
          <w:lang w:bidi="fa-IR"/>
        </w:rPr>
        <w:t xml:space="preserve"> قاتل عمار بالباب</w:t>
      </w:r>
      <w:r>
        <w:rPr>
          <w:rtl/>
          <w:lang w:bidi="fa-IR"/>
        </w:rPr>
        <w:t>،</w:t>
      </w:r>
      <w:r w:rsidRPr="00676339">
        <w:rPr>
          <w:rtl/>
          <w:lang w:bidi="fa-IR"/>
        </w:rPr>
        <w:t xml:space="preserve"> روي عن النبي </w:t>
      </w:r>
      <w:r w:rsidR="00DE62C5" w:rsidRPr="00DE62C5">
        <w:rPr>
          <w:rStyle w:val="libAlaemChar"/>
          <w:rtl/>
        </w:rPr>
        <w:t>صلى‌الله‌عليه‌وآله‌وسلم</w:t>
      </w:r>
      <w:r w:rsidRPr="00676339">
        <w:rPr>
          <w:rtl/>
          <w:lang w:bidi="fa-IR"/>
        </w:rPr>
        <w:t>النهى عن القتل ثم يقتل مثل عمار</w:t>
      </w:r>
      <w:r>
        <w:rPr>
          <w:rtl/>
          <w:lang w:bidi="fa-IR"/>
        </w:rPr>
        <w:t>،</w:t>
      </w:r>
      <w:r w:rsidRPr="00676339">
        <w:rPr>
          <w:rtl/>
          <w:lang w:bidi="fa-IR"/>
        </w:rPr>
        <w:t xml:space="preserve"> نسأل الله السلامة.</w:t>
      </w:r>
    </w:p>
    <w:p w:rsidR="007064AC" w:rsidRPr="00676339" w:rsidRDefault="007064AC" w:rsidP="007064AC">
      <w:pPr>
        <w:pStyle w:val="libNormal"/>
        <w:rPr>
          <w:rtl/>
          <w:lang w:bidi="fa-IR"/>
        </w:rPr>
      </w:pPr>
      <w:r w:rsidRPr="00676339">
        <w:rPr>
          <w:rtl/>
          <w:lang w:bidi="fa-IR"/>
        </w:rPr>
        <w:t xml:space="preserve">روى ابن أبي الدنيا عن محمد بن </w:t>
      </w:r>
      <w:r w:rsidR="006417B8">
        <w:rPr>
          <w:rFonts w:hint="cs"/>
          <w:rtl/>
          <w:lang w:bidi="fa-IR"/>
        </w:rPr>
        <w:t>ا</w:t>
      </w:r>
      <w:r w:rsidRPr="00676339">
        <w:rPr>
          <w:rtl/>
          <w:lang w:bidi="fa-IR"/>
        </w:rPr>
        <w:t>بي معشر عن أبيه قال</w:t>
      </w:r>
      <w:r>
        <w:rPr>
          <w:rtl/>
          <w:lang w:bidi="fa-IR"/>
        </w:rPr>
        <w:t>:</w:t>
      </w:r>
      <w:r w:rsidRPr="00676339">
        <w:rPr>
          <w:rtl/>
          <w:lang w:bidi="fa-IR"/>
        </w:rPr>
        <w:t xml:space="preserve"> بينا الحجاج جالسا</w:t>
      </w:r>
      <w:r w:rsidR="006417B8">
        <w:rPr>
          <w:rFonts w:hint="cs"/>
          <w:rtl/>
          <w:lang w:bidi="fa-IR"/>
        </w:rPr>
        <w:t>ً</w:t>
      </w:r>
      <w:r w:rsidRPr="00676339">
        <w:rPr>
          <w:rtl/>
          <w:lang w:bidi="fa-IR"/>
        </w:rPr>
        <w:t xml:space="preserve"> </w:t>
      </w:r>
      <w:r w:rsidR="006417B8">
        <w:rPr>
          <w:rFonts w:hint="cs"/>
          <w:rtl/>
          <w:lang w:bidi="fa-IR"/>
        </w:rPr>
        <w:t>ا</w:t>
      </w:r>
      <w:r w:rsidRPr="00676339">
        <w:rPr>
          <w:rtl/>
          <w:lang w:bidi="fa-IR"/>
        </w:rPr>
        <w:t>ذ أقبل رجل مقارب الخطو</w:t>
      </w:r>
      <w:r>
        <w:rPr>
          <w:rtl/>
          <w:lang w:bidi="fa-IR"/>
        </w:rPr>
        <w:t>،</w:t>
      </w:r>
      <w:r w:rsidRPr="00676339">
        <w:rPr>
          <w:rtl/>
          <w:lang w:bidi="fa-IR"/>
        </w:rPr>
        <w:t xml:space="preserve"> فلما رآه الحجاج قال</w:t>
      </w:r>
      <w:r>
        <w:rPr>
          <w:rtl/>
          <w:lang w:bidi="fa-IR"/>
        </w:rPr>
        <w:t>:</w:t>
      </w:r>
      <w:r w:rsidRPr="00676339">
        <w:rPr>
          <w:rtl/>
          <w:lang w:bidi="fa-IR"/>
        </w:rPr>
        <w:t xml:space="preserve"> مرحبا</w:t>
      </w:r>
      <w:r w:rsidR="006417B8">
        <w:rPr>
          <w:rFonts w:hint="cs"/>
          <w:rtl/>
          <w:lang w:bidi="fa-IR"/>
        </w:rPr>
        <w:t>ً</w:t>
      </w:r>
      <w:r w:rsidRPr="00676339">
        <w:rPr>
          <w:rtl/>
          <w:lang w:bidi="fa-IR"/>
        </w:rPr>
        <w:t xml:space="preserve"> بأبي غادية وأجلسه على سريره وقال</w:t>
      </w:r>
      <w:r>
        <w:rPr>
          <w:rtl/>
          <w:lang w:bidi="fa-IR"/>
        </w:rPr>
        <w:t>:</w:t>
      </w:r>
      <w:r w:rsidRPr="00676339">
        <w:rPr>
          <w:rtl/>
          <w:lang w:bidi="fa-IR"/>
        </w:rPr>
        <w:t xml:space="preserve"> أنت قتلت ابن سمية</w:t>
      </w:r>
      <w:r>
        <w:rPr>
          <w:rtl/>
          <w:lang w:bidi="fa-IR"/>
        </w:rPr>
        <w:t>؟</w:t>
      </w:r>
      <w:r w:rsidRPr="00676339">
        <w:rPr>
          <w:rtl/>
          <w:lang w:bidi="fa-IR"/>
        </w:rPr>
        <w:t xml:space="preserve"> قال</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sidRPr="00676339">
        <w:rPr>
          <w:rtl/>
          <w:lang w:bidi="fa-IR"/>
        </w:rPr>
        <w:t xml:space="preserve"> وكيف صنعت</w:t>
      </w:r>
      <w:r>
        <w:rPr>
          <w:rtl/>
          <w:lang w:bidi="fa-IR"/>
        </w:rPr>
        <w:t>؟</w:t>
      </w:r>
      <w:r w:rsidRPr="00676339">
        <w:rPr>
          <w:rtl/>
          <w:lang w:bidi="fa-IR"/>
        </w:rPr>
        <w:t xml:space="preserve"> قال</w:t>
      </w:r>
      <w:r>
        <w:rPr>
          <w:rtl/>
          <w:lang w:bidi="fa-IR"/>
        </w:rPr>
        <w:t>:</w:t>
      </w:r>
      <w:r w:rsidRPr="00676339">
        <w:rPr>
          <w:rtl/>
          <w:lang w:bidi="fa-IR"/>
        </w:rPr>
        <w:t xml:space="preserve"> صنعت كذا حتى قتلته. فقال الحجاج لأهل الشام</w:t>
      </w:r>
      <w:r>
        <w:rPr>
          <w:rtl/>
          <w:lang w:bidi="fa-IR"/>
        </w:rPr>
        <w:t>:</w:t>
      </w:r>
      <w:r w:rsidRPr="00676339">
        <w:rPr>
          <w:rtl/>
          <w:lang w:bidi="fa-IR"/>
        </w:rPr>
        <w:t xml:space="preserve"> من سره ان ينظر الى الرجل عظيم الباع اليوم القيامة فلينظر الى هذا</w:t>
      </w:r>
      <w:r>
        <w:rPr>
          <w:rtl/>
          <w:lang w:bidi="fa-IR"/>
        </w:rPr>
        <w:t>،</w:t>
      </w:r>
      <w:r w:rsidRPr="00676339">
        <w:rPr>
          <w:rtl/>
          <w:lang w:bidi="fa-IR"/>
        </w:rPr>
        <w:t xml:space="preserve"> ثم سار أبو غادية يسأله شيئا</w:t>
      </w:r>
      <w:r w:rsidR="006417B8">
        <w:rPr>
          <w:rFonts w:hint="cs"/>
          <w:rtl/>
          <w:lang w:bidi="fa-IR"/>
        </w:rPr>
        <w:t>ً</w:t>
      </w:r>
      <w:r w:rsidRPr="00676339">
        <w:rPr>
          <w:rtl/>
          <w:lang w:bidi="fa-IR"/>
        </w:rPr>
        <w:t xml:space="preserve"> فأبى عليه</w:t>
      </w:r>
      <w:r>
        <w:rPr>
          <w:rtl/>
          <w:lang w:bidi="fa-IR"/>
        </w:rPr>
        <w:t>،</w:t>
      </w:r>
      <w:r w:rsidRPr="00676339">
        <w:rPr>
          <w:rtl/>
          <w:lang w:bidi="fa-IR"/>
        </w:rPr>
        <w:t xml:space="preserve"> وقال ابو غادية</w:t>
      </w:r>
      <w:r>
        <w:rPr>
          <w:rtl/>
          <w:lang w:bidi="fa-IR"/>
        </w:rPr>
        <w:t>:</w:t>
      </w:r>
      <w:r w:rsidRPr="00676339">
        <w:rPr>
          <w:rtl/>
          <w:lang w:bidi="fa-IR"/>
        </w:rPr>
        <w:t xml:space="preserve"> نوطئ لهم الدنيا ثم نسألهم فلا يعطوننا ويزعم اننى عظيم الباع يوم القيامة</w:t>
      </w:r>
      <w:r>
        <w:rPr>
          <w:rtl/>
          <w:lang w:bidi="fa-IR"/>
        </w:rPr>
        <w:t>،</w:t>
      </w:r>
      <w:r w:rsidRPr="00676339">
        <w:rPr>
          <w:rtl/>
          <w:lang w:bidi="fa-IR"/>
        </w:rPr>
        <w:t xml:space="preserve"> اجل والله ان من ضرسه مثل احد وفخذه مثل ورقان ومجلسه مثل ما بين المدينة والربذة لعظيم الباع يوم القيامة</w:t>
      </w:r>
      <w:r>
        <w:rPr>
          <w:rtl/>
          <w:lang w:bidi="fa-IR"/>
        </w:rPr>
        <w:t>،</w:t>
      </w:r>
      <w:r w:rsidRPr="00676339">
        <w:rPr>
          <w:rtl/>
          <w:lang w:bidi="fa-IR"/>
        </w:rPr>
        <w:t xml:space="preserve"> والله لو ان عمارا</w:t>
      </w:r>
      <w:r w:rsidR="006417B8">
        <w:rPr>
          <w:rFonts w:hint="cs"/>
          <w:rtl/>
          <w:lang w:bidi="fa-IR"/>
        </w:rPr>
        <w:t>ً</w:t>
      </w:r>
      <w:r w:rsidRPr="00676339">
        <w:rPr>
          <w:rtl/>
          <w:lang w:bidi="fa-IR"/>
        </w:rPr>
        <w:t xml:space="preserve"> قتله اهل الأرض لدخلوا النار »</w:t>
      </w:r>
      <w:r>
        <w:rPr>
          <w:rtl/>
          <w:lang w:bidi="fa-IR"/>
        </w:rPr>
        <w:t>.</w:t>
      </w:r>
    </w:p>
    <w:p w:rsidR="007064AC" w:rsidRPr="00676339" w:rsidRDefault="007064AC" w:rsidP="007064AC">
      <w:pPr>
        <w:pStyle w:val="libNormal"/>
        <w:rPr>
          <w:rtl/>
          <w:lang w:bidi="fa-IR"/>
        </w:rPr>
      </w:pPr>
      <w:r w:rsidRPr="00676339">
        <w:rPr>
          <w:rtl/>
          <w:lang w:bidi="fa-IR"/>
        </w:rPr>
        <w:t>وراجع</w:t>
      </w:r>
      <w:r>
        <w:rPr>
          <w:rtl/>
          <w:lang w:bidi="fa-IR"/>
        </w:rPr>
        <w:t>:</w:t>
      </w:r>
    </w:p>
    <w:p w:rsidR="007064AC" w:rsidRPr="00676339" w:rsidRDefault="007064AC" w:rsidP="007064AC">
      <w:pPr>
        <w:pStyle w:val="libNormal"/>
        <w:rPr>
          <w:rtl/>
          <w:lang w:bidi="fa-IR"/>
        </w:rPr>
      </w:pPr>
      <w:r w:rsidRPr="00676339">
        <w:rPr>
          <w:rtl/>
          <w:lang w:bidi="fa-IR"/>
        </w:rPr>
        <w:t>التاريخ الصغير للبخاري 1 / 188.</w:t>
      </w:r>
    </w:p>
    <w:p w:rsidR="007064AC" w:rsidRPr="00676339" w:rsidRDefault="007064AC" w:rsidP="007064AC">
      <w:pPr>
        <w:pStyle w:val="libNormal"/>
        <w:rPr>
          <w:rtl/>
          <w:lang w:bidi="fa-IR"/>
        </w:rPr>
      </w:pPr>
      <w:r w:rsidRPr="00676339">
        <w:rPr>
          <w:rtl/>
          <w:lang w:bidi="fa-IR"/>
        </w:rPr>
        <w:t>المعارف لابن قتيبة 256.</w:t>
      </w:r>
    </w:p>
    <w:p w:rsidR="007064AC" w:rsidRPr="00676339" w:rsidRDefault="007064AC" w:rsidP="007064AC">
      <w:pPr>
        <w:pStyle w:val="libNormal"/>
        <w:rPr>
          <w:rtl/>
          <w:lang w:bidi="fa-IR"/>
        </w:rPr>
      </w:pPr>
      <w:r w:rsidRPr="00676339">
        <w:rPr>
          <w:rtl/>
          <w:lang w:bidi="fa-IR"/>
        </w:rPr>
        <w:t>مروج الذهب 2 / 381.</w:t>
      </w:r>
    </w:p>
    <w:p w:rsidR="007064AC" w:rsidRPr="00676339" w:rsidRDefault="007064AC" w:rsidP="007064AC">
      <w:pPr>
        <w:pStyle w:val="libNormal"/>
        <w:rPr>
          <w:rtl/>
          <w:lang w:bidi="fa-IR"/>
        </w:rPr>
      </w:pPr>
      <w:r w:rsidRPr="00676339">
        <w:rPr>
          <w:rtl/>
          <w:lang w:bidi="fa-IR"/>
        </w:rPr>
        <w:t>المستدرك 3 / 386.</w:t>
      </w:r>
    </w:p>
    <w:p w:rsidR="007064AC" w:rsidRPr="00676339" w:rsidRDefault="007064AC" w:rsidP="007064AC">
      <w:pPr>
        <w:pStyle w:val="libNormal"/>
        <w:rPr>
          <w:rtl/>
          <w:lang w:bidi="fa-IR"/>
        </w:rPr>
      </w:pPr>
      <w:r w:rsidRPr="00676339">
        <w:rPr>
          <w:rtl/>
          <w:lang w:bidi="fa-IR"/>
        </w:rPr>
        <w:t>وغيرها.</w:t>
      </w:r>
    </w:p>
    <w:p w:rsidR="007064AC" w:rsidRDefault="007064AC" w:rsidP="007064AC">
      <w:pPr>
        <w:pStyle w:val="libNormal"/>
        <w:rPr>
          <w:rtl/>
          <w:lang w:bidi="fa-IR"/>
        </w:rPr>
      </w:pPr>
      <w:r>
        <w:rPr>
          <w:rtl/>
          <w:lang w:bidi="fa-IR"/>
        </w:rPr>
        <w:br w:type="page"/>
      </w:r>
    </w:p>
    <w:p w:rsidR="007064AC" w:rsidRDefault="007064AC" w:rsidP="007064AC">
      <w:pPr>
        <w:pStyle w:val="Heading1Center"/>
        <w:rPr>
          <w:rtl/>
          <w:lang w:bidi="fa-IR"/>
        </w:rPr>
      </w:pPr>
      <w:bookmarkStart w:id="57" w:name="_Toc347361219"/>
      <w:bookmarkStart w:id="58" w:name="_Toc406843300"/>
      <w:bookmarkStart w:id="59" w:name="_Toc92985742"/>
      <w:r w:rsidRPr="00676339">
        <w:rPr>
          <w:rtl/>
          <w:lang w:bidi="fa-IR"/>
        </w:rPr>
        <w:lastRenderedPageBreak/>
        <w:t>دحض المعارضة</w:t>
      </w:r>
      <w:bookmarkEnd w:id="57"/>
      <w:bookmarkEnd w:id="58"/>
      <w:bookmarkEnd w:id="59"/>
    </w:p>
    <w:p w:rsidR="007064AC" w:rsidRPr="00676339" w:rsidRDefault="007064AC" w:rsidP="007064AC">
      <w:pPr>
        <w:pStyle w:val="Heading1Center"/>
        <w:rPr>
          <w:rtl/>
          <w:lang w:bidi="fa-IR"/>
        </w:rPr>
      </w:pPr>
      <w:bookmarkStart w:id="60" w:name="_Toc347361220"/>
      <w:bookmarkStart w:id="61" w:name="_Toc406843301"/>
      <w:bookmarkStart w:id="62" w:name="_Toc92985743"/>
      <w:r w:rsidRPr="00676339">
        <w:rPr>
          <w:rtl/>
          <w:lang w:bidi="fa-IR"/>
        </w:rPr>
        <w:t>بحديث</w:t>
      </w:r>
      <w:r>
        <w:rPr>
          <w:rtl/>
          <w:lang w:bidi="fa-IR"/>
        </w:rPr>
        <w:t>:</w:t>
      </w:r>
      <w:r w:rsidRPr="00676339">
        <w:rPr>
          <w:rtl/>
          <w:lang w:bidi="fa-IR"/>
        </w:rPr>
        <w:t xml:space="preserve"> تمسّكوا بعهد ابن أم عبد</w:t>
      </w:r>
      <w:bookmarkEnd w:id="60"/>
      <w:bookmarkEnd w:id="61"/>
      <w:bookmarkEnd w:id="62"/>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Pr="00676339" w:rsidRDefault="007064AC" w:rsidP="007064AC">
      <w:pPr>
        <w:pStyle w:val="libNormal"/>
        <w:rPr>
          <w:rtl/>
          <w:lang w:bidi="fa-IR"/>
        </w:rPr>
      </w:pPr>
      <w:r w:rsidRPr="00AA3501">
        <w:rPr>
          <w:rStyle w:val="libBold2Char"/>
          <w:rtl/>
        </w:rPr>
        <w:lastRenderedPageBreak/>
        <w:t>قوله</w:t>
      </w:r>
      <w:r>
        <w:rPr>
          <w:rStyle w:val="libBold2Char"/>
          <w:rtl/>
        </w:rPr>
        <w:t>:</w:t>
      </w:r>
      <w:r>
        <w:rPr>
          <w:rtl/>
        </w:rPr>
        <w:t xml:space="preserve"> </w:t>
      </w:r>
      <w:r w:rsidRPr="00C419DA">
        <w:rPr>
          <w:rtl/>
        </w:rPr>
        <w:t>« وتمسكوا بعهد ابن ام عبد »</w:t>
      </w:r>
      <w:r>
        <w:rPr>
          <w:rtl/>
        </w:rPr>
        <w:t>.</w:t>
      </w:r>
    </w:p>
    <w:p w:rsidR="007064AC" w:rsidRPr="00676339" w:rsidRDefault="007064AC" w:rsidP="007064AC">
      <w:pPr>
        <w:pStyle w:val="libNormal"/>
        <w:rPr>
          <w:rtl/>
          <w:lang w:bidi="fa-IR"/>
        </w:rPr>
      </w:pPr>
      <w:r w:rsidRPr="00AA3501">
        <w:rPr>
          <w:rStyle w:val="libBold2Char"/>
          <w:rtl/>
        </w:rPr>
        <w:t>أقول</w:t>
      </w:r>
      <w:r>
        <w:rPr>
          <w:rStyle w:val="libBold2Char"/>
          <w:rtl/>
        </w:rPr>
        <w:t>:</w:t>
      </w:r>
      <w:r w:rsidRPr="00676339">
        <w:rPr>
          <w:rtl/>
          <w:lang w:bidi="fa-IR"/>
        </w:rPr>
        <w:t xml:space="preserve"> تمسك ( الدهلوي ) بهذا الحديث باطل لوجوه</w:t>
      </w:r>
      <w:r>
        <w:rPr>
          <w:rtl/>
          <w:lang w:bidi="fa-IR"/>
        </w:rPr>
        <w:t>:</w:t>
      </w:r>
    </w:p>
    <w:p w:rsidR="007064AC" w:rsidRPr="00676339" w:rsidRDefault="007064AC" w:rsidP="007064AC">
      <w:pPr>
        <w:pStyle w:val="Heading2"/>
        <w:rPr>
          <w:rtl/>
          <w:lang w:bidi="fa-IR"/>
        </w:rPr>
      </w:pPr>
      <w:bookmarkStart w:id="63" w:name="_Toc347361221"/>
      <w:bookmarkStart w:id="64" w:name="_Toc406843302"/>
      <w:bookmarkStart w:id="65" w:name="_Toc92985744"/>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انه مما تفرد به اهل السنة</w:t>
      </w:r>
      <w:bookmarkEnd w:id="63"/>
      <w:bookmarkEnd w:id="64"/>
      <w:bookmarkEnd w:id="65"/>
    </w:p>
    <w:p w:rsidR="007064AC" w:rsidRPr="00676339" w:rsidRDefault="007064AC" w:rsidP="007064AC">
      <w:pPr>
        <w:pStyle w:val="libNormal"/>
        <w:rPr>
          <w:rtl/>
          <w:lang w:bidi="fa-IR"/>
        </w:rPr>
      </w:pPr>
      <w:r w:rsidRPr="00676339">
        <w:rPr>
          <w:rtl/>
          <w:lang w:bidi="fa-IR"/>
        </w:rPr>
        <w:t>انه حديث من متفردات العامة</w:t>
      </w:r>
      <w:r>
        <w:rPr>
          <w:rtl/>
          <w:lang w:bidi="fa-IR"/>
        </w:rPr>
        <w:t>،</w:t>
      </w:r>
      <w:r w:rsidRPr="00676339">
        <w:rPr>
          <w:rtl/>
          <w:lang w:bidi="fa-IR"/>
        </w:rPr>
        <w:t xml:space="preserve"> وحديث الثقلين متفق عليه.</w:t>
      </w:r>
    </w:p>
    <w:p w:rsidR="000B53A2" w:rsidRDefault="007064AC" w:rsidP="007064AC">
      <w:pPr>
        <w:pStyle w:val="Heading2"/>
        <w:rPr>
          <w:rtl/>
          <w:lang w:bidi="fa-IR"/>
        </w:rPr>
      </w:pPr>
      <w:bookmarkStart w:id="66" w:name="_Toc347361222"/>
      <w:bookmarkStart w:id="67" w:name="_Toc406843303"/>
      <w:bookmarkStart w:id="68" w:name="_Toc92985745"/>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انه مما اعرض عنه الشيخان</w:t>
      </w:r>
      <w:bookmarkEnd w:id="66"/>
      <w:bookmarkEnd w:id="67"/>
      <w:bookmarkEnd w:id="68"/>
    </w:p>
    <w:p w:rsidR="007064AC" w:rsidRPr="00676339" w:rsidRDefault="007064AC" w:rsidP="007064AC">
      <w:pPr>
        <w:pStyle w:val="libNormal"/>
        <w:rPr>
          <w:rtl/>
          <w:lang w:bidi="fa-IR"/>
        </w:rPr>
      </w:pPr>
      <w:r w:rsidRPr="00676339">
        <w:rPr>
          <w:rtl/>
          <w:lang w:bidi="fa-IR"/>
        </w:rPr>
        <w:t>انه حديث اعرض عنه الشيخان</w:t>
      </w:r>
      <w:r>
        <w:rPr>
          <w:rtl/>
          <w:lang w:bidi="fa-IR"/>
        </w:rPr>
        <w:t>،</w:t>
      </w:r>
      <w:r w:rsidRPr="00676339">
        <w:rPr>
          <w:rtl/>
          <w:lang w:bidi="fa-IR"/>
        </w:rPr>
        <w:t xml:space="preserve"> واعراضهما دليل على الضعف عندهم.</w:t>
      </w:r>
    </w:p>
    <w:p w:rsidR="007064AC" w:rsidRPr="00676339" w:rsidRDefault="007064AC" w:rsidP="007064AC">
      <w:pPr>
        <w:pStyle w:val="Heading2"/>
        <w:rPr>
          <w:rtl/>
          <w:lang w:bidi="fa-IR"/>
        </w:rPr>
      </w:pPr>
      <w:bookmarkStart w:id="69" w:name="_Toc347361223"/>
      <w:bookmarkStart w:id="70" w:name="_Toc406843304"/>
      <w:bookmarkStart w:id="71" w:name="_Toc92985746"/>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انه ضعيف سندا</w:t>
      </w:r>
      <w:bookmarkEnd w:id="69"/>
      <w:bookmarkEnd w:id="70"/>
      <w:r w:rsidR="006417B8">
        <w:rPr>
          <w:rFonts w:hint="cs"/>
          <w:rtl/>
          <w:lang w:bidi="fa-IR"/>
        </w:rPr>
        <w:t>ً</w:t>
      </w:r>
      <w:bookmarkEnd w:id="71"/>
    </w:p>
    <w:p w:rsidR="007064AC" w:rsidRPr="00676339" w:rsidRDefault="007064AC" w:rsidP="007064AC">
      <w:pPr>
        <w:pStyle w:val="libNormal"/>
        <w:rPr>
          <w:rtl/>
          <w:lang w:bidi="fa-IR"/>
        </w:rPr>
      </w:pPr>
      <w:r w:rsidRPr="00676339">
        <w:rPr>
          <w:rtl/>
          <w:lang w:bidi="fa-IR"/>
        </w:rPr>
        <w:t>انه حديث ضعيف سندا</w:t>
      </w:r>
      <w:r w:rsidR="006417B8">
        <w:rPr>
          <w:rFonts w:hint="cs"/>
          <w:rtl/>
          <w:lang w:bidi="fa-IR"/>
        </w:rPr>
        <w:t>ً</w:t>
      </w:r>
      <w:r>
        <w:rPr>
          <w:rtl/>
          <w:lang w:bidi="fa-IR"/>
        </w:rPr>
        <w:t xml:space="preserve">، </w:t>
      </w:r>
      <w:r w:rsidRPr="00676339">
        <w:rPr>
          <w:rtl/>
        </w:rPr>
        <w:t>قال ابن ال</w:t>
      </w:r>
      <w:r w:rsidR="006417B8">
        <w:rPr>
          <w:rFonts w:hint="cs"/>
          <w:rtl/>
        </w:rPr>
        <w:t>ا</w:t>
      </w:r>
      <w:r w:rsidRPr="00676339">
        <w:rPr>
          <w:rtl/>
        </w:rPr>
        <w:t>ثير بترجمة ابن مسعود</w:t>
      </w:r>
      <w:r>
        <w:rPr>
          <w:rtl/>
        </w:rPr>
        <w:t>:</w:t>
      </w:r>
      <w:r w:rsidRPr="00676339">
        <w:rPr>
          <w:rtl/>
        </w:rPr>
        <w:t xml:space="preserve"> « أخبرنا ابو البركات الحسن بن محمد بن الحسن بن هبة الله الدمشقي</w:t>
      </w:r>
      <w:r>
        <w:rPr>
          <w:rtl/>
        </w:rPr>
        <w:t>،</w:t>
      </w:r>
      <w:r w:rsidRPr="00676339">
        <w:rPr>
          <w:rtl/>
        </w:rPr>
        <w:t xml:space="preserve"> </w:t>
      </w:r>
      <w:r w:rsidR="006417B8">
        <w:rPr>
          <w:rFonts w:hint="cs"/>
          <w:rtl/>
        </w:rPr>
        <w:t>ا</w:t>
      </w:r>
      <w:r w:rsidRPr="00676339">
        <w:rPr>
          <w:rtl/>
        </w:rPr>
        <w:t>خبرنا ابو العشائر محمد بن خليل بن فارس القيسي</w:t>
      </w:r>
      <w:r>
        <w:rPr>
          <w:rtl/>
        </w:rPr>
        <w:t>،</w:t>
      </w:r>
      <w:r w:rsidRPr="00676339">
        <w:rPr>
          <w:rtl/>
        </w:rPr>
        <w:t xml:space="preserve"> أخبرنا ابو القاسم على بن محمد</w:t>
      </w:r>
    </w:p>
    <w:p w:rsidR="007064AC" w:rsidRDefault="007064AC" w:rsidP="007064AC">
      <w:pPr>
        <w:pStyle w:val="libNormal"/>
        <w:rPr>
          <w:rtl/>
        </w:rPr>
      </w:pPr>
      <w:r>
        <w:rPr>
          <w:rtl/>
        </w:rPr>
        <w:br w:type="page"/>
      </w:r>
    </w:p>
    <w:p w:rsidR="007064AC" w:rsidRDefault="007064AC" w:rsidP="007064AC">
      <w:pPr>
        <w:pStyle w:val="libNormal0"/>
        <w:rPr>
          <w:rtl/>
          <w:lang w:bidi="fa-IR"/>
        </w:rPr>
      </w:pPr>
      <w:r w:rsidRPr="00676339">
        <w:rPr>
          <w:rtl/>
        </w:rPr>
        <w:lastRenderedPageBreak/>
        <w:t>ابن على المصيصي</w:t>
      </w:r>
      <w:r>
        <w:rPr>
          <w:rtl/>
        </w:rPr>
        <w:t>،</w:t>
      </w:r>
      <w:r w:rsidRPr="00676339">
        <w:rPr>
          <w:rtl/>
        </w:rPr>
        <w:t xml:space="preserve"> </w:t>
      </w:r>
      <w:r w:rsidR="0026772E">
        <w:rPr>
          <w:rFonts w:hint="cs"/>
          <w:rtl/>
        </w:rPr>
        <w:t>ا</w:t>
      </w:r>
      <w:r w:rsidRPr="00676339">
        <w:rPr>
          <w:rtl/>
        </w:rPr>
        <w:t>خبرنا ابو محمد عبد الرحمن بن عثمان بن قاسم ابن ابى نصر</w:t>
      </w:r>
      <w:r>
        <w:rPr>
          <w:rtl/>
        </w:rPr>
        <w:t>،</w:t>
      </w:r>
      <w:r w:rsidRPr="00676339">
        <w:rPr>
          <w:rtl/>
        </w:rPr>
        <w:t xml:space="preserve"> أخبرنا ابو الحسن خيثمة بن سليمان بن حيدرة الاطرابلسى</w:t>
      </w:r>
      <w:r>
        <w:rPr>
          <w:rtl/>
        </w:rPr>
        <w:t>،</w:t>
      </w:r>
      <w:r w:rsidRPr="00676339">
        <w:rPr>
          <w:rtl/>
        </w:rPr>
        <w:t xml:space="preserve"> حدثنا ابو عبيدة السري بن يحيى بالكوفة</w:t>
      </w:r>
      <w:r>
        <w:rPr>
          <w:rtl/>
        </w:rPr>
        <w:t>،</w:t>
      </w:r>
      <w:r w:rsidRPr="00676339">
        <w:rPr>
          <w:rtl/>
        </w:rPr>
        <w:t xml:space="preserve"> حدثنا قبيصة بن عقبة حدثنا سفيان الثوري عن عبد الملك بن عمير عن مولى لربعى عن ربعي عن حذيفة قال قال رسول الله </w:t>
      </w:r>
      <w:r w:rsidR="00DE62C5" w:rsidRPr="00DE62C5">
        <w:rPr>
          <w:rStyle w:val="libAlaemChar"/>
          <w:rtl/>
        </w:rPr>
        <w:t>صلى‌الله‌عليه‌وآله‌وسلم</w:t>
      </w:r>
      <w:r>
        <w:rPr>
          <w:rtl/>
        </w:rPr>
        <w:t xml:space="preserve">: </w:t>
      </w:r>
      <w:r w:rsidRPr="00C419DA">
        <w:rPr>
          <w:rtl/>
        </w:rPr>
        <w:t>وتمسكوا بعهد ابن أم عبد.</w:t>
      </w:r>
    </w:p>
    <w:p w:rsidR="007064AC" w:rsidRDefault="007064AC" w:rsidP="007064AC">
      <w:pPr>
        <w:pStyle w:val="libNormal"/>
        <w:rPr>
          <w:rtl/>
          <w:lang w:bidi="fa-IR"/>
        </w:rPr>
      </w:pPr>
      <w:r>
        <w:rPr>
          <w:rtl/>
          <w:lang w:bidi="fa-IR"/>
        </w:rPr>
        <w:t>و</w:t>
      </w:r>
      <w:r w:rsidRPr="00C419DA">
        <w:rPr>
          <w:rtl/>
        </w:rPr>
        <w:t xml:space="preserve">قد رواه سلمة بن كهيل عن ابى الزعراء عن ابن مسعود » </w:t>
      </w:r>
      <w:r w:rsidRPr="00AA3501">
        <w:rPr>
          <w:rStyle w:val="libFootnotenumChar"/>
          <w:rtl/>
        </w:rPr>
        <w:t>(1)</w:t>
      </w:r>
      <w:r>
        <w:rPr>
          <w:rtl/>
        </w:rPr>
        <w:t>.</w:t>
      </w:r>
    </w:p>
    <w:p w:rsidR="007064AC" w:rsidRPr="00676339" w:rsidRDefault="007064AC" w:rsidP="007064AC">
      <w:pPr>
        <w:pStyle w:val="Heading3"/>
        <w:rPr>
          <w:rtl/>
          <w:lang w:bidi="fa-IR"/>
        </w:rPr>
      </w:pPr>
      <w:bookmarkStart w:id="72" w:name="_Toc406843305"/>
      <w:bookmarkStart w:id="73" w:name="_Toc92985747"/>
      <w:r>
        <w:rPr>
          <w:rtl/>
          <w:lang w:bidi="fa-IR"/>
        </w:rPr>
        <w:t>و</w:t>
      </w:r>
      <w:bookmarkStart w:id="74" w:name="_Toc347361224"/>
      <w:r w:rsidRPr="00676339">
        <w:rPr>
          <w:rtl/>
          <w:lang w:bidi="fa-IR"/>
        </w:rPr>
        <w:t>فيه قبيصة بن عقبة</w:t>
      </w:r>
      <w:bookmarkEnd w:id="72"/>
      <w:bookmarkEnd w:id="73"/>
      <w:bookmarkEnd w:id="74"/>
    </w:p>
    <w:p w:rsidR="007064AC" w:rsidRPr="00676339" w:rsidRDefault="007064AC" w:rsidP="007064AC">
      <w:pPr>
        <w:pStyle w:val="libNormal"/>
        <w:rPr>
          <w:rtl/>
          <w:lang w:bidi="fa-IR"/>
        </w:rPr>
      </w:pPr>
      <w:r w:rsidRPr="00676339">
        <w:rPr>
          <w:rtl/>
          <w:lang w:bidi="fa-IR"/>
        </w:rPr>
        <w:t>قال الذهبي</w:t>
      </w:r>
      <w:r>
        <w:rPr>
          <w:rtl/>
          <w:lang w:bidi="fa-IR"/>
        </w:rPr>
        <w:t>:</w:t>
      </w:r>
      <w:r w:rsidRPr="00676339">
        <w:rPr>
          <w:rtl/>
          <w:lang w:bidi="fa-IR"/>
        </w:rPr>
        <w:t xml:space="preserve"> « قال ابن معين هو ثقة الا في حديث الثوري »</w:t>
      </w:r>
      <w:r>
        <w:rPr>
          <w:rtl/>
          <w:lang w:bidi="fa-IR"/>
        </w:rPr>
        <w:t>.</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وقال ابن معين ليس بذلك القوي</w:t>
      </w:r>
      <w:r>
        <w:rPr>
          <w:rtl/>
          <w:lang w:bidi="fa-IR"/>
        </w:rPr>
        <w:t>،</w:t>
      </w:r>
      <w:r w:rsidRPr="00676339">
        <w:rPr>
          <w:rtl/>
          <w:lang w:bidi="fa-IR"/>
        </w:rPr>
        <w:t xml:space="preserve"> وقال</w:t>
      </w:r>
      <w:r>
        <w:rPr>
          <w:rtl/>
          <w:lang w:bidi="fa-IR"/>
        </w:rPr>
        <w:t>:</w:t>
      </w:r>
      <w:r w:rsidRPr="00676339">
        <w:rPr>
          <w:rtl/>
          <w:lang w:bidi="fa-IR"/>
        </w:rPr>
        <w:t xml:space="preserve"> ثقة في كل شيء الا في سفيان » </w:t>
      </w:r>
      <w:r w:rsidRPr="00AA3501">
        <w:rPr>
          <w:rStyle w:val="libFootnotenumChar"/>
          <w:rtl/>
        </w:rPr>
        <w:t>(2)</w:t>
      </w:r>
      <w:r>
        <w:rPr>
          <w:rtl/>
          <w:lang w:bidi="fa-IR"/>
        </w:rPr>
        <w:t>.</w:t>
      </w:r>
    </w:p>
    <w:p w:rsidR="007064AC" w:rsidRDefault="007064AC" w:rsidP="007064AC">
      <w:pPr>
        <w:pStyle w:val="libNormal"/>
        <w:rPr>
          <w:rtl/>
          <w:lang w:bidi="fa-IR"/>
        </w:rPr>
      </w:pPr>
      <w:r w:rsidRPr="00676339">
        <w:rPr>
          <w:rtl/>
          <w:lang w:bidi="fa-IR"/>
        </w:rPr>
        <w:t>وقد علمت انه روى هذا الحديث عن سفيان الثوري.</w:t>
      </w:r>
    </w:p>
    <w:p w:rsidR="000B53A2" w:rsidRDefault="007064AC" w:rsidP="007064AC">
      <w:pPr>
        <w:pStyle w:val="Heading4"/>
        <w:rPr>
          <w:rtl/>
          <w:lang w:bidi="fa-IR"/>
        </w:rPr>
      </w:pPr>
      <w:r>
        <w:rPr>
          <w:rtl/>
          <w:lang w:bidi="fa-IR"/>
        </w:rPr>
        <w:t>و</w:t>
      </w:r>
      <w:bookmarkStart w:id="75" w:name="_Toc347361225"/>
      <w:r w:rsidRPr="00676339">
        <w:rPr>
          <w:rtl/>
          <w:lang w:bidi="fa-IR"/>
        </w:rPr>
        <w:t>فيه</w:t>
      </w:r>
      <w:r>
        <w:rPr>
          <w:rtl/>
          <w:lang w:bidi="fa-IR"/>
        </w:rPr>
        <w:t>:</w:t>
      </w:r>
      <w:r w:rsidRPr="00676339">
        <w:rPr>
          <w:rtl/>
          <w:lang w:bidi="fa-IR"/>
        </w:rPr>
        <w:t xml:space="preserve"> سفيان الثوري</w:t>
      </w:r>
      <w:bookmarkEnd w:id="75"/>
    </w:p>
    <w:p w:rsidR="007064AC" w:rsidRDefault="007064AC" w:rsidP="007064AC">
      <w:pPr>
        <w:pStyle w:val="libNormal"/>
        <w:rPr>
          <w:rtl/>
          <w:lang w:bidi="fa-IR"/>
        </w:rPr>
      </w:pPr>
      <w:r w:rsidRPr="00676339">
        <w:rPr>
          <w:rtl/>
          <w:lang w:bidi="fa-IR"/>
        </w:rPr>
        <w:t>وقد ذكرنا مساويه بالتفصيل في القسم الثاني من مجلد ( حديث مدينة العلم )</w:t>
      </w:r>
      <w:r>
        <w:rPr>
          <w:rtl/>
          <w:lang w:bidi="fa-IR"/>
        </w:rPr>
        <w:t>.</w:t>
      </w:r>
    </w:p>
    <w:p w:rsidR="007064AC" w:rsidRPr="00676339" w:rsidRDefault="007064AC" w:rsidP="007064AC">
      <w:pPr>
        <w:pStyle w:val="Heading4"/>
        <w:rPr>
          <w:rtl/>
          <w:lang w:bidi="fa-IR"/>
        </w:rPr>
      </w:pPr>
      <w:r>
        <w:rPr>
          <w:rtl/>
          <w:lang w:bidi="fa-IR"/>
        </w:rPr>
        <w:t>و</w:t>
      </w:r>
      <w:bookmarkStart w:id="76" w:name="_Toc347361226"/>
      <w:r w:rsidRPr="00676339">
        <w:rPr>
          <w:rtl/>
          <w:lang w:bidi="fa-IR"/>
        </w:rPr>
        <w:t>فيه</w:t>
      </w:r>
      <w:r>
        <w:rPr>
          <w:rtl/>
          <w:lang w:bidi="fa-IR"/>
        </w:rPr>
        <w:t>:</w:t>
      </w:r>
      <w:r w:rsidRPr="00676339">
        <w:rPr>
          <w:rtl/>
          <w:lang w:bidi="fa-IR"/>
        </w:rPr>
        <w:t xml:space="preserve"> عبد الملك بن عمير</w:t>
      </w:r>
      <w:bookmarkEnd w:id="76"/>
    </w:p>
    <w:p w:rsidR="007064AC" w:rsidRPr="00676339" w:rsidRDefault="007064AC" w:rsidP="007064AC">
      <w:pPr>
        <w:pStyle w:val="libNormal"/>
        <w:rPr>
          <w:rtl/>
          <w:lang w:bidi="fa-IR"/>
        </w:rPr>
      </w:pPr>
      <w:r w:rsidRPr="00676339">
        <w:rPr>
          <w:rtl/>
          <w:lang w:bidi="fa-IR"/>
        </w:rPr>
        <w:t>وقد ذكرنا وجوه ضعفه والقدح فيه في مجلد ( حديث الطير ) بالتفصيل.</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اسد الغابة 3 / 258.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ميزان الاعتدال 3 / 383.</w:t>
      </w:r>
    </w:p>
    <w:p w:rsidR="007064AC" w:rsidRDefault="007064AC" w:rsidP="007064AC">
      <w:pPr>
        <w:pStyle w:val="libNormal"/>
        <w:rPr>
          <w:rtl/>
          <w:lang w:bidi="fa-IR"/>
        </w:rPr>
      </w:pPr>
      <w:r>
        <w:rPr>
          <w:rtl/>
          <w:lang w:bidi="fa-IR"/>
        </w:rPr>
        <w:br w:type="page"/>
      </w:r>
    </w:p>
    <w:p w:rsidR="000B53A2" w:rsidRDefault="007064AC" w:rsidP="007064AC">
      <w:pPr>
        <w:pStyle w:val="Heading4"/>
        <w:rPr>
          <w:rtl/>
          <w:lang w:bidi="fa-IR"/>
        </w:rPr>
      </w:pPr>
      <w:bookmarkStart w:id="77" w:name="_Toc347361227"/>
      <w:r>
        <w:rPr>
          <w:rtl/>
          <w:lang w:bidi="fa-IR"/>
        </w:rPr>
        <w:lastRenderedPageBreak/>
        <w:t>و</w:t>
      </w:r>
      <w:r w:rsidRPr="00676339">
        <w:rPr>
          <w:rtl/>
          <w:lang w:bidi="fa-IR"/>
        </w:rPr>
        <w:t>فيه</w:t>
      </w:r>
      <w:r>
        <w:rPr>
          <w:rtl/>
          <w:lang w:bidi="fa-IR"/>
        </w:rPr>
        <w:t>:</w:t>
      </w:r>
      <w:r w:rsidRPr="00676339">
        <w:rPr>
          <w:rtl/>
          <w:lang w:bidi="fa-IR"/>
        </w:rPr>
        <w:t xml:space="preserve"> مولى ربعي</w:t>
      </w:r>
      <w:bookmarkEnd w:id="77"/>
    </w:p>
    <w:p w:rsidR="007064AC" w:rsidRPr="00676339" w:rsidRDefault="007064AC" w:rsidP="007064AC">
      <w:pPr>
        <w:pStyle w:val="libNormal"/>
        <w:rPr>
          <w:rtl/>
          <w:lang w:bidi="fa-IR"/>
        </w:rPr>
      </w:pPr>
      <w:r w:rsidRPr="00676339">
        <w:rPr>
          <w:rtl/>
          <w:lang w:bidi="fa-IR"/>
        </w:rPr>
        <w:t>وهو مجهول.</w:t>
      </w:r>
    </w:p>
    <w:p w:rsidR="000B53A2" w:rsidRDefault="007064AC" w:rsidP="007064AC">
      <w:pPr>
        <w:pStyle w:val="libNormal"/>
        <w:rPr>
          <w:rtl/>
          <w:lang w:bidi="fa-IR"/>
        </w:rPr>
      </w:pPr>
      <w:r w:rsidRPr="00676339">
        <w:rPr>
          <w:rtl/>
          <w:lang w:bidi="fa-IR"/>
        </w:rPr>
        <w:t>* وأما طريقه ال</w:t>
      </w:r>
      <w:r w:rsidR="0026772E">
        <w:rPr>
          <w:rFonts w:hint="cs"/>
          <w:rtl/>
          <w:lang w:bidi="fa-IR"/>
        </w:rPr>
        <w:t>ا</w:t>
      </w:r>
      <w:r w:rsidRPr="00676339">
        <w:rPr>
          <w:rtl/>
          <w:lang w:bidi="fa-IR"/>
        </w:rPr>
        <w:t>خر الذي ذكره ابن ال</w:t>
      </w:r>
      <w:r w:rsidR="0026772E">
        <w:rPr>
          <w:rFonts w:hint="cs"/>
          <w:rtl/>
          <w:lang w:bidi="fa-IR"/>
        </w:rPr>
        <w:t>ا</w:t>
      </w:r>
      <w:r w:rsidRPr="00676339">
        <w:rPr>
          <w:rtl/>
          <w:lang w:bidi="fa-IR"/>
        </w:rPr>
        <w:t>ثير معلقا</w:t>
      </w:r>
      <w:r w:rsidR="0026772E">
        <w:rPr>
          <w:rFonts w:hint="cs"/>
          <w:rtl/>
          <w:lang w:bidi="fa-IR"/>
        </w:rPr>
        <w:t>ً</w:t>
      </w:r>
      <w:r w:rsidRPr="00676339">
        <w:rPr>
          <w:rtl/>
          <w:lang w:bidi="fa-IR"/>
        </w:rPr>
        <w:t xml:space="preserve"> ففيه</w:t>
      </w:r>
      <w:r>
        <w:rPr>
          <w:rtl/>
          <w:lang w:bidi="fa-IR"/>
        </w:rPr>
        <w:t>:</w:t>
      </w:r>
    </w:p>
    <w:p w:rsidR="007064AC" w:rsidRPr="00676339" w:rsidRDefault="007064AC" w:rsidP="007064AC">
      <w:pPr>
        <w:pStyle w:val="libBold1"/>
        <w:rPr>
          <w:rtl/>
          <w:lang w:bidi="fa-IR"/>
        </w:rPr>
      </w:pPr>
      <w:r w:rsidRPr="00676339">
        <w:rPr>
          <w:rtl/>
          <w:lang w:bidi="fa-IR"/>
        </w:rPr>
        <w:t>ابو الزعراء</w:t>
      </w:r>
    </w:p>
    <w:p w:rsidR="007064AC" w:rsidRPr="00676339" w:rsidRDefault="007064AC" w:rsidP="007064AC">
      <w:pPr>
        <w:pStyle w:val="libNormal"/>
        <w:rPr>
          <w:rtl/>
          <w:lang w:bidi="fa-IR"/>
        </w:rPr>
      </w:pPr>
      <w:r w:rsidRPr="00676339">
        <w:rPr>
          <w:rtl/>
          <w:lang w:bidi="fa-IR"/>
        </w:rPr>
        <w:t>وقد ترجمه بقوله</w:t>
      </w:r>
      <w:r>
        <w:rPr>
          <w:rtl/>
          <w:lang w:bidi="fa-IR"/>
        </w:rPr>
        <w:t>:</w:t>
      </w:r>
      <w:r w:rsidRPr="00676339">
        <w:rPr>
          <w:rtl/>
          <w:lang w:bidi="fa-IR"/>
        </w:rPr>
        <w:t xml:space="preserve"> « عبد الله بن هاني</w:t>
      </w:r>
      <w:r>
        <w:rPr>
          <w:rtl/>
          <w:lang w:bidi="fa-IR"/>
        </w:rPr>
        <w:t>،</w:t>
      </w:r>
      <w:r w:rsidRPr="00676339">
        <w:rPr>
          <w:rtl/>
          <w:lang w:bidi="fa-IR"/>
        </w:rPr>
        <w:t xml:space="preserve"> ابو الزعراء صاحب ابن مسعود</w:t>
      </w:r>
      <w:r>
        <w:rPr>
          <w:rtl/>
          <w:lang w:bidi="fa-IR"/>
        </w:rPr>
        <w:t>،</w:t>
      </w:r>
      <w:r w:rsidRPr="00676339">
        <w:rPr>
          <w:rtl/>
          <w:lang w:bidi="fa-IR"/>
        </w:rPr>
        <w:t xml:space="preserve"> قال البخاري</w:t>
      </w:r>
      <w:r>
        <w:rPr>
          <w:rtl/>
          <w:lang w:bidi="fa-IR"/>
        </w:rPr>
        <w:t>:</w:t>
      </w:r>
      <w:r w:rsidRPr="00676339">
        <w:rPr>
          <w:rtl/>
          <w:lang w:bidi="fa-IR"/>
        </w:rPr>
        <w:t xml:space="preserve"> لا يتابع على حديثه</w:t>
      </w:r>
      <w:r>
        <w:rPr>
          <w:rtl/>
          <w:lang w:bidi="fa-IR"/>
        </w:rPr>
        <w:t>،</w:t>
      </w:r>
      <w:r w:rsidRPr="00676339">
        <w:rPr>
          <w:rtl/>
          <w:lang w:bidi="fa-IR"/>
        </w:rPr>
        <w:t xml:space="preserve"> سمع منه سلمة بن كهيل حديثه عن ابن مسعود في الشفاعة</w:t>
      </w:r>
      <w:r>
        <w:rPr>
          <w:rtl/>
          <w:lang w:bidi="fa-IR"/>
        </w:rPr>
        <w:t>:</w:t>
      </w:r>
      <w:r w:rsidRPr="00676339">
        <w:rPr>
          <w:rtl/>
          <w:lang w:bidi="fa-IR"/>
        </w:rPr>
        <w:t xml:space="preserve"> ثم يقول نبيكم </w:t>
      </w:r>
      <w:r w:rsidR="00DE62C5" w:rsidRPr="00DE62C5">
        <w:rPr>
          <w:rStyle w:val="libAlaemChar"/>
          <w:rtl/>
        </w:rPr>
        <w:t>صلى‌الله‌عليه‌وآله‌وسلم</w:t>
      </w:r>
      <w:r w:rsidRPr="00676339">
        <w:rPr>
          <w:rtl/>
          <w:lang w:bidi="fa-IR"/>
        </w:rPr>
        <w:t>رابعا</w:t>
      </w:r>
      <w:r w:rsidR="0026772E">
        <w:rPr>
          <w:rFonts w:hint="cs"/>
          <w:rtl/>
          <w:lang w:bidi="fa-IR"/>
        </w:rPr>
        <w:t>ً</w:t>
      </w:r>
      <w:r>
        <w:rPr>
          <w:rtl/>
          <w:lang w:bidi="fa-IR"/>
        </w:rPr>
        <w:t>،</w:t>
      </w:r>
      <w:r w:rsidRPr="00676339">
        <w:rPr>
          <w:rtl/>
          <w:lang w:bidi="fa-IR"/>
        </w:rPr>
        <w:t xml:space="preserve"> والمعروف انه </w:t>
      </w:r>
      <w:r w:rsidRPr="0099437C">
        <w:rPr>
          <w:rStyle w:val="libAlaemChar"/>
          <w:rtl/>
        </w:rPr>
        <w:t>عليه‌السلام</w:t>
      </w:r>
      <w:r w:rsidRPr="00676339">
        <w:rPr>
          <w:rtl/>
          <w:lang w:bidi="fa-IR"/>
        </w:rPr>
        <w:t xml:space="preserve"> اول شافع</w:t>
      </w:r>
      <w:r>
        <w:rPr>
          <w:rtl/>
          <w:lang w:bidi="fa-IR"/>
        </w:rPr>
        <w:t>،</w:t>
      </w:r>
      <w:r w:rsidRPr="00676339">
        <w:rPr>
          <w:rtl/>
          <w:lang w:bidi="fa-IR"/>
        </w:rPr>
        <w:t xml:space="preserve"> قال البخاري.</w:t>
      </w:r>
    </w:p>
    <w:p w:rsidR="007064AC" w:rsidRPr="00676339" w:rsidRDefault="007064AC" w:rsidP="007064AC">
      <w:pPr>
        <w:pStyle w:val="libNormal"/>
        <w:rPr>
          <w:rtl/>
          <w:lang w:bidi="fa-IR"/>
        </w:rPr>
      </w:pPr>
      <w:r w:rsidRPr="00676339">
        <w:rPr>
          <w:rtl/>
          <w:lang w:bidi="fa-IR"/>
        </w:rPr>
        <w:t>وقد أخرج النسائي الحديث مختصرا</w:t>
      </w:r>
      <w:r w:rsidR="0026772E">
        <w:rPr>
          <w:rFonts w:hint="cs"/>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وفي ( تهذيب التهذيب 6 / 61 )</w:t>
      </w:r>
      <w:r>
        <w:rPr>
          <w:rtl/>
          <w:lang w:bidi="fa-IR"/>
        </w:rPr>
        <w:t>:</w:t>
      </w:r>
      <w:r w:rsidRPr="00676339">
        <w:rPr>
          <w:rtl/>
          <w:lang w:bidi="fa-IR"/>
        </w:rPr>
        <w:t xml:space="preserve"> قال البخاري</w:t>
      </w:r>
      <w:r>
        <w:rPr>
          <w:rtl/>
          <w:lang w:bidi="fa-IR"/>
        </w:rPr>
        <w:t>:</w:t>
      </w:r>
      <w:r w:rsidRPr="00676339">
        <w:rPr>
          <w:rtl/>
          <w:lang w:bidi="fa-IR"/>
        </w:rPr>
        <w:t xml:space="preserve"> « لا يتابع في حديثه »</w:t>
      </w:r>
      <w:r>
        <w:rPr>
          <w:rtl/>
          <w:lang w:bidi="fa-IR"/>
        </w:rPr>
        <w:t>.</w:t>
      </w:r>
    </w:p>
    <w:p w:rsidR="007064AC" w:rsidRPr="00676339" w:rsidRDefault="007064AC" w:rsidP="007064AC">
      <w:pPr>
        <w:pStyle w:val="libNormal"/>
        <w:rPr>
          <w:rtl/>
          <w:lang w:bidi="fa-IR"/>
        </w:rPr>
      </w:pPr>
      <w:r w:rsidRPr="00676339">
        <w:rPr>
          <w:rtl/>
          <w:lang w:bidi="fa-IR"/>
        </w:rPr>
        <w:t>هذا</w:t>
      </w:r>
      <w:r>
        <w:rPr>
          <w:rtl/>
          <w:lang w:bidi="fa-IR"/>
        </w:rPr>
        <w:t>،</w:t>
      </w:r>
      <w:r w:rsidRPr="00676339">
        <w:rPr>
          <w:rtl/>
          <w:lang w:bidi="fa-IR"/>
        </w:rPr>
        <w:t xml:space="preserve"> ولو راجعت ( جامع الترمذي ) باب مناقب ابن مسعود لرأيت ان راوي هذا الحديث عن سلمة بن كهيل هو</w:t>
      </w:r>
      <w:r>
        <w:rPr>
          <w:rtl/>
          <w:lang w:bidi="fa-IR"/>
        </w:rPr>
        <w:t>:</w:t>
      </w:r>
      <w:r w:rsidRPr="00676339">
        <w:rPr>
          <w:rtl/>
          <w:lang w:bidi="fa-IR"/>
        </w:rPr>
        <w:t xml:space="preserve"> يحيى بن سلمة بن كهيل وعنه ابنه اسماعيل وعنه ابنه ابراهيم.</w:t>
      </w:r>
    </w:p>
    <w:p w:rsidR="007064AC" w:rsidRPr="00676339" w:rsidRDefault="007064AC" w:rsidP="007064AC">
      <w:pPr>
        <w:pStyle w:val="libNormal"/>
        <w:rPr>
          <w:rtl/>
          <w:lang w:bidi="fa-IR"/>
        </w:rPr>
      </w:pPr>
      <w:r w:rsidRPr="00676339">
        <w:rPr>
          <w:rtl/>
          <w:lang w:bidi="fa-IR"/>
        </w:rPr>
        <w:t>وهؤلاء بأجمعهم مجروحون حسب تصريحات ال</w:t>
      </w:r>
      <w:r w:rsidR="0026772E">
        <w:rPr>
          <w:rFonts w:hint="cs"/>
          <w:rtl/>
          <w:lang w:bidi="fa-IR"/>
        </w:rPr>
        <w:t>ا</w:t>
      </w:r>
      <w:r w:rsidRPr="00676339">
        <w:rPr>
          <w:rtl/>
          <w:lang w:bidi="fa-IR"/>
        </w:rPr>
        <w:t>ئمة من اهل السنة كما فصل ذلك في مجلد ( حديث الطير ) وستقف على ذلك قريبا</w:t>
      </w:r>
      <w:r w:rsidR="0026772E">
        <w:rPr>
          <w:rFonts w:hint="cs"/>
          <w:rtl/>
          <w:lang w:bidi="fa-IR"/>
        </w:rPr>
        <w:t>ً</w:t>
      </w:r>
      <w:r w:rsidRPr="00676339">
        <w:rPr>
          <w:rtl/>
          <w:lang w:bidi="fa-IR"/>
        </w:rPr>
        <w:t xml:space="preserve"> أيضا</w:t>
      </w:r>
      <w:r w:rsidR="0026772E">
        <w:rPr>
          <w:rFonts w:hint="cs"/>
          <w:rtl/>
          <w:lang w:bidi="fa-IR"/>
        </w:rPr>
        <w:t>ً</w:t>
      </w:r>
      <w:r>
        <w:rPr>
          <w:rtl/>
          <w:lang w:bidi="fa-IR"/>
        </w:rPr>
        <w:t>،</w:t>
      </w:r>
      <w:r w:rsidRPr="00676339">
        <w:rPr>
          <w:rtl/>
          <w:lang w:bidi="fa-IR"/>
        </w:rPr>
        <w:t xml:space="preserve"> وبالاخص</w:t>
      </w:r>
      <w:r>
        <w:rPr>
          <w:rtl/>
          <w:lang w:bidi="fa-IR"/>
        </w:rPr>
        <w:t>:</w:t>
      </w:r>
      <w:r w:rsidRPr="00676339">
        <w:rPr>
          <w:rtl/>
          <w:lang w:bidi="fa-IR"/>
        </w:rPr>
        <w:t xml:space="preserve"> يحيى بن سلمة فانه ال</w:t>
      </w:r>
      <w:r w:rsidR="0026772E">
        <w:rPr>
          <w:rFonts w:hint="cs"/>
          <w:rtl/>
          <w:lang w:bidi="fa-IR"/>
        </w:rPr>
        <w:t>ا</w:t>
      </w:r>
      <w:r w:rsidRPr="00676339">
        <w:rPr>
          <w:rtl/>
          <w:lang w:bidi="fa-IR"/>
        </w:rPr>
        <w:t>شد ضعفا</w:t>
      </w:r>
      <w:r w:rsidR="0026772E">
        <w:rPr>
          <w:rFonts w:hint="cs"/>
          <w:rtl/>
          <w:lang w:bidi="fa-IR"/>
        </w:rPr>
        <w:t>ً</w:t>
      </w:r>
      <w:r w:rsidRPr="00676339">
        <w:rPr>
          <w:rtl/>
          <w:lang w:bidi="fa-IR"/>
        </w:rPr>
        <w:t xml:space="preserve"> فيهم</w:t>
      </w:r>
      <w:r>
        <w:rPr>
          <w:rtl/>
          <w:lang w:bidi="fa-IR"/>
        </w:rPr>
        <w:t>،</w:t>
      </w:r>
      <w:r w:rsidRPr="00676339">
        <w:rPr>
          <w:rtl/>
          <w:lang w:bidi="fa-IR"/>
        </w:rPr>
        <w:t xml:space="preserve"> فلقد قال الترمذي بعد ان خرجه</w:t>
      </w:r>
      <w:r>
        <w:rPr>
          <w:rtl/>
          <w:lang w:bidi="fa-IR"/>
        </w:rPr>
        <w:t>:</w:t>
      </w:r>
      <w:r w:rsidRPr="00676339">
        <w:rPr>
          <w:rtl/>
          <w:lang w:bidi="fa-IR"/>
        </w:rPr>
        <w:t xml:space="preserve"> « هذا حديث غريب من حديث ابن مسعود</w:t>
      </w:r>
      <w:r>
        <w:rPr>
          <w:rtl/>
          <w:lang w:bidi="fa-IR"/>
        </w:rPr>
        <w:t>،</w:t>
      </w:r>
      <w:r w:rsidRPr="00676339">
        <w:rPr>
          <w:rtl/>
          <w:lang w:bidi="fa-IR"/>
        </w:rPr>
        <w:t xml:space="preserve"> لا نعرفه الا من يحيى بن سلمة بن كهيل</w:t>
      </w:r>
      <w:r>
        <w:rPr>
          <w:rtl/>
          <w:lang w:bidi="fa-IR"/>
        </w:rPr>
        <w:t>،</w:t>
      </w:r>
      <w:r w:rsidRPr="00676339">
        <w:rPr>
          <w:rtl/>
          <w:lang w:bidi="fa-IR"/>
        </w:rPr>
        <w:t xml:space="preserve"> ويحيى بن سلمة يضعف في الحديث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وبهذه الوجوه يقف المنصف على تعسف ( الدهلوي ) ومكابرته</w:t>
      </w:r>
      <w:r>
        <w:rPr>
          <w:rtl/>
          <w:lang w:bidi="fa-IR"/>
        </w:rPr>
        <w:t xml:space="preserve"> ..</w:t>
      </w:r>
      <w:r w:rsidRPr="00676339">
        <w:rPr>
          <w:rtl/>
          <w:lang w:bidi="fa-IR"/>
        </w:rPr>
        <w:t>.</w:t>
      </w:r>
      <w:r>
        <w:rPr>
          <w:rFonts w:hint="cs"/>
          <w:rtl/>
          <w:lang w:bidi="fa-IR"/>
        </w:rPr>
        <w:t xml:space="preserve"> </w:t>
      </w:r>
      <w:r w:rsidRPr="00676339">
        <w:rPr>
          <w:rtl/>
          <w:lang w:bidi="fa-IR"/>
        </w:rPr>
        <w:t>والله الموفق.</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ميزان الاعتدال 2 / 516.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صحيح الترمذي 2 / 221.</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Default="007064AC" w:rsidP="007064AC">
      <w:pPr>
        <w:pStyle w:val="Heading1Center"/>
        <w:rPr>
          <w:rtl/>
          <w:lang w:bidi="fa-IR"/>
        </w:rPr>
      </w:pPr>
      <w:bookmarkStart w:id="78" w:name="_Toc347361228"/>
      <w:bookmarkStart w:id="79" w:name="_Toc406843306"/>
      <w:bookmarkStart w:id="80" w:name="_Toc92985748"/>
      <w:r w:rsidRPr="00676339">
        <w:rPr>
          <w:rtl/>
          <w:lang w:bidi="fa-IR"/>
        </w:rPr>
        <w:lastRenderedPageBreak/>
        <w:t>دحض المعارضة</w:t>
      </w:r>
      <w:bookmarkEnd w:id="78"/>
      <w:bookmarkEnd w:id="79"/>
      <w:bookmarkEnd w:id="80"/>
    </w:p>
    <w:p w:rsidR="007064AC" w:rsidRPr="00676339" w:rsidRDefault="007064AC" w:rsidP="007064AC">
      <w:pPr>
        <w:pStyle w:val="Heading1Center"/>
        <w:rPr>
          <w:rtl/>
          <w:lang w:bidi="fa-IR"/>
        </w:rPr>
      </w:pPr>
      <w:bookmarkStart w:id="81" w:name="_Toc347361229"/>
      <w:bookmarkStart w:id="82" w:name="_Toc406843307"/>
      <w:bookmarkStart w:id="83" w:name="_Toc92985749"/>
      <w:r w:rsidRPr="00676339">
        <w:rPr>
          <w:rtl/>
          <w:lang w:bidi="fa-IR"/>
        </w:rPr>
        <w:t>بحديث</w:t>
      </w:r>
      <w:r>
        <w:rPr>
          <w:rtl/>
          <w:lang w:bidi="fa-IR"/>
        </w:rPr>
        <w:t>:</w:t>
      </w:r>
      <w:r w:rsidRPr="00676339">
        <w:rPr>
          <w:rtl/>
          <w:lang w:bidi="fa-IR"/>
        </w:rPr>
        <w:t xml:space="preserve"> رضيت لكم ما رضي به ابن أم عبد</w:t>
      </w:r>
      <w:bookmarkEnd w:id="81"/>
      <w:bookmarkEnd w:id="82"/>
      <w:bookmarkEnd w:id="83"/>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Pr="00676339" w:rsidRDefault="007064AC" w:rsidP="007064AC">
      <w:pPr>
        <w:pStyle w:val="libNormal"/>
        <w:rPr>
          <w:rtl/>
          <w:lang w:bidi="fa-IR"/>
        </w:rPr>
      </w:pPr>
      <w:r w:rsidRPr="00AA3501">
        <w:rPr>
          <w:rStyle w:val="libBold2Char"/>
          <w:rtl/>
        </w:rPr>
        <w:lastRenderedPageBreak/>
        <w:t>قوله</w:t>
      </w:r>
      <w:r>
        <w:rPr>
          <w:rtl/>
        </w:rPr>
        <w:t xml:space="preserve">: </w:t>
      </w:r>
      <w:r w:rsidRPr="00C419DA">
        <w:rPr>
          <w:rtl/>
        </w:rPr>
        <w:t>« ورضيت لكم ما رضي به ابن ام عبد »</w:t>
      </w:r>
      <w:r>
        <w:rPr>
          <w:rtl/>
        </w:rPr>
        <w:t>.</w:t>
      </w:r>
    </w:p>
    <w:p w:rsidR="007064AC" w:rsidRPr="00676339" w:rsidRDefault="0026772E" w:rsidP="007064AC">
      <w:pPr>
        <w:pStyle w:val="libNormal"/>
        <w:rPr>
          <w:rtl/>
          <w:lang w:bidi="fa-IR"/>
        </w:rPr>
      </w:pPr>
      <w:r>
        <w:rPr>
          <w:rStyle w:val="libBold2Char"/>
          <w:rFonts w:hint="cs"/>
          <w:rtl/>
        </w:rPr>
        <w:t>ا</w:t>
      </w:r>
      <w:r w:rsidR="007064AC" w:rsidRPr="00AA3501">
        <w:rPr>
          <w:rStyle w:val="libBold2Char"/>
          <w:rtl/>
        </w:rPr>
        <w:t>قول</w:t>
      </w:r>
      <w:r w:rsidR="007064AC">
        <w:rPr>
          <w:rtl/>
          <w:lang w:bidi="fa-IR"/>
        </w:rPr>
        <w:t>:</w:t>
      </w:r>
      <w:r w:rsidR="007064AC" w:rsidRPr="00676339">
        <w:rPr>
          <w:rtl/>
          <w:lang w:bidi="fa-IR"/>
        </w:rPr>
        <w:t xml:space="preserve"> هذا الحديث لا يجوز الاستدلال به للوجوه الآتية</w:t>
      </w:r>
      <w:r w:rsidR="007064AC">
        <w:rPr>
          <w:rtl/>
          <w:lang w:bidi="fa-IR"/>
        </w:rPr>
        <w:t>:</w:t>
      </w:r>
    </w:p>
    <w:p w:rsidR="007064AC" w:rsidRPr="00676339" w:rsidRDefault="007064AC" w:rsidP="007064AC">
      <w:pPr>
        <w:pStyle w:val="Heading2"/>
        <w:rPr>
          <w:rtl/>
          <w:lang w:bidi="fa-IR"/>
        </w:rPr>
      </w:pPr>
      <w:bookmarkStart w:id="84" w:name="_Toc347361230"/>
      <w:bookmarkStart w:id="85" w:name="_Toc406843308"/>
      <w:bookmarkStart w:id="86" w:name="_Toc92985750"/>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انه من الآحاد</w:t>
      </w:r>
      <w:bookmarkEnd w:id="84"/>
      <w:bookmarkEnd w:id="85"/>
      <w:bookmarkEnd w:id="86"/>
    </w:p>
    <w:p w:rsidR="007064AC" w:rsidRPr="00676339" w:rsidRDefault="007064AC" w:rsidP="007064AC">
      <w:pPr>
        <w:pStyle w:val="libNormal"/>
        <w:rPr>
          <w:rtl/>
          <w:lang w:bidi="fa-IR"/>
        </w:rPr>
      </w:pPr>
      <w:r w:rsidRPr="00676339">
        <w:rPr>
          <w:rtl/>
          <w:lang w:bidi="fa-IR"/>
        </w:rPr>
        <w:t>ان هذا الحديث من الآحاد</w:t>
      </w:r>
      <w:r>
        <w:rPr>
          <w:rtl/>
          <w:lang w:bidi="fa-IR"/>
        </w:rPr>
        <w:t>،</w:t>
      </w:r>
      <w:r w:rsidRPr="00676339">
        <w:rPr>
          <w:rtl/>
          <w:lang w:bidi="fa-IR"/>
        </w:rPr>
        <w:t xml:space="preserve"> وحديث الثقلين من المتواترات.</w:t>
      </w:r>
    </w:p>
    <w:p w:rsidR="007064AC" w:rsidRPr="00676339" w:rsidRDefault="007064AC" w:rsidP="007064AC">
      <w:pPr>
        <w:pStyle w:val="libNormal"/>
        <w:rPr>
          <w:rtl/>
          <w:lang w:bidi="fa-IR"/>
        </w:rPr>
      </w:pPr>
      <w:r w:rsidRPr="00676339">
        <w:rPr>
          <w:rtl/>
          <w:lang w:bidi="fa-IR"/>
        </w:rPr>
        <w:t>على انه مما تفرد به اهل السنة</w:t>
      </w:r>
      <w:r>
        <w:rPr>
          <w:rtl/>
          <w:lang w:bidi="fa-IR"/>
        </w:rPr>
        <w:t>،</w:t>
      </w:r>
      <w:r w:rsidRPr="00676339">
        <w:rPr>
          <w:rtl/>
          <w:lang w:bidi="fa-IR"/>
        </w:rPr>
        <w:t xml:space="preserve"> كما انه مما لا يقبله اهل الحق.</w:t>
      </w:r>
    </w:p>
    <w:p w:rsidR="000B53A2" w:rsidRDefault="007064AC" w:rsidP="007064AC">
      <w:pPr>
        <w:pStyle w:val="Heading2"/>
        <w:rPr>
          <w:rtl/>
          <w:lang w:bidi="fa-IR"/>
        </w:rPr>
      </w:pPr>
      <w:bookmarkStart w:id="87" w:name="_Toc347361231"/>
      <w:bookmarkStart w:id="88" w:name="_Toc406843309"/>
      <w:bookmarkStart w:id="89" w:name="_Toc92985751"/>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انه مما اعرض منه الشيخان</w:t>
      </w:r>
      <w:bookmarkEnd w:id="87"/>
      <w:bookmarkEnd w:id="88"/>
      <w:bookmarkEnd w:id="89"/>
    </w:p>
    <w:p w:rsidR="007064AC" w:rsidRPr="00676339" w:rsidRDefault="007064AC" w:rsidP="007064AC">
      <w:pPr>
        <w:pStyle w:val="libNormal"/>
        <w:rPr>
          <w:rtl/>
          <w:lang w:bidi="fa-IR"/>
        </w:rPr>
      </w:pPr>
      <w:r w:rsidRPr="00676339">
        <w:rPr>
          <w:rtl/>
          <w:lang w:bidi="fa-IR"/>
        </w:rPr>
        <w:t>لقد أعرض الشيخان عن روايته</w:t>
      </w:r>
      <w:r>
        <w:rPr>
          <w:rtl/>
          <w:lang w:bidi="fa-IR"/>
        </w:rPr>
        <w:t>،</w:t>
      </w:r>
      <w:r w:rsidRPr="00676339">
        <w:rPr>
          <w:rtl/>
          <w:lang w:bidi="fa-IR"/>
        </w:rPr>
        <w:t xml:space="preserve"> وقد ذكرنا ان كلما لم يذكراه فهو عندهم موهون.</w:t>
      </w:r>
    </w:p>
    <w:p w:rsidR="007064AC" w:rsidRPr="00676339" w:rsidRDefault="007064AC" w:rsidP="007064AC">
      <w:pPr>
        <w:pStyle w:val="libNormal"/>
        <w:rPr>
          <w:rtl/>
          <w:lang w:bidi="fa-IR"/>
        </w:rPr>
      </w:pPr>
      <w:r w:rsidRPr="00676339">
        <w:rPr>
          <w:rtl/>
          <w:lang w:bidi="fa-IR"/>
        </w:rPr>
        <w:t>بل لم يخرجه أحد من أصحاب الصحاح الستة.</w:t>
      </w:r>
    </w:p>
    <w:p w:rsidR="007064AC" w:rsidRPr="00676339" w:rsidRDefault="007064AC" w:rsidP="007064AC">
      <w:pPr>
        <w:pStyle w:val="Heading2"/>
        <w:rPr>
          <w:rtl/>
          <w:lang w:bidi="fa-IR"/>
        </w:rPr>
      </w:pPr>
      <w:bookmarkStart w:id="90" w:name="_Toc347361232"/>
      <w:bookmarkStart w:id="91" w:name="_Toc406843310"/>
      <w:bookmarkStart w:id="92" w:name="_Toc92985752"/>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انه لا يدل على منزلة لابن مسعود</w:t>
      </w:r>
      <w:bookmarkEnd w:id="90"/>
      <w:bookmarkEnd w:id="91"/>
      <w:bookmarkEnd w:id="92"/>
    </w:p>
    <w:p w:rsidR="007064AC" w:rsidRPr="00676339" w:rsidRDefault="007064AC" w:rsidP="007064AC">
      <w:pPr>
        <w:pStyle w:val="libNormal"/>
        <w:rPr>
          <w:rtl/>
          <w:lang w:bidi="fa-IR"/>
        </w:rPr>
      </w:pPr>
      <w:r w:rsidRPr="00676339">
        <w:rPr>
          <w:rtl/>
          <w:lang w:bidi="fa-IR"/>
        </w:rPr>
        <w:t>ولو فرض صحة هذا الحديث وسلمنا ذلك</w:t>
      </w:r>
      <w:r>
        <w:rPr>
          <w:rtl/>
          <w:lang w:bidi="fa-IR"/>
        </w:rPr>
        <w:t>،</w:t>
      </w:r>
      <w:r w:rsidRPr="00676339">
        <w:rPr>
          <w:rtl/>
          <w:lang w:bidi="fa-IR"/>
        </w:rPr>
        <w:t xml:space="preserve"> فانه لا يعارض حديث</w:t>
      </w:r>
    </w:p>
    <w:p w:rsidR="007064AC" w:rsidRDefault="007064AC" w:rsidP="007064AC">
      <w:pPr>
        <w:pStyle w:val="libNormal"/>
        <w:rPr>
          <w:rtl/>
        </w:rPr>
      </w:pPr>
      <w:r>
        <w:rPr>
          <w:rtl/>
        </w:rPr>
        <w:br w:type="page"/>
      </w:r>
    </w:p>
    <w:p w:rsidR="007064AC" w:rsidRPr="00676339" w:rsidRDefault="007064AC" w:rsidP="007064AC">
      <w:pPr>
        <w:pStyle w:val="libNormal"/>
        <w:rPr>
          <w:rtl/>
        </w:rPr>
      </w:pPr>
      <w:r w:rsidRPr="00676339">
        <w:rPr>
          <w:rtl/>
        </w:rPr>
        <w:lastRenderedPageBreak/>
        <w:t>الثقلين</w:t>
      </w:r>
      <w:r>
        <w:rPr>
          <w:rtl/>
        </w:rPr>
        <w:t>،</w:t>
      </w:r>
      <w:r w:rsidRPr="00676339">
        <w:rPr>
          <w:rtl/>
        </w:rPr>
        <w:t xml:space="preserve"> لان حديث الثقلين يدل على خلافة اهل البيت </w:t>
      </w:r>
      <w:r w:rsidRPr="0099437C">
        <w:rPr>
          <w:rStyle w:val="libAlaemChar"/>
          <w:rtl/>
        </w:rPr>
        <w:t>عليهم‌السلام</w:t>
      </w:r>
      <w:r w:rsidRPr="00676339">
        <w:rPr>
          <w:rtl/>
        </w:rPr>
        <w:t xml:space="preserve"> و</w:t>
      </w:r>
      <w:r w:rsidR="0026772E">
        <w:rPr>
          <w:rFonts w:hint="cs"/>
          <w:rtl/>
        </w:rPr>
        <w:t>ا</w:t>
      </w:r>
      <w:r w:rsidRPr="00676339">
        <w:rPr>
          <w:rtl/>
        </w:rPr>
        <w:t>مامتهم وعصمتهم وطهارتهم و</w:t>
      </w:r>
      <w:r w:rsidR="0026772E">
        <w:rPr>
          <w:rFonts w:hint="cs"/>
          <w:rtl/>
        </w:rPr>
        <w:t>ا</w:t>
      </w:r>
      <w:r w:rsidRPr="00676339">
        <w:rPr>
          <w:rtl/>
        </w:rPr>
        <w:t>فضليتهم من غيرهم</w:t>
      </w:r>
      <w:r>
        <w:rPr>
          <w:rtl/>
        </w:rPr>
        <w:t xml:space="preserve"> ..</w:t>
      </w:r>
      <w:r w:rsidRPr="00676339">
        <w:rPr>
          <w:rtl/>
        </w:rPr>
        <w:t>. كما مر بالتفصيل.</w:t>
      </w:r>
    </w:p>
    <w:p w:rsidR="007064AC" w:rsidRPr="00676339" w:rsidRDefault="007064AC" w:rsidP="007064AC">
      <w:pPr>
        <w:pStyle w:val="libNormal"/>
        <w:rPr>
          <w:rtl/>
          <w:lang w:bidi="fa-IR"/>
        </w:rPr>
      </w:pPr>
      <w:r w:rsidRPr="00676339">
        <w:rPr>
          <w:rtl/>
          <w:lang w:bidi="fa-IR"/>
        </w:rPr>
        <w:t>وأما هذا الحديث فلا يثبت شيئا</w:t>
      </w:r>
      <w:r w:rsidR="0026772E">
        <w:rPr>
          <w:rFonts w:hint="cs"/>
          <w:rtl/>
          <w:lang w:bidi="fa-IR"/>
        </w:rPr>
        <w:t>ً</w:t>
      </w:r>
      <w:r w:rsidRPr="00676339">
        <w:rPr>
          <w:rtl/>
          <w:lang w:bidi="fa-IR"/>
        </w:rPr>
        <w:t xml:space="preserve"> مما ذكر لابن مسعود</w:t>
      </w:r>
      <w:r>
        <w:rPr>
          <w:rtl/>
          <w:lang w:bidi="fa-IR"/>
        </w:rPr>
        <w:t>،</w:t>
      </w:r>
      <w:r w:rsidRPr="00676339">
        <w:rPr>
          <w:rtl/>
          <w:lang w:bidi="fa-IR"/>
        </w:rPr>
        <w:t xml:space="preserve"> بل لا يدل على علمية أو مقام</w:t>
      </w:r>
      <w:r>
        <w:rPr>
          <w:rtl/>
          <w:lang w:bidi="fa-IR"/>
        </w:rPr>
        <w:t>،</w:t>
      </w:r>
      <w:r w:rsidRPr="00676339">
        <w:rPr>
          <w:rtl/>
          <w:lang w:bidi="fa-IR"/>
        </w:rPr>
        <w:t xml:space="preserve"> بل لو تأمل أحد في شأن صدوره لعلم انه لا يدل الا على ان النبي </w:t>
      </w:r>
      <w:r w:rsidR="00DE62C5" w:rsidRPr="00DE62C5">
        <w:rPr>
          <w:rStyle w:val="libAlaemChar"/>
          <w:rtl/>
        </w:rPr>
        <w:t>صلى‌الله‌عليه‌وآله‌وسلم</w:t>
      </w:r>
      <w:r w:rsidRPr="00676339">
        <w:rPr>
          <w:rtl/>
          <w:lang w:bidi="fa-IR"/>
        </w:rPr>
        <w:t xml:space="preserve"> يريد ان ابن مسعود يرضى بما رضي الله به ورسوله</w:t>
      </w:r>
      <w:r>
        <w:rPr>
          <w:rtl/>
          <w:lang w:bidi="fa-IR"/>
        </w:rPr>
        <w:t>،</w:t>
      </w:r>
      <w:r w:rsidRPr="00676339">
        <w:rPr>
          <w:rtl/>
          <w:lang w:bidi="fa-IR"/>
        </w:rPr>
        <w:t xml:space="preserve"> ويشهد بما ذكرن</w:t>
      </w:r>
      <w:r>
        <w:rPr>
          <w:rtl/>
          <w:lang w:bidi="fa-IR"/>
        </w:rPr>
        <w:t xml:space="preserve">ا </w:t>
      </w:r>
      <w:r w:rsidRPr="00676339">
        <w:rPr>
          <w:rtl/>
        </w:rPr>
        <w:t>ما جاء في ( المستدرك ) ب</w:t>
      </w:r>
      <w:r w:rsidR="0026772E">
        <w:rPr>
          <w:rFonts w:hint="cs"/>
          <w:rtl/>
        </w:rPr>
        <w:t>ا</w:t>
      </w:r>
      <w:r w:rsidRPr="00676339">
        <w:rPr>
          <w:rtl/>
        </w:rPr>
        <w:t xml:space="preserve">سناده عن جعفر ابن عمرو ابن حريث عن </w:t>
      </w:r>
      <w:r w:rsidR="0026772E">
        <w:rPr>
          <w:rFonts w:hint="cs"/>
          <w:rtl/>
        </w:rPr>
        <w:t>ا</w:t>
      </w:r>
      <w:r w:rsidRPr="00676339">
        <w:rPr>
          <w:rtl/>
        </w:rPr>
        <w:t>بيه قال</w:t>
      </w:r>
      <w:r>
        <w:rPr>
          <w:rtl/>
        </w:rPr>
        <w:t>:</w:t>
      </w:r>
      <w:r w:rsidRPr="00676339">
        <w:rPr>
          <w:rtl/>
        </w:rPr>
        <w:t xml:space="preserve"> « قال النبي </w:t>
      </w:r>
      <w:r w:rsidR="00DE62C5" w:rsidRPr="00DE62C5">
        <w:rPr>
          <w:rStyle w:val="libAlaemChar"/>
          <w:rtl/>
        </w:rPr>
        <w:t>صلى‌الله‌عليه‌وآله‌وسلم</w:t>
      </w:r>
      <w:r w:rsidRPr="00676339">
        <w:rPr>
          <w:rtl/>
        </w:rPr>
        <w:t>لعبد الله بن مسعود</w:t>
      </w:r>
      <w:r>
        <w:rPr>
          <w:rtl/>
        </w:rPr>
        <w:t xml:space="preserve">: </w:t>
      </w:r>
      <w:r w:rsidRPr="00C419DA">
        <w:rPr>
          <w:rtl/>
        </w:rPr>
        <w:t>اقرأ</w:t>
      </w:r>
      <w:r>
        <w:rPr>
          <w:rtl/>
        </w:rPr>
        <w:t>،</w:t>
      </w:r>
      <w:r w:rsidRPr="00C419DA">
        <w:rPr>
          <w:rtl/>
        </w:rPr>
        <w:t xml:space="preserve"> قال</w:t>
      </w:r>
      <w:r>
        <w:rPr>
          <w:rtl/>
        </w:rPr>
        <w:t>:</w:t>
      </w:r>
      <w:r w:rsidRPr="00C419DA">
        <w:rPr>
          <w:rtl/>
        </w:rPr>
        <w:t xml:space="preserve"> أقرأ وعليك أنزل</w:t>
      </w:r>
      <w:r>
        <w:rPr>
          <w:rtl/>
        </w:rPr>
        <w:t>؟</w:t>
      </w:r>
      <w:r w:rsidRPr="00C419DA">
        <w:rPr>
          <w:rtl/>
        </w:rPr>
        <w:t xml:space="preserve"> قال</w:t>
      </w:r>
      <w:r>
        <w:rPr>
          <w:rtl/>
        </w:rPr>
        <w:t>:</w:t>
      </w:r>
      <w:r w:rsidRPr="00C419DA">
        <w:rPr>
          <w:rtl/>
        </w:rPr>
        <w:t xml:space="preserve"> انى </w:t>
      </w:r>
      <w:r w:rsidR="0026772E">
        <w:rPr>
          <w:rFonts w:hint="cs"/>
          <w:rtl/>
        </w:rPr>
        <w:t>ا</w:t>
      </w:r>
      <w:r w:rsidRPr="00C419DA">
        <w:rPr>
          <w:rtl/>
        </w:rPr>
        <w:t>حب ان اسمع من غيري</w:t>
      </w:r>
      <w:r>
        <w:rPr>
          <w:rtl/>
        </w:rPr>
        <w:t>،</w:t>
      </w:r>
      <w:r w:rsidRPr="00C419DA">
        <w:rPr>
          <w:rtl/>
        </w:rPr>
        <w:t xml:space="preserve"> قال</w:t>
      </w:r>
      <w:r>
        <w:rPr>
          <w:rtl/>
        </w:rPr>
        <w:t>:</w:t>
      </w:r>
      <w:r w:rsidRPr="00C419DA">
        <w:rPr>
          <w:rtl/>
        </w:rPr>
        <w:t xml:space="preserve"> فافتتح سورة النساء حتى بلغ</w:t>
      </w:r>
      <w:r>
        <w:rPr>
          <w:rFonts w:hint="cs"/>
          <w:rtl/>
        </w:rPr>
        <w:t xml:space="preserve"> </w:t>
      </w:r>
      <w:r w:rsidRPr="0099437C">
        <w:rPr>
          <w:rStyle w:val="libAlaemChar"/>
          <w:rtl/>
        </w:rPr>
        <w:t>(</w:t>
      </w:r>
      <w:r w:rsidRPr="00AA3501">
        <w:rPr>
          <w:rStyle w:val="libAieChar"/>
          <w:rtl/>
        </w:rPr>
        <w:t xml:space="preserve"> فَكَيْفَ إِذا جِئْنا مِنْ كُلِّ أُمَّةٍ بِشَهِيدٍ وَجِئْنا بِكَ عَلى هؤُلاءِ شَهِيداً </w:t>
      </w:r>
      <w:r w:rsidRPr="0099437C">
        <w:rPr>
          <w:rStyle w:val="libAlaemChar"/>
          <w:rtl/>
        </w:rPr>
        <w:t>)</w:t>
      </w:r>
      <w:r>
        <w:rPr>
          <w:rFonts w:hint="cs"/>
          <w:rtl/>
        </w:rPr>
        <w:t xml:space="preserve"> </w:t>
      </w:r>
      <w:r w:rsidRPr="00C419DA">
        <w:rPr>
          <w:rtl/>
        </w:rPr>
        <w:t xml:space="preserve">فاستعبر رسول الله </w:t>
      </w:r>
      <w:r w:rsidR="00DE62C5" w:rsidRPr="00DE62C5">
        <w:rPr>
          <w:rStyle w:val="libAlaemChar"/>
          <w:rtl/>
        </w:rPr>
        <w:t>صلى‌الله‌عليه‌وآله‌وسلم</w:t>
      </w:r>
      <w:r w:rsidRPr="00C419DA">
        <w:rPr>
          <w:rtl/>
        </w:rPr>
        <w:t>وكف عبد الله</w:t>
      </w:r>
      <w:r>
        <w:rPr>
          <w:rtl/>
        </w:rPr>
        <w:t>،</w:t>
      </w:r>
      <w:r w:rsidRPr="00C419DA">
        <w:rPr>
          <w:rtl/>
        </w:rPr>
        <w:t xml:space="preserve"> فقال له رسول الله </w:t>
      </w:r>
      <w:r w:rsidR="00DE62C5" w:rsidRPr="00DE62C5">
        <w:rPr>
          <w:rStyle w:val="libAlaemChar"/>
          <w:rtl/>
        </w:rPr>
        <w:t>صلى‌الله‌عليه‌وآله‌وسلم</w:t>
      </w:r>
      <w:r w:rsidRPr="00C419DA">
        <w:rPr>
          <w:rtl/>
        </w:rPr>
        <w:t>تكلم</w:t>
      </w:r>
      <w:r>
        <w:rPr>
          <w:rtl/>
        </w:rPr>
        <w:t>،</w:t>
      </w:r>
      <w:r w:rsidRPr="00C419DA">
        <w:rPr>
          <w:rtl/>
        </w:rPr>
        <w:t xml:space="preserve"> فحمد الله في اول كلامه واثنى على الله وصلى على النبي </w:t>
      </w:r>
      <w:r w:rsidR="00DE62C5" w:rsidRPr="00DE62C5">
        <w:rPr>
          <w:rStyle w:val="libAlaemChar"/>
          <w:rtl/>
        </w:rPr>
        <w:t>صلى‌الله‌عليه‌وآله‌وسلم</w:t>
      </w:r>
      <w:r w:rsidRPr="00C419DA">
        <w:rPr>
          <w:rtl/>
        </w:rPr>
        <w:t>وشهد شهادة الحق وقال</w:t>
      </w:r>
      <w:r>
        <w:rPr>
          <w:rtl/>
        </w:rPr>
        <w:t>:</w:t>
      </w:r>
      <w:r w:rsidRPr="00C419DA">
        <w:rPr>
          <w:rtl/>
        </w:rPr>
        <w:t xml:space="preserve"> رضينا بالله ربا</w:t>
      </w:r>
      <w:r w:rsidR="0026772E">
        <w:rPr>
          <w:rFonts w:hint="cs"/>
          <w:rtl/>
        </w:rPr>
        <w:t>ً</w:t>
      </w:r>
      <w:r w:rsidRPr="00C419DA">
        <w:rPr>
          <w:rtl/>
        </w:rPr>
        <w:t xml:space="preserve"> وبال</w:t>
      </w:r>
      <w:r w:rsidR="0026772E">
        <w:rPr>
          <w:rFonts w:hint="cs"/>
          <w:rtl/>
        </w:rPr>
        <w:t>ا</w:t>
      </w:r>
      <w:r w:rsidRPr="00C419DA">
        <w:rPr>
          <w:rtl/>
        </w:rPr>
        <w:t>سلام دينا ورض</w:t>
      </w:r>
      <w:r w:rsidRPr="00EE773E">
        <w:rPr>
          <w:rtl/>
        </w:rPr>
        <w:t xml:space="preserve">يت لكم ما رضي الله ورسوله. فقال رسول الله </w:t>
      </w:r>
      <w:r w:rsidR="00DE62C5" w:rsidRPr="00DE62C5">
        <w:rPr>
          <w:rStyle w:val="libAlaemChar"/>
          <w:rtl/>
        </w:rPr>
        <w:t>صلى‌الله‌عليه‌وآله‌وسلم</w:t>
      </w:r>
      <w:r>
        <w:rPr>
          <w:rtl/>
        </w:rPr>
        <w:t>:</w:t>
      </w:r>
      <w:r w:rsidRPr="00EE773E">
        <w:rPr>
          <w:rtl/>
        </w:rPr>
        <w:t xml:space="preserve"> رضيت لكم ما رضي لكم ابن ام عبد.</w:t>
      </w:r>
    </w:p>
    <w:p w:rsidR="007064AC" w:rsidRPr="00676339" w:rsidRDefault="007064AC" w:rsidP="007064AC">
      <w:pPr>
        <w:pStyle w:val="libNormal"/>
        <w:rPr>
          <w:rtl/>
          <w:lang w:bidi="fa-IR"/>
        </w:rPr>
      </w:pPr>
      <w:r w:rsidRPr="00676339">
        <w:rPr>
          <w:rtl/>
          <w:lang w:bidi="fa-IR"/>
        </w:rPr>
        <w:t xml:space="preserve">هذا حديث صحيح الاسناد ولم يخرجاه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فحاصل الحديث</w:t>
      </w:r>
      <w:r>
        <w:rPr>
          <w:rtl/>
          <w:lang w:bidi="fa-IR"/>
        </w:rPr>
        <w:t>:</w:t>
      </w:r>
      <w:r w:rsidRPr="00676339">
        <w:rPr>
          <w:rtl/>
          <w:lang w:bidi="fa-IR"/>
        </w:rPr>
        <w:t xml:space="preserve"> انى رضيت لكم ما رضى به ابن مسعود لكم</w:t>
      </w:r>
      <w:r>
        <w:rPr>
          <w:rtl/>
          <w:lang w:bidi="fa-IR"/>
        </w:rPr>
        <w:t>،</w:t>
      </w:r>
      <w:r w:rsidRPr="00676339">
        <w:rPr>
          <w:rtl/>
          <w:lang w:bidi="fa-IR"/>
        </w:rPr>
        <w:t xml:space="preserve"> وهو قوله</w:t>
      </w:r>
      <w:r>
        <w:rPr>
          <w:rtl/>
          <w:lang w:bidi="fa-IR"/>
        </w:rPr>
        <w:t>:</w:t>
      </w:r>
      <w:r w:rsidRPr="00676339">
        <w:rPr>
          <w:rtl/>
          <w:lang w:bidi="fa-IR"/>
        </w:rPr>
        <w:t xml:space="preserve"> رضينا بالله ربا</w:t>
      </w:r>
      <w:r w:rsidR="0026772E">
        <w:rPr>
          <w:rFonts w:hint="cs"/>
          <w:rtl/>
          <w:lang w:bidi="fa-IR"/>
        </w:rPr>
        <w:t>ً</w:t>
      </w:r>
      <w:r>
        <w:rPr>
          <w:rtl/>
          <w:lang w:bidi="fa-IR"/>
        </w:rPr>
        <w:t xml:space="preserve"> ....</w:t>
      </w:r>
    </w:p>
    <w:p w:rsidR="007064AC" w:rsidRPr="00676339" w:rsidRDefault="007064AC" w:rsidP="007064AC">
      <w:pPr>
        <w:pStyle w:val="Heading2"/>
        <w:rPr>
          <w:rtl/>
          <w:lang w:bidi="fa-IR"/>
        </w:rPr>
      </w:pPr>
      <w:bookmarkStart w:id="93" w:name="_Toc347361233"/>
      <w:bookmarkStart w:id="94" w:name="_Toc406843311"/>
      <w:bookmarkStart w:id="95" w:name="_Toc92985753"/>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ما كان بين عمرو ابن مسعود.</w:t>
      </w:r>
      <w:bookmarkEnd w:id="93"/>
      <w:bookmarkEnd w:id="94"/>
      <w:bookmarkEnd w:id="95"/>
    </w:p>
    <w:p w:rsidR="007064AC" w:rsidRPr="00676339" w:rsidRDefault="007064AC" w:rsidP="007064AC">
      <w:pPr>
        <w:pStyle w:val="libNormal"/>
        <w:rPr>
          <w:rtl/>
          <w:lang w:bidi="fa-IR"/>
        </w:rPr>
      </w:pPr>
      <w:r w:rsidRPr="00676339">
        <w:rPr>
          <w:rtl/>
          <w:lang w:bidi="fa-IR"/>
        </w:rPr>
        <w:t>من العجيب تمسك ( الدهلوي ) بهذا الحديث وسابقه في مقابلة حديث الثقلين وقد رووا ان عمر بن الخطاب قد منع ابن مسعود من الإفتاء</w:t>
      </w:r>
      <w:r>
        <w:rPr>
          <w:rtl/>
          <w:lang w:bidi="fa-IR"/>
        </w:rPr>
        <w:t>،</w:t>
      </w:r>
      <w:r w:rsidRPr="00676339">
        <w:rPr>
          <w:rtl/>
          <w:lang w:bidi="fa-IR"/>
        </w:rPr>
        <w:t xml:space="preserve"> قال الدارمي</w:t>
      </w:r>
      <w:r>
        <w:rPr>
          <w:rtl/>
          <w:lang w:bidi="fa-IR"/>
        </w:rPr>
        <w:t>:</w:t>
      </w:r>
      <w:r w:rsidRPr="00676339">
        <w:rPr>
          <w:rtl/>
          <w:lang w:bidi="fa-IR"/>
        </w:rPr>
        <w:t xml:space="preserve"> « أخبرنا محمد بن الصلت</w:t>
      </w:r>
      <w:r>
        <w:rPr>
          <w:rtl/>
          <w:lang w:bidi="fa-IR"/>
        </w:rPr>
        <w:t>،</w:t>
      </w:r>
      <w:r w:rsidRPr="00676339">
        <w:rPr>
          <w:rtl/>
          <w:lang w:bidi="fa-IR"/>
        </w:rPr>
        <w:t xml:space="preserve"> ثنا ابن المبارك</w:t>
      </w:r>
      <w:r>
        <w:rPr>
          <w:rtl/>
          <w:lang w:bidi="fa-IR"/>
        </w:rPr>
        <w:t>،</w:t>
      </w:r>
      <w:r w:rsidRPr="00676339">
        <w:rPr>
          <w:rtl/>
          <w:lang w:bidi="fa-IR"/>
        </w:rPr>
        <w:t xml:space="preserve"> عن ابن عون عن محمد قال قال عمر لابن مسعود</w:t>
      </w:r>
      <w:r>
        <w:rPr>
          <w:rtl/>
          <w:lang w:bidi="fa-IR"/>
        </w:rPr>
        <w:t>:</w:t>
      </w:r>
      <w:r w:rsidRPr="00676339">
        <w:rPr>
          <w:rtl/>
          <w:lang w:bidi="fa-IR"/>
        </w:rPr>
        <w:t xml:space="preserve"> ألم أنبأ</w:t>
      </w:r>
      <w:r>
        <w:rPr>
          <w:rtl/>
          <w:lang w:bidi="fa-IR"/>
        </w:rPr>
        <w:t>،</w:t>
      </w:r>
      <w:r w:rsidRPr="00676339">
        <w:rPr>
          <w:rtl/>
          <w:lang w:bidi="fa-IR"/>
        </w:rPr>
        <w:t xml:space="preserve"> أو أنبئت أنك تفتي ولست بأمير</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المستدرك 3 / 319.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ول حارها من تولى قارها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وهذا يناف</w:t>
      </w:r>
      <w:r>
        <w:rPr>
          <w:rtl/>
          <w:lang w:bidi="fa-IR"/>
        </w:rPr>
        <w:t xml:space="preserve">ي </w:t>
      </w:r>
      <w:r w:rsidRPr="00676339">
        <w:rPr>
          <w:rtl/>
        </w:rPr>
        <w:t>حديث</w:t>
      </w:r>
      <w:r>
        <w:rPr>
          <w:rtl/>
        </w:rPr>
        <w:t xml:space="preserve"> </w:t>
      </w:r>
      <w:r w:rsidRPr="00C419DA">
        <w:rPr>
          <w:rtl/>
        </w:rPr>
        <w:t xml:space="preserve">« تمسكوا بعهد ابن ام عبد </w:t>
      </w:r>
      <w:r>
        <w:rPr>
          <w:rtl/>
        </w:rPr>
        <w:t xml:space="preserve">» </w:t>
      </w:r>
      <w:r w:rsidRPr="00676339">
        <w:rPr>
          <w:rtl/>
          <w:lang w:bidi="fa-IR"/>
        </w:rPr>
        <w:t>وعلى أهل السنة حينئذ اما أن يتركوا الحديث من أصله</w:t>
      </w:r>
      <w:r>
        <w:rPr>
          <w:rtl/>
          <w:lang w:bidi="fa-IR"/>
        </w:rPr>
        <w:t>،</w:t>
      </w:r>
      <w:r w:rsidRPr="00676339">
        <w:rPr>
          <w:rtl/>
          <w:lang w:bidi="fa-IR"/>
        </w:rPr>
        <w:t xml:space="preserve"> واما أن يحكموا بمعصية عمر ل</w:t>
      </w:r>
      <w:r w:rsidR="00B54BEB">
        <w:rPr>
          <w:rFonts w:hint="cs"/>
          <w:rtl/>
          <w:lang w:bidi="fa-IR"/>
        </w:rPr>
        <w:t>ا</w:t>
      </w:r>
      <w:r w:rsidRPr="00676339">
        <w:rPr>
          <w:rtl/>
          <w:lang w:bidi="fa-IR"/>
        </w:rPr>
        <w:t xml:space="preserve">مر رسول الله </w:t>
      </w:r>
      <w:r w:rsidR="00DE62C5" w:rsidRPr="00DE62C5">
        <w:rPr>
          <w:rStyle w:val="libAlaemChar"/>
          <w:rtl/>
        </w:rPr>
        <w:t>صلى‌الله‌عليه‌وآله‌وسلم</w:t>
      </w:r>
      <w:r w:rsidRPr="00676339">
        <w:rPr>
          <w:rtl/>
          <w:lang w:bidi="fa-IR"/>
        </w:rPr>
        <w:t>.</w:t>
      </w:r>
    </w:p>
    <w:p w:rsidR="007064AC" w:rsidRPr="00676339" w:rsidRDefault="007064AC" w:rsidP="007064AC">
      <w:pPr>
        <w:pStyle w:val="libNormal"/>
        <w:rPr>
          <w:rtl/>
          <w:lang w:bidi="fa-IR"/>
        </w:rPr>
      </w:pPr>
      <w:r w:rsidRPr="00676339">
        <w:rPr>
          <w:rtl/>
          <w:lang w:bidi="fa-IR"/>
        </w:rPr>
        <w:t>* بل ان عمراتهم ابن مسعود في الرواية ونهاه عنها</w:t>
      </w:r>
      <w:r>
        <w:rPr>
          <w:rtl/>
          <w:lang w:bidi="fa-IR"/>
        </w:rPr>
        <w:t>،</w:t>
      </w:r>
      <w:r w:rsidRPr="00676339">
        <w:rPr>
          <w:rtl/>
          <w:lang w:bidi="fa-IR"/>
        </w:rPr>
        <w:t xml:space="preserve"> قال ابن سعد في ذكر من كان يفتي بالمدينة</w:t>
      </w:r>
      <w:r>
        <w:rPr>
          <w:rtl/>
          <w:lang w:bidi="fa-IR"/>
        </w:rPr>
        <w:t>:</w:t>
      </w:r>
      <w:r w:rsidRPr="00676339">
        <w:rPr>
          <w:rtl/>
          <w:lang w:bidi="fa-IR"/>
        </w:rPr>
        <w:t xml:space="preserve"> « </w:t>
      </w:r>
      <w:r w:rsidR="00B54BEB">
        <w:rPr>
          <w:rFonts w:hint="cs"/>
          <w:rtl/>
          <w:lang w:bidi="fa-IR"/>
        </w:rPr>
        <w:t>ا</w:t>
      </w:r>
      <w:r w:rsidRPr="00676339">
        <w:rPr>
          <w:rtl/>
          <w:lang w:bidi="fa-IR"/>
        </w:rPr>
        <w:t>خبرنا حجاج بن محمد عن شعبة عن سعد بن ابراهيم عن أبيه قال قال عمر بن الخطاب لعبد الله بن مسعود ولابي الدرداء ولابي ذر</w:t>
      </w:r>
      <w:r>
        <w:rPr>
          <w:rtl/>
          <w:lang w:bidi="fa-IR"/>
        </w:rPr>
        <w:t>:</w:t>
      </w:r>
      <w:r w:rsidRPr="00676339">
        <w:rPr>
          <w:rtl/>
          <w:lang w:bidi="fa-IR"/>
        </w:rPr>
        <w:t xml:space="preserve"> ما هذا الحديث عن رسول الله </w:t>
      </w:r>
      <w:r w:rsidR="00DE62C5" w:rsidRPr="00DE62C5">
        <w:rPr>
          <w:rStyle w:val="libAlaemChar"/>
          <w:rtl/>
        </w:rPr>
        <w:t>صلى‌الله‌عليه‌وآله‌وسلم</w:t>
      </w:r>
      <w:r>
        <w:rPr>
          <w:rtl/>
          <w:lang w:bidi="fa-IR"/>
        </w:rPr>
        <w:t>؟</w:t>
      </w:r>
      <w:r w:rsidRPr="00676339">
        <w:rPr>
          <w:rtl/>
          <w:lang w:bidi="fa-IR"/>
        </w:rPr>
        <w:t xml:space="preserve"> قال</w:t>
      </w:r>
      <w:r>
        <w:rPr>
          <w:rtl/>
          <w:lang w:bidi="fa-IR"/>
        </w:rPr>
        <w:t>:</w:t>
      </w:r>
      <w:r w:rsidRPr="00676339">
        <w:rPr>
          <w:rtl/>
          <w:lang w:bidi="fa-IR"/>
        </w:rPr>
        <w:t xml:space="preserve"> احسبه قال</w:t>
      </w:r>
      <w:r>
        <w:rPr>
          <w:rtl/>
          <w:lang w:bidi="fa-IR"/>
        </w:rPr>
        <w:t>:</w:t>
      </w:r>
      <w:r>
        <w:rPr>
          <w:rFonts w:hint="cs"/>
          <w:rtl/>
          <w:lang w:bidi="fa-IR"/>
        </w:rPr>
        <w:t xml:space="preserve"> </w:t>
      </w:r>
      <w:r w:rsidRPr="00676339">
        <w:rPr>
          <w:rtl/>
          <w:lang w:bidi="fa-IR"/>
        </w:rPr>
        <w:t xml:space="preserve">ولم يدعهم يخرجون من المدينة حتى مات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الذهبي بترجمة عمر</w:t>
      </w:r>
      <w:r>
        <w:rPr>
          <w:rtl/>
          <w:lang w:bidi="fa-IR"/>
        </w:rPr>
        <w:t>:</w:t>
      </w:r>
      <w:r w:rsidRPr="00676339">
        <w:rPr>
          <w:rtl/>
          <w:lang w:bidi="fa-IR"/>
        </w:rPr>
        <w:t xml:space="preserve"> « ان عمر حبس ثلاثة</w:t>
      </w:r>
      <w:r>
        <w:rPr>
          <w:rtl/>
          <w:lang w:bidi="fa-IR"/>
        </w:rPr>
        <w:t>:</w:t>
      </w:r>
      <w:r w:rsidRPr="00676339">
        <w:rPr>
          <w:rtl/>
          <w:lang w:bidi="fa-IR"/>
        </w:rPr>
        <w:t xml:space="preserve"> ابن مسعود وأبا الدرداء وأبا مسعود الانصاري فقال</w:t>
      </w:r>
      <w:r>
        <w:rPr>
          <w:rtl/>
          <w:lang w:bidi="fa-IR"/>
        </w:rPr>
        <w:t>:</w:t>
      </w:r>
      <w:r w:rsidRPr="00676339">
        <w:rPr>
          <w:rtl/>
          <w:lang w:bidi="fa-IR"/>
        </w:rPr>
        <w:t xml:space="preserve"> قد </w:t>
      </w:r>
      <w:r w:rsidR="00140787">
        <w:rPr>
          <w:rFonts w:hint="cs"/>
          <w:rtl/>
          <w:lang w:bidi="fa-IR"/>
        </w:rPr>
        <w:t>ا</w:t>
      </w:r>
      <w:r w:rsidRPr="00676339">
        <w:rPr>
          <w:rtl/>
          <w:lang w:bidi="fa-IR"/>
        </w:rPr>
        <w:t xml:space="preserve">كثرتم الحديث عن رسول الله </w:t>
      </w:r>
      <w:r w:rsidR="00DE62C5" w:rsidRPr="00DE62C5">
        <w:rPr>
          <w:rStyle w:val="libAlaemChar"/>
          <w:rtl/>
        </w:rPr>
        <w:t>صلى‌الله‌عليه‌وآله‌وسلم</w:t>
      </w:r>
      <w:r w:rsidRPr="00676339">
        <w:rPr>
          <w:rtl/>
          <w:lang w:bidi="fa-IR"/>
        </w:rPr>
        <w:t xml:space="preserve">» </w:t>
      </w:r>
      <w:r w:rsidRPr="00AA3501">
        <w:rPr>
          <w:rStyle w:val="libFootnotenumChar"/>
          <w:rtl/>
        </w:rPr>
        <w:t>(3)</w:t>
      </w:r>
      <w:r>
        <w:rPr>
          <w:rtl/>
          <w:lang w:bidi="fa-IR"/>
        </w:rPr>
        <w:t>.</w:t>
      </w:r>
    </w:p>
    <w:p w:rsidR="007064AC" w:rsidRPr="00676339" w:rsidRDefault="007064AC" w:rsidP="007064AC">
      <w:pPr>
        <w:pStyle w:val="Heading2"/>
        <w:rPr>
          <w:rtl/>
          <w:lang w:bidi="fa-IR"/>
        </w:rPr>
      </w:pPr>
      <w:bookmarkStart w:id="96" w:name="_Toc347361234"/>
      <w:bookmarkStart w:id="97" w:name="_Toc406843312"/>
      <w:bookmarkStart w:id="98" w:name="_Toc92985754"/>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ما كان بين عثمان وابن مسعود</w:t>
      </w:r>
      <w:bookmarkEnd w:id="96"/>
      <w:bookmarkEnd w:id="97"/>
      <w:bookmarkEnd w:id="98"/>
    </w:p>
    <w:p w:rsidR="007064AC" w:rsidRPr="00676339" w:rsidRDefault="007064AC" w:rsidP="007064AC">
      <w:pPr>
        <w:pStyle w:val="libNormal"/>
        <w:rPr>
          <w:rtl/>
          <w:lang w:bidi="fa-IR"/>
        </w:rPr>
      </w:pPr>
      <w:r w:rsidRPr="00676339">
        <w:rPr>
          <w:rtl/>
          <w:lang w:bidi="fa-IR"/>
        </w:rPr>
        <w:t>وأما صنائع عثمان بن عفان مع ابن مسعود فقد اشتهرت في التاريخ اشتهار الشمس في رابعة النهار</w:t>
      </w:r>
      <w:r>
        <w:rPr>
          <w:rtl/>
          <w:lang w:bidi="fa-IR"/>
        </w:rPr>
        <w:t>،</w:t>
      </w:r>
      <w:r w:rsidRPr="00676339">
        <w:rPr>
          <w:rtl/>
          <w:lang w:bidi="fa-IR"/>
        </w:rPr>
        <w:t xml:space="preserve"> ونحن نكتفي هنا ببعض الاخبار</w:t>
      </w:r>
      <w:r>
        <w:rPr>
          <w:rtl/>
          <w:lang w:bidi="fa-IR"/>
        </w:rPr>
        <w:t>:</w:t>
      </w:r>
    </w:p>
    <w:p w:rsidR="000B53A2" w:rsidRDefault="007064AC" w:rsidP="007064AC">
      <w:pPr>
        <w:pStyle w:val="libNormal"/>
        <w:rPr>
          <w:rtl/>
          <w:lang w:bidi="fa-IR"/>
        </w:rPr>
      </w:pPr>
      <w:r w:rsidRPr="00676339">
        <w:rPr>
          <w:rtl/>
          <w:lang w:bidi="fa-IR"/>
        </w:rPr>
        <w:t>قال اليعقوبي في قصة المصاحف بعد كلام له</w:t>
      </w:r>
      <w:r>
        <w:rPr>
          <w:rtl/>
          <w:lang w:bidi="fa-IR"/>
        </w:rPr>
        <w:t>:</w:t>
      </w:r>
      <w:r w:rsidRPr="00676339">
        <w:rPr>
          <w:rtl/>
          <w:lang w:bidi="fa-IR"/>
        </w:rPr>
        <w:t xml:space="preserve"> « فأمر به عثمان فجر برجله حتى كسر له ضلعان</w:t>
      </w:r>
      <w:r>
        <w:rPr>
          <w:rtl/>
          <w:lang w:bidi="fa-IR"/>
        </w:rPr>
        <w:t>،</w:t>
      </w:r>
      <w:r w:rsidRPr="00676339">
        <w:rPr>
          <w:rtl/>
          <w:lang w:bidi="fa-IR"/>
        </w:rPr>
        <w:t xml:space="preserve"> فتكلمت عائشة وقالت قولا كثيرا</w:t>
      </w:r>
      <w:r w:rsidR="00140787">
        <w:rPr>
          <w:rFonts w:hint="cs"/>
          <w:rtl/>
          <w:lang w:bidi="fa-IR"/>
        </w:rPr>
        <w:t>ً</w:t>
      </w:r>
      <w:r>
        <w:rPr>
          <w:rtl/>
          <w:lang w:bidi="fa-IR"/>
        </w:rPr>
        <w:t xml:space="preserve"> ..</w:t>
      </w:r>
      <w:r w:rsidRPr="00676339">
        <w:rPr>
          <w:rtl/>
          <w:lang w:bidi="fa-IR"/>
        </w:rPr>
        <w:t>. واعتل ابن مسعود</w:t>
      </w:r>
      <w:r>
        <w:rPr>
          <w:rtl/>
          <w:lang w:bidi="fa-IR"/>
        </w:rPr>
        <w:t>،</w:t>
      </w:r>
      <w:r w:rsidRPr="00676339">
        <w:rPr>
          <w:rtl/>
          <w:lang w:bidi="fa-IR"/>
        </w:rPr>
        <w:t xml:space="preserve"> فأتاه عثمان يعوده فقال له</w:t>
      </w:r>
      <w:r>
        <w:rPr>
          <w:rtl/>
          <w:lang w:bidi="fa-IR"/>
        </w:rPr>
        <w:t>:</w:t>
      </w:r>
      <w:r w:rsidRPr="00676339">
        <w:rPr>
          <w:rtl/>
          <w:lang w:bidi="fa-IR"/>
        </w:rPr>
        <w:t xml:space="preserve"> ما كلام بلغني عنك</w:t>
      </w:r>
      <w:r>
        <w:rPr>
          <w:rtl/>
          <w:lang w:bidi="fa-IR"/>
        </w:rPr>
        <w:t>؟</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ذكرت الذي فعلته بى</w:t>
      </w:r>
      <w:r>
        <w:rPr>
          <w:rtl/>
          <w:lang w:bidi="fa-IR"/>
        </w:rPr>
        <w:t>،</w:t>
      </w:r>
      <w:r w:rsidRPr="00676339">
        <w:rPr>
          <w:rtl/>
          <w:lang w:bidi="fa-IR"/>
        </w:rPr>
        <w:t xml:space="preserve"> انك </w:t>
      </w:r>
      <w:r w:rsidR="00140787">
        <w:rPr>
          <w:rFonts w:hint="cs"/>
          <w:rtl/>
          <w:lang w:bidi="fa-IR"/>
        </w:rPr>
        <w:t>ا</w:t>
      </w:r>
      <w:r w:rsidRPr="00676339">
        <w:rPr>
          <w:rtl/>
          <w:lang w:bidi="fa-IR"/>
        </w:rPr>
        <w:t>مرت بي فوطئ جوفي</w:t>
      </w:r>
      <w:r>
        <w:rPr>
          <w:rtl/>
          <w:lang w:bidi="fa-IR"/>
        </w:rPr>
        <w:t>،</w:t>
      </w:r>
      <w:r w:rsidRPr="00676339">
        <w:rPr>
          <w:rtl/>
          <w:lang w:bidi="fa-IR"/>
        </w:rPr>
        <w:t xml:space="preserve"> فلم أعقل صلاة الظهر ولا العصر</w:t>
      </w:r>
      <w:r>
        <w:rPr>
          <w:rtl/>
          <w:lang w:bidi="fa-IR"/>
        </w:rPr>
        <w:t>،</w:t>
      </w:r>
      <w:r w:rsidRPr="00676339">
        <w:rPr>
          <w:rtl/>
          <w:lang w:bidi="fa-IR"/>
        </w:rPr>
        <w:t xml:space="preserve"> ومنعتني عطائي.</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فانى اقيدك من نفسي</w:t>
      </w:r>
      <w:r>
        <w:rPr>
          <w:rtl/>
          <w:lang w:bidi="fa-IR"/>
        </w:rPr>
        <w:t>،</w:t>
      </w:r>
      <w:r w:rsidRPr="00676339">
        <w:rPr>
          <w:rtl/>
          <w:lang w:bidi="fa-IR"/>
        </w:rPr>
        <w:t xml:space="preserve"> فافعل بى مثل الذي فعل بك.</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مسند الدارمي 1 / 61.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الطبقات 2 / 336.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تذكرة الحفاظ 1 / 5</w:t>
      </w:r>
      <w:r w:rsidR="007064AC">
        <w:rPr>
          <w:rtl/>
        </w:rPr>
        <w:t xml:space="preserve"> </w:t>
      </w:r>
      <w:r w:rsidR="000429BA">
        <w:rPr>
          <w:rtl/>
        </w:rPr>
        <w:t>-</w:t>
      </w:r>
      <w:r w:rsidR="007064AC">
        <w:rPr>
          <w:rtl/>
        </w:rPr>
        <w:t xml:space="preserve"> </w:t>
      </w:r>
      <w:r w:rsidR="007064AC" w:rsidRPr="00676339">
        <w:rPr>
          <w:rtl/>
        </w:rPr>
        <w:t>8.</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قال</w:t>
      </w:r>
      <w:r>
        <w:rPr>
          <w:rtl/>
          <w:lang w:bidi="fa-IR"/>
        </w:rPr>
        <w:t>:</w:t>
      </w:r>
      <w:r w:rsidRPr="00676339">
        <w:rPr>
          <w:rtl/>
          <w:lang w:bidi="fa-IR"/>
        </w:rPr>
        <w:t xml:space="preserve"> ما كنت بالذي أفتح القصاص على الخلفاء.</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هذا عطاؤك فخذه.</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منعتنيه وانا محتاج اليه</w:t>
      </w:r>
      <w:r>
        <w:rPr>
          <w:rtl/>
          <w:lang w:bidi="fa-IR"/>
        </w:rPr>
        <w:t>،</w:t>
      </w:r>
      <w:r w:rsidRPr="00676339">
        <w:rPr>
          <w:rtl/>
          <w:lang w:bidi="fa-IR"/>
        </w:rPr>
        <w:t xml:space="preserve"> وتعطينيه وأنا غني عنه</w:t>
      </w:r>
      <w:r>
        <w:rPr>
          <w:rtl/>
          <w:lang w:bidi="fa-IR"/>
        </w:rPr>
        <w:t>،</w:t>
      </w:r>
      <w:r w:rsidRPr="00676339">
        <w:rPr>
          <w:rtl/>
          <w:lang w:bidi="fa-IR"/>
        </w:rPr>
        <w:t xml:space="preserve"> لا حاجة لي به.</w:t>
      </w:r>
    </w:p>
    <w:p w:rsidR="007064AC" w:rsidRPr="00676339" w:rsidRDefault="007064AC" w:rsidP="007064AC">
      <w:pPr>
        <w:pStyle w:val="libNormal"/>
        <w:rPr>
          <w:rtl/>
          <w:lang w:bidi="fa-IR"/>
        </w:rPr>
      </w:pPr>
      <w:r w:rsidRPr="00676339">
        <w:rPr>
          <w:rtl/>
          <w:lang w:bidi="fa-IR"/>
        </w:rPr>
        <w:t>فانصرف</w:t>
      </w:r>
      <w:r>
        <w:rPr>
          <w:rtl/>
          <w:lang w:bidi="fa-IR"/>
        </w:rPr>
        <w:t>،</w:t>
      </w:r>
      <w:r w:rsidRPr="00676339">
        <w:rPr>
          <w:rtl/>
          <w:lang w:bidi="fa-IR"/>
        </w:rPr>
        <w:t xml:space="preserve"> فأقام ابن مسعود مغاضبا</w:t>
      </w:r>
      <w:r w:rsidR="00140787">
        <w:rPr>
          <w:rFonts w:hint="cs"/>
          <w:rtl/>
          <w:lang w:bidi="fa-IR"/>
        </w:rPr>
        <w:t>ً</w:t>
      </w:r>
      <w:r w:rsidRPr="00676339">
        <w:rPr>
          <w:rtl/>
          <w:lang w:bidi="fa-IR"/>
        </w:rPr>
        <w:t xml:space="preserve"> لعثمان حتى توفي</w:t>
      </w:r>
      <w:r>
        <w:rPr>
          <w:rtl/>
          <w:lang w:bidi="fa-IR"/>
        </w:rPr>
        <w:t>،</w:t>
      </w:r>
      <w:r w:rsidRPr="00676339">
        <w:rPr>
          <w:rtl/>
          <w:lang w:bidi="fa-IR"/>
        </w:rPr>
        <w:t xml:space="preserve"> وصلى عليه عمار ابن ياسر</w:t>
      </w:r>
      <w:r>
        <w:rPr>
          <w:rtl/>
          <w:lang w:bidi="fa-IR"/>
        </w:rPr>
        <w:t>،</w:t>
      </w:r>
      <w:r w:rsidRPr="00676339">
        <w:rPr>
          <w:rtl/>
          <w:lang w:bidi="fa-IR"/>
        </w:rPr>
        <w:t xml:space="preserve"> وكان عثمان غائبا</w:t>
      </w:r>
      <w:r w:rsidR="00140787">
        <w:rPr>
          <w:rFonts w:hint="cs"/>
          <w:rtl/>
          <w:lang w:bidi="fa-IR"/>
        </w:rPr>
        <w:t>ً</w:t>
      </w:r>
      <w:r w:rsidRPr="00676339">
        <w:rPr>
          <w:rtl/>
          <w:lang w:bidi="fa-IR"/>
        </w:rPr>
        <w:t xml:space="preserve"> فستر أمره</w:t>
      </w:r>
      <w:r>
        <w:rPr>
          <w:rtl/>
          <w:lang w:bidi="fa-IR"/>
        </w:rPr>
        <w:t>،</w:t>
      </w:r>
      <w:r w:rsidRPr="00676339">
        <w:rPr>
          <w:rtl/>
          <w:lang w:bidi="fa-IR"/>
        </w:rPr>
        <w:t xml:space="preserve"> فلما انصرف رأى عثمان القبر فقال</w:t>
      </w:r>
      <w:r>
        <w:rPr>
          <w:rtl/>
          <w:lang w:bidi="fa-IR"/>
        </w:rPr>
        <w:t>:</w:t>
      </w:r>
      <w:r w:rsidRPr="00676339">
        <w:rPr>
          <w:rtl/>
          <w:lang w:bidi="fa-IR"/>
        </w:rPr>
        <w:t xml:space="preserve"> قبر من هذا</w:t>
      </w:r>
      <w:r>
        <w:rPr>
          <w:rtl/>
          <w:lang w:bidi="fa-IR"/>
        </w:rPr>
        <w:t xml:space="preserve">؟ </w:t>
      </w:r>
      <w:r w:rsidRPr="00676339">
        <w:rPr>
          <w:rtl/>
          <w:lang w:bidi="fa-IR"/>
        </w:rPr>
        <w:t>فقيل</w:t>
      </w:r>
      <w:r>
        <w:rPr>
          <w:rtl/>
          <w:lang w:bidi="fa-IR"/>
        </w:rPr>
        <w:t>:</w:t>
      </w:r>
      <w:r w:rsidRPr="00676339">
        <w:rPr>
          <w:rtl/>
          <w:lang w:bidi="fa-IR"/>
        </w:rPr>
        <w:t xml:space="preserve"> قبر عبد الله بن مسعود.</w:t>
      </w:r>
    </w:p>
    <w:p w:rsidR="00140787"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فكيف دفن قبل أن أعلم</w:t>
      </w:r>
      <w:r>
        <w:rPr>
          <w:rtl/>
          <w:lang w:bidi="fa-IR"/>
        </w:rPr>
        <w:t>؟</w:t>
      </w:r>
    </w:p>
    <w:p w:rsidR="007064AC" w:rsidRPr="00676339" w:rsidRDefault="007064AC" w:rsidP="007064AC">
      <w:pPr>
        <w:pStyle w:val="libNormal"/>
        <w:rPr>
          <w:rtl/>
          <w:lang w:bidi="fa-IR"/>
        </w:rPr>
      </w:pPr>
      <w:r w:rsidRPr="00676339">
        <w:rPr>
          <w:rtl/>
          <w:lang w:bidi="fa-IR"/>
        </w:rPr>
        <w:t>فقالوا</w:t>
      </w:r>
      <w:r>
        <w:rPr>
          <w:rtl/>
          <w:lang w:bidi="fa-IR"/>
        </w:rPr>
        <w:t>:</w:t>
      </w:r>
      <w:r w:rsidRPr="00676339">
        <w:rPr>
          <w:rtl/>
          <w:lang w:bidi="fa-IR"/>
        </w:rPr>
        <w:t xml:space="preserve"> ولي أمره عمار بن ياسر</w:t>
      </w:r>
      <w:r>
        <w:rPr>
          <w:rtl/>
          <w:lang w:bidi="fa-IR"/>
        </w:rPr>
        <w:t>،</w:t>
      </w:r>
      <w:r w:rsidRPr="00676339">
        <w:rPr>
          <w:rtl/>
          <w:lang w:bidi="fa-IR"/>
        </w:rPr>
        <w:t xml:space="preserve"> وذكر أنه أوصى ألا يخبره به.</w:t>
      </w:r>
    </w:p>
    <w:p w:rsidR="007064AC" w:rsidRPr="00676339" w:rsidRDefault="007064AC" w:rsidP="007064AC">
      <w:pPr>
        <w:pStyle w:val="libNormal"/>
        <w:rPr>
          <w:rtl/>
          <w:lang w:bidi="fa-IR"/>
        </w:rPr>
      </w:pPr>
      <w:r w:rsidRPr="00676339">
        <w:rPr>
          <w:rtl/>
          <w:lang w:bidi="fa-IR"/>
        </w:rPr>
        <w:t>ولم يلبث الا يسيرا</w:t>
      </w:r>
      <w:r w:rsidR="00140787">
        <w:rPr>
          <w:rFonts w:hint="cs"/>
          <w:rtl/>
          <w:lang w:bidi="fa-IR"/>
        </w:rPr>
        <w:t>ً</w:t>
      </w:r>
      <w:r w:rsidRPr="00676339">
        <w:rPr>
          <w:rtl/>
          <w:lang w:bidi="fa-IR"/>
        </w:rPr>
        <w:t xml:space="preserve"> حتى مات المقداد</w:t>
      </w:r>
      <w:r>
        <w:rPr>
          <w:rtl/>
          <w:lang w:bidi="fa-IR"/>
        </w:rPr>
        <w:t>،</w:t>
      </w:r>
      <w:r w:rsidRPr="00676339">
        <w:rPr>
          <w:rtl/>
          <w:lang w:bidi="fa-IR"/>
        </w:rPr>
        <w:t xml:space="preserve"> فصلى عليه عمار وكان أوصى اليه ولم يؤذن عثمان به</w:t>
      </w:r>
      <w:r>
        <w:rPr>
          <w:rtl/>
          <w:lang w:bidi="fa-IR"/>
        </w:rPr>
        <w:t>،</w:t>
      </w:r>
      <w:r w:rsidRPr="00676339">
        <w:rPr>
          <w:rtl/>
          <w:lang w:bidi="fa-IR"/>
        </w:rPr>
        <w:t xml:space="preserve"> فاشتد غضب عثمان على عمار وقال</w:t>
      </w:r>
      <w:r>
        <w:rPr>
          <w:rtl/>
          <w:lang w:bidi="fa-IR"/>
        </w:rPr>
        <w:t>:</w:t>
      </w:r>
      <w:r w:rsidRPr="00676339">
        <w:rPr>
          <w:rtl/>
          <w:lang w:bidi="fa-IR"/>
        </w:rPr>
        <w:t xml:space="preserve"> ويلي على ابن السوداء أما لقد كنت به عليما</w:t>
      </w:r>
      <w:r w:rsidR="00140787">
        <w:rPr>
          <w:rFonts w:hint="cs"/>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وفي ( المعارف ) في خلافة عثمان</w:t>
      </w:r>
      <w:r>
        <w:rPr>
          <w:rtl/>
          <w:lang w:bidi="fa-IR"/>
        </w:rPr>
        <w:t>:</w:t>
      </w:r>
      <w:r w:rsidRPr="00676339">
        <w:rPr>
          <w:rtl/>
          <w:lang w:bidi="fa-IR"/>
        </w:rPr>
        <w:t xml:space="preserve"> « وكان مما نقموا على عثمان</w:t>
      </w:r>
      <w:r>
        <w:rPr>
          <w:rtl/>
          <w:lang w:bidi="fa-IR"/>
        </w:rPr>
        <w:t>:</w:t>
      </w:r>
      <w:r w:rsidRPr="00676339">
        <w:rPr>
          <w:rtl/>
          <w:lang w:bidi="fa-IR"/>
        </w:rPr>
        <w:t xml:space="preserve"> أنه</w:t>
      </w:r>
      <w:r>
        <w:rPr>
          <w:rtl/>
          <w:lang w:bidi="fa-IR"/>
        </w:rPr>
        <w:t xml:space="preserve"> ..</w:t>
      </w:r>
      <w:r>
        <w:rPr>
          <w:rFonts w:hint="cs"/>
          <w:rtl/>
          <w:lang w:bidi="fa-IR"/>
        </w:rPr>
        <w:t xml:space="preserve"> </w:t>
      </w:r>
      <w:r w:rsidRPr="00676339">
        <w:rPr>
          <w:rtl/>
          <w:lang w:bidi="fa-IR"/>
        </w:rPr>
        <w:t>طلب اليه عبد الله بن خالد بن أسيد صلة فأعطاه أربعمائة ألف درهم من بيت مال المسلمين. فقال عبد الله بن مسعود في ذلك</w:t>
      </w:r>
      <w:r>
        <w:rPr>
          <w:rtl/>
          <w:lang w:bidi="fa-IR"/>
        </w:rPr>
        <w:t>،</w:t>
      </w:r>
      <w:r w:rsidRPr="00676339">
        <w:rPr>
          <w:rtl/>
          <w:lang w:bidi="fa-IR"/>
        </w:rPr>
        <w:t xml:space="preserve"> فضربه الى ان دق له ضلعين</w:t>
      </w:r>
      <w:r>
        <w:rPr>
          <w:rtl/>
          <w:lang w:bidi="fa-IR"/>
        </w:rPr>
        <w:t xml:space="preserve"> ..</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 xml:space="preserve">وفي ( الرياض النضرة 2 / 163 ) </w:t>
      </w:r>
      <w:r>
        <w:rPr>
          <w:rtl/>
          <w:lang w:bidi="fa-IR"/>
        </w:rPr>
        <w:t>و (</w:t>
      </w:r>
      <w:r w:rsidRPr="00676339">
        <w:rPr>
          <w:rtl/>
          <w:lang w:bidi="fa-IR"/>
        </w:rPr>
        <w:t xml:space="preserve"> الخميس 2 / 261 ) </w:t>
      </w:r>
      <w:r>
        <w:rPr>
          <w:rtl/>
          <w:lang w:bidi="fa-IR"/>
        </w:rPr>
        <w:t>و (</w:t>
      </w:r>
      <w:r w:rsidRPr="00676339">
        <w:rPr>
          <w:rtl/>
          <w:lang w:bidi="fa-IR"/>
        </w:rPr>
        <w:t xml:space="preserve"> تاريخ الخلفاء للسيوطي 158 ) واللفظ لل</w:t>
      </w:r>
      <w:r w:rsidR="00140787">
        <w:rPr>
          <w:rFonts w:hint="cs"/>
          <w:rtl/>
          <w:lang w:bidi="fa-IR"/>
        </w:rPr>
        <w:t>ا</w:t>
      </w:r>
      <w:r w:rsidRPr="00676339">
        <w:rPr>
          <w:rtl/>
          <w:lang w:bidi="fa-IR"/>
        </w:rPr>
        <w:t>ول</w:t>
      </w:r>
      <w:r>
        <w:rPr>
          <w:rtl/>
          <w:lang w:bidi="fa-IR"/>
        </w:rPr>
        <w:t>:</w:t>
      </w:r>
      <w:r w:rsidRPr="00676339">
        <w:rPr>
          <w:rtl/>
          <w:lang w:bidi="fa-IR"/>
        </w:rPr>
        <w:t xml:space="preserve"> « فلم يبق أحد من أهل المدينة الا حنق على عثمان</w:t>
      </w:r>
      <w:r>
        <w:rPr>
          <w:rtl/>
          <w:lang w:bidi="fa-IR"/>
        </w:rPr>
        <w:t>،</w:t>
      </w:r>
      <w:r w:rsidRPr="00676339">
        <w:rPr>
          <w:rtl/>
          <w:lang w:bidi="fa-IR"/>
        </w:rPr>
        <w:t xml:space="preserve"> وزاد ذلك غضب من غضب ل</w:t>
      </w:r>
      <w:r w:rsidR="00140787">
        <w:rPr>
          <w:rFonts w:hint="cs"/>
          <w:rtl/>
          <w:lang w:bidi="fa-IR"/>
        </w:rPr>
        <w:t>ا</w:t>
      </w:r>
      <w:r w:rsidRPr="00676339">
        <w:rPr>
          <w:rtl/>
          <w:lang w:bidi="fa-IR"/>
        </w:rPr>
        <w:t>جل ابن مسعود وأبي ذر وعمار »</w:t>
      </w:r>
      <w:r>
        <w:rPr>
          <w:rtl/>
          <w:lang w:bidi="fa-IR"/>
        </w:rPr>
        <w:t>.</w:t>
      </w:r>
    </w:p>
    <w:p w:rsidR="007064AC" w:rsidRPr="00676339" w:rsidRDefault="007064AC" w:rsidP="007064AC">
      <w:pPr>
        <w:pStyle w:val="libNormal"/>
        <w:rPr>
          <w:rtl/>
          <w:lang w:bidi="fa-IR"/>
        </w:rPr>
      </w:pPr>
      <w:r w:rsidRPr="00676339">
        <w:rPr>
          <w:rtl/>
          <w:lang w:bidi="fa-IR"/>
        </w:rPr>
        <w:t>وانظر</w:t>
      </w:r>
      <w:r>
        <w:rPr>
          <w:rtl/>
          <w:lang w:bidi="fa-IR"/>
        </w:rPr>
        <w:t>:</w:t>
      </w:r>
    </w:p>
    <w:p w:rsidR="007064AC" w:rsidRPr="00676339" w:rsidRDefault="007064AC" w:rsidP="007064AC">
      <w:pPr>
        <w:pStyle w:val="libNormal"/>
        <w:rPr>
          <w:rtl/>
          <w:lang w:bidi="fa-IR"/>
        </w:rPr>
      </w:pPr>
      <w:r w:rsidRPr="00676339">
        <w:rPr>
          <w:rtl/>
          <w:lang w:bidi="fa-IR"/>
        </w:rPr>
        <w:t xml:space="preserve">تاريخ الطبري </w:t>
      </w:r>
      <w:r w:rsidR="00140787">
        <w:rPr>
          <w:rFonts w:hint="cs"/>
          <w:rtl/>
          <w:lang w:bidi="fa-IR"/>
        </w:rPr>
        <w:t>3</w:t>
      </w:r>
      <w:r w:rsidRPr="00676339">
        <w:rPr>
          <w:rtl/>
          <w:lang w:bidi="fa-IR"/>
        </w:rPr>
        <w:t xml:space="preserve"> / 311</w:t>
      </w:r>
      <w:r>
        <w:rPr>
          <w:rtl/>
          <w:lang w:bidi="fa-IR"/>
        </w:rPr>
        <w:t>،</w:t>
      </w:r>
      <w:r w:rsidRPr="00676339">
        <w:rPr>
          <w:rtl/>
          <w:lang w:bidi="fa-IR"/>
        </w:rPr>
        <w:t xml:space="preserve"> 325</w:t>
      </w:r>
      <w:r>
        <w:rPr>
          <w:rtl/>
          <w:lang w:bidi="fa-IR"/>
        </w:rPr>
        <w:t>،</w:t>
      </w:r>
      <w:r w:rsidRPr="00676339">
        <w:rPr>
          <w:rtl/>
          <w:lang w:bidi="fa-IR"/>
        </w:rPr>
        <w:t xml:space="preserve"> 326</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اليعقوبي 2 / 159.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المعارف 194.</w:t>
      </w:r>
    </w:p>
    <w:p w:rsidR="007064AC" w:rsidRDefault="007064AC" w:rsidP="007064AC">
      <w:pPr>
        <w:pStyle w:val="libNormal"/>
        <w:rPr>
          <w:rtl/>
          <w:lang w:bidi="fa-IR"/>
        </w:rPr>
      </w:pPr>
      <w:r>
        <w:rPr>
          <w:rtl/>
          <w:lang w:bidi="fa-IR"/>
        </w:rPr>
        <w:br w:type="page"/>
      </w:r>
    </w:p>
    <w:p w:rsidR="000B53A2" w:rsidRDefault="007064AC" w:rsidP="007064AC">
      <w:pPr>
        <w:pStyle w:val="libNormal"/>
        <w:rPr>
          <w:rtl/>
          <w:lang w:bidi="fa-IR"/>
        </w:rPr>
      </w:pPr>
      <w:r w:rsidRPr="00676339">
        <w:rPr>
          <w:rtl/>
          <w:lang w:bidi="fa-IR"/>
        </w:rPr>
        <w:lastRenderedPageBreak/>
        <w:t>العقد الفريد 2 / 186</w:t>
      </w:r>
      <w:r>
        <w:rPr>
          <w:rtl/>
          <w:lang w:bidi="fa-IR"/>
        </w:rPr>
        <w:t>،</w:t>
      </w:r>
      <w:r w:rsidRPr="00676339">
        <w:rPr>
          <w:rtl/>
          <w:lang w:bidi="fa-IR"/>
        </w:rPr>
        <w:t xml:space="preserve"> 192</w:t>
      </w:r>
    </w:p>
    <w:p w:rsidR="000B53A2" w:rsidRDefault="007064AC" w:rsidP="007064AC">
      <w:pPr>
        <w:pStyle w:val="libNormal"/>
        <w:rPr>
          <w:rtl/>
          <w:lang w:bidi="fa-IR"/>
        </w:rPr>
      </w:pPr>
      <w:r w:rsidRPr="00676339">
        <w:rPr>
          <w:rtl/>
          <w:lang w:bidi="fa-IR"/>
        </w:rPr>
        <w:t>ال</w:t>
      </w:r>
      <w:r w:rsidR="00140787">
        <w:rPr>
          <w:rFonts w:hint="cs"/>
          <w:rtl/>
          <w:lang w:bidi="fa-IR"/>
        </w:rPr>
        <w:t>ا</w:t>
      </w:r>
      <w:r w:rsidRPr="00676339">
        <w:rPr>
          <w:rtl/>
          <w:lang w:bidi="fa-IR"/>
        </w:rPr>
        <w:t>وائل لابي هلال 152</w:t>
      </w:r>
    </w:p>
    <w:p w:rsidR="000B53A2" w:rsidRDefault="007064AC" w:rsidP="007064AC">
      <w:pPr>
        <w:pStyle w:val="libNormal"/>
        <w:rPr>
          <w:rtl/>
          <w:lang w:bidi="fa-IR"/>
        </w:rPr>
      </w:pPr>
      <w:r w:rsidRPr="00676339">
        <w:rPr>
          <w:rtl/>
          <w:lang w:bidi="fa-IR"/>
        </w:rPr>
        <w:t>الكامل 3 / 42</w:t>
      </w:r>
    </w:p>
    <w:p w:rsidR="000B53A2" w:rsidRDefault="007064AC" w:rsidP="007064AC">
      <w:pPr>
        <w:pStyle w:val="libNormal"/>
        <w:rPr>
          <w:rtl/>
          <w:lang w:bidi="fa-IR"/>
        </w:rPr>
      </w:pPr>
      <w:r w:rsidRPr="00676339">
        <w:rPr>
          <w:rtl/>
          <w:lang w:bidi="fa-IR"/>
        </w:rPr>
        <w:t>اسد الغابة 3 / 259</w:t>
      </w:r>
    </w:p>
    <w:p w:rsidR="007064AC" w:rsidRPr="00676339" w:rsidRDefault="007064AC" w:rsidP="007064AC">
      <w:pPr>
        <w:pStyle w:val="libNormal"/>
        <w:rPr>
          <w:rtl/>
          <w:lang w:bidi="fa-IR"/>
        </w:rPr>
      </w:pPr>
      <w:r w:rsidRPr="00676339">
        <w:rPr>
          <w:rtl/>
          <w:lang w:bidi="fa-IR"/>
        </w:rPr>
        <w:t>وغيرها.</w:t>
      </w:r>
    </w:p>
    <w:p w:rsidR="007064AC" w:rsidRPr="00676339" w:rsidRDefault="007064AC" w:rsidP="007064AC">
      <w:pPr>
        <w:pStyle w:val="libNormal"/>
        <w:rPr>
          <w:rtl/>
          <w:lang w:bidi="fa-IR"/>
        </w:rPr>
      </w:pPr>
      <w:r w:rsidRPr="00676339">
        <w:rPr>
          <w:rtl/>
          <w:lang w:bidi="fa-IR"/>
        </w:rPr>
        <w:t>ولقد اعترف ( الدهلوي ) ايضا</w:t>
      </w:r>
      <w:r w:rsidR="00140787">
        <w:rPr>
          <w:rFonts w:hint="cs"/>
          <w:rtl/>
          <w:lang w:bidi="fa-IR"/>
        </w:rPr>
        <w:t>ً</w:t>
      </w:r>
      <w:r w:rsidRPr="00676339">
        <w:rPr>
          <w:rtl/>
          <w:lang w:bidi="fa-IR"/>
        </w:rPr>
        <w:t xml:space="preserve"> بذلك كله في ( التحفة )</w:t>
      </w:r>
      <w:r>
        <w:rPr>
          <w:rtl/>
          <w:lang w:bidi="fa-IR"/>
        </w:rPr>
        <w:t>.</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0B53A2" w:rsidRDefault="007064AC" w:rsidP="007064AC">
      <w:pPr>
        <w:pStyle w:val="Heading1Center"/>
        <w:rPr>
          <w:rtl/>
          <w:lang w:bidi="fa-IR"/>
        </w:rPr>
      </w:pPr>
      <w:bookmarkStart w:id="99" w:name="_Toc347361235"/>
      <w:bookmarkStart w:id="100" w:name="_Toc406843313"/>
      <w:bookmarkStart w:id="101" w:name="_Toc92985755"/>
      <w:r w:rsidRPr="00676339">
        <w:rPr>
          <w:rtl/>
          <w:lang w:bidi="fa-IR"/>
        </w:rPr>
        <w:lastRenderedPageBreak/>
        <w:t>دحض المعارضة</w:t>
      </w:r>
      <w:bookmarkEnd w:id="99"/>
      <w:bookmarkEnd w:id="100"/>
      <w:bookmarkEnd w:id="101"/>
    </w:p>
    <w:p w:rsidR="007064AC" w:rsidRPr="00676339" w:rsidRDefault="007064AC" w:rsidP="007064AC">
      <w:pPr>
        <w:pStyle w:val="Heading1Center"/>
        <w:rPr>
          <w:rtl/>
          <w:lang w:bidi="fa-IR"/>
        </w:rPr>
      </w:pPr>
      <w:bookmarkStart w:id="102" w:name="_Toc347361236"/>
      <w:bookmarkStart w:id="103" w:name="_Toc406843314"/>
      <w:bookmarkStart w:id="104" w:name="_Toc92985756"/>
      <w:r w:rsidRPr="00676339">
        <w:rPr>
          <w:rtl/>
          <w:lang w:bidi="fa-IR"/>
        </w:rPr>
        <w:t>بحديث</w:t>
      </w:r>
      <w:r>
        <w:rPr>
          <w:rtl/>
          <w:lang w:bidi="fa-IR"/>
        </w:rPr>
        <w:t>:</w:t>
      </w:r>
      <w:r w:rsidRPr="00676339">
        <w:rPr>
          <w:rtl/>
          <w:lang w:bidi="fa-IR"/>
        </w:rPr>
        <w:t xml:space="preserve"> </w:t>
      </w:r>
      <w:r w:rsidR="00140787">
        <w:rPr>
          <w:rFonts w:hint="cs"/>
          <w:rtl/>
          <w:lang w:bidi="fa-IR"/>
        </w:rPr>
        <w:t>ا</w:t>
      </w:r>
      <w:r w:rsidRPr="00676339">
        <w:rPr>
          <w:rtl/>
          <w:lang w:bidi="fa-IR"/>
        </w:rPr>
        <w:t>علمكم بالحلال والحرام معاذ بن جبل</w:t>
      </w:r>
      <w:bookmarkEnd w:id="102"/>
      <w:bookmarkEnd w:id="103"/>
      <w:bookmarkEnd w:id="104"/>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Pr="00676339" w:rsidRDefault="007064AC" w:rsidP="007064AC">
      <w:pPr>
        <w:pStyle w:val="libNormal"/>
        <w:rPr>
          <w:rtl/>
          <w:lang w:bidi="fa-IR"/>
        </w:rPr>
      </w:pPr>
      <w:r w:rsidRPr="00AA3501">
        <w:rPr>
          <w:rStyle w:val="libBold2Char"/>
          <w:rtl/>
        </w:rPr>
        <w:lastRenderedPageBreak/>
        <w:t>قوله</w:t>
      </w:r>
      <w:r>
        <w:rPr>
          <w:rtl/>
        </w:rPr>
        <w:t xml:space="preserve">: </w:t>
      </w:r>
      <w:r w:rsidRPr="00C419DA">
        <w:rPr>
          <w:rtl/>
        </w:rPr>
        <w:t>« وأعلمكم بالحلال والحرام معاذ بن جبل »</w:t>
      </w:r>
      <w:r>
        <w:rPr>
          <w:rtl/>
        </w:rPr>
        <w:t>.</w:t>
      </w:r>
    </w:p>
    <w:p w:rsidR="007064AC" w:rsidRPr="00676339" w:rsidRDefault="007064AC" w:rsidP="007064AC">
      <w:pPr>
        <w:pStyle w:val="libNormal"/>
        <w:rPr>
          <w:rtl/>
          <w:lang w:bidi="fa-IR"/>
        </w:rPr>
      </w:pPr>
      <w:r w:rsidRPr="00AA3501">
        <w:rPr>
          <w:rStyle w:val="libBold2Char"/>
          <w:rtl/>
        </w:rPr>
        <w:t>أقول</w:t>
      </w:r>
      <w:r>
        <w:rPr>
          <w:rtl/>
          <w:lang w:bidi="fa-IR"/>
        </w:rPr>
        <w:t>:</w:t>
      </w:r>
      <w:r w:rsidRPr="00676339">
        <w:rPr>
          <w:rtl/>
          <w:lang w:bidi="fa-IR"/>
        </w:rPr>
        <w:t xml:space="preserve"> والجواب عنه وجوه</w:t>
      </w:r>
      <w:r>
        <w:rPr>
          <w:rtl/>
          <w:lang w:bidi="fa-IR"/>
        </w:rPr>
        <w:t>:</w:t>
      </w:r>
    </w:p>
    <w:p w:rsidR="007064AC" w:rsidRPr="00676339" w:rsidRDefault="007064AC" w:rsidP="007064AC">
      <w:pPr>
        <w:pStyle w:val="Heading2"/>
        <w:rPr>
          <w:rtl/>
          <w:lang w:bidi="fa-IR"/>
        </w:rPr>
      </w:pPr>
      <w:bookmarkStart w:id="105" w:name="_Toc347361237"/>
      <w:bookmarkStart w:id="106" w:name="_Toc406843315"/>
      <w:bookmarkStart w:id="107" w:name="_Toc92985757"/>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انه من متفردات العامة</w:t>
      </w:r>
      <w:bookmarkEnd w:id="105"/>
      <w:bookmarkEnd w:id="106"/>
      <w:bookmarkEnd w:id="107"/>
    </w:p>
    <w:p w:rsidR="007064AC" w:rsidRPr="00676339" w:rsidRDefault="007064AC" w:rsidP="007064AC">
      <w:pPr>
        <w:pStyle w:val="libNormal"/>
        <w:rPr>
          <w:rtl/>
          <w:lang w:bidi="fa-IR"/>
        </w:rPr>
      </w:pPr>
      <w:r w:rsidRPr="00676339">
        <w:rPr>
          <w:rtl/>
          <w:lang w:bidi="fa-IR"/>
        </w:rPr>
        <w:t>ان هذا الحديث ليس من أحاديث الامامية</w:t>
      </w:r>
      <w:r>
        <w:rPr>
          <w:rtl/>
          <w:lang w:bidi="fa-IR"/>
        </w:rPr>
        <w:t>،</w:t>
      </w:r>
      <w:r w:rsidRPr="00676339">
        <w:rPr>
          <w:rtl/>
          <w:lang w:bidi="fa-IR"/>
        </w:rPr>
        <w:t xml:space="preserve"> وقد كان ( الدهلوي ) قد التزم بنقل ال</w:t>
      </w:r>
      <w:r w:rsidR="00140787">
        <w:rPr>
          <w:rFonts w:hint="cs"/>
          <w:rtl/>
          <w:lang w:bidi="fa-IR"/>
        </w:rPr>
        <w:t>ا</w:t>
      </w:r>
      <w:r w:rsidRPr="00676339">
        <w:rPr>
          <w:rtl/>
          <w:lang w:bidi="fa-IR"/>
        </w:rPr>
        <w:t>حاديث التي يعترف الامامية بصحتها ويحتجون بها</w:t>
      </w:r>
      <w:r>
        <w:rPr>
          <w:rtl/>
          <w:lang w:bidi="fa-IR"/>
        </w:rPr>
        <w:t>،</w:t>
      </w:r>
      <w:r w:rsidRPr="00676339">
        <w:rPr>
          <w:rtl/>
          <w:lang w:bidi="fa-IR"/>
        </w:rPr>
        <w:t xml:space="preserve"> على أن والده لم يجوز الاحتجاج معهم بأحاديث الصحيحين</w:t>
      </w:r>
      <w:r>
        <w:rPr>
          <w:rtl/>
          <w:lang w:bidi="fa-IR"/>
        </w:rPr>
        <w:t>،</w:t>
      </w:r>
      <w:r w:rsidRPr="00676339">
        <w:rPr>
          <w:rtl/>
          <w:lang w:bidi="fa-IR"/>
        </w:rPr>
        <w:t xml:space="preserve"> مع أن هذا الحديث لا عين له ولا أثر فيهما كما لا يخفى.</w:t>
      </w:r>
    </w:p>
    <w:p w:rsidR="000B53A2" w:rsidRDefault="007064AC" w:rsidP="007064AC">
      <w:pPr>
        <w:pStyle w:val="Heading2"/>
        <w:rPr>
          <w:rtl/>
          <w:lang w:bidi="fa-IR"/>
        </w:rPr>
      </w:pPr>
      <w:bookmarkStart w:id="108" w:name="_Toc347361238"/>
      <w:bookmarkStart w:id="109" w:name="_Toc406843316"/>
      <w:bookmarkStart w:id="110" w:name="_Toc92985758"/>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انه واه</w:t>
      </w:r>
      <w:bookmarkEnd w:id="108"/>
      <w:bookmarkEnd w:id="109"/>
      <w:bookmarkEnd w:id="110"/>
    </w:p>
    <w:p w:rsidR="007064AC" w:rsidRPr="00676339" w:rsidRDefault="007064AC" w:rsidP="007064AC">
      <w:pPr>
        <w:pStyle w:val="libNormal"/>
        <w:rPr>
          <w:rtl/>
          <w:lang w:bidi="fa-IR"/>
        </w:rPr>
      </w:pPr>
      <w:r w:rsidRPr="00676339">
        <w:rPr>
          <w:rtl/>
          <w:lang w:bidi="fa-IR"/>
        </w:rPr>
        <w:t>ان هذا الحديث سنده واه</w:t>
      </w:r>
      <w:r>
        <w:rPr>
          <w:rtl/>
          <w:lang w:bidi="fa-IR"/>
        </w:rPr>
        <w:t>،</w:t>
      </w:r>
      <w:r w:rsidRPr="00676339">
        <w:rPr>
          <w:rtl/>
          <w:lang w:bidi="fa-IR"/>
        </w:rPr>
        <w:t xml:space="preserve"> فانه جزء من</w:t>
      </w:r>
      <w:r>
        <w:rPr>
          <w:rFonts w:hint="cs"/>
          <w:rtl/>
          <w:lang w:bidi="fa-IR"/>
        </w:rPr>
        <w:t xml:space="preserve"> </w:t>
      </w:r>
      <w:r w:rsidRPr="00676339">
        <w:rPr>
          <w:rtl/>
        </w:rPr>
        <w:t>حديث</w:t>
      </w:r>
      <w:r>
        <w:rPr>
          <w:rtl/>
        </w:rPr>
        <w:t xml:space="preserve">: </w:t>
      </w:r>
      <w:r w:rsidRPr="00C419DA">
        <w:rPr>
          <w:rtl/>
        </w:rPr>
        <w:t>« أرحم أمتي أبو بكر</w:t>
      </w:r>
      <w:r>
        <w:rPr>
          <w:rtl/>
        </w:rPr>
        <w:t xml:space="preserve"> ..</w:t>
      </w:r>
      <w:r w:rsidRPr="00C419DA">
        <w:rPr>
          <w:rtl/>
        </w:rPr>
        <w:t xml:space="preserve"> </w:t>
      </w:r>
      <w:r>
        <w:rPr>
          <w:rtl/>
        </w:rPr>
        <w:t xml:space="preserve">» </w:t>
      </w:r>
      <w:r w:rsidRPr="00676339">
        <w:rPr>
          <w:rtl/>
          <w:lang w:bidi="fa-IR"/>
        </w:rPr>
        <w:t>ولقد بسطنا الكلام حوله في مجلد ( حديث مدينة العلم )</w:t>
      </w:r>
      <w:r>
        <w:rPr>
          <w:rtl/>
          <w:lang w:bidi="fa-IR"/>
        </w:rPr>
        <w:t>.</w:t>
      </w:r>
    </w:p>
    <w:p w:rsidR="000B53A2" w:rsidRDefault="007064AC" w:rsidP="007064AC">
      <w:pPr>
        <w:pStyle w:val="Heading2"/>
        <w:rPr>
          <w:rtl/>
          <w:lang w:bidi="fa-IR"/>
        </w:rPr>
      </w:pPr>
      <w:bookmarkStart w:id="111" w:name="_Toc347361239"/>
      <w:bookmarkStart w:id="112" w:name="_Toc406843317"/>
      <w:bookmarkStart w:id="113" w:name="_Toc92985759"/>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اعترف ابن تيمية بضعفه</w:t>
      </w:r>
      <w:bookmarkEnd w:id="111"/>
      <w:bookmarkEnd w:id="112"/>
      <w:bookmarkEnd w:id="113"/>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لقد اعترف ابن تيمية</w:t>
      </w:r>
      <w:r>
        <w:rPr>
          <w:rtl/>
          <w:lang w:bidi="fa-IR"/>
        </w:rPr>
        <w:t xml:space="preserve"> </w:t>
      </w:r>
      <w:r w:rsidR="000429BA">
        <w:rPr>
          <w:rtl/>
          <w:lang w:bidi="fa-IR"/>
        </w:rPr>
        <w:t>-</w:t>
      </w:r>
      <w:r>
        <w:rPr>
          <w:rtl/>
          <w:lang w:bidi="fa-IR"/>
        </w:rPr>
        <w:t xml:space="preserve"> </w:t>
      </w:r>
      <w:r w:rsidRPr="00676339">
        <w:rPr>
          <w:rtl/>
          <w:lang w:bidi="fa-IR"/>
        </w:rPr>
        <w:t>وهو من فتن أهل السنة بهفواته</w:t>
      </w:r>
      <w:r>
        <w:rPr>
          <w:rtl/>
          <w:lang w:bidi="fa-IR"/>
        </w:rPr>
        <w:t xml:space="preserve"> </w:t>
      </w:r>
      <w:r w:rsidR="000429BA">
        <w:rPr>
          <w:rtl/>
          <w:lang w:bidi="fa-IR"/>
        </w:rPr>
        <w:t>-</w:t>
      </w:r>
      <w:r>
        <w:rPr>
          <w:rtl/>
          <w:lang w:bidi="fa-IR"/>
        </w:rPr>
        <w:t xml:space="preserve"> </w:t>
      </w:r>
      <w:r w:rsidRPr="00676339">
        <w:rPr>
          <w:rtl/>
          <w:lang w:bidi="fa-IR"/>
        </w:rPr>
        <w:t>بضعفه</w:t>
      </w:r>
      <w:r>
        <w:rPr>
          <w:rtl/>
          <w:lang w:bidi="fa-IR"/>
        </w:rPr>
        <w:t>،</w:t>
      </w:r>
      <w:r w:rsidRPr="00676339">
        <w:rPr>
          <w:rtl/>
          <w:lang w:bidi="fa-IR"/>
        </w:rPr>
        <w:t xml:space="preserve"> </w:t>
      </w:r>
      <w:r w:rsidR="00140787">
        <w:rPr>
          <w:rFonts w:hint="cs"/>
          <w:rtl/>
          <w:lang w:bidi="fa-IR"/>
        </w:rPr>
        <w:t>ا</w:t>
      </w:r>
      <w:r w:rsidRPr="00676339">
        <w:rPr>
          <w:rtl/>
          <w:lang w:bidi="fa-IR"/>
        </w:rPr>
        <w:t>ذ قال في الجواب عن</w:t>
      </w:r>
      <w:r>
        <w:rPr>
          <w:rFonts w:hint="cs"/>
          <w:rtl/>
          <w:lang w:bidi="fa-IR"/>
        </w:rPr>
        <w:t xml:space="preserve"> </w:t>
      </w:r>
      <w:r w:rsidRPr="00676339">
        <w:rPr>
          <w:rtl/>
        </w:rPr>
        <w:t>حديث</w:t>
      </w:r>
      <w:r>
        <w:rPr>
          <w:rtl/>
        </w:rPr>
        <w:t xml:space="preserve"> </w:t>
      </w:r>
      <w:r w:rsidRPr="00C419DA">
        <w:rPr>
          <w:rtl/>
        </w:rPr>
        <w:t xml:space="preserve">« أقضاكم علي </w:t>
      </w:r>
      <w:r>
        <w:rPr>
          <w:rtl/>
        </w:rPr>
        <w:t xml:space="preserve">» </w:t>
      </w:r>
      <w:r w:rsidRPr="00676339">
        <w:rPr>
          <w:rtl/>
          <w:lang w:bidi="fa-IR"/>
        </w:rPr>
        <w:t>بعد أن ذكره</w:t>
      </w:r>
      <w:r>
        <w:rPr>
          <w:rtl/>
          <w:lang w:bidi="fa-IR"/>
        </w:rPr>
        <w:t>:</w:t>
      </w:r>
      <w:r w:rsidRPr="00676339">
        <w:rPr>
          <w:rtl/>
          <w:lang w:bidi="fa-IR"/>
        </w:rPr>
        <w:t xml:space="preserve"> « مع أن الحديث الذي فيه ذكر معاذ وزيد بعضهم يضعفه وبعضهم يحسنه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سيأتي تعقيب ابن عبد الهادي لتحسين بعضهم </w:t>
      </w:r>
      <w:r w:rsidR="00140787">
        <w:rPr>
          <w:rFonts w:hint="cs"/>
          <w:rtl/>
          <w:lang w:bidi="fa-IR"/>
        </w:rPr>
        <w:t>ا</w:t>
      </w:r>
      <w:r w:rsidRPr="00676339">
        <w:rPr>
          <w:rtl/>
          <w:lang w:bidi="fa-IR"/>
        </w:rPr>
        <w:t>ياه.</w:t>
      </w:r>
    </w:p>
    <w:p w:rsidR="000B53A2" w:rsidRDefault="007064AC" w:rsidP="007064AC">
      <w:pPr>
        <w:pStyle w:val="Heading2"/>
        <w:rPr>
          <w:rtl/>
          <w:lang w:bidi="fa-IR"/>
        </w:rPr>
      </w:pPr>
      <w:bookmarkStart w:id="114" w:name="_Toc347361240"/>
      <w:bookmarkStart w:id="115" w:name="_Toc406843318"/>
      <w:bookmarkStart w:id="116" w:name="_Toc92985760"/>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قدح فيه ابن عبد الهادي</w:t>
      </w:r>
      <w:bookmarkEnd w:id="114"/>
      <w:bookmarkEnd w:id="115"/>
      <w:bookmarkEnd w:id="116"/>
    </w:p>
    <w:p w:rsidR="007064AC" w:rsidRPr="00676339" w:rsidRDefault="007064AC" w:rsidP="007064AC">
      <w:pPr>
        <w:pStyle w:val="libNormal"/>
        <w:rPr>
          <w:rtl/>
          <w:lang w:bidi="fa-IR"/>
        </w:rPr>
      </w:pPr>
      <w:r w:rsidRPr="00676339">
        <w:rPr>
          <w:rtl/>
          <w:lang w:bidi="fa-IR"/>
        </w:rPr>
        <w:t>ان حديث أعلمية معاذ بن جبل</w:t>
      </w:r>
      <w:r>
        <w:rPr>
          <w:rtl/>
          <w:lang w:bidi="fa-IR"/>
        </w:rPr>
        <w:t xml:space="preserve"> </w:t>
      </w:r>
      <w:r w:rsidR="000429BA">
        <w:rPr>
          <w:rtl/>
          <w:lang w:bidi="fa-IR"/>
        </w:rPr>
        <w:t>-</w:t>
      </w:r>
      <w:r>
        <w:rPr>
          <w:rtl/>
          <w:lang w:bidi="fa-IR"/>
        </w:rPr>
        <w:t xml:space="preserve"> </w:t>
      </w:r>
      <w:r w:rsidRPr="00676339">
        <w:rPr>
          <w:rtl/>
          <w:lang w:bidi="fa-IR"/>
        </w:rPr>
        <w:t>وان حسنه بعضهم بل صححه</w:t>
      </w:r>
      <w:r>
        <w:rPr>
          <w:rtl/>
          <w:lang w:bidi="fa-IR"/>
        </w:rPr>
        <w:t xml:space="preserve"> </w:t>
      </w:r>
      <w:r w:rsidR="000429BA">
        <w:rPr>
          <w:rtl/>
          <w:lang w:bidi="fa-IR"/>
        </w:rPr>
        <w:t>-</w:t>
      </w:r>
      <w:r>
        <w:rPr>
          <w:rtl/>
          <w:lang w:bidi="fa-IR"/>
        </w:rPr>
        <w:t xml:space="preserve"> </w:t>
      </w:r>
      <w:r w:rsidRPr="00676339">
        <w:rPr>
          <w:rtl/>
          <w:lang w:bidi="fa-IR"/>
        </w:rPr>
        <w:t>باطل عند ابن عبد الهادي</w:t>
      </w:r>
      <w:r>
        <w:rPr>
          <w:rtl/>
          <w:lang w:bidi="fa-IR"/>
        </w:rPr>
        <w:t>،</w:t>
      </w:r>
      <w:r w:rsidRPr="00676339">
        <w:rPr>
          <w:rtl/>
          <w:lang w:bidi="fa-IR"/>
        </w:rPr>
        <w:t xml:space="preserve"> فقد صرح في ( التذكرة ) بأن في متنه نكارة وبأن شيخه ضعفه بل رجح وضمه.</w:t>
      </w:r>
    </w:p>
    <w:p w:rsidR="000B53A2" w:rsidRDefault="007064AC" w:rsidP="007064AC">
      <w:pPr>
        <w:pStyle w:val="Heading2"/>
        <w:rPr>
          <w:rtl/>
          <w:lang w:bidi="fa-IR"/>
        </w:rPr>
      </w:pPr>
      <w:bookmarkStart w:id="117" w:name="_Toc347361241"/>
      <w:bookmarkStart w:id="118" w:name="_Toc406843319"/>
      <w:bookmarkStart w:id="119" w:name="_Toc92985761"/>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قدح فيه الذهبي</w:t>
      </w:r>
      <w:bookmarkEnd w:id="117"/>
      <w:bookmarkEnd w:id="118"/>
      <w:bookmarkEnd w:id="119"/>
    </w:p>
    <w:p w:rsidR="007064AC" w:rsidRPr="00676339" w:rsidRDefault="007064AC" w:rsidP="007064AC">
      <w:pPr>
        <w:pStyle w:val="libNormal"/>
        <w:rPr>
          <w:rtl/>
          <w:lang w:bidi="fa-IR"/>
        </w:rPr>
      </w:pPr>
      <w:r w:rsidRPr="00676339">
        <w:rPr>
          <w:rtl/>
          <w:lang w:bidi="fa-IR"/>
        </w:rPr>
        <w:t>لقد عد الحافظ الذهبي</w:t>
      </w:r>
      <w:r>
        <w:rPr>
          <w:rtl/>
          <w:lang w:bidi="fa-IR"/>
        </w:rPr>
        <w:t xml:space="preserve"> </w:t>
      </w:r>
      <w:r w:rsidR="000429BA">
        <w:rPr>
          <w:rtl/>
          <w:lang w:bidi="fa-IR"/>
        </w:rPr>
        <w:t>-</w:t>
      </w:r>
      <w:r>
        <w:rPr>
          <w:rtl/>
          <w:lang w:bidi="fa-IR"/>
        </w:rPr>
        <w:t xml:space="preserve"> </w:t>
      </w:r>
      <w:r w:rsidRPr="00676339">
        <w:rPr>
          <w:rtl/>
          <w:lang w:bidi="fa-IR"/>
        </w:rPr>
        <w:t>الذي استند ( الدهلوي ) الى كلامه في رد حديث الطير</w:t>
      </w:r>
      <w:r>
        <w:rPr>
          <w:rtl/>
          <w:lang w:bidi="fa-IR"/>
        </w:rPr>
        <w:t xml:space="preserve"> </w:t>
      </w:r>
      <w:r w:rsidR="000429BA">
        <w:rPr>
          <w:rtl/>
          <w:lang w:bidi="fa-IR"/>
        </w:rPr>
        <w:t>-</w:t>
      </w:r>
      <w:r>
        <w:rPr>
          <w:rtl/>
          <w:lang w:bidi="fa-IR"/>
        </w:rPr>
        <w:t xml:space="preserve"> </w:t>
      </w:r>
      <w:r w:rsidRPr="00676339">
        <w:rPr>
          <w:rtl/>
          <w:lang w:bidi="fa-IR"/>
        </w:rPr>
        <w:t>هذا الحديث في ال</w:t>
      </w:r>
      <w:r w:rsidR="00867F3E">
        <w:rPr>
          <w:rFonts w:hint="cs"/>
          <w:rtl/>
          <w:lang w:bidi="fa-IR"/>
        </w:rPr>
        <w:t>ا</w:t>
      </w:r>
      <w:r w:rsidRPr="00676339">
        <w:rPr>
          <w:rtl/>
          <w:lang w:bidi="fa-IR"/>
        </w:rPr>
        <w:t>حاديث المقدوحة</w:t>
      </w:r>
      <w:r>
        <w:rPr>
          <w:rtl/>
          <w:lang w:bidi="fa-IR"/>
        </w:rPr>
        <w:t>،</w:t>
      </w:r>
      <w:r w:rsidRPr="00676339">
        <w:rPr>
          <w:rtl/>
          <w:lang w:bidi="fa-IR"/>
        </w:rPr>
        <w:t xml:space="preserve"> وصرح بذلك في ( الميزان ) بترجمة سلام بن سليم</w:t>
      </w:r>
      <w:r>
        <w:rPr>
          <w:rtl/>
          <w:lang w:bidi="fa-IR"/>
        </w:rPr>
        <w:t>،</w:t>
      </w:r>
      <w:r w:rsidRPr="00676339">
        <w:rPr>
          <w:rtl/>
          <w:lang w:bidi="fa-IR"/>
        </w:rPr>
        <w:t xml:space="preserve"> كما ستقف عليه ان شاء الله تعالى.</w:t>
      </w:r>
    </w:p>
    <w:p w:rsidR="000B53A2" w:rsidRDefault="007064AC" w:rsidP="007064AC">
      <w:pPr>
        <w:pStyle w:val="Heading2"/>
        <w:rPr>
          <w:rtl/>
          <w:lang w:bidi="fa-IR"/>
        </w:rPr>
      </w:pPr>
      <w:bookmarkStart w:id="120" w:name="_Toc347361242"/>
      <w:bookmarkStart w:id="121" w:name="_Toc406843320"/>
      <w:bookmarkStart w:id="122" w:name="_Toc92985762"/>
      <w:r w:rsidRPr="00676339">
        <w:rPr>
          <w:rtl/>
          <w:lang w:bidi="fa-IR"/>
        </w:rPr>
        <w:t>6</w:t>
      </w:r>
      <w:r>
        <w:rPr>
          <w:rtl/>
          <w:lang w:bidi="fa-IR"/>
        </w:rPr>
        <w:t xml:space="preserve"> </w:t>
      </w:r>
      <w:r w:rsidR="000429BA">
        <w:rPr>
          <w:rtl/>
          <w:lang w:bidi="fa-IR"/>
        </w:rPr>
        <w:t>-</w:t>
      </w:r>
      <w:r>
        <w:rPr>
          <w:rtl/>
          <w:lang w:bidi="fa-IR"/>
        </w:rPr>
        <w:t xml:space="preserve"> </w:t>
      </w:r>
      <w:r w:rsidRPr="00676339">
        <w:rPr>
          <w:rtl/>
          <w:lang w:bidi="fa-IR"/>
        </w:rPr>
        <w:t>قدح فيه المناوى</w:t>
      </w:r>
      <w:bookmarkEnd w:id="120"/>
      <w:bookmarkEnd w:id="121"/>
      <w:bookmarkEnd w:id="122"/>
    </w:p>
    <w:p w:rsidR="007064AC" w:rsidRPr="00676339" w:rsidRDefault="007064AC" w:rsidP="007064AC">
      <w:pPr>
        <w:pStyle w:val="libNormal"/>
        <w:rPr>
          <w:rtl/>
          <w:lang w:bidi="fa-IR"/>
        </w:rPr>
      </w:pPr>
      <w:r w:rsidRPr="00676339">
        <w:rPr>
          <w:rtl/>
          <w:lang w:bidi="fa-IR"/>
        </w:rPr>
        <w:t>لقد قدح المناوي في هذا الحديث لكون « ابن البيلماني » في سنده</w:t>
      </w:r>
      <w:r>
        <w:rPr>
          <w:rtl/>
          <w:lang w:bidi="fa-IR"/>
        </w:rPr>
        <w:t>،</w:t>
      </w:r>
      <w:r w:rsidRPr="00676339">
        <w:rPr>
          <w:rtl/>
          <w:lang w:bidi="fa-IR"/>
        </w:rPr>
        <w:t xml:space="preserve"> ونقل في ذلك كلام ابن عبد الهادي</w:t>
      </w:r>
      <w:r>
        <w:rPr>
          <w:rtl/>
          <w:lang w:bidi="fa-IR"/>
        </w:rPr>
        <w:t>،</w:t>
      </w:r>
      <w:r w:rsidRPr="00676339">
        <w:rPr>
          <w:rtl/>
          <w:lang w:bidi="fa-IR"/>
        </w:rPr>
        <w:t xml:space="preserve"> فقال في شرح الحديث الطويل المشار اليه سابقا</w:t>
      </w:r>
      <w:r w:rsidR="00867F3E">
        <w:rPr>
          <w:rFonts w:hint="cs"/>
          <w:rtl/>
          <w:lang w:bidi="fa-IR"/>
        </w:rPr>
        <w:t>ً</w:t>
      </w:r>
      <w:r w:rsidRPr="00676339">
        <w:rPr>
          <w:rtl/>
          <w:lang w:bidi="fa-IR"/>
        </w:rPr>
        <w:t xml:space="preserve"> »</w:t>
      </w:r>
      <w:r>
        <w:rPr>
          <w:rtl/>
          <w:lang w:bidi="fa-IR"/>
        </w:rPr>
        <w:t>:</w:t>
      </w:r>
      <w:r w:rsidRPr="00676339">
        <w:rPr>
          <w:rtl/>
          <w:lang w:bidi="fa-IR"/>
        </w:rPr>
        <w:t xml:space="preserve"> « ع. من طريق ابن البيلماني عن أبيه عن ابن عمر بن الخطاب. وابن البيلماني حاله معروف. لكن في الباب أيضا</w:t>
      </w:r>
      <w:r w:rsidR="00867F3E">
        <w:rPr>
          <w:rFonts w:hint="cs"/>
          <w:rtl/>
          <w:lang w:bidi="fa-IR"/>
        </w:rPr>
        <w:t>ً</w:t>
      </w:r>
      <w:r w:rsidRPr="00676339">
        <w:rPr>
          <w:rtl/>
          <w:lang w:bidi="fa-IR"/>
        </w:rPr>
        <w:t xml:space="preserve"> عن أنس وجابر وغيرهما عن الترمذي وابن ماجة والحاكم وغيرهم</w:t>
      </w:r>
      <w:r>
        <w:rPr>
          <w:rtl/>
          <w:lang w:bidi="fa-IR"/>
        </w:rPr>
        <w:t>،</w:t>
      </w:r>
      <w:r w:rsidRPr="00676339">
        <w:rPr>
          <w:rtl/>
          <w:lang w:bidi="fa-IR"/>
        </w:rPr>
        <w:t xml:space="preserve"> لكن قالوا في روايتهم بدل « أرأف »</w:t>
      </w:r>
      <w:r>
        <w:rPr>
          <w:rtl/>
          <w:lang w:bidi="fa-IR"/>
        </w:rPr>
        <w:t>:</w:t>
      </w:r>
      <w:r w:rsidRPr="00676339">
        <w:rPr>
          <w:rtl/>
          <w:lang w:bidi="fa-IR"/>
        </w:rPr>
        <w:t xml:space="preserve"> « أرحم »</w:t>
      </w:r>
      <w:r>
        <w:rPr>
          <w:rtl/>
          <w:lang w:bidi="fa-IR"/>
        </w:rPr>
        <w:t>.</w:t>
      </w:r>
      <w:r w:rsidRPr="00676339">
        <w:rPr>
          <w:rtl/>
          <w:lang w:bidi="fa-IR"/>
        </w:rPr>
        <w:t xml:space="preserve"> وقال ت</w:t>
      </w:r>
      <w:r>
        <w:rPr>
          <w:rtl/>
          <w:lang w:bidi="fa-IR"/>
        </w:rPr>
        <w:t>:</w:t>
      </w:r>
      <w:r w:rsidRPr="00676339">
        <w:rPr>
          <w:rtl/>
          <w:lang w:bidi="fa-IR"/>
        </w:rPr>
        <w:t xml:space="preserve"> حسن صحيح</w:t>
      </w:r>
      <w:r>
        <w:rPr>
          <w:rtl/>
          <w:lang w:bidi="fa-IR"/>
        </w:rPr>
        <w:t>،</w:t>
      </w:r>
      <w:r w:rsidRPr="00676339">
        <w:rPr>
          <w:rtl/>
          <w:lang w:bidi="fa-IR"/>
        </w:rPr>
        <w:t xml:space="preserve"> وقال ك‍</w:t>
      </w:r>
      <w:r>
        <w:rPr>
          <w:rtl/>
          <w:lang w:bidi="fa-IR"/>
        </w:rPr>
        <w:t>:</w:t>
      </w:r>
      <w:r w:rsidRPr="00676339">
        <w:rPr>
          <w:rtl/>
          <w:lang w:bidi="fa-IR"/>
        </w:rPr>
        <w:t xml:space="preserve"> على شرطهما.</w:t>
      </w:r>
    </w:p>
    <w:p w:rsidR="007064AC" w:rsidRPr="00676339" w:rsidRDefault="007064AC" w:rsidP="007064AC">
      <w:pPr>
        <w:pStyle w:val="libNormal"/>
        <w:rPr>
          <w:rtl/>
          <w:lang w:bidi="fa-IR"/>
        </w:rPr>
      </w:pPr>
      <w:r w:rsidRPr="00676339">
        <w:rPr>
          <w:rtl/>
          <w:lang w:bidi="fa-IR"/>
        </w:rPr>
        <w:t>وتعقبهم ابن عبد الهادي في تذكرته بأن في متنه نكارة</w:t>
      </w:r>
      <w:r>
        <w:rPr>
          <w:rtl/>
          <w:lang w:bidi="fa-IR"/>
        </w:rPr>
        <w:t>،</w:t>
      </w:r>
      <w:r w:rsidRPr="00676339">
        <w:rPr>
          <w:rtl/>
          <w:lang w:bidi="fa-IR"/>
        </w:rPr>
        <w:t xml:space="preserve"> وبأن شيخه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منهاج السنة 2 / 138.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ضعفه</w:t>
      </w:r>
      <w:r>
        <w:rPr>
          <w:rtl/>
        </w:rPr>
        <w:t>،</w:t>
      </w:r>
      <w:r w:rsidRPr="00676339">
        <w:rPr>
          <w:rtl/>
        </w:rPr>
        <w:t xml:space="preserve"> بل رجح وضعه » </w:t>
      </w:r>
      <w:r w:rsidRPr="00AA3501">
        <w:rPr>
          <w:rStyle w:val="libFootnotenumChar"/>
          <w:rtl/>
        </w:rPr>
        <w:t>(1)</w:t>
      </w:r>
      <w:r>
        <w:rPr>
          <w:rtl/>
        </w:rPr>
        <w:t>.</w:t>
      </w:r>
    </w:p>
    <w:p w:rsidR="000B53A2" w:rsidRDefault="007064AC" w:rsidP="007064AC">
      <w:pPr>
        <w:pStyle w:val="Heading3"/>
        <w:rPr>
          <w:rtl/>
          <w:lang w:bidi="fa-IR"/>
        </w:rPr>
      </w:pPr>
      <w:bookmarkStart w:id="123" w:name="_Toc347361243"/>
      <w:bookmarkStart w:id="124" w:name="_Toc406843321"/>
      <w:bookmarkStart w:id="125" w:name="_Toc92985763"/>
      <w:r w:rsidRPr="00676339">
        <w:rPr>
          <w:rtl/>
          <w:lang w:bidi="fa-IR"/>
        </w:rPr>
        <w:t>بعض كلماتهم في راويه</w:t>
      </w:r>
      <w:r>
        <w:rPr>
          <w:rtl/>
          <w:lang w:bidi="fa-IR"/>
        </w:rPr>
        <w:t>:</w:t>
      </w:r>
      <w:r w:rsidRPr="00676339">
        <w:rPr>
          <w:rtl/>
          <w:lang w:bidi="fa-IR"/>
        </w:rPr>
        <w:t xml:space="preserve"> ابن البيلمانى</w:t>
      </w:r>
      <w:bookmarkEnd w:id="123"/>
      <w:bookmarkEnd w:id="124"/>
      <w:bookmarkEnd w:id="125"/>
    </w:p>
    <w:p w:rsidR="007064AC" w:rsidRPr="00676339" w:rsidRDefault="007064AC" w:rsidP="007064AC">
      <w:pPr>
        <w:pStyle w:val="libNormal"/>
        <w:rPr>
          <w:rtl/>
          <w:lang w:bidi="fa-IR"/>
        </w:rPr>
      </w:pPr>
      <w:r w:rsidRPr="00676339">
        <w:rPr>
          <w:rtl/>
          <w:lang w:bidi="fa-IR"/>
        </w:rPr>
        <w:t>لقد اكتفى المناوى بقوله</w:t>
      </w:r>
      <w:r>
        <w:rPr>
          <w:rtl/>
          <w:lang w:bidi="fa-IR"/>
        </w:rPr>
        <w:t>:</w:t>
      </w:r>
      <w:r w:rsidRPr="00676339">
        <w:rPr>
          <w:rtl/>
          <w:lang w:bidi="fa-IR"/>
        </w:rPr>
        <w:t xml:space="preserve"> « وابن البيلماني حاله معروف » ولا بأس ب</w:t>
      </w:r>
      <w:r w:rsidR="00867F3E">
        <w:rPr>
          <w:rFonts w:hint="cs"/>
          <w:rtl/>
          <w:lang w:bidi="fa-IR"/>
        </w:rPr>
        <w:t>ا</w:t>
      </w:r>
      <w:r w:rsidRPr="00676339">
        <w:rPr>
          <w:rtl/>
          <w:lang w:bidi="fa-IR"/>
        </w:rPr>
        <w:t xml:space="preserve">يراد كلمات </w:t>
      </w:r>
      <w:r w:rsidR="00867F3E">
        <w:rPr>
          <w:rFonts w:hint="cs"/>
          <w:rtl/>
          <w:lang w:bidi="fa-IR"/>
        </w:rPr>
        <w:t>ا</w:t>
      </w:r>
      <w:r w:rsidRPr="00676339">
        <w:rPr>
          <w:rtl/>
          <w:lang w:bidi="fa-IR"/>
        </w:rPr>
        <w:t>ساطين الجرح والتعديل فيه وفي أبيه</w:t>
      </w:r>
      <w:r>
        <w:rPr>
          <w:rtl/>
          <w:lang w:bidi="fa-IR"/>
        </w:rPr>
        <w:t>:</w:t>
      </w:r>
    </w:p>
    <w:p w:rsidR="007064AC" w:rsidRPr="00676339" w:rsidRDefault="007064AC" w:rsidP="007064AC">
      <w:pPr>
        <w:pStyle w:val="libNormal"/>
        <w:rPr>
          <w:rtl/>
          <w:lang w:bidi="fa-IR"/>
        </w:rPr>
      </w:pPr>
      <w:r w:rsidRPr="00676339">
        <w:rPr>
          <w:rtl/>
          <w:lang w:bidi="fa-IR"/>
        </w:rPr>
        <w:t>قال البخاري</w:t>
      </w:r>
      <w:r>
        <w:rPr>
          <w:rtl/>
          <w:lang w:bidi="fa-IR"/>
        </w:rPr>
        <w:t>:</w:t>
      </w:r>
      <w:r w:rsidRPr="00676339">
        <w:rPr>
          <w:rtl/>
          <w:lang w:bidi="fa-IR"/>
        </w:rPr>
        <w:t xml:space="preserve"> محمد بن عبد الرحمن البيلماني عن أبيه. منكر الحديث</w:t>
      </w:r>
      <w:r>
        <w:rPr>
          <w:rtl/>
          <w:lang w:bidi="fa-IR"/>
        </w:rPr>
        <w:t>،</w:t>
      </w:r>
      <w:r w:rsidRPr="00676339">
        <w:rPr>
          <w:rtl/>
          <w:lang w:bidi="fa-IR"/>
        </w:rPr>
        <w:t xml:space="preserve"> كان الحميدي يتكلم فيه»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النسائي</w:t>
      </w:r>
      <w:r>
        <w:rPr>
          <w:rtl/>
          <w:lang w:bidi="fa-IR"/>
        </w:rPr>
        <w:t>:</w:t>
      </w:r>
      <w:r w:rsidRPr="00676339">
        <w:rPr>
          <w:rtl/>
          <w:lang w:bidi="fa-IR"/>
        </w:rPr>
        <w:t xml:space="preserve"> « محمد بن عبد الرحمن البيلماني عن أبيه. منكر الحديث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المقدسي</w:t>
      </w:r>
      <w:r>
        <w:rPr>
          <w:rtl/>
          <w:lang w:bidi="fa-IR"/>
        </w:rPr>
        <w:t>:</w:t>
      </w:r>
      <w:r w:rsidRPr="00676339">
        <w:rPr>
          <w:rtl/>
          <w:lang w:bidi="fa-IR"/>
        </w:rPr>
        <w:t xml:space="preserve"> « </w:t>
      </w:r>
      <w:r w:rsidR="00867F3E">
        <w:rPr>
          <w:rFonts w:hint="cs"/>
          <w:rtl/>
          <w:lang w:bidi="fa-IR"/>
        </w:rPr>
        <w:t>ا</w:t>
      </w:r>
      <w:r w:rsidRPr="00676339">
        <w:rPr>
          <w:rtl/>
          <w:lang w:bidi="fa-IR"/>
        </w:rPr>
        <w:t>ذا كان آخر الزمان واختلف ال</w:t>
      </w:r>
      <w:r w:rsidR="00867F3E">
        <w:rPr>
          <w:rFonts w:hint="cs"/>
          <w:rtl/>
          <w:lang w:bidi="fa-IR"/>
        </w:rPr>
        <w:t>ا</w:t>
      </w:r>
      <w:r w:rsidRPr="00676339">
        <w:rPr>
          <w:rtl/>
          <w:lang w:bidi="fa-IR"/>
        </w:rPr>
        <w:t>هواء فعليكم بدين البادية والنساء. فيه محمد بن عبد الرحمن البيلماني قال ابن معين</w:t>
      </w:r>
      <w:r>
        <w:rPr>
          <w:rtl/>
          <w:lang w:bidi="fa-IR"/>
        </w:rPr>
        <w:t>:</w:t>
      </w:r>
      <w:r w:rsidRPr="00676339">
        <w:rPr>
          <w:rtl/>
          <w:lang w:bidi="fa-IR"/>
        </w:rPr>
        <w:t xml:space="preserve"> ليس بشيء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 xml:space="preserve">وقال عنه في مواضع عديدة بعد </w:t>
      </w:r>
      <w:r w:rsidR="00867F3E">
        <w:rPr>
          <w:rFonts w:hint="cs"/>
          <w:rtl/>
          <w:lang w:bidi="fa-IR"/>
        </w:rPr>
        <w:t>ا</w:t>
      </w:r>
      <w:r w:rsidRPr="00676339">
        <w:rPr>
          <w:rtl/>
          <w:lang w:bidi="fa-IR"/>
        </w:rPr>
        <w:t xml:space="preserve">حاديث رواها « لا شيء في الحديث » </w:t>
      </w:r>
      <w:r>
        <w:rPr>
          <w:rtl/>
          <w:lang w:bidi="fa-IR"/>
        </w:rPr>
        <w:t>و «</w:t>
      </w:r>
      <w:r w:rsidRPr="00676339">
        <w:rPr>
          <w:rtl/>
          <w:lang w:bidi="fa-IR"/>
        </w:rPr>
        <w:t xml:space="preserve"> لا شيء » </w:t>
      </w:r>
      <w:r>
        <w:rPr>
          <w:rtl/>
          <w:lang w:bidi="fa-IR"/>
        </w:rPr>
        <w:t>و «</w:t>
      </w:r>
      <w:r w:rsidRPr="00676339">
        <w:rPr>
          <w:rtl/>
          <w:lang w:bidi="fa-IR"/>
        </w:rPr>
        <w:t xml:space="preserve"> ليس بشيء » </w:t>
      </w:r>
      <w:r>
        <w:rPr>
          <w:rtl/>
          <w:lang w:bidi="fa-IR"/>
        </w:rPr>
        <w:t>و «</w:t>
      </w:r>
      <w:r w:rsidRPr="00676339">
        <w:rPr>
          <w:rtl/>
          <w:lang w:bidi="fa-IR"/>
        </w:rPr>
        <w:t xml:space="preserve"> كان يتهم » ( أنظر</w:t>
      </w:r>
      <w:r>
        <w:rPr>
          <w:rtl/>
          <w:lang w:bidi="fa-IR"/>
        </w:rPr>
        <w:t>:</w:t>
      </w:r>
      <w:r w:rsidRPr="00676339">
        <w:rPr>
          <w:rtl/>
          <w:lang w:bidi="fa-IR"/>
        </w:rPr>
        <w:t xml:space="preserve"> ص 26</w:t>
      </w:r>
      <w:r>
        <w:rPr>
          <w:rtl/>
          <w:lang w:bidi="fa-IR"/>
        </w:rPr>
        <w:t>،</w:t>
      </w:r>
      <w:r w:rsidRPr="00676339">
        <w:rPr>
          <w:rtl/>
          <w:lang w:bidi="fa-IR"/>
        </w:rPr>
        <w:t xml:space="preserve"> 42</w:t>
      </w:r>
      <w:r>
        <w:rPr>
          <w:rtl/>
          <w:lang w:bidi="fa-IR"/>
        </w:rPr>
        <w:t>،</w:t>
      </w:r>
      <w:r w:rsidRPr="00676339">
        <w:rPr>
          <w:rtl/>
          <w:lang w:bidi="fa-IR"/>
        </w:rPr>
        <w:t xml:space="preserve"> 46</w:t>
      </w:r>
      <w:r>
        <w:rPr>
          <w:rtl/>
          <w:lang w:bidi="fa-IR"/>
        </w:rPr>
        <w:t>،</w:t>
      </w:r>
      <w:r w:rsidRPr="00676339">
        <w:rPr>
          <w:rtl/>
          <w:lang w:bidi="fa-IR"/>
        </w:rPr>
        <w:t xml:space="preserve"> 49</w:t>
      </w:r>
      <w:r>
        <w:rPr>
          <w:rtl/>
          <w:lang w:bidi="fa-IR"/>
        </w:rPr>
        <w:t>،</w:t>
      </w:r>
      <w:r w:rsidRPr="00676339">
        <w:rPr>
          <w:rtl/>
          <w:lang w:bidi="fa-IR"/>
        </w:rPr>
        <w:t xml:space="preserve"> 82</w:t>
      </w:r>
      <w:r>
        <w:rPr>
          <w:rtl/>
          <w:lang w:bidi="fa-IR"/>
        </w:rPr>
        <w:t>،</w:t>
      </w:r>
      <w:r w:rsidRPr="00676339">
        <w:rPr>
          <w:rtl/>
          <w:lang w:bidi="fa-IR"/>
        </w:rPr>
        <w:t xml:space="preserve"> 112</w:t>
      </w:r>
      <w:r>
        <w:rPr>
          <w:rtl/>
          <w:lang w:bidi="fa-IR"/>
        </w:rPr>
        <w:t>،</w:t>
      </w:r>
      <w:r w:rsidRPr="00676339">
        <w:rPr>
          <w:rtl/>
          <w:lang w:bidi="fa-IR"/>
        </w:rPr>
        <w:t xml:space="preserve"> 122</w:t>
      </w:r>
      <w:r>
        <w:rPr>
          <w:rtl/>
          <w:lang w:bidi="fa-IR"/>
        </w:rPr>
        <w:t>،</w:t>
      </w:r>
      <w:r w:rsidRPr="00676339">
        <w:rPr>
          <w:rtl/>
          <w:lang w:bidi="fa-IR"/>
        </w:rPr>
        <w:t xml:space="preserve"> 123</w:t>
      </w:r>
      <w:r>
        <w:rPr>
          <w:rtl/>
          <w:lang w:bidi="fa-IR"/>
        </w:rPr>
        <w:t>،</w:t>
      </w:r>
      <w:r w:rsidRPr="00676339">
        <w:rPr>
          <w:rtl/>
          <w:lang w:bidi="fa-IR"/>
        </w:rPr>
        <w:t xml:space="preserve"> 136</w:t>
      </w:r>
      <w:r>
        <w:rPr>
          <w:rtl/>
          <w:lang w:bidi="fa-IR"/>
        </w:rPr>
        <w:t>،</w:t>
      </w:r>
      <w:r w:rsidRPr="00676339">
        <w:rPr>
          <w:rtl/>
          <w:lang w:bidi="fa-IR"/>
        </w:rPr>
        <w:t xml:space="preserve"> 141 )</w:t>
      </w:r>
      <w:r>
        <w:rPr>
          <w:rtl/>
          <w:lang w:bidi="fa-IR"/>
        </w:rPr>
        <w:t>.</w:t>
      </w:r>
    </w:p>
    <w:p w:rsidR="007064AC" w:rsidRPr="00676339" w:rsidRDefault="007064AC" w:rsidP="007064AC">
      <w:pPr>
        <w:pStyle w:val="libNormal"/>
        <w:rPr>
          <w:rtl/>
          <w:lang w:bidi="fa-IR"/>
        </w:rPr>
      </w:pPr>
      <w:r w:rsidRPr="00676339">
        <w:rPr>
          <w:rtl/>
          <w:lang w:bidi="fa-IR"/>
        </w:rPr>
        <w:t>وقال ابن الجوزي بعد الحديث المذكور</w:t>
      </w:r>
      <w:r>
        <w:rPr>
          <w:rtl/>
          <w:lang w:bidi="fa-IR"/>
        </w:rPr>
        <w:t>:</w:t>
      </w:r>
      <w:r w:rsidRPr="00676339">
        <w:rPr>
          <w:rtl/>
          <w:lang w:bidi="fa-IR"/>
        </w:rPr>
        <w:t xml:space="preserve"> « قال المصنف</w:t>
      </w:r>
      <w:r>
        <w:rPr>
          <w:rtl/>
          <w:lang w:bidi="fa-IR"/>
        </w:rPr>
        <w:t>:</w:t>
      </w:r>
      <w:r w:rsidRPr="00676339">
        <w:rPr>
          <w:rtl/>
          <w:lang w:bidi="fa-IR"/>
        </w:rPr>
        <w:t xml:space="preserve"> هذا حديث لا يصح عن رسول الله </w:t>
      </w:r>
      <w:r w:rsidR="00DE62C5" w:rsidRPr="00DE62C5">
        <w:rPr>
          <w:rStyle w:val="libAlaemChar"/>
          <w:rtl/>
        </w:rPr>
        <w:t>صلى‌الله‌عليه‌وآله‌وسلم</w:t>
      </w:r>
      <w:r w:rsidRPr="00676339">
        <w:rPr>
          <w:rtl/>
          <w:lang w:bidi="fa-IR"/>
        </w:rPr>
        <w:t>قال يحيى بن معين</w:t>
      </w:r>
      <w:r>
        <w:rPr>
          <w:rtl/>
          <w:lang w:bidi="fa-IR"/>
        </w:rPr>
        <w:t>:</w:t>
      </w:r>
      <w:r w:rsidRPr="00676339">
        <w:rPr>
          <w:rtl/>
          <w:lang w:bidi="fa-IR"/>
        </w:rPr>
        <w:t xml:space="preserve"> محمد بن الحارث ومحمد بن عبد الرحمن ليسا بشيء</w:t>
      </w:r>
      <w:r>
        <w:rPr>
          <w:rtl/>
          <w:lang w:bidi="fa-IR"/>
        </w:rPr>
        <w:t>،</w:t>
      </w:r>
      <w:r w:rsidRPr="00676339">
        <w:rPr>
          <w:rtl/>
          <w:lang w:bidi="fa-IR"/>
        </w:rPr>
        <w:t xml:space="preserve"> قال أبو حاتم</w:t>
      </w:r>
      <w:r>
        <w:rPr>
          <w:rtl/>
          <w:lang w:bidi="fa-IR"/>
        </w:rPr>
        <w:t>:</w:t>
      </w:r>
      <w:r w:rsidRPr="00676339">
        <w:rPr>
          <w:rtl/>
          <w:lang w:bidi="fa-IR"/>
        </w:rPr>
        <w:t xml:space="preserve"> حدث محمد بن عبد الرحمن عن أبيه بنسخه شبيه بمائتي حديث كلها موضوعة</w:t>
      </w:r>
      <w:r>
        <w:rPr>
          <w:rtl/>
          <w:lang w:bidi="fa-IR"/>
        </w:rPr>
        <w:t>،</w:t>
      </w:r>
      <w:r w:rsidRPr="00676339">
        <w:rPr>
          <w:rtl/>
          <w:lang w:bidi="fa-IR"/>
        </w:rPr>
        <w:t xml:space="preserve"> لا يحل الاحتجاج به ولا ذكره في الكتب الا تعجبا</w:t>
      </w:r>
      <w:r w:rsidR="00867F3E">
        <w:rPr>
          <w:rFonts w:hint="cs"/>
          <w:rtl/>
          <w:lang w:bidi="fa-IR"/>
        </w:rPr>
        <w:t>ً</w:t>
      </w:r>
      <w:r w:rsidRPr="00676339">
        <w:rPr>
          <w:rtl/>
          <w:lang w:bidi="fa-IR"/>
        </w:rPr>
        <w:t xml:space="preserve"> » </w:t>
      </w:r>
      <w:r w:rsidRPr="00AA3501">
        <w:rPr>
          <w:rStyle w:val="libFootnotenumChar"/>
          <w:rtl/>
        </w:rPr>
        <w:t>(5)</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فيض القدير 1 / 460.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الضعفاء والمتروكين للبخاري 103.</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الضعفاء والمتروكين للنسائى 93.</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تذكرة الموضوعات للحافظ المقدسي 25.</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الموضوعات 1 / 271.</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وهكذا قال فيه في حديث في « باب فضل جدة »</w:t>
      </w:r>
      <w:r>
        <w:rPr>
          <w:rtl/>
          <w:lang w:bidi="fa-IR"/>
        </w:rPr>
        <w:t>.</w:t>
      </w:r>
    </w:p>
    <w:p w:rsidR="007064AC" w:rsidRPr="00676339" w:rsidRDefault="007064AC" w:rsidP="007064AC">
      <w:pPr>
        <w:pStyle w:val="libNormal"/>
        <w:rPr>
          <w:rtl/>
          <w:lang w:bidi="fa-IR"/>
        </w:rPr>
      </w:pPr>
      <w:r w:rsidRPr="00676339">
        <w:rPr>
          <w:rtl/>
          <w:lang w:bidi="fa-IR"/>
        </w:rPr>
        <w:t>وفي ( ميزان الاعتدال )</w:t>
      </w:r>
      <w:r>
        <w:rPr>
          <w:rtl/>
          <w:lang w:bidi="fa-IR"/>
        </w:rPr>
        <w:t>:</w:t>
      </w:r>
      <w:r w:rsidRPr="00676339">
        <w:rPr>
          <w:rtl/>
          <w:lang w:bidi="fa-IR"/>
        </w:rPr>
        <w:t xml:space="preserve"> « د. ق محمد بن عبد الرحمن بن البيلماني عن أبيه</w:t>
      </w:r>
      <w:r>
        <w:rPr>
          <w:rtl/>
          <w:lang w:bidi="fa-IR"/>
        </w:rPr>
        <w:t>:</w:t>
      </w:r>
      <w:r w:rsidRPr="00676339">
        <w:rPr>
          <w:rtl/>
          <w:lang w:bidi="fa-IR"/>
        </w:rPr>
        <w:t xml:space="preserve"> ضعفوه</w:t>
      </w:r>
      <w:r>
        <w:rPr>
          <w:rtl/>
          <w:lang w:bidi="fa-IR"/>
        </w:rPr>
        <w:t>،</w:t>
      </w:r>
      <w:r w:rsidRPr="00676339">
        <w:rPr>
          <w:rtl/>
          <w:lang w:bidi="fa-IR"/>
        </w:rPr>
        <w:t xml:space="preserve"> وقال البخاري وأبو حاتم</w:t>
      </w:r>
      <w:r>
        <w:rPr>
          <w:rtl/>
          <w:lang w:bidi="fa-IR"/>
        </w:rPr>
        <w:t>:</w:t>
      </w:r>
      <w:r w:rsidRPr="00676339">
        <w:rPr>
          <w:rtl/>
          <w:lang w:bidi="fa-IR"/>
        </w:rPr>
        <w:t xml:space="preserve"> منكر الحديث</w:t>
      </w:r>
      <w:r>
        <w:rPr>
          <w:rtl/>
          <w:lang w:bidi="fa-IR"/>
        </w:rPr>
        <w:t>،</w:t>
      </w:r>
      <w:r w:rsidRPr="00676339">
        <w:rPr>
          <w:rtl/>
          <w:lang w:bidi="fa-IR"/>
        </w:rPr>
        <w:t xml:space="preserve"> وقال الدارقطني وغيره</w:t>
      </w:r>
      <w:r>
        <w:rPr>
          <w:rtl/>
          <w:lang w:bidi="fa-IR"/>
        </w:rPr>
        <w:t>:</w:t>
      </w:r>
      <w:r w:rsidRPr="00676339">
        <w:rPr>
          <w:rtl/>
          <w:lang w:bidi="fa-IR"/>
        </w:rPr>
        <w:t xml:space="preserve"> ضعيف</w:t>
      </w:r>
      <w:r>
        <w:rPr>
          <w:rtl/>
          <w:lang w:bidi="fa-IR"/>
        </w:rPr>
        <w:t>،</w:t>
      </w:r>
      <w:r w:rsidRPr="00676339">
        <w:rPr>
          <w:rtl/>
          <w:lang w:bidi="fa-IR"/>
        </w:rPr>
        <w:t xml:space="preserve"> وقال ابن حبان</w:t>
      </w:r>
      <w:r>
        <w:rPr>
          <w:rtl/>
          <w:lang w:bidi="fa-IR"/>
        </w:rPr>
        <w:t>:</w:t>
      </w:r>
      <w:r w:rsidRPr="00676339">
        <w:rPr>
          <w:rtl/>
          <w:lang w:bidi="fa-IR"/>
        </w:rPr>
        <w:t xml:space="preserve"> يحدث عن أبيه بنسخه شبيه بمائتي حديث كلها موضوعة</w:t>
      </w:r>
      <w:r>
        <w:rPr>
          <w:rtl/>
          <w:lang w:bidi="fa-IR"/>
        </w:rPr>
        <w:t xml:space="preserve"> ..</w:t>
      </w:r>
      <w:r w:rsidRPr="00676339">
        <w:rPr>
          <w:rtl/>
          <w:lang w:bidi="fa-IR"/>
        </w:rPr>
        <w:t xml:space="preserve"> قال ابن عدي</w:t>
      </w:r>
      <w:r>
        <w:rPr>
          <w:rtl/>
          <w:lang w:bidi="fa-IR"/>
        </w:rPr>
        <w:t>:</w:t>
      </w:r>
      <w:r w:rsidRPr="00676339">
        <w:rPr>
          <w:rtl/>
          <w:lang w:bidi="fa-IR"/>
        </w:rPr>
        <w:t xml:space="preserve"> كلما يرويه ابن البيلماني البلاء فيه منه</w:t>
      </w:r>
      <w:r>
        <w:rPr>
          <w:rtl/>
          <w:lang w:bidi="fa-IR"/>
        </w:rPr>
        <w:t xml:space="preserve"> ..</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وفي [ المغني ]</w:t>
      </w:r>
      <w:r>
        <w:rPr>
          <w:rtl/>
          <w:lang w:bidi="fa-IR"/>
        </w:rPr>
        <w:t>:</w:t>
      </w:r>
      <w:r w:rsidRPr="00676339">
        <w:rPr>
          <w:rtl/>
          <w:lang w:bidi="fa-IR"/>
        </w:rPr>
        <w:t xml:space="preserve"> « ضعفوه وقال ابن حبان</w:t>
      </w:r>
      <w:r>
        <w:rPr>
          <w:rtl/>
          <w:lang w:bidi="fa-IR"/>
        </w:rPr>
        <w:t>:</w:t>
      </w:r>
      <w:r w:rsidRPr="00676339">
        <w:rPr>
          <w:rtl/>
          <w:lang w:bidi="fa-IR"/>
        </w:rPr>
        <w:t xml:space="preserve"> روى عن أبيه نسخة موضوعة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 xml:space="preserve">وقال الزين العراقي بعد حديث « </w:t>
      </w:r>
      <w:r w:rsidR="00867F3E">
        <w:rPr>
          <w:rFonts w:hint="cs"/>
          <w:rtl/>
          <w:lang w:bidi="fa-IR"/>
        </w:rPr>
        <w:t>ا</w:t>
      </w:r>
      <w:r w:rsidRPr="00676339">
        <w:rPr>
          <w:rtl/>
          <w:lang w:bidi="fa-IR"/>
        </w:rPr>
        <w:t>ذا كان آخر الزمان</w:t>
      </w:r>
      <w:r>
        <w:rPr>
          <w:rtl/>
          <w:lang w:bidi="fa-IR"/>
        </w:rPr>
        <w:t xml:space="preserve"> ..</w:t>
      </w:r>
      <w:r w:rsidRPr="00676339">
        <w:rPr>
          <w:rtl/>
          <w:lang w:bidi="fa-IR"/>
        </w:rPr>
        <w:t xml:space="preserve"> »</w:t>
      </w:r>
      <w:r>
        <w:rPr>
          <w:rtl/>
          <w:lang w:bidi="fa-IR"/>
        </w:rPr>
        <w:t>:</w:t>
      </w:r>
      <w:r w:rsidRPr="00676339">
        <w:rPr>
          <w:rtl/>
          <w:lang w:bidi="fa-IR"/>
        </w:rPr>
        <w:t xml:space="preserve"> « وابن البيلماني له عن </w:t>
      </w:r>
      <w:r w:rsidR="00867F3E">
        <w:rPr>
          <w:rFonts w:hint="cs"/>
          <w:rtl/>
          <w:lang w:bidi="fa-IR"/>
        </w:rPr>
        <w:t>ا</w:t>
      </w:r>
      <w:r w:rsidRPr="00676339">
        <w:rPr>
          <w:rtl/>
          <w:lang w:bidi="fa-IR"/>
        </w:rPr>
        <w:t>بيه عن ابن عمر نسخة كان يتهم بوضعها</w:t>
      </w:r>
      <w:r>
        <w:rPr>
          <w:rtl/>
          <w:lang w:bidi="fa-IR"/>
        </w:rPr>
        <w:t>،</w:t>
      </w:r>
      <w:r w:rsidRPr="00676339">
        <w:rPr>
          <w:rtl/>
          <w:lang w:bidi="fa-IR"/>
        </w:rPr>
        <w:t xml:space="preserve"> وهذا اللفظ عن هذا الوجه رواه حب في الضعفاء في ترجمة ابن البيلماني والله اعلم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الهيثمي في باب صلاة الخوف بعد حديث « رواه البزار وفيه محمد بن عبد الرحمن البيلماني</w:t>
      </w:r>
      <w:r>
        <w:rPr>
          <w:rtl/>
          <w:lang w:bidi="fa-IR"/>
        </w:rPr>
        <w:t>،</w:t>
      </w:r>
      <w:r w:rsidRPr="00676339">
        <w:rPr>
          <w:rtl/>
          <w:lang w:bidi="fa-IR"/>
        </w:rPr>
        <w:t xml:space="preserve"> وهو ضعيف جدا</w:t>
      </w:r>
      <w:r w:rsidR="00867F3E">
        <w:rPr>
          <w:rFonts w:hint="cs"/>
          <w:rtl/>
          <w:lang w:bidi="fa-IR"/>
        </w:rPr>
        <w:t>ً</w:t>
      </w:r>
      <w:r w:rsidRPr="00676339">
        <w:rPr>
          <w:rtl/>
          <w:lang w:bidi="fa-IR"/>
        </w:rPr>
        <w:t xml:space="preserve">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وقال سبط ابن العجمي</w:t>
      </w:r>
      <w:r>
        <w:rPr>
          <w:rtl/>
          <w:lang w:bidi="fa-IR"/>
        </w:rPr>
        <w:t>:</w:t>
      </w:r>
      <w:r w:rsidRPr="00676339">
        <w:rPr>
          <w:rtl/>
          <w:lang w:bidi="fa-IR"/>
        </w:rPr>
        <w:t xml:space="preserve"> « ضعفه غير واحد</w:t>
      </w:r>
      <w:r>
        <w:rPr>
          <w:rtl/>
          <w:lang w:bidi="fa-IR"/>
        </w:rPr>
        <w:t>،</w:t>
      </w:r>
      <w:r w:rsidRPr="00676339">
        <w:rPr>
          <w:rtl/>
          <w:lang w:bidi="fa-IR"/>
        </w:rPr>
        <w:t xml:space="preserve"> وقال خ وابو حاتم</w:t>
      </w:r>
      <w:r>
        <w:rPr>
          <w:rtl/>
          <w:lang w:bidi="fa-IR"/>
        </w:rPr>
        <w:t>:</w:t>
      </w:r>
      <w:r w:rsidRPr="00676339">
        <w:rPr>
          <w:rtl/>
          <w:lang w:bidi="fa-IR"/>
        </w:rPr>
        <w:t xml:space="preserve"> منكر الحديث</w:t>
      </w:r>
      <w:r>
        <w:rPr>
          <w:rtl/>
          <w:lang w:bidi="fa-IR"/>
        </w:rPr>
        <w:t>،</w:t>
      </w:r>
      <w:r w:rsidRPr="00676339">
        <w:rPr>
          <w:rtl/>
          <w:lang w:bidi="fa-IR"/>
        </w:rPr>
        <w:t xml:space="preserve"> وقال ابن حبان</w:t>
      </w:r>
      <w:r>
        <w:rPr>
          <w:rtl/>
          <w:lang w:bidi="fa-IR"/>
        </w:rPr>
        <w:t>:</w:t>
      </w:r>
      <w:r w:rsidRPr="00676339">
        <w:rPr>
          <w:rtl/>
          <w:lang w:bidi="fa-IR"/>
        </w:rPr>
        <w:t xml:space="preserve"> حدث عن أبيه بنسخة شبيه بمائتي حديث كلها موضوعة</w:t>
      </w:r>
      <w:r>
        <w:rPr>
          <w:rtl/>
          <w:lang w:bidi="fa-IR"/>
        </w:rPr>
        <w:t>،</w:t>
      </w:r>
      <w:r w:rsidRPr="00676339">
        <w:rPr>
          <w:rtl/>
          <w:lang w:bidi="fa-IR"/>
        </w:rPr>
        <w:t xml:space="preserve"> وقد ذكر الذهبي عدة أحاديث في ميزانه وفي آخرها</w:t>
      </w:r>
      <w:r>
        <w:rPr>
          <w:rtl/>
          <w:lang w:bidi="fa-IR"/>
        </w:rPr>
        <w:t>:</w:t>
      </w:r>
      <w:r w:rsidRPr="00676339">
        <w:rPr>
          <w:rtl/>
          <w:lang w:bidi="fa-IR"/>
        </w:rPr>
        <w:t xml:space="preserve"> قال ابن عدي</w:t>
      </w:r>
      <w:r>
        <w:rPr>
          <w:rtl/>
          <w:lang w:bidi="fa-IR"/>
        </w:rPr>
        <w:t>:</w:t>
      </w:r>
      <w:r w:rsidRPr="00676339">
        <w:rPr>
          <w:rtl/>
          <w:lang w:bidi="fa-IR"/>
        </w:rPr>
        <w:t xml:space="preserve"> كلما يرويه ابن البيلماني فالبلاء منه</w:t>
      </w:r>
      <w:r>
        <w:rPr>
          <w:rtl/>
          <w:lang w:bidi="fa-IR"/>
        </w:rPr>
        <w:t>،</w:t>
      </w:r>
      <w:r w:rsidRPr="00676339">
        <w:rPr>
          <w:rtl/>
          <w:lang w:bidi="fa-IR"/>
        </w:rPr>
        <w:t xml:space="preserve"> ومحمد بن الحرث أيضا</w:t>
      </w:r>
      <w:r w:rsidR="00867F3E">
        <w:rPr>
          <w:rFonts w:hint="cs"/>
          <w:rtl/>
          <w:lang w:bidi="fa-IR"/>
        </w:rPr>
        <w:t>ً</w:t>
      </w:r>
      <w:r w:rsidRPr="00676339">
        <w:rPr>
          <w:rtl/>
          <w:lang w:bidi="fa-IR"/>
        </w:rPr>
        <w:t xml:space="preserve"> ضعيف. انتهى</w:t>
      </w:r>
      <w:r>
        <w:rPr>
          <w:rtl/>
          <w:lang w:bidi="fa-IR"/>
        </w:rPr>
        <w:t>،</w:t>
      </w:r>
      <w:r w:rsidRPr="00676339">
        <w:rPr>
          <w:rtl/>
          <w:lang w:bidi="fa-IR"/>
        </w:rPr>
        <w:t xml:space="preserve"> يعني</w:t>
      </w:r>
      <w:r>
        <w:rPr>
          <w:rtl/>
          <w:lang w:bidi="fa-IR"/>
        </w:rPr>
        <w:t>:</w:t>
      </w:r>
      <w:r w:rsidRPr="00676339">
        <w:rPr>
          <w:rtl/>
          <w:lang w:bidi="fa-IR"/>
        </w:rPr>
        <w:t xml:space="preserve"> راوي غالب ال</w:t>
      </w:r>
      <w:r w:rsidR="00867F3E">
        <w:rPr>
          <w:rFonts w:hint="cs"/>
          <w:rtl/>
          <w:lang w:bidi="fa-IR"/>
        </w:rPr>
        <w:t>ا</w:t>
      </w:r>
      <w:r w:rsidRPr="00676339">
        <w:rPr>
          <w:rtl/>
          <w:lang w:bidi="fa-IR"/>
        </w:rPr>
        <w:t>حاديث التي ذكرها والله اعلم. وفي ثقات ابن حبان في ترجمة أبيه</w:t>
      </w:r>
      <w:r>
        <w:rPr>
          <w:rtl/>
          <w:lang w:bidi="fa-IR"/>
        </w:rPr>
        <w:t>:</w:t>
      </w:r>
      <w:r w:rsidRPr="00676339">
        <w:rPr>
          <w:rtl/>
          <w:lang w:bidi="fa-IR"/>
        </w:rPr>
        <w:t xml:space="preserve"> يضع على </w:t>
      </w:r>
      <w:r w:rsidR="00867F3E">
        <w:rPr>
          <w:rFonts w:hint="cs"/>
          <w:rtl/>
          <w:lang w:bidi="fa-IR"/>
        </w:rPr>
        <w:t>ا</w:t>
      </w:r>
      <w:r w:rsidRPr="00676339">
        <w:rPr>
          <w:rtl/>
          <w:lang w:bidi="fa-IR"/>
        </w:rPr>
        <w:t xml:space="preserve">بيه العجائب » </w:t>
      </w:r>
      <w:r w:rsidRPr="00AA3501">
        <w:rPr>
          <w:rStyle w:val="libFootnotenumChar"/>
          <w:rtl/>
        </w:rPr>
        <w:t>(5)</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ميزان الاعتدال 3 / 617.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المغني في الضعفاء 2 / 603.</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المغني عن حمل الاسفار في الاسفار 1 / 262.</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مجمع الزوائد 2 / 196.</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الكشف الحثيث عمن رمى بوضع الحديث</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وقال ابن حجر بعد حديث</w:t>
      </w:r>
      <w:r>
        <w:rPr>
          <w:rtl/>
          <w:lang w:bidi="fa-IR"/>
        </w:rPr>
        <w:t>:</w:t>
      </w:r>
      <w:r w:rsidRPr="00676339">
        <w:rPr>
          <w:rtl/>
          <w:lang w:bidi="fa-IR"/>
        </w:rPr>
        <w:t xml:space="preserve"> « ورواه الدارقطني من طريق ابن البيلماني عن أبيه عن عثمان</w:t>
      </w:r>
      <w:r>
        <w:rPr>
          <w:rtl/>
          <w:lang w:bidi="fa-IR"/>
        </w:rPr>
        <w:t>،</w:t>
      </w:r>
      <w:r w:rsidRPr="00676339">
        <w:rPr>
          <w:rtl/>
          <w:lang w:bidi="fa-IR"/>
        </w:rPr>
        <w:t xml:space="preserve"> وابن البيلماني ضعيف جدا</w:t>
      </w:r>
      <w:r w:rsidR="00ED57D3">
        <w:rPr>
          <w:rFonts w:hint="cs"/>
          <w:rtl/>
          <w:lang w:bidi="fa-IR"/>
        </w:rPr>
        <w:t>ً</w:t>
      </w:r>
      <w:r w:rsidRPr="00676339">
        <w:rPr>
          <w:rtl/>
          <w:lang w:bidi="fa-IR"/>
        </w:rPr>
        <w:t xml:space="preserve"> وأبوه ضعيف أيضا</w:t>
      </w:r>
      <w:r w:rsidR="00ED57D3">
        <w:rPr>
          <w:rFonts w:hint="cs"/>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ونقل في ( تهذيب التهذيب ) كلمات البخاري وأبى حاتم والنسائي وابن معين وابن عدى. ثم قال</w:t>
      </w:r>
      <w:r>
        <w:rPr>
          <w:rtl/>
          <w:lang w:bidi="fa-IR"/>
        </w:rPr>
        <w:t>:</w:t>
      </w:r>
      <w:r w:rsidRPr="00676339">
        <w:rPr>
          <w:rtl/>
          <w:lang w:bidi="fa-IR"/>
        </w:rPr>
        <w:t xml:space="preserve"> « قلت وقال ابن حبان</w:t>
      </w:r>
      <w:r>
        <w:rPr>
          <w:rtl/>
          <w:lang w:bidi="fa-IR"/>
        </w:rPr>
        <w:t>:</w:t>
      </w:r>
      <w:r w:rsidRPr="00676339">
        <w:rPr>
          <w:rtl/>
          <w:lang w:bidi="fa-IR"/>
        </w:rPr>
        <w:t xml:space="preserve"> حدث عن أبيه نسخة شبيه بمائتي حديث كلها موضوعة لا يجوز الاحتجاج به ولا ذكره الا على وجه التعجب وقال الساجي</w:t>
      </w:r>
      <w:r>
        <w:rPr>
          <w:rtl/>
          <w:lang w:bidi="fa-IR"/>
        </w:rPr>
        <w:t>:</w:t>
      </w:r>
      <w:r w:rsidRPr="00676339">
        <w:rPr>
          <w:rtl/>
          <w:lang w:bidi="fa-IR"/>
        </w:rPr>
        <w:t xml:space="preserve"> منكر الحديث</w:t>
      </w:r>
      <w:r>
        <w:rPr>
          <w:rtl/>
          <w:lang w:bidi="fa-IR"/>
        </w:rPr>
        <w:t>،</w:t>
      </w:r>
      <w:r w:rsidRPr="00676339">
        <w:rPr>
          <w:rtl/>
          <w:lang w:bidi="fa-IR"/>
        </w:rPr>
        <w:t xml:space="preserve"> وقال العقيلي</w:t>
      </w:r>
      <w:r>
        <w:rPr>
          <w:rtl/>
          <w:lang w:bidi="fa-IR"/>
        </w:rPr>
        <w:t>:</w:t>
      </w:r>
      <w:r w:rsidRPr="00676339">
        <w:rPr>
          <w:rtl/>
          <w:lang w:bidi="fa-IR"/>
        </w:rPr>
        <w:t xml:space="preserve"> روى عنه صالح بن عبد الجبار ومحمد بن الحارث مناكير</w:t>
      </w:r>
      <w:r>
        <w:rPr>
          <w:rtl/>
          <w:lang w:bidi="fa-IR"/>
        </w:rPr>
        <w:t>،</w:t>
      </w:r>
      <w:r w:rsidRPr="00676339">
        <w:rPr>
          <w:rtl/>
          <w:lang w:bidi="fa-IR"/>
        </w:rPr>
        <w:t xml:space="preserve"> وقال الحاكم</w:t>
      </w:r>
      <w:r>
        <w:rPr>
          <w:rtl/>
          <w:lang w:bidi="fa-IR"/>
        </w:rPr>
        <w:t>:</w:t>
      </w:r>
      <w:r w:rsidRPr="00676339">
        <w:rPr>
          <w:rtl/>
          <w:lang w:bidi="fa-IR"/>
        </w:rPr>
        <w:t xml:space="preserve"> روى عن أبيه عن ابن عمر المعضلات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وفي ( لسان الميزان )</w:t>
      </w:r>
      <w:r>
        <w:rPr>
          <w:rtl/>
          <w:lang w:bidi="fa-IR"/>
        </w:rPr>
        <w:t>:</w:t>
      </w:r>
      <w:r w:rsidRPr="00676339">
        <w:rPr>
          <w:rtl/>
          <w:lang w:bidi="fa-IR"/>
        </w:rPr>
        <w:t xml:space="preserve"> « قال البخاري</w:t>
      </w:r>
      <w:r>
        <w:rPr>
          <w:rtl/>
          <w:lang w:bidi="fa-IR"/>
        </w:rPr>
        <w:t>:</w:t>
      </w:r>
      <w:r w:rsidRPr="00676339">
        <w:rPr>
          <w:rtl/>
          <w:lang w:bidi="fa-IR"/>
        </w:rPr>
        <w:t xml:space="preserve"> منكر الحديث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وفي ( تقريب التهذيب )</w:t>
      </w:r>
      <w:r>
        <w:rPr>
          <w:rtl/>
          <w:lang w:bidi="fa-IR"/>
        </w:rPr>
        <w:t>:</w:t>
      </w:r>
      <w:r w:rsidRPr="00676339">
        <w:rPr>
          <w:rtl/>
          <w:lang w:bidi="fa-IR"/>
        </w:rPr>
        <w:t xml:space="preserve"> « ضعيف وقد اتهمه ابن عدي وابن حبان</w:t>
      </w:r>
      <w:r>
        <w:rPr>
          <w:rtl/>
          <w:lang w:bidi="fa-IR"/>
        </w:rPr>
        <w:t>،</w:t>
      </w:r>
      <w:r w:rsidRPr="00676339">
        <w:rPr>
          <w:rtl/>
          <w:lang w:bidi="fa-IR"/>
        </w:rPr>
        <w:t xml:space="preserve"> من السابعة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وقال ابن الهمام في مسألة تقدير المهر</w:t>
      </w:r>
      <w:r>
        <w:rPr>
          <w:rtl/>
          <w:lang w:bidi="fa-IR"/>
        </w:rPr>
        <w:t>:</w:t>
      </w:r>
      <w:r w:rsidRPr="00676339">
        <w:rPr>
          <w:rtl/>
          <w:lang w:bidi="fa-IR"/>
        </w:rPr>
        <w:t xml:space="preserve"> « وحديث العلائق معلول بمحمد ابن عبد الرحمن ابن البيلماني</w:t>
      </w:r>
      <w:r>
        <w:rPr>
          <w:rtl/>
          <w:lang w:bidi="fa-IR"/>
        </w:rPr>
        <w:t>،</w:t>
      </w:r>
      <w:r w:rsidRPr="00676339">
        <w:rPr>
          <w:rtl/>
          <w:lang w:bidi="fa-IR"/>
        </w:rPr>
        <w:t xml:space="preserve"> قال ابن القطان قال البخاري منكر الحديث » </w:t>
      </w:r>
      <w:r w:rsidRPr="00AA3501">
        <w:rPr>
          <w:rStyle w:val="libFootnotenumChar"/>
          <w:rtl/>
        </w:rPr>
        <w:t>(5)</w:t>
      </w:r>
      <w:r>
        <w:rPr>
          <w:rtl/>
          <w:lang w:bidi="fa-IR"/>
        </w:rPr>
        <w:t>.</w:t>
      </w:r>
    </w:p>
    <w:p w:rsidR="007064AC" w:rsidRPr="00676339" w:rsidRDefault="007064AC" w:rsidP="007064AC">
      <w:pPr>
        <w:pStyle w:val="libNormal"/>
        <w:rPr>
          <w:rtl/>
          <w:lang w:bidi="fa-IR"/>
        </w:rPr>
      </w:pPr>
      <w:r w:rsidRPr="00676339">
        <w:rPr>
          <w:rtl/>
          <w:lang w:bidi="fa-IR"/>
        </w:rPr>
        <w:t xml:space="preserve">وقال السخاوي بعد حديث « </w:t>
      </w:r>
      <w:r w:rsidR="00ED57D3">
        <w:rPr>
          <w:rFonts w:hint="cs"/>
          <w:rtl/>
          <w:lang w:bidi="fa-IR"/>
        </w:rPr>
        <w:t>ا</w:t>
      </w:r>
      <w:r w:rsidRPr="00676339">
        <w:rPr>
          <w:rtl/>
          <w:lang w:bidi="fa-IR"/>
        </w:rPr>
        <w:t>ذا كان</w:t>
      </w:r>
      <w:r>
        <w:rPr>
          <w:rtl/>
          <w:lang w:bidi="fa-IR"/>
        </w:rPr>
        <w:t xml:space="preserve"> ..</w:t>
      </w:r>
      <w:r w:rsidRPr="00676339">
        <w:rPr>
          <w:rtl/>
          <w:lang w:bidi="fa-IR"/>
        </w:rPr>
        <w:t>. »</w:t>
      </w:r>
      <w:r>
        <w:rPr>
          <w:rtl/>
          <w:lang w:bidi="fa-IR"/>
        </w:rPr>
        <w:t>:</w:t>
      </w:r>
      <w:r w:rsidRPr="00676339">
        <w:rPr>
          <w:rtl/>
          <w:lang w:bidi="fa-IR"/>
        </w:rPr>
        <w:t xml:space="preserve"> « وابن البيلماني ضعيف جدا</w:t>
      </w:r>
      <w:r w:rsidR="00ED57D3">
        <w:rPr>
          <w:rFonts w:hint="cs"/>
          <w:rtl/>
          <w:lang w:bidi="fa-IR"/>
        </w:rPr>
        <w:t>ً</w:t>
      </w:r>
      <w:r w:rsidRPr="00676339">
        <w:rPr>
          <w:rtl/>
          <w:lang w:bidi="fa-IR"/>
        </w:rPr>
        <w:t xml:space="preserve"> » </w:t>
      </w:r>
      <w:r w:rsidRPr="00AA3501">
        <w:rPr>
          <w:rStyle w:val="libFootnotenumChar"/>
          <w:rtl/>
        </w:rPr>
        <w:t>(6)</w:t>
      </w:r>
      <w:r>
        <w:rPr>
          <w:rtl/>
          <w:lang w:bidi="fa-IR"/>
        </w:rPr>
        <w:t>.</w:t>
      </w:r>
    </w:p>
    <w:p w:rsidR="007064AC" w:rsidRPr="00676339" w:rsidRDefault="007064AC" w:rsidP="007064AC">
      <w:pPr>
        <w:pStyle w:val="libNormal"/>
        <w:rPr>
          <w:rtl/>
          <w:lang w:bidi="fa-IR"/>
        </w:rPr>
      </w:pPr>
      <w:r w:rsidRPr="00676339">
        <w:rPr>
          <w:rtl/>
          <w:lang w:bidi="fa-IR"/>
        </w:rPr>
        <w:t>وقال الخزرجي</w:t>
      </w:r>
      <w:r>
        <w:rPr>
          <w:rtl/>
          <w:lang w:bidi="fa-IR"/>
        </w:rPr>
        <w:t>:</w:t>
      </w:r>
      <w:r w:rsidRPr="00676339">
        <w:rPr>
          <w:rtl/>
          <w:lang w:bidi="fa-IR"/>
        </w:rPr>
        <w:t xml:space="preserve"> « قال البخاري منكر الحديث » </w:t>
      </w:r>
      <w:r w:rsidRPr="00AA3501">
        <w:rPr>
          <w:rStyle w:val="libFootnotenumChar"/>
          <w:rtl/>
        </w:rPr>
        <w:t>(7)</w:t>
      </w:r>
      <w:r>
        <w:rPr>
          <w:rtl/>
          <w:lang w:bidi="fa-IR"/>
        </w:rPr>
        <w:t>.</w:t>
      </w:r>
    </w:p>
    <w:p w:rsidR="007064AC" w:rsidRPr="00676339" w:rsidRDefault="007064AC" w:rsidP="007064AC">
      <w:pPr>
        <w:pStyle w:val="libNormal"/>
        <w:rPr>
          <w:rtl/>
          <w:lang w:bidi="fa-IR"/>
        </w:rPr>
      </w:pPr>
      <w:r w:rsidRPr="00676339">
        <w:rPr>
          <w:rtl/>
          <w:lang w:bidi="fa-IR"/>
        </w:rPr>
        <w:t>وقال السندي</w:t>
      </w:r>
      <w:r>
        <w:rPr>
          <w:rtl/>
          <w:lang w:bidi="fa-IR"/>
        </w:rPr>
        <w:t>:</w:t>
      </w:r>
      <w:r w:rsidRPr="00676339">
        <w:rPr>
          <w:rtl/>
          <w:lang w:bidi="fa-IR"/>
        </w:rPr>
        <w:t xml:space="preserve"> « محمد بن عبد الرحمن البيلماني</w:t>
      </w:r>
      <w:r>
        <w:rPr>
          <w:rtl/>
          <w:lang w:bidi="fa-IR"/>
        </w:rPr>
        <w:t>،</w:t>
      </w:r>
      <w:r w:rsidRPr="00676339">
        <w:rPr>
          <w:rtl/>
          <w:lang w:bidi="fa-IR"/>
        </w:rPr>
        <w:t xml:space="preserve"> روى عن أبيه نسخة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التلخيص الحبير 1 / 84.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تهذيب التهذيب 9 / 294.</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لسان الميزان 6 / 697.</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تقريب التهذيب 2 / 182.</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فتح القدير 2 / 436.</w:t>
      </w:r>
    </w:p>
    <w:p w:rsidR="007064AC" w:rsidRPr="00676339" w:rsidRDefault="00E32150" w:rsidP="007064AC">
      <w:pPr>
        <w:pStyle w:val="libFootnote0"/>
        <w:rPr>
          <w:rtl/>
          <w:lang w:bidi="fa-IR"/>
        </w:rPr>
      </w:pPr>
      <w:r w:rsidRPr="00E32150">
        <w:rPr>
          <w:rStyle w:val="libFootnote0Char"/>
          <w:rtl/>
        </w:rPr>
        <w:t>(6).</w:t>
      </w:r>
      <w:r w:rsidR="007064AC" w:rsidRPr="00676339">
        <w:rPr>
          <w:rtl/>
        </w:rPr>
        <w:t xml:space="preserve"> المقاصد الحسنة 290.</w:t>
      </w:r>
    </w:p>
    <w:p w:rsidR="007064AC" w:rsidRPr="00676339" w:rsidRDefault="00E32150" w:rsidP="007064AC">
      <w:pPr>
        <w:pStyle w:val="libFootnote0"/>
        <w:rPr>
          <w:rtl/>
          <w:lang w:bidi="fa-IR"/>
        </w:rPr>
      </w:pPr>
      <w:r w:rsidRPr="00E32150">
        <w:rPr>
          <w:rStyle w:val="libFootnote0Char"/>
          <w:rtl/>
        </w:rPr>
        <w:t>(7).</w:t>
      </w:r>
      <w:r w:rsidR="007064AC" w:rsidRPr="00676339">
        <w:rPr>
          <w:rtl/>
        </w:rPr>
        <w:t xml:space="preserve"> خلاصة التذهيب 2 / 429.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كلها موضوعة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xml:space="preserve">ونقل القاري عن ابن القيم كلمات القوم المتقدمة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المناوي بعد حديث</w:t>
      </w:r>
      <w:r>
        <w:rPr>
          <w:rtl/>
          <w:lang w:bidi="fa-IR"/>
        </w:rPr>
        <w:t>:</w:t>
      </w:r>
      <w:r w:rsidRPr="00676339">
        <w:rPr>
          <w:rtl/>
          <w:lang w:bidi="fa-IR"/>
        </w:rPr>
        <w:t xml:space="preserve"> « </w:t>
      </w:r>
      <w:r w:rsidR="00ED57D3">
        <w:rPr>
          <w:rFonts w:hint="cs"/>
          <w:rtl/>
          <w:lang w:bidi="fa-IR"/>
        </w:rPr>
        <w:t>ا</w:t>
      </w:r>
      <w:r w:rsidRPr="00676339">
        <w:rPr>
          <w:rtl/>
          <w:lang w:bidi="fa-IR"/>
        </w:rPr>
        <w:t>ذا كان آخر الزمان</w:t>
      </w:r>
      <w:r>
        <w:rPr>
          <w:rtl/>
          <w:lang w:bidi="fa-IR"/>
        </w:rPr>
        <w:t xml:space="preserve"> ..</w:t>
      </w:r>
      <w:r w:rsidRPr="00676339">
        <w:rPr>
          <w:rtl/>
          <w:lang w:bidi="fa-IR"/>
        </w:rPr>
        <w:t xml:space="preserve"> »</w:t>
      </w:r>
      <w:r>
        <w:rPr>
          <w:rtl/>
          <w:lang w:bidi="fa-IR"/>
        </w:rPr>
        <w:t>:</w:t>
      </w:r>
      <w:r w:rsidRPr="00676339">
        <w:rPr>
          <w:rtl/>
          <w:lang w:bidi="fa-IR"/>
        </w:rPr>
        <w:t xml:space="preserve"> « وابن البيلماني ضعيف جدا</w:t>
      </w:r>
      <w:r w:rsidR="00ED57D3">
        <w:rPr>
          <w:rFonts w:hint="cs"/>
          <w:rtl/>
          <w:lang w:bidi="fa-IR"/>
        </w:rPr>
        <w:t>ً</w:t>
      </w:r>
      <w:r>
        <w:rPr>
          <w:rtl/>
          <w:lang w:bidi="fa-IR"/>
        </w:rPr>
        <w:t>،</w:t>
      </w:r>
      <w:r w:rsidRPr="00676339">
        <w:rPr>
          <w:rtl/>
          <w:lang w:bidi="fa-IR"/>
        </w:rPr>
        <w:t xml:space="preserve"> و</w:t>
      </w:r>
      <w:r w:rsidR="00ED57D3">
        <w:rPr>
          <w:rFonts w:hint="cs"/>
          <w:rtl/>
          <w:lang w:bidi="fa-IR"/>
        </w:rPr>
        <w:t>ا</w:t>
      </w:r>
      <w:r w:rsidRPr="00676339">
        <w:rPr>
          <w:rtl/>
          <w:lang w:bidi="fa-IR"/>
        </w:rPr>
        <w:t xml:space="preserve">ورده السخاوي في المقاصد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وبمثله قال الزبيدي في ( شرح الاحياء ) بعد الحديث المذكور.</w:t>
      </w:r>
    </w:p>
    <w:p w:rsidR="007064AC" w:rsidRDefault="007064AC" w:rsidP="007064AC">
      <w:pPr>
        <w:pStyle w:val="libNormal"/>
        <w:rPr>
          <w:rtl/>
          <w:lang w:bidi="fa-IR"/>
        </w:rPr>
      </w:pPr>
      <w:r w:rsidRPr="00676339">
        <w:rPr>
          <w:rtl/>
          <w:lang w:bidi="fa-IR"/>
        </w:rPr>
        <w:t>وقال الشوكاني</w:t>
      </w:r>
      <w:r>
        <w:rPr>
          <w:rtl/>
          <w:lang w:bidi="fa-IR"/>
        </w:rPr>
        <w:t>:</w:t>
      </w:r>
      <w:r w:rsidRPr="00676339">
        <w:rPr>
          <w:rtl/>
          <w:lang w:bidi="fa-IR"/>
        </w:rPr>
        <w:t xml:space="preserve"> « وفيه ابن البيلماني وهو ضعيف جدا</w:t>
      </w:r>
      <w:r w:rsidR="00ED57D3">
        <w:rPr>
          <w:rFonts w:hint="cs"/>
          <w:rtl/>
          <w:lang w:bidi="fa-IR"/>
        </w:rPr>
        <w:t>ً</w:t>
      </w:r>
      <w:r>
        <w:rPr>
          <w:rtl/>
          <w:lang w:bidi="fa-IR"/>
        </w:rPr>
        <w:t>،</w:t>
      </w:r>
      <w:r w:rsidRPr="00676339">
        <w:rPr>
          <w:rtl/>
          <w:lang w:bidi="fa-IR"/>
        </w:rPr>
        <w:t xml:space="preserve"> عن أبيه وهو أيضا</w:t>
      </w:r>
      <w:r w:rsidR="00ED57D3">
        <w:rPr>
          <w:rFonts w:hint="cs"/>
          <w:rtl/>
          <w:lang w:bidi="fa-IR"/>
        </w:rPr>
        <w:t>ً</w:t>
      </w:r>
      <w:r w:rsidRPr="00676339">
        <w:rPr>
          <w:rtl/>
          <w:lang w:bidi="fa-IR"/>
        </w:rPr>
        <w:t xml:space="preserve"> ضعيف » </w:t>
      </w:r>
      <w:r w:rsidRPr="00AA3501">
        <w:rPr>
          <w:rStyle w:val="libFootnotenumChar"/>
          <w:rtl/>
        </w:rPr>
        <w:t>(4)</w:t>
      </w:r>
      <w:r>
        <w:rPr>
          <w:rtl/>
          <w:lang w:bidi="fa-IR"/>
        </w:rPr>
        <w:t>.</w:t>
      </w:r>
    </w:p>
    <w:p w:rsidR="000B53A2" w:rsidRDefault="007064AC" w:rsidP="007064AC">
      <w:pPr>
        <w:pStyle w:val="Heading3"/>
        <w:rPr>
          <w:rtl/>
        </w:rPr>
      </w:pPr>
      <w:bookmarkStart w:id="126" w:name="_Toc406843322"/>
      <w:bookmarkStart w:id="127" w:name="_Toc92985764"/>
      <w:r>
        <w:rPr>
          <w:rtl/>
          <w:lang w:bidi="fa-IR"/>
        </w:rPr>
        <w:t>و</w:t>
      </w:r>
      <w:bookmarkStart w:id="128" w:name="_Toc347361244"/>
      <w:r w:rsidRPr="00676339">
        <w:rPr>
          <w:rtl/>
          <w:lang w:bidi="fa-IR"/>
        </w:rPr>
        <w:t xml:space="preserve">أما </w:t>
      </w:r>
      <w:r w:rsidR="00ED57D3">
        <w:rPr>
          <w:rFonts w:hint="cs"/>
          <w:rtl/>
          <w:lang w:bidi="fa-IR"/>
        </w:rPr>
        <w:t>ا</w:t>
      </w:r>
      <w:r w:rsidRPr="00676339">
        <w:rPr>
          <w:rtl/>
          <w:lang w:bidi="fa-IR"/>
        </w:rPr>
        <w:t>بوه عبد الرحمن ابن البيلمانى</w:t>
      </w:r>
      <w:bookmarkEnd w:id="126"/>
      <w:bookmarkEnd w:id="127"/>
      <w:bookmarkEnd w:id="128"/>
    </w:p>
    <w:p w:rsidR="007064AC" w:rsidRPr="00676339" w:rsidRDefault="007064AC" w:rsidP="007064AC">
      <w:pPr>
        <w:pStyle w:val="libNormal"/>
        <w:rPr>
          <w:rtl/>
          <w:lang w:bidi="fa-IR"/>
        </w:rPr>
      </w:pPr>
      <w:r w:rsidRPr="00676339">
        <w:rPr>
          <w:rtl/>
          <w:lang w:bidi="fa-IR"/>
        </w:rPr>
        <w:t>فقد ضعفه الدارقطني في ( المجتنى</w:t>
      </w:r>
      <w:r>
        <w:rPr>
          <w:rtl/>
          <w:lang w:bidi="fa-IR"/>
        </w:rPr>
        <w:t xml:space="preserve"> </w:t>
      </w:r>
      <w:r w:rsidR="000429BA">
        <w:rPr>
          <w:rtl/>
          <w:lang w:bidi="fa-IR"/>
        </w:rPr>
        <w:t>-</w:t>
      </w:r>
      <w:r>
        <w:rPr>
          <w:rtl/>
          <w:lang w:bidi="fa-IR"/>
        </w:rPr>
        <w:t xml:space="preserve"> </w:t>
      </w:r>
      <w:r w:rsidRPr="00676339">
        <w:rPr>
          <w:rtl/>
          <w:lang w:bidi="fa-IR"/>
        </w:rPr>
        <w:t>مخطوط )</w:t>
      </w:r>
      <w:r>
        <w:rPr>
          <w:rtl/>
          <w:lang w:bidi="fa-IR"/>
        </w:rPr>
        <w:t>.</w:t>
      </w:r>
    </w:p>
    <w:p w:rsidR="007064AC" w:rsidRPr="00676339" w:rsidRDefault="007064AC" w:rsidP="007064AC">
      <w:pPr>
        <w:pStyle w:val="libNormal"/>
        <w:rPr>
          <w:rtl/>
          <w:lang w:bidi="fa-IR"/>
        </w:rPr>
      </w:pPr>
      <w:r w:rsidRPr="00676339">
        <w:rPr>
          <w:rtl/>
          <w:lang w:bidi="fa-IR"/>
        </w:rPr>
        <w:t>والحاكم في ( المستدرك 4 / 485 )</w:t>
      </w:r>
      <w:r>
        <w:rPr>
          <w:rtl/>
          <w:lang w:bidi="fa-IR"/>
        </w:rPr>
        <w:t>.</w:t>
      </w:r>
    </w:p>
    <w:p w:rsidR="007064AC" w:rsidRPr="00676339" w:rsidRDefault="007064AC" w:rsidP="007064AC">
      <w:pPr>
        <w:pStyle w:val="libNormal"/>
        <w:rPr>
          <w:rtl/>
          <w:lang w:bidi="fa-IR"/>
        </w:rPr>
      </w:pPr>
      <w:r w:rsidRPr="00676339">
        <w:rPr>
          <w:rtl/>
          <w:lang w:bidi="fa-IR"/>
        </w:rPr>
        <w:t xml:space="preserve">والذهبي في ( الميزان 2 / 551 ) </w:t>
      </w:r>
      <w:r>
        <w:rPr>
          <w:rtl/>
          <w:lang w:bidi="fa-IR"/>
        </w:rPr>
        <w:t>و (</w:t>
      </w:r>
      <w:r w:rsidRPr="00676339">
        <w:rPr>
          <w:rtl/>
          <w:lang w:bidi="fa-IR"/>
        </w:rPr>
        <w:t xml:space="preserve"> المغني 2 / 377 ) </w:t>
      </w:r>
      <w:r>
        <w:rPr>
          <w:rtl/>
          <w:lang w:bidi="fa-IR"/>
        </w:rPr>
        <w:t>و (</w:t>
      </w:r>
      <w:r w:rsidRPr="00676339">
        <w:rPr>
          <w:rtl/>
          <w:lang w:bidi="fa-IR"/>
        </w:rPr>
        <w:t xml:space="preserve"> الكاشف 2 / 158 ) </w:t>
      </w:r>
      <w:r>
        <w:rPr>
          <w:rtl/>
          <w:lang w:bidi="fa-IR"/>
        </w:rPr>
        <w:t>و (</w:t>
      </w:r>
      <w:r w:rsidRPr="00676339">
        <w:rPr>
          <w:rtl/>
          <w:lang w:bidi="fa-IR"/>
        </w:rPr>
        <w:t xml:space="preserve"> تلخيص المستدرك 4 / 102 </w:t>
      </w:r>
      <w:r>
        <w:rPr>
          <w:rtl/>
          <w:lang w:bidi="fa-IR"/>
        </w:rPr>
        <w:t>و 4</w:t>
      </w:r>
      <w:r w:rsidRPr="00676339">
        <w:rPr>
          <w:rtl/>
          <w:lang w:bidi="fa-IR"/>
        </w:rPr>
        <w:t>85 )</w:t>
      </w:r>
      <w:r>
        <w:rPr>
          <w:rtl/>
          <w:lang w:bidi="fa-IR"/>
        </w:rPr>
        <w:t>.</w:t>
      </w:r>
    </w:p>
    <w:p w:rsidR="007064AC" w:rsidRPr="00676339" w:rsidRDefault="007064AC" w:rsidP="007064AC">
      <w:pPr>
        <w:pStyle w:val="libNormal"/>
        <w:rPr>
          <w:rtl/>
          <w:lang w:bidi="fa-IR"/>
        </w:rPr>
      </w:pPr>
      <w:r w:rsidRPr="00676339">
        <w:rPr>
          <w:rtl/>
          <w:lang w:bidi="fa-IR"/>
        </w:rPr>
        <w:t xml:space="preserve">وابن حجر العسقلاني في ( تهذيب التهذيب 6 / 150 ) </w:t>
      </w:r>
      <w:r>
        <w:rPr>
          <w:rtl/>
          <w:lang w:bidi="fa-IR"/>
        </w:rPr>
        <w:t>و (</w:t>
      </w:r>
      <w:r w:rsidRPr="00676339">
        <w:rPr>
          <w:rtl/>
          <w:lang w:bidi="fa-IR"/>
        </w:rPr>
        <w:t xml:space="preserve"> تقريب التهذيب 1 / 474 )</w:t>
      </w:r>
      <w:r>
        <w:rPr>
          <w:rtl/>
          <w:lang w:bidi="fa-IR"/>
        </w:rPr>
        <w:t>.</w:t>
      </w:r>
    </w:p>
    <w:p w:rsidR="007064AC" w:rsidRPr="00676339" w:rsidRDefault="007064AC" w:rsidP="007064AC">
      <w:pPr>
        <w:pStyle w:val="libNormal"/>
        <w:rPr>
          <w:rtl/>
          <w:lang w:bidi="fa-IR"/>
        </w:rPr>
      </w:pPr>
      <w:r w:rsidRPr="00676339">
        <w:rPr>
          <w:rtl/>
          <w:lang w:bidi="fa-IR"/>
        </w:rPr>
        <w:t>والخزرجي في ( خلاصة التذهيب 2 / 127 )</w:t>
      </w:r>
      <w:r>
        <w:rPr>
          <w:rtl/>
          <w:lang w:bidi="fa-IR"/>
        </w:rPr>
        <w:t>.</w:t>
      </w:r>
    </w:p>
    <w:p w:rsidR="007064AC" w:rsidRPr="00676339" w:rsidRDefault="007064AC" w:rsidP="007064AC">
      <w:pPr>
        <w:pStyle w:val="libNormal"/>
        <w:rPr>
          <w:rtl/>
          <w:lang w:bidi="fa-IR"/>
        </w:rPr>
      </w:pPr>
      <w:r w:rsidRPr="00676339">
        <w:rPr>
          <w:rtl/>
          <w:lang w:bidi="fa-IR"/>
        </w:rPr>
        <w:t>وابن امير الحاج في ( التقرير والتحبير 1 / 224 )</w:t>
      </w:r>
      <w:r>
        <w:rPr>
          <w:rtl/>
          <w:lang w:bidi="fa-IR"/>
        </w:rPr>
        <w:t>.</w:t>
      </w:r>
    </w:p>
    <w:p w:rsidR="007064AC" w:rsidRPr="00676339" w:rsidRDefault="007064AC" w:rsidP="007064AC">
      <w:pPr>
        <w:pStyle w:val="libNormal"/>
        <w:rPr>
          <w:rtl/>
          <w:lang w:bidi="fa-IR"/>
        </w:rPr>
      </w:pPr>
      <w:r w:rsidRPr="00676339">
        <w:rPr>
          <w:rtl/>
          <w:lang w:bidi="fa-IR"/>
        </w:rPr>
        <w:t>والمتقي في ( كنز العمال 6 / 146 )</w:t>
      </w:r>
      <w:r>
        <w:rPr>
          <w:rtl/>
          <w:lang w:bidi="fa-IR"/>
        </w:rPr>
        <w:t>.</w:t>
      </w:r>
    </w:p>
    <w:p w:rsidR="007064AC" w:rsidRPr="00676339" w:rsidRDefault="007064AC" w:rsidP="007064AC">
      <w:pPr>
        <w:pStyle w:val="libNormal"/>
        <w:rPr>
          <w:rtl/>
          <w:lang w:bidi="fa-IR"/>
        </w:rPr>
      </w:pPr>
      <w:r w:rsidRPr="00676339">
        <w:rPr>
          <w:rtl/>
          <w:lang w:bidi="fa-IR"/>
        </w:rPr>
        <w:t>والشوكاني في ( نيل ال</w:t>
      </w:r>
      <w:r w:rsidR="000B53A2">
        <w:rPr>
          <w:rFonts w:hint="cs"/>
          <w:rtl/>
          <w:lang w:bidi="fa-IR"/>
        </w:rPr>
        <w:t>ا</w:t>
      </w:r>
      <w:r w:rsidRPr="00676339">
        <w:rPr>
          <w:rtl/>
          <w:lang w:bidi="fa-IR"/>
        </w:rPr>
        <w:t>وطار 1 / 197 )</w:t>
      </w:r>
      <w:r>
        <w:rPr>
          <w:rtl/>
          <w:lang w:bidi="fa-IR"/>
        </w:rPr>
        <w:t>.</w:t>
      </w:r>
    </w:p>
    <w:p w:rsidR="007064AC" w:rsidRPr="00676339" w:rsidRDefault="007064AC" w:rsidP="007064AC">
      <w:pPr>
        <w:pStyle w:val="libNormal"/>
        <w:rPr>
          <w:rtl/>
          <w:lang w:bidi="fa-IR"/>
        </w:rPr>
      </w:pPr>
      <w:r w:rsidRPr="00676339">
        <w:rPr>
          <w:rtl/>
          <w:lang w:bidi="fa-IR"/>
        </w:rPr>
        <w:t>والمناوي في ( فيض القدير 1 / 163 )</w:t>
      </w:r>
      <w:r>
        <w:rPr>
          <w:rtl/>
          <w:lang w:bidi="fa-IR"/>
        </w:rPr>
        <w:t>.</w:t>
      </w:r>
    </w:p>
    <w:p w:rsidR="007064AC" w:rsidRPr="00676339" w:rsidRDefault="007064AC" w:rsidP="007064AC">
      <w:pPr>
        <w:pStyle w:val="libNormal"/>
        <w:rPr>
          <w:rtl/>
          <w:lang w:bidi="fa-IR"/>
        </w:rPr>
      </w:pPr>
      <w:r w:rsidRPr="00676339">
        <w:rPr>
          <w:rtl/>
          <w:lang w:bidi="fa-IR"/>
        </w:rPr>
        <w:t>والزبيدي في ( تاج العروس</w:t>
      </w:r>
      <w:r>
        <w:rPr>
          <w:rtl/>
          <w:lang w:bidi="fa-IR"/>
        </w:rPr>
        <w:t xml:space="preserve"> </w:t>
      </w:r>
      <w:r w:rsidR="000429BA">
        <w:rPr>
          <w:rtl/>
          <w:lang w:bidi="fa-IR"/>
        </w:rPr>
        <w:t>-</w:t>
      </w:r>
      <w:r>
        <w:rPr>
          <w:rtl/>
          <w:lang w:bidi="fa-IR"/>
        </w:rPr>
        <w:t xml:space="preserve"> </w:t>
      </w:r>
      <w:r w:rsidRPr="00676339">
        <w:rPr>
          <w:rtl/>
          <w:lang w:bidi="fa-IR"/>
        </w:rPr>
        <w:t>بلم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مختصر تنزيه الشريعة عن ال</w:t>
      </w:r>
      <w:r w:rsidR="000B53A2">
        <w:rPr>
          <w:rFonts w:hint="cs"/>
          <w:rtl/>
        </w:rPr>
        <w:t>ا</w:t>
      </w:r>
      <w:r w:rsidR="007064AC" w:rsidRPr="00676339">
        <w:rPr>
          <w:rtl/>
        </w:rPr>
        <w:t>حاديث الموضوعة</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الموضوعات 419.</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فيض القدير 1 / 424.</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نيل ال</w:t>
      </w:r>
      <w:r w:rsidR="000B53A2">
        <w:rPr>
          <w:rFonts w:hint="cs"/>
          <w:rtl/>
        </w:rPr>
        <w:t>ا</w:t>
      </w:r>
      <w:r w:rsidR="007064AC" w:rsidRPr="00676339">
        <w:rPr>
          <w:rtl/>
        </w:rPr>
        <w:t>وطار 1 / 197</w:t>
      </w:r>
      <w:r w:rsidR="007064AC">
        <w:rPr>
          <w:rtl/>
        </w:rPr>
        <w:t>،</w:t>
      </w:r>
      <w:r w:rsidR="007064AC" w:rsidRPr="00676339">
        <w:rPr>
          <w:rtl/>
        </w:rPr>
        <w:t xml:space="preserve"> 6 / 87.</w:t>
      </w:r>
    </w:p>
    <w:p w:rsidR="007064AC" w:rsidRDefault="007064AC" w:rsidP="007064AC">
      <w:pPr>
        <w:pStyle w:val="libNormal"/>
        <w:rPr>
          <w:rtl/>
          <w:lang w:bidi="fa-IR"/>
        </w:rPr>
      </w:pPr>
      <w:r>
        <w:rPr>
          <w:rtl/>
          <w:lang w:bidi="fa-IR"/>
        </w:rPr>
        <w:br w:type="page"/>
      </w:r>
    </w:p>
    <w:p w:rsidR="007064AC" w:rsidRPr="00676339" w:rsidRDefault="007064AC" w:rsidP="007064AC">
      <w:pPr>
        <w:pStyle w:val="Heading2"/>
        <w:rPr>
          <w:rtl/>
          <w:lang w:bidi="fa-IR"/>
        </w:rPr>
      </w:pPr>
      <w:bookmarkStart w:id="129" w:name="_Toc347361245"/>
      <w:bookmarkStart w:id="130" w:name="_Toc406843323"/>
      <w:bookmarkStart w:id="131" w:name="_Toc92985765"/>
      <w:r w:rsidRPr="00676339">
        <w:rPr>
          <w:rtl/>
          <w:lang w:bidi="fa-IR"/>
        </w:rPr>
        <w:lastRenderedPageBreak/>
        <w:t>7</w:t>
      </w:r>
      <w:r>
        <w:rPr>
          <w:rtl/>
          <w:lang w:bidi="fa-IR"/>
        </w:rPr>
        <w:t xml:space="preserve"> </w:t>
      </w:r>
      <w:r w:rsidR="000429BA">
        <w:rPr>
          <w:rtl/>
          <w:lang w:bidi="fa-IR"/>
        </w:rPr>
        <w:t>-</w:t>
      </w:r>
      <w:r>
        <w:rPr>
          <w:rtl/>
          <w:lang w:bidi="fa-IR"/>
        </w:rPr>
        <w:t xml:space="preserve"> </w:t>
      </w:r>
      <w:r w:rsidRPr="00676339">
        <w:rPr>
          <w:rtl/>
          <w:lang w:bidi="fa-IR"/>
        </w:rPr>
        <w:t>قدح المناوى أيضا</w:t>
      </w:r>
      <w:bookmarkEnd w:id="129"/>
      <w:bookmarkEnd w:id="130"/>
      <w:r w:rsidR="000B53A2">
        <w:rPr>
          <w:rFonts w:hint="cs"/>
          <w:rtl/>
          <w:lang w:bidi="fa-IR"/>
        </w:rPr>
        <w:t>ً</w:t>
      </w:r>
      <w:bookmarkEnd w:id="131"/>
    </w:p>
    <w:p w:rsidR="007064AC" w:rsidRPr="00676339" w:rsidRDefault="007064AC" w:rsidP="000B53A2">
      <w:pPr>
        <w:pStyle w:val="libNormal"/>
        <w:rPr>
          <w:rtl/>
          <w:lang w:bidi="fa-IR"/>
        </w:rPr>
      </w:pPr>
      <w:r w:rsidRPr="00676339">
        <w:rPr>
          <w:rtl/>
          <w:lang w:bidi="fa-IR"/>
        </w:rPr>
        <w:t>لقد قال المناوي في ( فيض القدير ) بشرح</w:t>
      </w:r>
      <w:r w:rsidR="000B53A2">
        <w:rPr>
          <w:rFonts w:hint="cs"/>
          <w:rtl/>
          <w:lang w:bidi="fa-IR"/>
        </w:rPr>
        <w:t xml:space="preserve"> </w:t>
      </w:r>
      <w:r w:rsidRPr="00676339">
        <w:rPr>
          <w:rtl/>
        </w:rPr>
        <w:t>حديث</w:t>
      </w:r>
      <w:r>
        <w:rPr>
          <w:rtl/>
        </w:rPr>
        <w:t xml:space="preserve"> </w:t>
      </w:r>
      <w:r w:rsidRPr="00C419DA">
        <w:rPr>
          <w:rtl/>
        </w:rPr>
        <w:t>« معاذ بن جبل أعلم الناس بحلال الله وح</w:t>
      </w:r>
      <w:r w:rsidRPr="00EE773E">
        <w:rPr>
          <w:rtl/>
        </w:rPr>
        <w:t xml:space="preserve">رامه </w:t>
      </w:r>
      <w:r>
        <w:rPr>
          <w:rtl/>
        </w:rPr>
        <w:t>»:</w:t>
      </w:r>
      <w:r w:rsidRPr="00676339">
        <w:rPr>
          <w:rtl/>
          <w:lang w:bidi="fa-IR"/>
        </w:rPr>
        <w:t xml:space="preserve"> « حل</w:t>
      </w:r>
      <w:r>
        <w:rPr>
          <w:rtl/>
          <w:lang w:bidi="fa-IR"/>
        </w:rPr>
        <w:t xml:space="preserve"> </w:t>
      </w:r>
      <w:r w:rsidR="000429BA">
        <w:rPr>
          <w:rtl/>
          <w:lang w:bidi="fa-IR"/>
        </w:rPr>
        <w:t>-</w:t>
      </w:r>
      <w:r>
        <w:rPr>
          <w:rtl/>
          <w:lang w:bidi="fa-IR"/>
        </w:rPr>
        <w:t xml:space="preserve"> </w:t>
      </w:r>
      <w:r w:rsidRPr="00676339">
        <w:rPr>
          <w:rtl/>
          <w:lang w:bidi="fa-IR"/>
        </w:rPr>
        <w:t>عن أبي سعيد الخدري</w:t>
      </w:r>
      <w:r>
        <w:rPr>
          <w:rtl/>
          <w:lang w:bidi="fa-IR"/>
        </w:rPr>
        <w:t>،</w:t>
      </w:r>
      <w:r w:rsidRPr="00676339">
        <w:rPr>
          <w:rtl/>
          <w:lang w:bidi="fa-IR"/>
        </w:rPr>
        <w:t xml:space="preserve"> وفيه زيد العمي وقد مر ضعفه</w:t>
      </w:r>
      <w:r>
        <w:rPr>
          <w:rtl/>
          <w:lang w:bidi="fa-IR"/>
        </w:rPr>
        <w:t>،</w:t>
      </w:r>
      <w:r w:rsidRPr="00676339">
        <w:rPr>
          <w:rtl/>
          <w:lang w:bidi="fa-IR"/>
        </w:rPr>
        <w:t xml:space="preserve"> وسلام بن سليم قال ابن عدي</w:t>
      </w:r>
      <w:r>
        <w:rPr>
          <w:rtl/>
          <w:lang w:bidi="fa-IR"/>
        </w:rPr>
        <w:t>:</w:t>
      </w:r>
      <w:r w:rsidRPr="00676339">
        <w:rPr>
          <w:rtl/>
          <w:lang w:bidi="fa-IR"/>
        </w:rPr>
        <w:t xml:space="preserve"> عامة ما يرويه لا يتابع عليه »</w:t>
      </w:r>
      <w:r>
        <w:rPr>
          <w:rtl/>
          <w:lang w:bidi="fa-IR"/>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w:t>
      </w:r>
      <w:r w:rsidR="000B53A2">
        <w:rPr>
          <w:rFonts w:hint="cs"/>
          <w:rtl/>
          <w:lang w:bidi="fa-IR"/>
        </w:rPr>
        <w:t>ا</w:t>
      </w:r>
      <w:r w:rsidRPr="00676339">
        <w:rPr>
          <w:rtl/>
          <w:lang w:bidi="fa-IR"/>
        </w:rPr>
        <w:t>ليك بعض أقوال أساطين علمائهم في كل من الرجلين</w:t>
      </w:r>
      <w:r>
        <w:rPr>
          <w:rtl/>
          <w:lang w:bidi="fa-IR"/>
        </w:rPr>
        <w:t>:</w:t>
      </w:r>
    </w:p>
    <w:p w:rsidR="000B53A2" w:rsidRDefault="007064AC" w:rsidP="007064AC">
      <w:pPr>
        <w:pStyle w:val="Heading3"/>
        <w:rPr>
          <w:rtl/>
          <w:lang w:bidi="fa-IR"/>
        </w:rPr>
      </w:pPr>
      <w:bookmarkStart w:id="132" w:name="_Toc347361246"/>
      <w:bookmarkStart w:id="133" w:name="_Toc406843324"/>
      <w:bookmarkStart w:id="134" w:name="_Toc92985766"/>
      <w:r w:rsidRPr="00676339">
        <w:rPr>
          <w:rtl/>
          <w:lang w:bidi="fa-IR"/>
        </w:rPr>
        <w:t>اما زيد العمى</w:t>
      </w:r>
      <w:bookmarkEnd w:id="132"/>
      <w:bookmarkEnd w:id="133"/>
      <w:bookmarkEnd w:id="134"/>
    </w:p>
    <w:p w:rsidR="007064AC" w:rsidRPr="00676339" w:rsidRDefault="007064AC" w:rsidP="007064AC">
      <w:pPr>
        <w:pStyle w:val="libNormal"/>
        <w:rPr>
          <w:rtl/>
          <w:lang w:bidi="fa-IR"/>
        </w:rPr>
      </w:pPr>
      <w:r w:rsidRPr="00676339">
        <w:rPr>
          <w:rtl/>
          <w:lang w:bidi="fa-IR"/>
        </w:rPr>
        <w:t>فقد قال النسائي</w:t>
      </w:r>
      <w:r>
        <w:rPr>
          <w:rtl/>
          <w:lang w:bidi="fa-IR"/>
        </w:rPr>
        <w:t>:</w:t>
      </w:r>
      <w:r w:rsidRPr="00676339">
        <w:rPr>
          <w:rtl/>
          <w:lang w:bidi="fa-IR"/>
        </w:rPr>
        <w:t xml:space="preserve"> « زيد العمي ضعيف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ابن أبي حاتم عن أبيه في حديث</w:t>
      </w:r>
      <w:r>
        <w:rPr>
          <w:rtl/>
          <w:lang w:bidi="fa-IR"/>
        </w:rPr>
        <w:t>:</w:t>
      </w:r>
      <w:r w:rsidRPr="00676339">
        <w:rPr>
          <w:rtl/>
          <w:lang w:bidi="fa-IR"/>
        </w:rPr>
        <w:t xml:space="preserve"> « زيد العمي ضعيف الحديث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ابن الجوزي بعد أحاديث</w:t>
      </w:r>
      <w:r>
        <w:rPr>
          <w:rtl/>
          <w:lang w:bidi="fa-IR"/>
        </w:rPr>
        <w:t>:</w:t>
      </w:r>
      <w:r w:rsidRPr="00676339">
        <w:rPr>
          <w:rtl/>
          <w:lang w:bidi="fa-IR"/>
        </w:rPr>
        <w:t xml:space="preserve"> « هذه أحاديث ليس فيها صحيح</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والثاني والثالث</w:t>
      </w:r>
      <w:r>
        <w:rPr>
          <w:rtl/>
          <w:lang w:bidi="fa-IR"/>
        </w:rPr>
        <w:t>:</w:t>
      </w:r>
      <w:r w:rsidRPr="00676339">
        <w:rPr>
          <w:rtl/>
          <w:lang w:bidi="fa-IR"/>
        </w:rPr>
        <w:t xml:space="preserve"> فيهما زيد العمي</w:t>
      </w:r>
      <w:r>
        <w:rPr>
          <w:rtl/>
          <w:lang w:bidi="fa-IR"/>
        </w:rPr>
        <w:t>،</w:t>
      </w:r>
      <w:r w:rsidRPr="00676339">
        <w:rPr>
          <w:rtl/>
          <w:lang w:bidi="fa-IR"/>
        </w:rPr>
        <w:t xml:space="preserve"> قال ابن حبان</w:t>
      </w:r>
      <w:r>
        <w:rPr>
          <w:rtl/>
          <w:lang w:bidi="fa-IR"/>
        </w:rPr>
        <w:t>،</w:t>
      </w:r>
      <w:r w:rsidRPr="00676339">
        <w:rPr>
          <w:rtl/>
          <w:lang w:bidi="fa-IR"/>
        </w:rPr>
        <w:t xml:space="preserve"> يروي أشياء موضوعة لا أصل لها حتى يسبق الى القلب انه المتعمد لها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الذهبي</w:t>
      </w:r>
      <w:r>
        <w:rPr>
          <w:rtl/>
          <w:lang w:bidi="fa-IR"/>
        </w:rPr>
        <w:t>:</w:t>
      </w:r>
      <w:r w:rsidRPr="00676339">
        <w:rPr>
          <w:rtl/>
          <w:lang w:bidi="fa-IR"/>
        </w:rPr>
        <w:t xml:space="preserve"> « فيه ضعف</w:t>
      </w:r>
      <w:r>
        <w:rPr>
          <w:rtl/>
          <w:lang w:bidi="fa-IR"/>
        </w:rPr>
        <w:t>،</w:t>
      </w:r>
      <w:r w:rsidRPr="00676339">
        <w:rPr>
          <w:rtl/>
          <w:lang w:bidi="fa-IR"/>
        </w:rPr>
        <w:t xml:space="preserve"> قال ابن عدي</w:t>
      </w:r>
      <w:r>
        <w:rPr>
          <w:rtl/>
          <w:lang w:bidi="fa-IR"/>
        </w:rPr>
        <w:t>:</w:t>
      </w:r>
      <w:r w:rsidRPr="00676339">
        <w:rPr>
          <w:rtl/>
          <w:lang w:bidi="fa-IR"/>
        </w:rPr>
        <w:t xml:space="preserve"> لعل شعبة لم يرو عن </w:t>
      </w:r>
      <w:r w:rsidR="00211F21">
        <w:rPr>
          <w:rFonts w:hint="cs"/>
          <w:rtl/>
          <w:lang w:bidi="fa-IR"/>
        </w:rPr>
        <w:t>ا</w:t>
      </w:r>
      <w:r w:rsidRPr="00676339">
        <w:rPr>
          <w:rtl/>
          <w:lang w:bidi="fa-IR"/>
        </w:rPr>
        <w:t xml:space="preserve">ضعف منه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وقال العراقي في ( المغني ) بعد حديث</w:t>
      </w:r>
      <w:r>
        <w:rPr>
          <w:rtl/>
          <w:lang w:bidi="fa-IR"/>
        </w:rPr>
        <w:t>:</w:t>
      </w:r>
      <w:r w:rsidRPr="00676339">
        <w:rPr>
          <w:rtl/>
          <w:lang w:bidi="fa-IR"/>
        </w:rPr>
        <w:t xml:space="preserve"> « وفيه زيد العمي وهو ضعيف »</w:t>
      </w:r>
      <w:r>
        <w:rPr>
          <w:rtl/>
          <w:lang w:bidi="fa-IR"/>
        </w:rPr>
        <w:t>.</w:t>
      </w:r>
    </w:p>
    <w:p w:rsidR="007064AC" w:rsidRPr="00676339" w:rsidRDefault="007064AC" w:rsidP="007064AC">
      <w:pPr>
        <w:pStyle w:val="libNormal"/>
        <w:rPr>
          <w:rtl/>
          <w:lang w:bidi="fa-IR"/>
        </w:rPr>
      </w:pPr>
      <w:r w:rsidRPr="00676339">
        <w:rPr>
          <w:rtl/>
          <w:lang w:bidi="fa-IR"/>
        </w:rPr>
        <w:t>وقال ابن حجر</w:t>
      </w:r>
      <w:r>
        <w:rPr>
          <w:rtl/>
          <w:lang w:bidi="fa-IR"/>
        </w:rPr>
        <w:t>:</w:t>
      </w:r>
      <w:r w:rsidRPr="00676339">
        <w:rPr>
          <w:rtl/>
          <w:lang w:bidi="fa-IR"/>
        </w:rPr>
        <w:t xml:space="preserve"> « ضعيف » </w:t>
      </w:r>
      <w:r w:rsidRPr="00AA3501">
        <w:rPr>
          <w:rStyle w:val="libFootnotenumChar"/>
          <w:rtl/>
        </w:rPr>
        <w:t>(5)</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الضعفاء والمتروكين للنسائى</w:t>
      </w:r>
      <w:r w:rsidR="007064AC">
        <w:rPr>
          <w:rtl/>
        </w:rPr>
        <w:t>:</w:t>
      </w:r>
      <w:r w:rsidR="007064AC" w:rsidRPr="00676339">
        <w:rPr>
          <w:rtl/>
        </w:rPr>
        <w:t xml:space="preserve"> 180.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العلل 1 / 45.</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الموضوعات 3 / 215.</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الكاشف 1 / 338.</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تقريب التهذيب 1 / 274.</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وفي ( تهذيب التهذيب )</w:t>
      </w:r>
      <w:r>
        <w:rPr>
          <w:rtl/>
          <w:lang w:bidi="fa-IR"/>
        </w:rPr>
        <w:t>:</w:t>
      </w:r>
      <w:r w:rsidRPr="00676339">
        <w:rPr>
          <w:rtl/>
          <w:lang w:bidi="fa-IR"/>
        </w:rPr>
        <w:t xml:space="preserve"> « وقال </w:t>
      </w:r>
      <w:r w:rsidR="00211F21">
        <w:rPr>
          <w:rFonts w:hint="cs"/>
          <w:rtl/>
          <w:lang w:bidi="fa-IR"/>
        </w:rPr>
        <w:t>ا</w:t>
      </w:r>
      <w:r w:rsidRPr="00676339">
        <w:rPr>
          <w:rtl/>
          <w:lang w:bidi="fa-IR"/>
        </w:rPr>
        <w:t>سحاق بن منصور عن ابن معين</w:t>
      </w:r>
      <w:r>
        <w:rPr>
          <w:rtl/>
          <w:lang w:bidi="fa-IR"/>
        </w:rPr>
        <w:t>:</w:t>
      </w:r>
      <w:r>
        <w:rPr>
          <w:rFonts w:hint="cs"/>
          <w:rtl/>
          <w:lang w:bidi="fa-IR"/>
        </w:rPr>
        <w:t xml:space="preserve"> </w:t>
      </w:r>
      <w:r w:rsidRPr="00676339">
        <w:rPr>
          <w:rtl/>
          <w:lang w:bidi="fa-IR"/>
        </w:rPr>
        <w:t>صالح الحديث</w:t>
      </w:r>
      <w:r>
        <w:rPr>
          <w:rtl/>
          <w:lang w:bidi="fa-IR"/>
        </w:rPr>
        <w:t>،</w:t>
      </w:r>
      <w:r w:rsidRPr="00676339">
        <w:rPr>
          <w:rtl/>
          <w:lang w:bidi="fa-IR"/>
        </w:rPr>
        <w:t xml:space="preserve"> وقال غير مرة</w:t>
      </w:r>
      <w:r>
        <w:rPr>
          <w:rtl/>
          <w:lang w:bidi="fa-IR"/>
        </w:rPr>
        <w:t>:</w:t>
      </w:r>
      <w:r w:rsidRPr="00676339">
        <w:rPr>
          <w:rtl/>
          <w:lang w:bidi="fa-IR"/>
        </w:rPr>
        <w:t xml:space="preserve"> لا شيء</w:t>
      </w:r>
      <w:r>
        <w:rPr>
          <w:rtl/>
          <w:lang w:bidi="fa-IR"/>
        </w:rPr>
        <w:t>،</w:t>
      </w:r>
      <w:r w:rsidRPr="00676339">
        <w:rPr>
          <w:rtl/>
          <w:lang w:bidi="fa-IR"/>
        </w:rPr>
        <w:t xml:space="preserve"> وقال أبو الوليد بن أبي الجارود عن ابن معين</w:t>
      </w:r>
      <w:r>
        <w:rPr>
          <w:rtl/>
          <w:lang w:bidi="fa-IR"/>
        </w:rPr>
        <w:t>:</w:t>
      </w:r>
      <w:r w:rsidRPr="00676339">
        <w:rPr>
          <w:rtl/>
          <w:lang w:bidi="fa-IR"/>
        </w:rPr>
        <w:t xml:space="preserve"> زيد العمي وأبو المتوكل يكتب حديثهما وهما ضعيفان</w:t>
      </w:r>
      <w:r>
        <w:rPr>
          <w:rtl/>
          <w:lang w:bidi="fa-IR"/>
        </w:rPr>
        <w:t>،</w:t>
      </w:r>
      <w:r w:rsidRPr="00676339">
        <w:rPr>
          <w:rtl/>
          <w:lang w:bidi="fa-IR"/>
        </w:rPr>
        <w:t xml:space="preserve"> وقال أبو حاتم</w:t>
      </w:r>
      <w:r>
        <w:rPr>
          <w:rtl/>
          <w:lang w:bidi="fa-IR"/>
        </w:rPr>
        <w:t>:</w:t>
      </w:r>
      <w:r w:rsidRPr="00676339">
        <w:rPr>
          <w:rtl/>
          <w:lang w:bidi="fa-IR"/>
        </w:rPr>
        <w:t xml:space="preserve"> ضعيف الحديث يكتب حديثه ولا يحتج به</w:t>
      </w:r>
      <w:r>
        <w:rPr>
          <w:rtl/>
          <w:lang w:bidi="fa-IR"/>
        </w:rPr>
        <w:t>،</w:t>
      </w:r>
      <w:r w:rsidRPr="00676339">
        <w:rPr>
          <w:rtl/>
          <w:lang w:bidi="fa-IR"/>
        </w:rPr>
        <w:t xml:space="preserve"> وقال أبو زرعة</w:t>
      </w:r>
      <w:r>
        <w:rPr>
          <w:rtl/>
          <w:lang w:bidi="fa-IR"/>
        </w:rPr>
        <w:t>:</w:t>
      </w:r>
      <w:r w:rsidRPr="00676339">
        <w:rPr>
          <w:rtl/>
          <w:lang w:bidi="fa-IR"/>
        </w:rPr>
        <w:t xml:space="preserve"> ليس بقوي واه الحديث</w:t>
      </w:r>
      <w:r>
        <w:rPr>
          <w:rtl/>
          <w:lang w:bidi="fa-IR"/>
        </w:rPr>
        <w:t>،</w:t>
      </w:r>
      <w:r w:rsidRPr="00676339">
        <w:rPr>
          <w:rtl/>
          <w:lang w:bidi="fa-IR"/>
        </w:rPr>
        <w:t xml:space="preserve"> ضعيف</w:t>
      </w:r>
      <w:r>
        <w:rPr>
          <w:rtl/>
          <w:lang w:bidi="fa-IR"/>
        </w:rPr>
        <w:t>،</w:t>
      </w:r>
      <w:r w:rsidRPr="00676339">
        <w:rPr>
          <w:rtl/>
          <w:lang w:bidi="fa-IR"/>
        </w:rPr>
        <w:t xml:space="preserve"> وقال الجوزجاني</w:t>
      </w:r>
      <w:r>
        <w:rPr>
          <w:rtl/>
          <w:lang w:bidi="fa-IR"/>
        </w:rPr>
        <w:t>:</w:t>
      </w:r>
      <w:r w:rsidRPr="00676339">
        <w:rPr>
          <w:rtl/>
          <w:lang w:bidi="fa-IR"/>
        </w:rPr>
        <w:t xml:space="preserve"> متماسك</w:t>
      </w:r>
      <w:r>
        <w:rPr>
          <w:rtl/>
          <w:lang w:bidi="fa-IR"/>
        </w:rPr>
        <w:t>،</w:t>
      </w:r>
      <w:r w:rsidRPr="00676339">
        <w:rPr>
          <w:rtl/>
          <w:lang w:bidi="fa-IR"/>
        </w:rPr>
        <w:t xml:space="preserve"> وقال ال</w:t>
      </w:r>
      <w:r w:rsidR="00211F21">
        <w:rPr>
          <w:rFonts w:hint="cs"/>
          <w:rtl/>
          <w:lang w:bidi="fa-IR"/>
        </w:rPr>
        <w:t>ا</w:t>
      </w:r>
      <w:r w:rsidRPr="00676339">
        <w:rPr>
          <w:rtl/>
          <w:lang w:bidi="fa-IR"/>
        </w:rPr>
        <w:t>جري عن أبي داود حدث عن شعبة وليس بذلك ولكن ابنه عبد الرحيم لا يكتب حديثه</w:t>
      </w:r>
      <w:r>
        <w:rPr>
          <w:rtl/>
          <w:lang w:bidi="fa-IR"/>
        </w:rPr>
        <w:t>،</w:t>
      </w:r>
      <w:r w:rsidRPr="00676339">
        <w:rPr>
          <w:rtl/>
          <w:lang w:bidi="fa-IR"/>
        </w:rPr>
        <w:t xml:space="preserve"> وقال ال</w:t>
      </w:r>
      <w:r w:rsidR="00211F21">
        <w:rPr>
          <w:rFonts w:hint="cs"/>
          <w:rtl/>
          <w:lang w:bidi="fa-IR"/>
        </w:rPr>
        <w:t>ا</w:t>
      </w:r>
      <w:r w:rsidRPr="00676339">
        <w:rPr>
          <w:rtl/>
          <w:lang w:bidi="fa-IR"/>
        </w:rPr>
        <w:t>جري أيضا</w:t>
      </w:r>
      <w:r w:rsidR="00211F21">
        <w:rPr>
          <w:rFonts w:hint="cs"/>
          <w:rtl/>
          <w:lang w:bidi="fa-IR"/>
        </w:rPr>
        <w:t>ً</w:t>
      </w:r>
      <w:r>
        <w:rPr>
          <w:rtl/>
          <w:lang w:bidi="fa-IR"/>
        </w:rPr>
        <w:t>:</w:t>
      </w:r>
      <w:r w:rsidRPr="00676339">
        <w:rPr>
          <w:rtl/>
          <w:lang w:bidi="fa-IR"/>
        </w:rPr>
        <w:t xml:space="preserve"> سألت أبا داود عنه فقال</w:t>
      </w:r>
      <w:r>
        <w:rPr>
          <w:rtl/>
          <w:lang w:bidi="fa-IR"/>
        </w:rPr>
        <w:t>:</w:t>
      </w:r>
      <w:r w:rsidRPr="00676339">
        <w:rPr>
          <w:rtl/>
          <w:lang w:bidi="fa-IR"/>
        </w:rPr>
        <w:t xml:space="preserve"> زيد بن مرة</w:t>
      </w:r>
      <w:r>
        <w:rPr>
          <w:rtl/>
          <w:lang w:bidi="fa-IR"/>
        </w:rPr>
        <w:t>،</w:t>
      </w:r>
      <w:r w:rsidRPr="00676339">
        <w:rPr>
          <w:rtl/>
          <w:lang w:bidi="fa-IR"/>
        </w:rPr>
        <w:t xml:space="preserve"> قلت</w:t>
      </w:r>
      <w:r>
        <w:rPr>
          <w:rtl/>
          <w:lang w:bidi="fa-IR"/>
        </w:rPr>
        <w:t>:</w:t>
      </w:r>
      <w:r>
        <w:rPr>
          <w:rFonts w:hint="cs"/>
          <w:rtl/>
          <w:lang w:bidi="fa-IR"/>
        </w:rPr>
        <w:t xml:space="preserve"> </w:t>
      </w:r>
      <w:r w:rsidRPr="00676339">
        <w:rPr>
          <w:rtl/>
          <w:lang w:bidi="fa-IR"/>
        </w:rPr>
        <w:t>كيف هو</w:t>
      </w:r>
      <w:r>
        <w:rPr>
          <w:rtl/>
          <w:lang w:bidi="fa-IR"/>
        </w:rPr>
        <w:t>؟</w:t>
      </w:r>
      <w:r w:rsidRPr="00676339">
        <w:rPr>
          <w:rtl/>
          <w:lang w:bidi="fa-IR"/>
        </w:rPr>
        <w:t xml:space="preserve"> قال</w:t>
      </w:r>
      <w:r>
        <w:rPr>
          <w:rtl/>
          <w:lang w:bidi="fa-IR"/>
        </w:rPr>
        <w:t>:</w:t>
      </w:r>
      <w:r w:rsidRPr="00676339">
        <w:rPr>
          <w:rtl/>
          <w:lang w:bidi="fa-IR"/>
        </w:rPr>
        <w:t xml:space="preserve"> ما سمعت منه الا خيرا</w:t>
      </w:r>
      <w:r w:rsidR="00211F21">
        <w:rPr>
          <w:rFonts w:hint="cs"/>
          <w:rtl/>
          <w:lang w:bidi="fa-IR"/>
        </w:rPr>
        <w:t>ً</w:t>
      </w:r>
      <w:r w:rsidRPr="00676339">
        <w:rPr>
          <w:rtl/>
          <w:lang w:bidi="fa-IR"/>
        </w:rPr>
        <w:t>. وقال النسائي</w:t>
      </w:r>
      <w:r>
        <w:rPr>
          <w:rtl/>
          <w:lang w:bidi="fa-IR"/>
        </w:rPr>
        <w:t>:</w:t>
      </w:r>
      <w:r w:rsidRPr="00676339">
        <w:rPr>
          <w:rtl/>
          <w:lang w:bidi="fa-IR"/>
        </w:rPr>
        <w:t xml:space="preserve"> ضعيف</w:t>
      </w:r>
      <w:r>
        <w:rPr>
          <w:rtl/>
          <w:lang w:bidi="fa-IR"/>
        </w:rPr>
        <w:t>،</w:t>
      </w:r>
      <w:r w:rsidRPr="00676339">
        <w:rPr>
          <w:rtl/>
          <w:lang w:bidi="fa-IR"/>
        </w:rPr>
        <w:t xml:space="preserve"> وقال الدارقطني</w:t>
      </w:r>
      <w:r>
        <w:rPr>
          <w:rtl/>
          <w:lang w:bidi="fa-IR"/>
        </w:rPr>
        <w:t>:</w:t>
      </w:r>
      <w:r w:rsidRPr="00676339">
        <w:rPr>
          <w:rtl/>
          <w:lang w:bidi="fa-IR"/>
        </w:rPr>
        <w:t xml:space="preserve"> صالح</w:t>
      </w:r>
      <w:r>
        <w:rPr>
          <w:rtl/>
          <w:lang w:bidi="fa-IR"/>
        </w:rPr>
        <w:t>،</w:t>
      </w:r>
      <w:r w:rsidRPr="00676339">
        <w:rPr>
          <w:rtl/>
          <w:lang w:bidi="fa-IR"/>
        </w:rPr>
        <w:t xml:space="preserve"> وقال ابن عدى</w:t>
      </w:r>
      <w:r>
        <w:rPr>
          <w:rtl/>
          <w:lang w:bidi="fa-IR"/>
        </w:rPr>
        <w:t>:</w:t>
      </w:r>
      <w:r w:rsidRPr="00676339">
        <w:rPr>
          <w:rtl/>
          <w:lang w:bidi="fa-IR"/>
        </w:rPr>
        <w:t xml:space="preserve"> عامة ما يرويه ضعيف</w:t>
      </w:r>
      <w:r>
        <w:rPr>
          <w:rtl/>
          <w:lang w:bidi="fa-IR"/>
        </w:rPr>
        <w:t>،</w:t>
      </w:r>
      <w:r w:rsidRPr="00676339">
        <w:rPr>
          <w:rtl/>
          <w:lang w:bidi="fa-IR"/>
        </w:rPr>
        <w:t xml:space="preserve"> على ان شعبة قد روى عنه</w:t>
      </w:r>
      <w:r>
        <w:rPr>
          <w:rtl/>
          <w:lang w:bidi="fa-IR"/>
        </w:rPr>
        <w:t>،</w:t>
      </w:r>
      <w:r w:rsidRPr="00676339">
        <w:rPr>
          <w:rtl/>
          <w:lang w:bidi="fa-IR"/>
        </w:rPr>
        <w:t xml:space="preserve"> ولعل شعبة لم يرو عن </w:t>
      </w:r>
      <w:r w:rsidR="00211F21">
        <w:rPr>
          <w:rFonts w:hint="cs"/>
          <w:rtl/>
          <w:lang w:bidi="fa-IR"/>
        </w:rPr>
        <w:t>ا</w:t>
      </w:r>
      <w:r w:rsidRPr="00676339">
        <w:rPr>
          <w:rtl/>
          <w:lang w:bidi="fa-IR"/>
        </w:rPr>
        <w:t>ضعف منه</w:t>
      </w:r>
      <w:r>
        <w:rPr>
          <w:rtl/>
          <w:lang w:bidi="fa-IR"/>
        </w:rPr>
        <w:t>،</w:t>
      </w:r>
      <w:r w:rsidRPr="00676339">
        <w:rPr>
          <w:rtl/>
          <w:lang w:bidi="fa-IR"/>
        </w:rPr>
        <w:t xml:space="preserve"> وقال على بن مصعب</w:t>
      </w:r>
      <w:r>
        <w:rPr>
          <w:rtl/>
          <w:lang w:bidi="fa-IR"/>
        </w:rPr>
        <w:t>:</w:t>
      </w:r>
      <w:r w:rsidRPr="00676339">
        <w:rPr>
          <w:rtl/>
          <w:lang w:bidi="fa-IR"/>
        </w:rPr>
        <w:t xml:space="preserve"> سمى العمي</w:t>
      </w:r>
      <w:r>
        <w:rPr>
          <w:rtl/>
          <w:lang w:bidi="fa-IR"/>
        </w:rPr>
        <w:t>،</w:t>
      </w:r>
      <w:r w:rsidRPr="00676339">
        <w:rPr>
          <w:rtl/>
          <w:lang w:bidi="fa-IR"/>
        </w:rPr>
        <w:t xml:space="preserve"> ل</w:t>
      </w:r>
      <w:r w:rsidR="00211F21">
        <w:rPr>
          <w:rFonts w:hint="cs"/>
          <w:rtl/>
          <w:lang w:bidi="fa-IR"/>
        </w:rPr>
        <w:t>ا</w:t>
      </w:r>
      <w:r w:rsidRPr="00676339">
        <w:rPr>
          <w:rtl/>
          <w:lang w:bidi="fa-IR"/>
        </w:rPr>
        <w:t>نه كان كلما سئل عن شيء</w:t>
      </w:r>
      <w:r>
        <w:rPr>
          <w:rtl/>
          <w:lang w:bidi="fa-IR"/>
        </w:rPr>
        <w:t>،</w:t>
      </w:r>
      <w:r w:rsidRPr="00676339">
        <w:rPr>
          <w:rtl/>
          <w:lang w:bidi="fa-IR"/>
        </w:rPr>
        <w:t xml:space="preserve"> قال</w:t>
      </w:r>
      <w:r>
        <w:rPr>
          <w:rtl/>
          <w:lang w:bidi="fa-IR"/>
        </w:rPr>
        <w:t>:</w:t>
      </w:r>
      <w:r w:rsidRPr="00676339">
        <w:rPr>
          <w:rtl/>
          <w:lang w:bidi="fa-IR"/>
        </w:rPr>
        <w:t xml:space="preserve"> حتى اسأل عمي.</w:t>
      </w:r>
    </w:p>
    <w:p w:rsidR="007064AC"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وقال الرشاطي</w:t>
      </w:r>
      <w:r>
        <w:rPr>
          <w:rtl/>
          <w:lang w:bidi="fa-IR"/>
        </w:rPr>
        <w:t>:</w:t>
      </w:r>
      <w:r w:rsidRPr="00676339">
        <w:rPr>
          <w:rtl/>
          <w:lang w:bidi="fa-IR"/>
        </w:rPr>
        <w:t xml:space="preserve"> هو منسوب الى بني العم من تميم</w:t>
      </w:r>
      <w:r>
        <w:rPr>
          <w:rtl/>
          <w:lang w:bidi="fa-IR"/>
        </w:rPr>
        <w:t>،</w:t>
      </w:r>
      <w:r w:rsidRPr="00676339">
        <w:rPr>
          <w:rtl/>
          <w:lang w:bidi="fa-IR"/>
        </w:rPr>
        <w:t xml:space="preserve"> وقال ابن سعد</w:t>
      </w:r>
      <w:r>
        <w:rPr>
          <w:rtl/>
          <w:lang w:bidi="fa-IR"/>
        </w:rPr>
        <w:t>:</w:t>
      </w:r>
      <w:r w:rsidRPr="00676339">
        <w:rPr>
          <w:rtl/>
          <w:lang w:bidi="fa-IR"/>
        </w:rPr>
        <w:t xml:space="preserve"> كان ضعيفا</w:t>
      </w:r>
      <w:r w:rsidR="00211F21">
        <w:rPr>
          <w:rFonts w:hint="cs"/>
          <w:rtl/>
          <w:lang w:bidi="fa-IR"/>
        </w:rPr>
        <w:t>ً</w:t>
      </w:r>
      <w:r w:rsidRPr="00676339">
        <w:rPr>
          <w:rtl/>
          <w:lang w:bidi="fa-IR"/>
        </w:rPr>
        <w:t xml:space="preserve"> في الحديث</w:t>
      </w:r>
      <w:r>
        <w:rPr>
          <w:rtl/>
          <w:lang w:bidi="fa-IR"/>
        </w:rPr>
        <w:t>،</w:t>
      </w:r>
      <w:r w:rsidRPr="00676339">
        <w:rPr>
          <w:rtl/>
          <w:lang w:bidi="fa-IR"/>
        </w:rPr>
        <w:t xml:space="preserve"> وقال ابن المديني</w:t>
      </w:r>
      <w:r>
        <w:rPr>
          <w:rtl/>
          <w:lang w:bidi="fa-IR"/>
        </w:rPr>
        <w:t>:</w:t>
      </w:r>
      <w:r w:rsidRPr="00676339">
        <w:rPr>
          <w:rtl/>
          <w:lang w:bidi="fa-IR"/>
        </w:rPr>
        <w:t xml:space="preserve"> كان ضعيفا</w:t>
      </w:r>
      <w:r w:rsidR="00211F21">
        <w:rPr>
          <w:rFonts w:hint="cs"/>
          <w:rtl/>
          <w:lang w:bidi="fa-IR"/>
        </w:rPr>
        <w:t>ً</w:t>
      </w:r>
      <w:r w:rsidRPr="00676339">
        <w:rPr>
          <w:rtl/>
          <w:lang w:bidi="fa-IR"/>
        </w:rPr>
        <w:t xml:space="preserve"> عندنا</w:t>
      </w:r>
      <w:r>
        <w:rPr>
          <w:rtl/>
          <w:lang w:bidi="fa-IR"/>
        </w:rPr>
        <w:t>،</w:t>
      </w:r>
      <w:r w:rsidRPr="00676339">
        <w:rPr>
          <w:rtl/>
          <w:lang w:bidi="fa-IR"/>
        </w:rPr>
        <w:t xml:space="preserve"> وقال أبو حاتم</w:t>
      </w:r>
      <w:r>
        <w:rPr>
          <w:rtl/>
          <w:lang w:bidi="fa-IR"/>
        </w:rPr>
        <w:t>:</w:t>
      </w:r>
      <w:r w:rsidRPr="00676339">
        <w:rPr>
          <w:rtl/>
          <w:lang w:bidi="fa-IR"/>
        </w:rPr>
        <w:t xml:space="preserve"> كان شعبة لا يحمد حفظه</w:t>
      </w:r>
      <w:r>
        <w:rPr>
          <w:rtl/>
          <w:lang w:bidi="fa-IR"/>
        </w:rPr>
        <w:t>،</w:t>
      </w:r>
      <w:r w:rsidRPr="00676339">
        <w:rPr>
          <w:rtl/>
          <w:lang w:bidi="fa-IR"/>
        </w:rPr>
        <w:t xml:space="preserve"> وقال العجلي</w:t>
      </w:r>
      <w:r>
        <w:rPr>
          <w:rtl/>
          <w:lang w:bidi="fa-IR"/>
        </w:rPr>
        <w:t>:</w:t>
      </w:r>
      <w:r w:rsidRPr="00676339">
        <w:rPr>
          <w:rtl/>
          <w:lang w:bidi="fa-IR"/>
        </w:rPr>
        <w:t xml:space="preserve"> بصرى ضعيف الحديث ليس بشيء</w:t>
      </w:r>
      <w:r>
        <w:rPr>
          <w:rtl/>
          <w:lang w:bidi="fa-IR"/>
        </w:rPr>
        <w:t>،</w:t>
      </w:r>
      <w:r w:rsidRPr="00676339">
        <w:rPr>
          <w:rtl/>
          <w:lang w:bidi="fa-IR"/>
        </w:rPr>
        <w:t xml:space="preserve"> وقال ابن عدى</w:t>
      </w:r>
      <w:r>
        <w:rPr>
          <w:rtl/>
          <w:lang w:bidi="fa-IR"/>
        </w:rPr>
        <w:t>:</w:t>
      </w:r>
      <w:r w:rsidRPr="00676339">
        <w:rPr>
          <w:rtl/>
          <w:lang w:bidi="fa-IR"/>
        </w:rPr>
        <w:t xml:space="preserve"> هو من جملة الضعفاء الذين يكتب حديثهم » </w:t>
      </w:r>
      <w:r w:rsidRPr="00AA3501">
        <w:rPr>
          <w:rStyle w:val="libFootnotenumChar"/>
          <w:rtl/>
        </w:rPr>
        <w:t>(1)</w:t>
      </w:r>
      <w:r>
        <w:rPr>
          <w:rtl/>
          <w:lang w:bidi="fa-IR"/>
        </w:rPr>
        <w:t>.</w:t>
      </w:r>
    </w:p>
    <w:p w:rsidR="000B53A2" w:rsidRDefault="007064AC" w:rsidP="007064AC">
      <w:pPr>
        <w:pStyle w:val="Heading4"/>
        <w:rPr>
          <w:rtl/>
          <w:lang w:bidi="fa-IR"/>
        </w:rPr>
      </w:pPr>
      <w:r>
        <w:rPr>
          <w:rtl/>
          <w:lang w:bidi="fa-IR"/>
        </w:rPr>
        <w:t>و</w:t>
      </w:r>
      <w:bookmarkStart w:id="135" w:name="_Toc347361247"/>
      <w:r w:rsidRPr="00676339">
        <w:rPr>
          <w:rtl/>
          <w:lang w:bidi="fa-IR"/>
        </w:rPr>
        <w:t>اما سلام بن سليم</w:t>
      </w:r>
      <w:bookmarkEnd w:id="135"/>
    </w:p>
    <w:p w:rsidR="007064AC" w:rsidRPr="00676339" w:rsidRDefault="007064AC" w:rsidP="007064AC">
      <w:pPr>
        <w:pStyle w:val="libNormal"/>
        <w:rPr>
          <w:rtl/>
          <w:lang w:bidi="fa-IR"/>
        </w:rPr>
      </w:pPr>
      <w:r w:rsidRPr="00676339">
        <w:rPr>
          <w:rtl/>
          <w:lang w:bidi="fa-IR"/>
        </w:rPr>
        <w:t>فقد قال البخاري</w:t>
      </w:r>
      <w:r>
        <w:rPr>
          <w:rtl/>
          <w:lang w:bidi="fa-IR"/>
        </w:rPr>
        <w:t>:</w:t>
      </w:r>
      <w:r w:rsidRPr="00676339">
        <w:rPr>
          <w:rtl/>
          <w:lang w:bidi="fa-IR"/>
        </w:rPr>
        <w:t xml:space="preserve"> « تركوه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النسائي في ( الضعفاء والمتروكين 47 ) وابن أبي حاتم في ( العلل 1 / 63 ) عن أبيه</w:t>
      </w:r>
      <w:r>
        <w:rPr>
          <w:rtl/>
          <w:lang w:bidi="fa-IR"/>
        </w:rPr>
        <w:t>:</w:t>
      </w:r>
      <w:r w:rsidRPr="00676339">
        <w:rPr>
          <w:rtl/>
          <w:lang w:bidi="fa-IR"/>
        </w:rPr>
        <w:t xml:space="preserve"> « متروك الحديث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تهذيب التهذيب 3 / 408.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الضعفاء للبخاري 55.</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وقال أبو نعيم بترجمة الشعبي بعد حديث</w:t>
      </w:r>
      <w:r>
        <w:rPr>
          <w:rtl/>
          <w:lang w:bidi="fa-IR"/>
        </w:rPr>
        <w:t>:</w:t>
      </w:r>
      <w:r w:rsidRPr="00676339">
        <w:rPr>
          <w:rtl/>
          <w:lang w:bidi="fa-IR"/>
        </w:rPr>
        <w:t xml:space="preserve"> « متروك باتفاق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ابن الجوزي بعد حديث</w:t>
      </w:r>
      <w:r>
        <w:rPr>
          <w:rtl/>
          <w:lang w:bidi="fa-IR"/>
        </w:rPr>
        <w:t>:</w:t>
      </w:r>
      <w:r w:rsidRPr="00676339">
        <w:rPr>
          <w:rtl/>
          <w:lang w:bidi="fa-IR"/>
        </w:rPr>
        <w:t xml:space="preserve"> « فيه سلام الطويل قال يحيى</w:t>
      </w:r>
      <w:r>
        <w:rPr>
          <w:rtl/>
          <w:lang w:bidi="fa-IR"/>
        </w:rPr>
        <w:t>:</w:t>
      </w:r>
      <w:r w:rsidRPr="00676339">
        <w:rPr>
          <w:rtl/>
          <w:lang w:bidi="fa-IR"/>
        </w:rPr>
        <w:t xml:space="preserve"> ليس بشيء لا يكتب حديثه</w:t>
      </w:r>
      <w:r>
        <w:rPr>
          <w:rtl/>
          <w:lang w:bidi="fa-IR"/>
        </w:rPr>
        <w:t>،</w:t>
      </w:r>
      <w:r w:rsidRPr="00676339">
        <w:rPr>
          <w:rtl/>
          <w:lang w:bidi="fa-IR"/>
        </w:rPr>
        <w:t xml:space="preserve"> وقال البخاري</w:t>
      </w:r>
      <w:r>
        <w:rPr>
          <w:rtl/>
          <w:lang w:bidi="fa-IR"/>
        </w:rPr>
        <w:t>:</w:t>
      </w:r>
      <w:r w:rsidRPr="00676339">
        <w:rPr>
          <w:rtl/>
          <w:lang w:bidi="fa-IR"/>
        </w:rPr>
        <w:t xml:space="preserve"> تركوه</w:t>
      </w:r>
      <w:r>
        <w:rPr>
          <w:rtl/>
          <w:lang w:bidi="fa-IR"/>
        </w:rPr>
        <w:t>،</w:t>
      </w:r>
      <w:r w:rsidRPr="00676339">
        <w:rPr>
          <w:rtl/>
          <w:lang w:bidi="fa-IR"/>
        </w:rPr>
        <w:t xml:space="preserve"> وقال النسائي والدار قطني</w:t>
      </w:r>
      <w:r>
        <w:rPr>
          <w:rtl/>
          <w:lang w:bidi="fa-IR"/>
        </w:rPr>
        <w:t>:</w:t>
      </w:r>
      <w:r>
        <w:rPr>
          <w:rFonts w:hint="cs"/>
          <w:rtl/>
          <w:lang w:bidi="fa-IR"/>
        </w:rPr>
        <w:t xml:space="preserve"> </w:t>
      </w:r>
      <w:r w:rsidRPr="00676339">
        <w:rPr>
          <w:rtl/>
          <w:lang w:bidi="fa-IR"/>
        </w:rPr>
        <w:t>متروك وقال ابن حبان</w:t>
      </w:r>
      <w:r>
        <w:rPr>
          <w:rtl/>
          <w:lang w:bidi="fa-IR"/>
        </w:rPr>
        <w:t>:</w:t>
      </w:r>
      <w:r w:rsidRPr="00676339">
        <w:rPr>
          <w:rtl/>
          <w:lang w:bidi="fa-IR"/>
        </w:rPr>
        <w:t xml:space="preserve"> يروى عن الثقات الموضوعات وكأنه كان المعتمد لها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الذهبي</w:t>
      </w:r>
      <w:r>
        <w:rPr>
          <w:rtl/>
          <w:lang w:bidi="fa-IR"/>
        </w:rPr>
        <w:t>:</w:t>
      </w:r>
      <w:r w:rsidRPr="00676339">
        <w:rPr>
          <w:rtl/>
          <w:lang w:bidi="fa-IR"/>
        </w:rPr>
        <w:t xml:space="preserve"> « تركوه » ثم نقل كلماتهم فيه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وفي ( المغني )</w:t>
      </w:r>
      <w:r>
        <w:rPr>
          <w:rtl/>
          <w:lang w:bidi="fa-IR"/>
        </w:rPr>
        <w:t>:</w:t>
      </w:r>
      <w:r w:rsidRPr="00676339">
        <w:rPr>
          <w:rtl/>
          <w:lang w:bidi="fa-IR"/>
        </w:rPr>
        <w:t xml:space="preserve"> « متروك</w:t>
      </w:r>
      <w:r>
        <w:rPr>
          <w:rtl/>
          <w:lang w:bidi="fa-IR"/>
        </w:rPr>
        <w:t>،</w:t>
      </w:r>
      <w:r w:rsidRPr="00676339">
        <w:rPr>
          <w:rtl/>
          <w:lang w:bidi="fa-IR"/>
        </w:rPr>
        <w:t xml:space="preserve"> وقال ابو زرعة</w:t>
      </w:r>
      <w:r>
        <w:rPr>
          <w:rtl/>
          <w:lang w:bidi="fa-IR"/>
        </w:rPr>
        <w:t>:</w:t>
      </w:r>
      <w:r w:rsidRPr="00676339">
        <w:rPr>
          <w:rtl/>
          <w:lang w:bidi="fa-IR"/>
        </w:rPr>
        <w:t xml:space="preserve"> ضعيف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وفي ( الكاشف )</w:t>
      </w:r>
      <w:r>
        <w:rPr>
          <w:rtl/>
          <w:lang w:bidi="fa-IR"/>
        </w:rPr>
        <w:t>:</w:t>
      </w:r>
      <w:r w:rsidRPr="00676339">
        <w:rPr>
          <w:rtl/>
          <w:lang w:bidi="fa-IR"/>
        </w:rPr>
        <w:t xml:space="preserve"> « قال البخاري</w:t>
      </w:r>
      <w:r>
        <w:rPr>
          <w:rtl/>
          <w:lang w:bidi="fa-IR"/>
        </w:rPr>
        <w:t>:</w:t>
      </w:r>
      <w:r w:rsidRPr="00676339">
        <w:rPr>
          <w:rtl/>
          <w:lang w:bidi="fa-IR"/>
        </w:rPr>
        <w:t xml:space="preserve"> تركوه » </w:t>
      </w:r>
      <w:r w:rsidRPr="00AA3501">
        <w:rPr>
          <w:rStyle w:val="libFootnotenumChar"/>
          <w:rtl/>
        </w:rPr>
        <w:t>(5)</w:t>
      </w:r>
      <w:r>
        <w:rPr>
          <w:rtl/>
          <w:lang w:bidi="fa-IR"/>
        </w:rPr>
        <w:t>.</w:t>
      </w:r>
    </w:p>
    <w:p w:rsidR="007064AC" w:rsidRPr="00676339" w:rsidRDefault="007064AC" w:rsidP="007064AC">
      <w:pPr>
        <w:pStyle w:val="libNormal"/>
        <w:rPr>
          <w:rtl/>
          <w:lang w:bidi="fa-IR"/>
        </w:rPr>
      </w:pPr>
      <w:r w:rsidRPr="00676339">
        <w:rPr>
          <w:rtl/>
          <w:lang w:bidi="fa-IR"/>
        </w:rPr>
        <w:t>وقال ابن التركماني عن البيهقي</w:t>
      </w:r>
      <w:r>
        <w:rPr>
          <w:rtl/>
          <w:lang w:bidi="fa-IR"/>
        </w:rPr>
        <w:t>:</w:t>
      </w:r>
      <w:r w:rsidRPr="00676339">
        <w:rPr>
          <w:rtl/>
          <w:lang w:bidi="fa-IR"/>
        </w:rPr>
        <w:t xml:space="preserve"> « متروك » </w:t>
      </w:r>
      <w:r w:rsidRPr="00AA3501">
        <w:rPr>
          <w:rStyle w:val="libFootnotenumChar"/>
          <w:rtl/>
        </w:rPr>
        <w:t>(6)</w:t>
      </w:r>
      <w:r>
        <w:rPr>
          <w:rtl/>
          <w:lang w:bidi="fa-IR"/>
        </w:rPr>
        <w:t>.</w:t>
      </w:r>
    </w:p>
    <w:p w:rsidR="007064AC" w:rsidRPr="00676339" w:rsidRDefault="007064AC" w:rsidP="007064AC">
      <w:pPr>
        <w:pStyle w:val="libNormal"/>
        <w:rPr>
          <w:rtl/>
          <w:lang w:bidi="fa-IR"/>
        </w:rPr>
      </w:pPr>
      <w:r w:rsidRPr="00676339">
        <w:rPr>
          <w:rtl/>
          <w:lang w:bidi="fa-IR"/>
        </w:rPr>
        <w:t>وقال الهيثمي</w:t>
      </w:r>
      <w:r>
        <w:rPr>
          <w:rtl/>
          <w:lang w:bidi="fa-IR"/>
        </w:rPr>
        <w:t>:</w:t>
      </w:r>
      <w:r w:rsidRPr="00676339">
        <w:rPr>
          <w:rtl/>
          <w:lang w:bidi="fa-IR"/>
        </w:rPr>
        <w:t xml:space="preserve"> « قد أجمعوا على ضعفه » </w:t>
      </w:r>
      <w:r w:rsidRPr="00AA3501">
        <w:rPr>
          <w:rStyle w:val="libFootnotenumChar"/>
          <w:rtl/>
        </w:rPr>
        <w:t>(7)</w:t>
      </w:r>
      <w:r>
        <w:rPr>
          <w:rtl/>
          <w:lang w:bidi="fa-IR"/>
        </w:rPr>
        <w:t>.</w:t>
      </w:r>
    </w:p>
    <w:p w:rsidR="007064AC" w:rsidRPr="00676339" w:rsidRDefault="007064AC" w:rsidP="007064AC">
      <w:pPr>
        <w:pStyle w:val="libNormal"/>
        <w:rPr>
          <w:rtl/>
          <w:lang w:bidi="fa-IR"/>
        </w:rPr>
      </w:pPr>
      <w:r w:rsidRPr="00676339">
        <w:rPr>
          <w:rtl/>
          <w:lang w:bidi="fa-IR"/>
        </w:rPr>
        <w:t>وقال سبط ابن العجمي في ( الكشف الحثيث )</w:t>
      </w:r>
      <w:r>
        <w:rPr>
          <w:rtl/>
          <w:lang w:bidi="fa-IR"/>
        </w:rPr>
        <w:t>:</w:t>
      </w:r>
      <w:r w:rsidRPr="00676339">
        <w:rPr>
          <w:rtl/>
          <w:lang w:bidi="fa-IR"/>
        </w:rPr>
        <w:t xml:space="preserve"> « جرحه جماعة »</w:t>
      </w:r>
      <w:r>
        <w:rPr>
          <w:rtl/>
          <w:lang w:bidi="fa-IR"/>
        </w:rPr>
        <w:t>.</w:t>
      </w:r>
    </w:p>
    <w:p w:rsidR="007064AC" w:rsidRPr="00676339" w:rsidRDefault="007064AC" w:rsidP="007064AC">
      <w:pPr>
        <w:pStyle w:val="libNormal"/>
        <w:rPr>
          <w:rtl/>
          <w:lang w:bidi="fa-IR"/>
        </w:rPr>
      </w:pPr>
      <w:r w:rsidRPr="00676339">
        <w:rPr>
          <w:rtl/>
          <w:lang w:bidi="fa-IR"/>
        </w:rPr>
        <w:t>وقال ابن حجر</w:t>
      </w:r>
      <w:r>
        <w:rPr>
          <w:rtl/>
          <w:lang w:bidi="fa-IR"/>
        </w:rPr>
        <w:t>:</w:t>
      </w:r>
      <w:r w:rsidRPr="00676339">
        <w:rPr>
          <w:rtl/>
          <w:lang w:bidi="fa-IR"/>
        </w:rPr>
        <w:t xml:space="preserve"> « متروك من السابعة » </w:t>
      </w:r>
      <w:r w:rsidRPr="00AA3501">
        <w:rPr>
          <w:rStyle w:val="libFootnotenumChar"/>
          <w:rtl/>
        </w:rPr>
        <w:t>(8)</w:t>
      </w:r>
      <w:r>
        <w:rPr>
          <w:rtl/>
          <w:lang w:bidi="fa-IR"/>
        </w:rPr>
        <w:t>.</w:t>
      </w:r>
    </w:p>
    <w:p w:rsidR="007064AC" w:rsidRPr="00676339" w:rsidRDefault="007064AC" w:rsidP="007064AC">
      <w:pPr>
        <w:pStyle w:val="libNormal"/>
        <w:rPr>
          <w:rtl/>
          <w:lang w:bidi="fa-IR"/>
        </w:rPr>
      </w:pPr>
      <w:r w:rsidRPr="00676339">
        <w:rPr>
          <w:rtl/>
          <w:lang w:bidi="fa-IR"/>
        </w:rPr>
        <w:t>وقال أيضا</w:t>
      </w:r>
      <w:r w:rsidR="00211F21">
        <w:rPr>
          <w:rFonts w:hint="cs"/>
          <w:rtl/>
          <w:lang w:bidi="fa-IR"/>
        </w:rPr>
        <w:t>ً</w:t>
      </w:r>
      <w:r>
        <w:rPr>
          <w:rtl/>
          <w:lang w:bidi="fa-IR"/>
        </w:rPr>
        <w:t>:</w:t>
      </w:r>
      <w:r w:rsidRPr="00676339">
        <w:rPr>
          <w:rtl/>
          <w:lang w:bidi="fa-IR"/>
        </w:rPr>
        <w:t xml:space="preserve"> « زيد وسلام ضعيفان » </w:t>
      </w:r>
      <w:r w:rsidRPr="00AA3501">
        <w:rPr>
          <w:rStyle w:val="libFootnotenumChar"/>
          <w:rtl/>
        </w:rPr>
        <w:t>(9)</w:t>
      </w:r>
      <w:r>
        <w:rPr>
          <w:rtl/>
          <w:lang w:bidi="fa-IR"/>
        </w:rPr>
        <w:t>.</w:t>
      </w:r>
    </w:p>
    <w:p w:rsidR="007064AC" w:rsidRPr="00676339" w:rsidRDefault="007064AC" w:rsidP="007064AC">
      <w:pPr>
        <w:pStyle w:val="libNormal"/>
        <w:rPr>
          <w:rtl/>
          <w:lang w:bidi="fa-IR"/>
        </w:rPr>
      </w:pPr>
      <w:r w:rsidRPr="00676339">
        <w:rPr>
          <w:rtl/>
          <w:lang w:bidi="fa-IR"/>
        </w:rPr>
        <w:t>وهكذا ضعفه آخرون كالخزرجي ( خلاصة التذهيب 1 / 433 ) والسندي في ( مختصر تنزيه الشريعة ) ومحمد بن طاهر في ( قانون الموضوعات 259 )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حلية ال</w:t>
      </w:r>
      <w:r w:rsidR="00211F21">
        <w:rPr>
          <w:rFonts w:hint="cs"/>
          <w:rtl/>
        </w:rPr>
        <w:t>ا</w:t>
      </w:r>
      <w:r w:rsidR="007064AC" w:rsidRPr="00676339">
        <w:rPr>
          <w:rtl/>
        </w:rPr>
        <w:t>ولياء 4 / 336.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الموضوعات 2 / 89.</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ميزان الاعتدال 1 / 175.</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المغني 1 / 270.</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الكاشف 1 / 413.</w:t>
      </w:r>
    </w:p>
    <w:p w:rsidR="007064AC" w:rsidRPr="00676339" w:rsidRDefault="00E32150" w:rsidP="007064AC">
      <w:pPr>
        <w:pStyle w:val="libFootnote0"/>
        <w:rPr>
          <w:rtl/>
          <w:lang w:bidi="fa-IR"/>
        </w:rPr>
      </w:pPr>
      <w:r w:rsidRPr="00E32150">
        <w:rPr>
          <w:rStyle w:val="libFootnote0Char"/>
          <w:rtl/>
        </w:rPr>
        <w:t>(6).</w:t>
      </w:r>
      <w:r w:rsidR="007064AC" w:rsidRPr="00676339">
        <w:rPr>
          <w:rtl/>
        </w:rPr>
        <w:t xml:space="preserve"> الجوهر النقي 1 / 21.</w:t>
      </w:r>
    </w:p>
    <w:p w:rsidR="007064AC" w:rsidRPr="00676339" w:rsidRDefault="00E32150" w:rsidP="007064AC">
      <w:pPr>
        <w:pStyle w:val="libFootnote0"/>
        <w:rPr>
          <w:rtl/>
          <w:lang w:bidi="fa-IR"/>
        </w:rPr>
      </w:pPr>
      <w:r w:rsidRPr="00E32150">
        <w:rPr>
          <w:rStyle w:val="libFootnote0Char"/>
          <w:rtl/>
        </w:rPr>
        <w:t>(7).</w:t>
      </w:r>
      <w:r w:rsidR="007064AC" w:rsidRPr="00676339">
        <w:rPr>
          <w:rtl/>
        </w:rPr>
        <w:t xml:space="preserve"> مجمع الزوائد 1 / 212.</w:t>
      </w:r>
    </w:p>
    <w:p w:rsidR="007064AC" w:rsidRPr="00676339" w:rsidRDefault="00E32150" w:rsidP="007064AC">
      <w:pPr>
        <w:pStyle w:val="libFootnote0"/>
        <w:rPr>
          <w:rtl/>
          <w:lang w:bidi="fa-IR"/>
        </w:rPr>
      </w:pPr>
      <w:r w:rsidRPr="00E32150">
        <w:rPr>
          <w:rStyle w:val="libFootnote0Char"/>
          <w:rtl/>
        </w:rPr>
        <w:t>(8).</w:t>
      </w:r>
      <w:r w:rsidR="007064AC" w:rsidRPr="00676339">
        <w:rPr>
          <w:rtl/>
        </w:rPr>
        <w:t xml:space="preserve"> تقريب التهذيب 1 / 342.</w:t>
      </w:r>
    </w:p>
    <w:p w:rsidR="007064AC" w:rsidRPr="00676339" w:rsidRDefault="00E32150" w:rsidP="007064AC">
      <w:pPr>
        <w:pStyle w:val="libFootnote0"/>
        <w:rPr>
          <w:rtl/>
          <w:lang w:bidi="fa-IR"/>
        </w:rPr>
      </w:pPr>
      <w:r w:rsidRPr="00E32150">
        <w:rPr>
          <w:rStyle w:val="libFootnote0Char"/>
          <w:rtl/>
        </w:rPr>
        <w:t>(9).</w:t>
      </w:r>
      <w:r w:rsidR="007064AC" w:rsidRPr="00676339">
        <w:rPr>
          <w:rtl/>
        </w:rPr>
        <w:t xml:space="preserve"> تلخيص الحبير 1 / 222.</w:t>
      </w:r>
    </w:p>
    <w:p w:rsidR="007064AC" w:rsidRDefault="007064AC" w:rsidP="007064AC">
      <w:pPr>
        <w:pStyle w:val="libNormal"/>
        <w:rPr>
          <w:rtl/>
          <w:lang w:bidi="fa-IR"/>
        </w:rPr>
      </w:pPr>
      <w:r>
        <w:rPr>
          <w:rtl/>
          <w:lang w:bidi="fa-IR"/>
        </w:rPr>
        <w:br w:type="page"/>
      </w:r>
    </w:p>
    <w:p w:rsidR="007064AC" w:rsidRPr="00676339" w:rsidRDefault="007064AC" w:rsidP="007064AC">
      <w:pPr>
        <w:pStyle w:val="Heading2"/>
        <w:rPr>
          <w:rtl/>
          <w:lang w:bidi="fa-IR"/>
        </w:rPr>
      </w:pPr>
      <w:bookmarkStart w:id="136" w:name="_Toc347361248"/>
      <w:bookmarkStart w:id="137" w:name="_Toc406843325"/>
      <w:bookmarkStart w:id="138" w:name="_Toc92985767"/>
      <w:r w:rsidRPr="00676339">
        <w:rPr>
          <w:rtl/>
          <w:lang w:bidi="fa-IR"/>
        </w:rPr>
        <w:lastRenderedPageBreak/>
        <w:t>8</w:t>
      </w:r>
      <w:r>
        <w:rPr>
          <w:rtl/>
          <w:lang w:bidi="fa-IR"/>
        </w:rPr>
        <w:t xml:space="preserve"> </w:t>
      </w:r>
      <w:r w:rsidR="000429BA">
        <w:rPr>
          <w:rtl/>
          <w:lang w:bidi="fa-IR"/>
        </w:rPr>
        <w:t>-</w:t>
      </w:r>
      <w:r>
        <w:rPr>
          <w:rtl/>
          <w:lang w:bidi="fa-IR"/>
        </w:rPr>
        <w:t xml:space="preserve"> </w:t>
      </w:r>
      <w:r w:rsidRPr="00676339">
        <w:rPr>
          <w:rtl/>
          <w:lang w:bidi="fa-IR"/>
        </w:rPr>
        <w:t>قدح المناوى أيضا</w:t>
      </w:r>
      <w:bookmarkEnd w:id="136"/>
      <w:bookmarkEnd w:id="137"/>
      <w:r w:rsidR="00211F21">
        <w:rPr>
          <w:rFonts w:hint="cs"/>
          <w:rtl/>
          <w:lang w:bidi="fa-IR"/>
        </w:rPr>
        <w:t>ً</w:t>
      </w:r>
      <w:bookmarkEnd w:id="138"/>
    </w:p>
    <w:p w:rsidR="007064AC" w:rsidRPr="00676339" w:rsidRDefault="007064AC" w:rsidP="007064AC">
      <w:pPr>
        <w:pStyle w:val="libNormal"/>
        <w:rPr>
          <w:rtl/>
          <w:lang w:bidi="fa-IR"/>
        </w:rPr>
      </w:pPr>
      <w:r w:rsidRPr="00676339">
        <w:rPr>
          <w:rtl/>
          <w:lang w:bidi="fa-IR"/>
        </w:rPr>
        <w:t>قال المناوى</w:t>
      </w:r>
      <w:r>
        <w:rPr>
          <w:rtl/>
          <w:lang w:bidi="fa-IR"/>
        </w:rPr>
        <w:t>:</w:t>
      </w:r>
      <w:r w:rsidRPr="00676339">
        <w:rPr>
          <w:rtl/>
          <w:lang w:bidi="fa-IR"/>
        </w:rPr>
        <w:t xml:space="preserve"> « حل</w:t>
      </w:r>
      <w:r>
        <w:rPr>
          <w:rtl/>
          <w:lang w:bidi="fa-IR"/>
        </w:rPr>
        <w:t xml:space="preserve"> </w:t>
      </w:r>
      <w:r w:rsidR="000429BA">
        <w:rPr>
          <w:rtl/>
          <w:lang w:bidi="fa-IR"/>
        </w:rPr>
        <w:t>-</w:t>
      </w:r>
      <w:r>
        <w:rPr>
          <w:rtl/>
          <w:lang w:bidi="fa-IR"/>
        </w:rPr>
        <w:t xml:space="preserve"> </w:t>
      </w:r>
      <w:r w:rsidRPr="00676339">
        <w:rPr>
          <w:rtl/>
          <w:lang w:bidi="fa-IR"/>
        </w:rPr>
        <w:t xml:space="preserve">عن ابى سعيد. واسناده ضعيف » </w:t>
      </w:r>
      <w:r w:rsidRPr="00AA3501">
        <w:rPr>
          <w:rStyle w:val="libFootnotenumChar"/>
          <w:rtl/>
        </w:rPr>
        <w:t>(1)</w:t>
      </w:r>
      <w:r>
        <w:rPr>
          <w:rtl/>
          <w:lang w:bidi="fa-IR"/>
        </w:rPr>
        <w:t>.</w:t>
      </w:r>
    </w:p>
    <w:p w:rsidR="000B53A2" w:rsidRDefault="007064AC" w:rsidP="007064AC">
      <w:pPr>
        <w:pStyle w:val="Heading2"/>
        <w:rPr>
          <w:rtl/>
          <w:lang w:bidi="fa-IR"/>
        </w:rPr>
      </w:pPr>
      <w:bookmarkStart w:id="139" w:name="_Toc347361249"/>
      <w:bookmarkStart w:id="140" w:name="_Toc406843326"/>
      <w:bookmarkStart w:id="141" w:name="_Toc92985768"/>
      <w:r w:rsidRPr="00676339">
        <w:rPr>
          <w:rtl/>
          <w:lang w:bidi="fa-IR"/>
        </w:rPr>
        <w:t>9</w:t>
      </w:r>
      <w:r>
        <w:rPr>
          <w:rtl/>
          <w:lang w:bidi="fa-IR"/>
        </w:rPr>
        <w:t xml:space="preserve"> </w:t>
      </w:r>
      <w:r w:rsidR="000429BA">
        <w:rPr>
          <w:rtl/>
          <w:lang w:bidi="fa-IR"/>
        </w:rPr>
        <w:t>-</w:t>
      </w:r>
      <w:r>
        <w:rPr>
          <w:rtl/>
          <w:lang w:bidi="fa-IR"/>
        </w:rPr>
        <w:t xml:space="preserve"> </w:t>
      </w:r>
      <w:r w:rsidRPr="00676339">
        <w:rPr>
          <w:rtl/>
          <w:lang w:bidi="fa-IR"/>
        </w:rPr>
        <w:t>قدح العزيزي فيه</w:t>
      </w:r>
      <w:bookmarkEnd w:id="139"/>
      <w:bookmarkEnd w:id="140"/>
      <w:bookmarkEnd w:id="141"/>
    </w:p>
    <w:p w:rsidR="007064AC" w:rsidRPr="00676339" w:rsidRDefault="007064AC" w:rsidP="007064AC">
      <w:pPr>
        <w:pStyle w:val="libNormal"/>
        <w:rPr>
          <w:rtl/>
          <w:lang w:bidi="fa-IR"/>
        </w:rPr>
      </w:pPr>
      <w:r w:rsidRPr="00676339">
        <w:rPr>
          <w:rtl/>
          <w:lang w:bidi="fa-IR"/>
        </w:rPr>
        <w:t>قال العزيزي</w:t>
      </w:r>
      <w:r>
        <w:rPr>
          <w:rtl/>
          <w:lang w:bidi="fa-IR"/>
        </w:rPr>
        <w:t>:</w:t>
      </w:r>
      <w:r w:rsidRPr="00676339">
        <w:rPr>
          <w:rtl/>
          <w:lang w:bidi="fa-IR"/>
        </w:rPr>
        <w:t xml:space="preserve"> « حل</w:t>
      </w:r>
      <w:r>
        <w:rPr>
          <w:rtl/>
          <w:lang w:bidi="fa-IR"/>
        </w:rPr>
        <w:t xml:space="preserve"> </w:t>
      </w:r>
      <w:r w:rsidR="000429BA">
        <w:rPr>
          <w:rtl/>
          <w:lang w:bidi="fa-IR"/>
        </w:rPr>
        <w:t>-</w:t>
      </w:r>
      <w:r>
        <w:rPr>
          <w:rtl/>
          <w:lang w:bidi="fa-IR"/>
        </w:rPr>
        <w:t xml:space="preserve"> </w:t>
      </w:r>
      <w:r w:rsidRPr="00676339">
        <w:rPr>
          <w:rtl/>
          <w:lang w:bidi="fa-IR"/>
        </w:rPr>
        <w:t xml:space="preserve">عن أبى سعيد واسناده ضعيف » </w:t>
      </w:r>
      <w:r w:rsidRPr="00AA3501">
        <w:rPr>
          <w:rStyle w:val="libFootnotenumChar"/>
          <w:rtl/>
        </w:rPr>
        <w:t>(2)</w:t>
      </w:r>
      <w:r>
        <w:rPr>
          <w:rtl/>
          <w:lang w:bidi="fa-IR"/>
        </w:rPr>
        <w:t>.</w:t>
      </w:r>
    </w:p>
    <w:p w:rsidR="000B53A2" w:rsidRDefault="007064AC" w:rsidP="007064AC">
      <w:pPr>
        <w:pStyle w:val="Heading2"/>
        <w:rPr>
          <w:rtl/>
          <w:lang w:bidi="fa-IR"/>
        </w:rPr>
      </w:pPr>
      <w:bookmarkStart w:id="142" w:name="_Toc347361250"/>
      <w:bookmarkStart w:id="143" w:name="_Toc406843327"/>
      <w:bookmarkStart w:id="144" w:name="_Toc92985769"/>
      <w:r w:rsidRPr="00676339">
        <w:rPr>
          <w:rtl/>
          <w:lang w:bidi="fa-IR"/>
        </w:rPr>
        <w:t>10</w:t>
      </w:r>
      <w:r>
        <w:rPr>
          <w:rtl/>
          <w:lang w:bidi="fa-IR"/>
        </w:rPr>
        <w:t xml:space="preserve"> </w:t>
      </w:r>
      <w:r w:rsidR="000429BA">
        <w:rPr>
          <w:rtl/>
          <w:lang w:bidi="fa-IR"/>
        </w:rPr>
        <w:t>-</w:t>
      </w:r>
      <w:r>
        <w:rPr>
          <w:rtl/>
          <w:lang w:bidi="fa-IR"/>
        </w:rPr>
        <w:t xml:space="preserve"> </w:t>
      </w:r>
      <w:r w:rsidRPr="00676339">
        <w:rPr>
          <w:rtl/>
          <w:lang w:bidi="fa-IR"/>
        </w:rPr>
        <w:t>تصرف معاذ في ما ليس له</w:t>
      </w:r>
      <w:bookmarkEnd w:id="142"/>
      <w:bookmarkEnd w:id="143"/>
      <w:bookmarkEnd w:id="144"/>
    </w:p>
    <w:p w:rsidR="007064AC" w:rsidRPr="00676339" w:rsidRDefault="007064AC" w:rsidP="007064AC">
      <w:pPr>
        <w:pStyle w:val="libNormal"/>
        <w:rPr>
          <w:rtl/>
          <w:lang w:bidi="fa-IR"/>
        </w:rPr>
      </w:pPr>
      <w:r w:rsidRPr="00676339">
        <w:rPr>
          <w:rtl/>
          <w:lang w:bidi="fa-IR"/>
        </w:rPr>
        <w:t xml:space="preserve">ان من مبطلات </w:t>
      </w:r>
      <w:r w:rsidR="00211F21">
        <w:rPr>
          <w:rFonts w:hint="cs"/>
          <w:rtl/>
          <w:lang w:bidi="fa-IR"/>
        </w:rPr>
        <w:t>ا</w:t>
      </w:r>
      <w:r w:rsidRPr="00676339">
        <w:rPr>
          <w:rtl/>
          <w:lang w:bidi="fa-IR"/>
        </w:rPr>
        <w:t>حاديث اعلمية معاذ بن جبل تصرفه في ما ليس له من ال</w:t>
      </w:r>
      <w:r w:rsidR="00211F21">
        <w:rPr>
          <w:rFonts w:hint="cs"/>
          <w:rtl/>
          <w:lang w:bidi="fa-IR"/>
        </w:rPr>
        <w:t>ا</w:t>
      </w:r>
      <w:r w:rsidRPr="00676339">
        <w:rPr>
          <w:rtl/>
          <w:lang w:bidi="fa-IR"/>
        </w:rPr>
        <w:t>موال</w:t>
      </w:r>
      <w:r>
        <w:rPr>
          <w:rtl/>
          <w:lang w:bidi="fa-IR"/>
        </w:rPr>
        <w:t>،</w:t>
      </w:r>
      <w:r w:rsidRPr="00676339">
        <w:rPr>
          <w:rtl/>
          <w:lang w:bidi="fa-IR"/>
        </w:rPr>
        <w:t xml:space="preserve"> و</w:t>
      </w:r>
      <w:r w:rsidR="00211F21">
        <w:rPr>
          <w:rFonts w:hint="cs"/>
          <w:rtl/>
          <w:lang w:bidi="fa-IR"/>
        </w:rPr>
        <w:t>ا</w:t>
      </w:r>
      <w:r w:rsidRPr="00676339">
        <w:rPr>
          <w:rtl/>
          <w:lang w:bidi="fa-IR"/>
        </w:rPr>
        <w:t>ليك من ذلك روايتين</w:t>
      </w:r>
      <w:r>
        <w:rPr>
          <w:rtl/>
          <w:lang w:bidi="fa-IR"/>
        </w:rPr>
        <w:t>:</w:t>
      </w:r>
    </w:p>
    <w:p w:rsidR="000B53A2" w:rsidRDefault="007064AC" w:rsidP="007064AC">
      <w:pPr>
        <w:pStyle w:val="Heading2"/>
        <w:rPr>
          <w:rtl/>
          <w:lang w:bidi="fa-IR"/>
        </w:rPr>
      </w:pPr>
      <w:bookmarkStart w:id="145" w:name="_Toc347361251"/>
      <w:bookmarkStart w:id="146" w:name="_Toc406843328"/>
      <w:bookmarkStart w:id="147" w:name="_Toc92985770"/>
      <w:r w:rsidRPr="00676339">
        <w:rPr>
          <w:rtl/>
          <w:lang w:bidi="fa-IR"/>
        </w:rPr>
        <w:t>الاولى</w:t>
      </w:r>
      <w:r>
        <w:rPr>
          <w:rtl/>
          <w:lang w:bidi="fa-IR"/>
        </w:rPr>
        <w:t>:</w:t>
      </w:r>
      <w:bookmarkEnd w:id="145"/>
      <w:bookmarkEnd w:id="146"/>
      <w:bookmarkEnd w:id="147"/>
    </w:p>
    <w:p w:rsidR="007064AC" w:rsidRPr="00676339" w:rsidRDefault="007064AC" w:rsidP="007064AC">
      <w:pPr>
        <w:pStyle w:val="libNormal"/>
        <w:rPr>
          <w:rtl/>
          <w:lang w:bidi="fa-IR"/>
        </w:rPr>
      </w:pPr>
      <w:r w:rsidRPr="00676339">
        <w:rPr>
          <w:rtl/>
          <w:lang w:bidi="fa-IR"/>
        </w:rPr>
        <w:t xml:space="preserve">ما </w:t>
      </w:r>
      <w:r w:rsidR="00211F21">
        <w:rPr>
          <w:rFonts w:hint="cs"/>
          <w:rtl/>
          <w:lang w:bidi="fa-IR"/>
        </w:rPr>
        <w:t>ا</w:t>
      </w:r>
      <w:r w:rsidRPr="00676339">
        <w:rPr>
          <w:rtl/>
          <w:lang w:bidi="fa-IR"/>
        </w:rPr>
        <w:t>خرجه جماعة مهم ابن سعد بترجمة معاذ</w:t>
      </w:r>
      <w:r>
        <w:rPr>
          <w:rtl/>
          <w:lang w:bidi="fa-IR"/>
        </w:rPr>
        <w:t>،</w:t>
      </w:r>
      <w:r w:rsidRPr="00676339">
        <w:rPr>
          <w:rtl/>
          <w:lang w:bidi="fa-IR"/>
        </w:rPr>
        <w:t xml:space="preserve"> قال</w:t>
      </w:r>
      <w:r>
        <w:rPr>
          <w:rtl/>
          <w:lang w:bidi="fa-IR"/>
        </w:rPr>
        <w:t>:</w:t>
      </w:r>
      <w:r w:rsidRPr="00676339">
        <w:rPr>
          <w:rtl/>
          <w:lang w:bidi="fa-IR"/>
        </w:rPr>
        <w:t xml:space="preserve"> « أخبرنا عبيد الله بن موسى</w:t>
      </w:r>
      <w:r>
        <w:rPr>
          <w:rtl/>
          <w:lang w:bidi="fa-IR"/>
        </w:rPr>
        <w:t>،</w:t>
      </w:r>
      <w:r w:rsidRPr="00676339">
        <w:rPr>
          <w:rtl/>
          <w:lang w:bidi="fa-IR"/>
        </w:rPr>
        <w:t xml:space="preserve"> أنا شيبان</w:t>
      </w:r>
      <w:r>
        <w:rPr>
          <w:rtl/>
          <w:lang w:bidi="fa-IR"/>
        </w:rPr>
        <w:t>،</w:t>
      </w:r>
      <w:r w:rsidRPr="00676339">
        <w:rPr>
          <w:rtl/>
          <w:lang w:bidi="fa-IR"/>
        </w:rPr>
        <w:t xml:space="preserve"> عن ال</w:t>
      </w:r>
      <w:r w:rsidR="00211F21">
        <w:rPr>
          <w:rFonts w:hint="cs"/>
          <w:rtl/>
          <w:lang w:bidi="fa-IR"/>
        </w:rPr>
        <w:t>ا</w:t>
      </w:r>
      <w:r w:rsidRPr="00676339">
        <w:rPr>
          <w:rtl/>
          <w:lang w:bidi="fa-IR"/>
        </w:rPr>
        <w:t>عمش عن شقيق قال</w:t>
      </w:r>
      <w:r>
        <w:rPr>
          <w:rtl/>
          <w:lang w:bidi="fa-IR"/>
        </w:rPr>
        <w:t>:</w:t>
      </w:r>
      <w:r w:rsidRPr="00676339">
        <w:rPr>
          <w:rtl/>
          <w:lang w:bidi="fa-IR"/>
        </w:rPr>
        <w:t xml:space="preserve"> استعمل النبي </w:t>
      </w:r>
      <w:r w:rsidR="00DE62C5" w:rsidRPr="00DE62C5">
        <w:rPr>
          <w:rStyle w:val="libAlaemChar"/>
          <w:rtl/>
        </w:rPr>
        <w:t>صلى‌الله‌عليه‌وآله‌وسلم</w:t>
      </w:r>
      <w:r w:rsidRPr="00676339">
        <w:rPr>
          <w:rtl/>
          <w:lang w:bidi="fa-IR"/>
        </w:rPr>
        <w:t>معاذا</w:t>
      </w:r>
      <w:r w:rsidR="00211F21">
        <w:rPr>
          <w:rFonts w:hint="cs"/>
          <w:rtl/>
          <w:lang w:bidi="fa-IR"/>
        </w:rPr>
        <w:t>ً</w:t>
      </w:r>
      <w:r w:rsidRPr="00676339">
        <w:rPr>
          <w:rtl/>
          <w:lang w:bidi="fa-IR"/>
        </w:rPr>
        <w:t xml:space="preserve"> على اليمن</w:t>
      </w:r>
      <w:r>
        <w:rPr>
          <w:rtl/>
          <w:lang w:bidi="fa-IR"/>
        </w:rPr>
        <w:t>،</w:t>
      </w:r>
      <w:r w:rsidRPr="00676339">
        <w:rPr>
          <w:rtl/>
          <w:lang w:bidi="fa-IR"/>
        </w:rPr>
        <w:t xml:space="preserve"> فتوفى النبي </w:t>
      </w:r>
      <w:r w:rsidR="00DE62C5" w:rsidRPr="00DE62C5">
        <w:rPr>
          <w:rStyle w:val="libAlaemChar"/>
          <w:rtl/>
        </w:rPr>
        <w:t>صلى‌الله‌عليه‌وآله‌وسلم</w:t>
      </w:r>
      <w:r w:rsidRPr="00676339">
        <w:rPr>
          <w:rtl/>
          <w:lang w:bidi="fa-IR"/>
        </w:rPr>
        <w:t>واستخلف ابو بكر وهو عليها</w:t>
      </w:r>
      <w:r>
        <w:rPr>
          <w:rtl/>
          <w:lang w:bidi="fa-IR"/>
        </w:rPr>
        <w:t>،</w:t>
      </w:r>
      <w:r w:rsidRPr="00676339">
        <w:rPr>
          <w:rtl/>
          <w:lang w:bidi="fa-IR"/>
        </w:rPr>
        <w:t xml:space="preserve"> وكان عمر عامئذ على الحج</w:t>
      </w:r>
      <w:r>
        <w:rPr>
          <w:rtl/>
          <w:lang w:bidi="fa-IR"/>
        </w:rPr>
        <w:t>،</w:t>
      </w:r>
      <w:r w:rsidRPr="00676339">
        <w:rPr>
          <w:rtl/>
          <w:lang w:bidi="fa-IR"/>
        </w:rPr>
        <w:t xml:space="preserve"> فجاء معاذ الى مكة ومعه رقيق ووصفاء على حدة</w:t>
      </w:r>
      <w:r>
        <w:rPr>
          <w:rtl/>
          <w:lang w:bidi="fa-IR"/>
        </w:rPr>
        <w:t>،</w:t>
      </w:r>
      <w:r w:rsidRPr="00676339">
        <w:rPr>
          <w:rtl/>
          <w:lang w:bidi="fa-IR"/>
        </w:rPr>
        <w:t xml:space="preserve"> فقال له عمر</w:t>
      </w:r>
      <w:r>
        <w:rPr>
          <w:rtl/>
          <w:lang w:bidi="fa-IR"/>
        </w:rPr>
        <w:t>:</w:t>
      </w:r>
      <w:r w:rsidRPr="00676339">
        <w:rPr>
          <w:rtl/>
          <w:lang w:bidi="fa-IR"/>
        </w:rPr>
        <w:t xml:space="preserve"> يا ابا عبد الرحمن لمن هؤلاء الوصفاء</w:t>
      </w:r>
      <w:r>
        <w:rPr>
          <w:rtl/>
          <w:lang w:bidi="fa-IR"/>
        </w:rPr>
        <w:t>؟</w:t>
      </w:r>
      <w:r w:rsidRPr="00676339">
        <w:rPr>
          <w:rtl/>
          <w:lang w:bidi="fa-IR"/>
        </w:rPr>
        <w:t xml:space="preserve"> قال</w:t>
      </w:r>
      <w:r>
        <w:rPr>
          <w:rtl/>
          <w:lang w:bidi="fa-IR"/>
        </w:rPr>
        <w:t>:</w:t>
      </w:r>
      <w:r w:rsidRPr="00676339">
        <w:rPr>
          <w:rtl/>
          <w:lang w:bidi="fa-IR"/>
        </w:rPr>
        <w:t xml:space="preserve"> هم لي</w:t>
      </w:r>
      <w:r>
        <w:rPr>
          <w:rtl/>
          <w:lang w:bidi="fa-IR"/>
        </w:rPr>
        <w:t>،</w:t>
      </w:r>
      <w:r w:rsidRPr="00676339">
        <w:rPr>
          <w:rtl/>
          <w:lang w:bidi="fa-IR"/>
        </w:rPr>
        <w:t xml:space="preserve"> قال</w:t>
      </w:r>
      <w:r>
        <w:rPr>
          <w:rtl/>
          <w:lang w:bidi="fa-IR"/>
        </w:rPr>
        <w:t>:</w:t>
      </w:r>
      <w:r w:rsidRPr="00676339">
        <w:rPr>
          <w:rtl/>
          <w:lang w:bidi="fa-IR"/>
        </w:rPr>
        <w:t xml:space="preserve"> من أين هم لك</w:t>
      </w:r>
      <w:r>
        <w:rPr>
          <w:rtl/>
          <w:lang w:bidi="fa-IR"/>
        </w:rPr>
        <w:t>؟</w:t>
      </w:r>
      <w:r w:rsidRPr="00676339">
        <w:rPr>
          <w:rtl/>
          <w:lang w:bidi="fa-IR"/>
        </w:rPr>
        <w:t xml:space="preserve"> قال</w:t>
      </w:r>
      <w:r>
        <w:rPr>
          <w:rtl/>
          <w:lang w:bidi="fa-IR"/>
        </w:rPr>
        <w:t>:</w:t>
      </w:r>
      <w:r w:rsidRPr="00676339">
        <w:rPr>
          <w:rtl/>
          <w:lang w:bidi="fa-IR"/>
        </w:rPr>
        <w:t xml:space="preserve"> أهدوا لي. قال</w:t>
      </w:r>
      <w:r>
        <w:rPr>
          <w:rtl/>
          <w:lang w:bidi="fa-IR"/>
        </w:rPr>
        <w:t>:</w:t>
      </w:r>
      <w:r w:rsidRPr="00676339">
        <w:rPr>
          <w:rtl/>
          <w:lang w:bidi="fa-IR"/>
        </w:rPr>
        <w:t xml:space="preserve"> اطعني وأرسل بهم الى أبي بكر فان طيبهم لك فهم لك</w:t>
      </w:r>
      <w:r>
        <w:rPr>
          <w:rtl/>
          <w:lang w:bidi="fa-IR"/>
        </w:rPr>
        <w:t>،</w:t>
      </w:r>
      <w:r w:rsidRPr="00676339">
        <w:rPr>
          <w:rtl/>
          <w:lang w:bidi="fa-IR"/>
        </w:rPr>
        <w:t xml:space="preserve"> قال</w:t>
      </w:r>
      <w:r>
        <w:rPr>
          <w:rtl/>
          <w:lang w:bidi="fa-IR"/>
        </w:rPr>
        <w:t>:</w:t>
      </w:r>
      <w:r w:rsidRPr="00676339">
        <w:rPr>
          <w:rtl/>
          <w:lang w:bidi="fa-IR"/>
        </w:rPr>
        <w:t xml:space="preserve"> ما كنت ل</w:t>
      </w:r>
      <w:r w:rsidR="00211F21">
        <w:rPr>
          <w:rFonts w:hint="cs"/>
          <w:rtl/>
          <w:lang w:bidi="fa-IR"/>
        </w:rPr>
        <w:t>ا</w:t>
      </w:r>
      <w:r w:rsidRPr="00676339">
        <w:rPr>
          <w:rtl/>
          <w:lang w:bidi="fa-IR"/>
        </w:rPr>
        <w:t>طيعك في هذا</w:t>
      </w:r>
      <w:r>
        <w:rPr>
          <w:rtl/>
          <w:lang w:bidi="fa-IR"/>
        </w:rPr>
        <w:t>،</w:t>
      </w:r>
      <w:r w:rsidRPr="00676339">
        <w:rPr>
          <w:rtl/>
          <w:lang w:bidi="fa-IR"/>
        </w:rPr>
        <w:t xml:space="preserve"> شيء أهدي لي </w:t>
      </w:r>
      <w:r w:rsidR="00211F21">
        <w:rPr>
          <w:rFonts w:hint="cs"/>
          <w:rtl/>
          <w:lang w:bidi="fa-IR"/>
        </w:rPr>
        <w:t>ا</w:t>
      </w:r>
      <w:r w:rsidRPr="00676339">
        <w:rPr>
          <w:rtl/>
          <w:lang w:bidi="fa-IR"/>
        </w:rPr>
        <w:t xml:space="preserve">رسل بهم الى </w:t>
      </w:r>
      <w:r w:rsidR="00211F21">
        <w:rPr>
          <w:rFonts w:hint="cs"/>
          <w:rtl/>
          <w:lang w:bidi="fa-IR"/>
        </w:rPr>
        <w:t>ا</w:t>
      </w:r>
      <w:r w:rsidRPr="00676339">
        <w:rPr>
          <w:rtl/>
          <w:lang w:bidi="fa-IR"/>
        </w:rPr>
        <w:t>بي بكر</w:t>
      </w:r>
      <w:r>
        <w:rPr>
          <w:rtl/>
          <w:lang w:bidi="fa-IR"/>
        </w:rPr>
        <w:t>؟</w:t>
      </w:r>
      <w:r w:rsidRPr="00676339">
        <w:rPr>
          <w:rtl/>
          <w:lang w:bidi="fa-IR"/>
        </w:rPr>
        <w:t xml:space="preserve"> قال</w:t>
      </w:r>
      <w:r>
        <w:rPr>
          <w:rtl/>
          <w:lang w:bidi="fa-IR"/>
        </w:rPr>
        <w:t>:</w:t>
      </w:r>
      <w:r w:rsidRPr="00676339">
        <w:rPr>
          <w:rtl/>
          <w:lang w:bidi="fa-IR"/>
        </w:rPr>
        <w:t xml:space="preserve"> فبات ليلا [ ليلته ] ثم أصبح فقال</w:t>
      </w:r>
      <w:r>
        <w:rPr>
          <w:rtl/>
          <w:lang w:bidi="fa-IR"/>
        </w:rPr>
        <w:t>:</w:t>
      </w:r>
      <w:r w:rsidRPr="00676339">
        <w:rPr>
          <w:rtl/>
          <w:lang w:bidi="fa-IR"/>
        </w:rPr>
        <w:t xml:space="preserve"> يا ابن الخطاب ما أراني الا مطيعك</w:t>
      </w:r>
      <w:r>
        <w:rPr>
          <w:rtl/>
          <w:lang w:bidi="fa-IR"/>
        </w:rPr>
        <w:t>،</w:t>
      </w:r>
      <w:r w:rsidRPr="00676339">
        <w:rPr>
          <w:rtl/>
          <w:lang w:bidi="fa-IR"/>
        </w:rPr>
        <w:t xml:space="preserve"> اني رأيت الليلة في المنام كأنى أجر</w:t>
      </w:r>
      <w:r>
        <w:rPr>
          <w:rtl/>
          <w:lang w:bidi="fa-IR"/>
        </w:rPr>
        <w:t xml:space="preserve"> </w:t>
      </w:r>
      <w:r w:rsidR="000429BA">
        <w:rPr>
          <w:rtl/>
          <w:lang w:bidi="fa-IR"/>
        </w:rPr>
        <w:t>-</w:t>
      </w:r>
      <w:r>
        <w:rPr>
          <w:rtl/>
          <w:lang w:bidi="fa-IR"/>
        </w:rPr>
        <w:t xml:space="preserve"> </w:t>
      </w:r>
      <w:r w:rsidRPr="00676339">
        <w:rPr>
          <w:rtl/>
          <w:lang w:bidi="fa-IR"/>
        </w:rPr>
        <w:t>او</w:t>
      </w:r>
      <w:r>
        <w:rPr>
          <w:rtl/>
          <w:lang w:bidi="fa-IR"/>
        </w:rPr>
        <w:t>:</w:t>
      </w:r>
      <w:r w:rsidRPr="00676339">
        <w:rPr>
          <w:rtl/>
          <w:lang w:bidi="fa-IR"/>
        </w:rPr>
        <w:t xml:space="preserve"> أقاد او كلمة تشبهها</w:t>
      </w:r>
      <w:r>
        <w:rPr>
          <w:rtl/>
          <w:lang w:bidi="fa-IR"/>
        </w:rPr>
        <w:t xml:space="preserve"> </w:t>
      </w:r>
      <w:r w:rsidR="000429BA">
        <w:rPr>
          <w:rtl/>
          <w:lang w:bidi="fa-IR"/>
        </w:rPr>
        <w:t>-</w:t>
      </w:r>
      <w:r>
        <w:rPr>
          <w:rtl/>
          <w:lang w:bidi="fa-IR"/>
        </w:rPr>
        <w:t xml:space="preserve"> </w:t>
      </w:r>
      <w:r w:rsidRPr="00676339">
        <w:rPr>
          <w:rtl/>
          <w:lang w:bidi="fa-IR"/>
        </w:rPr>
        <w:t>الى النار وأنت آخذ بحجزتي</w:t>
      </w:r>
      <w:r>
        <w:rPr>
          <w:rtl/>
          <w:lang w:bidi="fa-IR"/>
        </w:rPr>
        <w:t>،</w:t>
      </w:r>
      <w:r w:rsidRPr="00676339">
        <w:rPr>
          <w:rtl/>
          <w:lang w:bidi="fa-IR"/>
        </w:rPr>
        <w:t xml:space="preserve"> فانطلق [ بى و ] بهم الى أبي بكر</w:t>
      </w:r>
      <w:r>
        <w:rPr>
          <w:rtl/>
          <w:lang w:bidi="fa-IR"/>
        </w:rPr>
        <w:t>،</w:t>
      </w:r>
      <w:r w:rsidRPr="00676339">
        <w:rPr>
          <w:rtl/>
          <w:lang w:bidi="fa-IR"/>
        </w:rPr>
        <w:t xml:space="preserve"> فقال</w:t>
      </w:r>
      <w:r>
        <w:rPr>
          <w:rtl/>
          <w:lang w:bidi="fa-IR"/>
        </w:rPr>
        <w:t>:</w:t>
      </w:r>
      <w:r w:rsidRPr="00676339">
        <w:rPr>
          <w:rtl/>
          <w:lang w:bidi="fa-IR"/>
        </w:rPr>
        <w:t xml:space="preserve"> أنت </w:t>
      </w:r>
      <w:r w:rsidR="00211F21">
        <w:rPr>
          <w:rFonts w:hint="cs"/>
          <w:rtl/>
          <w:lang w:bidi="fa-IR"/>
        </w:rPr>
        <w:t>ا</w:t>
      </w:r>
      <w:r w:rsidRPr="00676339">
        <w:rPr>
          <w:rtl/>
          <w:lang w:bidi="fa-IR"/>
        </w:rPr>
        <w:t>حق بهم</w:t>
      </w:r>
      <w:r>
        <w:rPr>
          <w:rtl/>
          <w:lang w:bidi="fa-IR"/>
        </w:rPr>
        <w:t>،</w:t>
      </w:r>
      <w:r w:rsidRPr="00676339">
        <w:rPr>
          <w:rtl/>
          <w:lang w:bidi="fa-IR"/>
        </w:rPr>
        <w:t xml:space="preserve"> [ فانطلق بهم الى أبي بكر ] فقال ابو بكر</w:t>
      </w:r>
      <w:r>
        <w:rPr>
          <w:rtl/>
          <w:lang w:bidi="fa-IR"/>
        </w:rPr>
        <w:t>:</w:t>
      </w:r>
      <w:r w:rsidRPr="00676339">
        <w:rPr>
          <w:rtl/>
          <w:lang w:bidi="fa-IR"/>
        </w:rPr>
        <w:t xml:space="preserve"> هم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التيسير 2 / 376.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السراج المنير 3 / 282.</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لك</w:t>
      </w:r>
      <w:r>
        <w:rPr>
          <w:rtl/>
        </w:rPr>
        <w:t>،</w:t>
      </w:r>
      <w:r w:rsidRPr="00676339">
        <w:rPr>
          <w:rtl/>
        </w:rPr>
        <w:t xml:space="preserve"> فانطلق بهم الى أهله فصفوا خلفه يصلون قال</w:t>
      </w:r>
      <w:r>
        <w:rPr>
          <w:rtl/>
        </w:rPr>
        <w:t>:</w:t>
      </w:r>
      <w:r w:rsidRPr="00676339">
        <w:rPr>
          <w:rtl/>
        </w:rPr>
        <w:t xml:space="preserve"> لمن تصلون</w:t>
      </w:r>
      <w:r>
        <w:rPr>
          <w:rtl/>
        </w:rPr>
        <w:t>؟</w:t>
      </w:r>
      <w:r w:rsidRPr="00676339">
        <w:rPr>
          <w:rtl/>
        </w:rPr>
        <w:t xml:space="preserve"> قالوا</w:t>
      </w:r>
      <w:r>
        <w:rPr>
          <w:rtl/>
        </w:rPr>
        <w:t>:</w:t>
      </w:r>
      <w:r w:rsidRPr="00676339">
        <w:rPr>
          <w:rtl/>
        </w:rPr>
        <w:t xml:space="preserve"> لله تبارك وتعالى. قال</w:t>
      </w:r>
      <w:r>
        <w:rPr>
          <w:rtl/>
        </w:rPr>
        <w:t>:</w:t>
      </w:r>
      <w:r w:rsidRPr="00676339">
        <w:rPr>
          <w:rtl/>
        </w:rPr>
        <w:t xml:space="preserve"> فانطلقوا فأنتم له » </w:t>
      </w:r>
      <w:r w:rsidRPr="00AA3501">
        <w:rPr>
          <w:rStyle w:val="libFootnotenumChar"/>
          <w:rtl/>
        </w:rPr>
        <w:t>(1)</w:t>
      </w:r>
      <w:r>
        <w:rPr>
          <w:rtl/>
        </w:rPr>
        <w:t>.</w:t>
      </w:r>
    </w:p>
    <w:p w:rsidR="000B53A2" w:rsidRDefault="007064AC" w:rsidP="007064AC">
      <w:pPr>
        <w:pStyle w:val="Heading2"/>
        <w:rPr>
          <w:rtl/>
          <w:lang w:bidi="fa-IR"/>
        </w:rPr>
      </w:pPr>
      <w:bookmarkStart w:id="148" w:name="_Toc406843329"/>
      <w:bookmarkStart w:id="149" w:name="_Toc92985771"/>
      <w:r>
        <w:rPr>
          <w:rtl/>
          <w:lang w:bidi="fa-IR"/>
        </w:rPr>
        <w:t>و</w:t>
      </w:r>
      <w:bookmarkStart w:id="150" w:name="_Toc347361252"/>
      <w:r w:rsidRPr="00676339">
        <w:rPr>
          <w:rtl/>
          <w:lang w:bidi="fa-IR"/>
        </w:rPr>
        <w:t>الثانية</w:t>
      </w:r>
      <w:r>
        <w:rPr>
          <w:rtl/>
          <w:lang w:bidi="fa-IR"/>
        </w:rPr>
        <w:t>:</w:t>
      </w:r>
      <w:bookmarkEnd w:id="148"/>
      <w:bookmarkEnd w:id="149"/>
      <w:bookmarkEnd w:id="150"/>
    </w:p>
    <w:p w:rsidR="007064AC" w:rsidRPr="00676339" w:rsidRDefault="007064AC" w:rsidP="007064AC">
      <w:pPr>
        <w:pStyle w:val="libNormal"/>
        <w:rPr>
          <w:rtl/>
          <w:lang w:bidi="fa-IR"/>
        </w:rPr>
      </w:pPr>
      <w:r w:rsidRPr="00676339">
        <w:rPr>
          <w:rtl/>
          <w:lang w:bidi="fa-IR"/>
        </w:rPr>
        <w:t>أخرجها جماعة منهم ابن عبد البر في ( الاستيعاب 3 / 1404 ) بترجمة معاذ والمتقى في ( كنز العمال 5 / 342 ) في كتاب الخلافة</w:t>
      </w:r>
      <w:r>
        <w:rPr>
          <w:rtl/>
          <w:lang w:bidi="fa-IR"/>
        </w:rPr>
        <w:t>،</w:t>
      </w:r>
      <w:r w:rsidRPr="00676339">
        <w:rPr>
          <w:rtl/>
          <w:lang w:bidi="fa-IR"/>
        </w:rPr>
        <w:t xml:space="preserve"> وهذا لفظ المتقي</w:t>
      </w:r>
      <w:r>
        <w:rPr>
          <w:rtl/>
          <w:lang w:bidi="fa-IR"/>
        </w:rPr>
        <w:t>: «</w:t>
      </w:r>
      <w:r w:rsidRPr="00676339">
        <w:rPr>
          <w:rtl/>
          <w:lang w:bidi="fa-IR"/>
        </w:rPr>
        <w:t xml:space="preserve"> أخبرنا معمر عن الزهري عن كعب بن عبد الرحمن [ ابن كعب ] بن مالك عن </w:t>
      </w:r>
      <w:r w:rsidR="00E21CD8">
        <w:rPr>
          <w:rFonts w:hint="cs"/>
          <w:rtl/>
          <w:lang w:bidi="fa-IR"/>
        </w:rPr>
        <w:t>ا</w:t>
      </w:r>
      <w:r w:rsidRPr="00676339">
        <w:rPr>
          <w:rtl/>
          <w:lang w:bidi="fa-IR"/>
        </w:rPr>
        <w:t>بيه قال</w:t>
      </w:r>
      <w:r>
        <w:rPr>
          <w:rtl/>
          <w:lang w:bidi="fa-IR"/>
        </w:rPr>
        <w:t>:</w:t>
      </w:r>
      <w:r w:rsidRPr="00676339">
        <w:rPr>
          <w:rtl/>
          <w:lang w:bidi="fa-IR"/>
        </w:rPr>
        <w:t xml:space="preserve"> كان معاذ بن جبل رجلا سمحا</w:t>
      </w:r>
      <w:r w:rsidR="00E21CD8">
        <w:rPr>
          <w:rFonts w:hint="cs"/>
          <w:rtl/>
          <w:lang w:bidi="fa-IR"/>
        </w:rPr>
        <w:t>ً</w:t>
      </w:r>
      <w:r w:rsidRPr="00676339">
        <w:rPr>
          <w:rtl/>
          <w:lang w:bidi="fa-IR"/>
        </w:rPr>
        <w:t xml:space="preserve"> شابا</w:t>
      </w:r>
      <w:r w:rsidR="00E21CD8">
        <w:rPr>
          <w:rFonts w:hint="cs"/>
          <w:rtl/>
          <w:lang w:bidi="fa-IR"/>
        </w:rPr>
        <w:t>ً</w:t>
      </w:r>
      <w:r w:rsidRPr="00676339">
        <w:rPr>
          <w:rtl/>
          <w:lang w:bidi="fa-IR"/>
        </w:rPr>
        <w:t xml:space="preserve"> جميلا من افضل شباب قومه</w:t>
      </w:r>
      <w:r>
        <w:rPr>
          <w:rtl/>
          <w:lang w:bidi="fa-IR"/>
        </w:rPr>
        <w:t>،</w:t>
      </w:r>
      <w:r w:rsidRPr="00676339">
        <w:rPr>
          <w:rtl/>
          <w:lang w:bidi="fa-IR"/>
        </w:rPr>
        <w:t xml:space="preserve"> وكان لا يمسك شيئا</w:t>
      </w:r>
      <w:r w:rsidR="00E21CD8">
        <w:rPr>
          <w:rFonts w:hint="cs"/>
          <w:rtl/>
          <w:lang w:bidi="fa-IR"/>
        </w:rPr>
        <w:t>ً</w:t>
      </w:r>
      <w:r>
        <w:rPr>
          <w:rtl/>
          <w:lang w:bidi="fa-IR"/>
        </w:rPr>
        <w:t>،</w:t>
      </w:r>
      <w:r w:rsidRPr="00676339">
        <w:rPr>
          <w:rtl/>
          <w:lang w:bidi="fa-IR"/>
        </w:rPr>
        <w:t xml:space="preserve"> فلم يزل يدان حتى اغلق ما له كله من الدين</w:t>
      </w:r>
      <w:r>
        <w:rPr>
          <w:rtl/>
          <w:lang w:bidi="fa-IR"/>
        </w:rPr>
        <w:t>،</w:t>
      </w:r>
      <w:r w:rsidRPr="00676339">
        <w:rPr>
          <w:rtl/>
          <w:lang w:bidi="fa-IR"/>
        </w:rPr>
        <w:t xml:space="preserve"> فأتى النبي </w:t>
      </w:r>
      <w:r w:rsidR="00DE62C5" w:rsidRPr="00DE62C5">
        <w:rPr>
          <w:rStyle w:val="libAlaemChar"/>
          <w:rtl/>
        </w:rPr>
        <w:t>صلى‌الله‌عليه‌وآله‌وسلم</w:t>
      </w:r>
      <w:r w:rsidRPr="00676339">
        <w:rPr>
          <w:rtl/>
          <w:lang w:bidi="fa-IR"/>
        </w:rPr>
        <w:t>يطلب له ان يسأل له غرماءه ان يضعوا له</w:t>
      </w:r>
      <w:r>
        <w:rPr>
          <w:rtl/>
          <w:lang w:bidi="fa-IR"/>
        </w:rPr>
        <w:t>،</w:t>
      </w:r>
      <w:r w:rsidRPr="00676339">
        <w:rPr>
          <w:rtl/>
          <w:lang w:bidi="fa-IR"/>
        </w:rPr>
        <w:t xml:space="preserve"> فأبوا</w:t>
      </w:r>
      <w:r>
        <w:rPr>
          <w:rtl/>
          <w:lang w:bidi="fa-IR"/>
        </w:rPr>
        <w:t>،</w:t>
      </w:r>
      <w:r w:rsidRPr="00676339">
        <w:rPr>
          <w:rtl/>
          <w:lang w:bidi="fa-IR"/>
        </w:rPr>
        <w:t xml:space="preserve"> فلو تركوا لاحد من اجل أحد تركوا لمعاذ من اجل النبي </w:t>
      </w:r>
      <w:r w:rsidR="00DE62C5" w:rsidRPr="00DE62C5">
        <w:rPr>
          <w:rStyle w:val="libAlaemChar"/>
          <w:rtl/>
        </w:rPr>
        <w:t>صلى‌الله‌عليه‌وآله‌وسلم</w:t>
      </w:r>
      <w:r>
        <w:rPr>
          <w:rtl/>
          <w:lang w:bidi="fa-IR"/>
        </w:rPr>
        <w:t>،</w:t>
      </w:r>
      <w:r w:rsidRPr="00676339">
        <w:rPr>
          <w:rtl/>
          <w:lang w:bidi="fa-IR"/>
        </w:rPr>
        <w:t xml:space="preserve"> فباع النبي </w:t>
      </w:r>
      <w:r w:rsidR="00DE62C5" w:rsidRPr="00DE62C5">
        <w:rPr>
          <w:rStyle w:val="libAlaemChar"/>
          <w:rtl/>
        </w:rPr>
        <w:t>صلى‌الله‌عليه‌وآله‌وسلم</w:t>
      </w:r>
      <w:r w:rsidRPr="00676339">
        <w:rPr>
          <w:rtl/>
          <w:lang w:bidi="fa-IR"/>
        </w:rPr>
        <w:t>كل ما له في دينه حتى قام معاذ بغير شيء</w:t>
      </w:r>
      <w:r>
        <w:rPr>
          <w:rtl/>
          <w:lang w:bidi="fa-IR"/>
        </w:rPr>
        <w:t>،</w:t>
      </w:r>
      <w:r w:rsidRPr="00676339">
        <w:rPr>
          <w:rtl/>
          <w:lang w:bidi="fa-IR"/>
        </w:rPr>
        <w:t xml:space="preserve"> حتى </w:t>
      </w:r>
      <w:r w:rsidR="00E21CD8">
        <w:rPr>
          <w:rFonts w:hint="cs"/>
          <w:rtl/>
          <w:lang w:bidi="fa-IR"/>
        </w:rPr>
        <w:t>ا</w:t>
      </w:r>
      <w:r w:rsidRPr="00676339">
        <w:rPr>
          <w:rtl/>
          <w:lang w:bidi="fa-IR"/>
        </w:rPr>
        <w:t xml:space="preserve">ذا كان عام فتح مكة بعثه النبي </w:t>
      </w:r>
      <w:r w:rsidR="00DE62C5" w:rsidRPr="00DE62C5">
        <w:rPr>
          <w:rStyle w:val="libAlaemChar"/>
          <w:rtl/>
        </w:rPr>
        <w:t>صلى‌الله‌عليه‌وآله‌وسلم</w:t>
      </w:r>
      <w:r w:rsidRPr="00676339">
        <w:rPr>
          <w:rtl/>
          <w:lang w:bidi="fa-IR"/>
        </w:rPr>
        <w:t>على طائفة من اليمن أميرا</w:t>
      </w:r>
      <w:r w:rsidR="00E21CD8">
        <w:rPr>
          <w:rFonts w:hint="cs"/>
          <w:rtl/>
          <w:lang w:bidi="fa-IR"/>
        </w:rPr>
        <w:t>ً</w:t>
      </w:r>
      <w:r w:rsidRPr="00676339">
        <w:rPr>
          <w:rtl/>
          <w:lang w:bidi="fa-IR"/>
        </w:rPr>
        <w:t xml:space="preserve"> ليجبره</w:t>
      </w:r>
      <w:r>
        <w:rPr>
          <w:rtl/>
          <w:lang w:bidi="fa-IR"/>
        </w:rPr>
        <w:t>،</w:t>
      </w:r>
      <w:r w:rsidRPr="00676339">
        <w:rPr>
          <w:rtl/>
          <w:lang w:bidi="fa-IR"/>
        </w:rPr>
        <w:t xml:space="preserve"> فمكث معاذ باليمن أميرا</w:t>
      </w:r>
      <w:r w:rsidR="00E21CD8">
        <w:rPr>
          <w:rFonts w:hint="cs"/>
          <w:rtl/>
          <w:lang w:bidi="fa-IR"/>
        </w:rPr>
        <w:t>ً</w:t>
      </w:r>
      <w:r w:rsidRPr="00676339">
        <w:rPr>
          <w:rtl/>
          <w:lang w:bidi="fa-IR"/>
        </w:rPr>
        <w:t xml:space="preserve"> وكان اول من اتجر في مال الله هو</w:t>
      </w:r>
      <w:r>
        <w:rPr>
          <w:rtl/>
          <w:lang w:bidi="fa-IR"/>
        </w:rPr>
        <w:t>،</w:t>
      </w:r>
      <w:r w:rsidRPr="00676339">
        <w:rPr>
          <w:rtl/>
          <w:lang w:bidi="fa-IR"/>
        </w:rPr>
        <w:t xml:space="preserve"> ومكث حتى </w:t>
      </w:r>
      <w:r w:rsidR="00E21CD8">
        <w:rPr>
          <w:rFonts w:hint="cs"/>
          <w:rtl/>
          <w:lang w:bidi="fa-IR"/>
        </w:rPr>
        <w:t>ا</w:t>
      </w:r>
      <w:r w:rsidRPr="00676339">
        <w:rPr>
          <w:rtl/>
          <w:lang w:bidi="fa-IR"/>
        </w:rPr>
        <w:t xml:space="preserve">صاب وحتى قبض النبي </w:t>
      </w:r>
      <w:r w:rsidR="00DE62C5" w:rsidRPr="00DE62C5">
        <w:rPr>
          <w:rStyle w:val="libAlaemChar"/>
          <w:rtl/>
        </w:rPr>
        <w:t>صلى‌الله‌عليه‌وآله‌وسلم</w:t>
      </w:r>
      <w:r>
        <w:rPr>
          <w:rtl/>
          <w:lang w:bidi="fa-IR"/>
        </w:rPr>
        <w:t>،</w:t>
      </w:r>
      <w:r w:rsidRPr="00676339">
        <w:rPr>
          <w:rtl/>
          <w:lang w:bidi="fa-IR"/>
        </w:rPr>
        <w:t xml:space="preserve"> فلما قدم قال عمر لابي بكر</w:t>
      </w:r>
      <w:r>
        <w:rPr>
          <w:rtl/>
          <w:lang w:bidi="fa-IR"/>
        </w:rPr>
        <w:t>:</w:t>
      </w:r>
      <w:r>
        <w:rPr>
          <w:rFonts w:hint="cs"/>
          <w:rtl/>
          <w:lang w:bidi="fa-IR"/>
        </w:rPr>
        <w:t xml:space="preserve"> </w:t>
      </w:r>
      <w:r w:rsidR="00E21CD8">
        <w:rPr>
          <w:rFonts w:hint="cs"/>
          <w:rtl/>
          <w:lang w:bidi="fa-IR"/>
        </w:rPr>
        <w:t>ا</w:t>
      </w:r>
      <w:r w:rsidRPr="00676339">
        <w:rPr>
          <w:rtl/>
          <w:lang w:bidi="fa-IR"/>
        </w:rPr>
        <w:t>رسل الى هذا الرجل فدع له ما يعيشه وخذ سائره</w:t>
      </w:r>
      <w:r>
        <w:rPr>
          <w:rtl/>
          <w:lang w:bidi="fa-IR"/>
        </w:rPr>
        <w:t>،</w:t>
      </w:r>
      <w:r w:rsidRPr="00676339">
        <w:rPr>
          <w:rtl/>
          <w:lang w:bidi="fa-IR"/>
        </w:rPr>
        <w:t xml:space="preserve"> فقال ابو بكر</w:t>
      </w:r>
      <w:r>
        <w:rPr>
          <w:rtl/>
          <w:lang w:bidi="fa-IR"/>
        </w:rPr>
        <w:t>:</w:t>
      </w:r>
      <w:r w:rsidRPr="00676339">
        <w:rPr>
          <w:rtl/>
          <w:lang w:bidi="fa-IR"/>
        </w:rPr>
        <w:t xml:space="preserve"> انما بعثه النبي </w:t>
      </w:r>
      <w:r w:rsidR="00DE62C5" w:rsidRPr="00DE62C5">
        <w:rPr>
          <w:rStyle w:val="libAlaemChar"/>
          <w:rtl/>
        </w:rPr>
        <w:t>صلى‌الله‌عليه‌وآله‌وسلم</w:t>
      </w:r>
      <w:r w:rsidRPr="00676339">
        <w:rPr>
          <w:rtl/>
          <w:lang w:bidi="fa-IR"/>
        </w:rPr>
        <w:t>ليجبره ولست بآخذ منه شيئا</w:t>
      </w:r>
      <w:r w:rsidR="00E21CD8">
        <w:rPr>
          <w:rFonts w:hint="cs"/>
          <w:rtl/>
          <w:lang w:bidi="fa-IR"/>
        </w:rPr>
        <w:t>ً</w:t>
      </w:r>
      <w:r w:rsidRPr="00676339">
        <w:rPr>
          <w:rtl/>
          <w:lang w:bidi="fa-IR"/>
        </w:rPr>
        <w:t xml:space="preserve"> الا ان يعطيني</w:t>
      </w:r>
      <w:r>
        <w:rPr>
          <w:rtl/>
          <w:lang w:bidi="fa-IR"/>
        </w:rPr>
        <w:t>،</w:t>
      </w:r>
      <w:r w:rsidRPr="00676339">
        <w:rPr>
          <w:rtl/>
          <w:lang w:bidi="fa-IR"/>
        </w:rPr>
        <w:t xml:space="preserve"> فانطلق عمر الى معاذ </w:t>
      </w:r>
      <w:r w:rsidR="00E21CD8">
        <w:rPr>
          <w:rFonts w:hint="cs"/>
          <w:rtl/>
          <w:lang w:bidi="fa-IR"/>
        </w:rPr>
        <w:t>ا</w:t>
      </w:r>
      <w:r w:rsidRPr="00676339">
        <w:rPr>
          <w:rtl/>
          <w:lang w:bidi="fa-IR"/>
        </w:rPr>
        <w:t>ذ لم يطعه ابو بكر</w:t>
      </w:r>
      <w:r>
        <w:rPr>
          <w:rtl/>
          <w:lang w:bidi="fa-IR"/>
        </w:rPr>
        <w:t>،</w:t>
      </w:r>
      <w:r w:rsidRPr="00676339">
        <w:rPr>
          <w:rtl/>
          <w:lang w:bidi="fa-IR"/>
        </w:rPr>
        <w:t xml:space="preserve"> فذكر ذلك عمر لمعاذ</w:t>
      </w:r>
      <w:r>
        <w:rPr>
          <w:rtl/>
          <w:lang w:bidi="fa-IR"/>
        </w:rPr>
        <w:t>،</w:t>
      </w:r>
      <w:r w:rsidRPr="00676339">
        <w:rPr>
          <w:rtl/>
          <w:lang w:bidi="fa-IR"/>
        </w:rPr>
        <w:t xml:space="preserve"> فقال [ معاذ ]</w:t>
      </w:r>
      <w:r>
        <w:rPr>
          <w:rtl/>
          <w:lang w:bidi="fa-IR"/>
        </w:rPr>
        <w:t>:</w:t>
      </w:r>
      <w:r w:rsidRPr="00676339">
        <w:rPr>
          <w:rtl/>
          <w:lang w:bidi="fa-IR"/>
        </w:rPr>
        <w:t xml:space="preserve"> انما ارسلني رسول الله </w:t>
      </w:r>
      <w:r w:rsidR="00DE62C5" w:rsidRPr="00DE62C5">
        <w:rPr>
          <w:rStyle w:val="libAlaemChar"/>
          <w:rtl/>
        </w:rPr>
        <w:t>صلى‌الله‌عليه‌وآله‌وسلم</w:t>
      </w:r>
      <w:r w:rsidRPr="00676339">
        <w:rPr>
          <w:rtl/>
          <w:lang w:bidi="fa-IR"/>
        </w:rPr>
        <w:t>ليجبرنى ولست بفاعل</w:t>
      </w:r>
      <w:r>
        <w:rPr>
          <w:rtl/>
          <w:lang w:bidi="fa-IR"/>
        </w:rPr>
        <w:t>،</w:t>
      </w:r>
      <w:r w:rsidRPr="00676339">
        <w:rPr>
          <w:rtl/>
          <w:lang w:bidi="fa-IR"/>
        </w:rPr>
        <w:t xml:space="preserve"> ثم لقي معاذ عمر فقال</w:t>
      </w:r>
      <w:r>
        <w:rPr>
          <w:rtl/>
          <w:lang w:bidi="fa-IR"/>
        </w:rPr>
        <w:t>:</w:t>
      </w:r>
      <w:r w:rsidRPr="00676339">
        <w:rPr>
          <w:rtl/>
          <w:lang w:bidi="fa-IR"/>
        </w:rPr>
        <w:t xml:space="preserve"> قد </w:t>
      </w:r>
      <w:r w:rsidR="00E21CD8">
        <w:rPr>
          <w:rFonts w:hint="cs"/>
          <w:rtl/>
          <w:lang w:bidi="fa-IR"/>
        </w:rPr>
        <w:t>ا</w:t>
      </w:r>
      <w:r w:rsidRPr="00676339">
        <w:rPr>
          <w:rtl/>
          <w:lang w:bidi="fa-IR"/>
        </w:rPr>
        <w:t xml:space="preserve">طعتك وانا فاعل ما </w:t>
      </w:r>
      <w:r w:rsidR="00E21CD8">
        <w:rPr>
          <w:rFonts w:hint="cs"/>
          <w:rtl/>
          <w:lang w:bidi="fa-IR"/>
        </w:rPr>
        <w:t>ا</w:t>
      </w:r>
      <w:r w:rsidRPr="00676339">
        <w:rPr>
          <w:rtl/>
          <w:lang w:bidi="fa-IR"/>
        </w:rPr>
        <w:t>مرتني به</w:t>
      </w:r>
      <w:r>
        <w:rPr>
          <w:rtl/>
          <w:lang w:bidi="fa-IR"/>
        </w:rPr>
        <w:t>،</w:t>
      </w:r>
      <w:r w:rsidRPr="00676339">
        <w:rPr>
          <w:rtl/>
          <w:lang w:bidi="fa-IR"/>
        </w:rPr>
        <w:t xml:space="preserve"> انى رأيت في المنام أنى في حومة ماء قد خشيت الغرق</w:t>
      </w:r>
      <w:r>
        <w:rPr>
          <w:rtl/>
          <w:lang w:bidi="fa-IR"/>
        </w:rPr>
        <w:t>،</w:t>
      </w:r>
      <w:r w:rsidRPr="00676339">
        <w:rPr>
          <w:rtl/>
          <w:lang w:bidi="fa-IR"/>
        </w:rPr>
        <w:t xml:space="preserve"> فخلصتني منه يا عمر</w:t>
      </w:r>
      <w:r>
        <w:rPr>
          <w:rtl/>
          <w:lang w:bidi="fa-IR"/>
        </w:rPr>
        <w:t>،</w:t>
      </w:r>
      <w:r w:rsidRPr="00676339">
        <w:rPr>
          <w:rtl/>
          <w:lang w:bidi="fa-IR"/>
        </w:rPr>
        <w:t xml:space="preserve"> فأتى معاذ أبا بكر فذكر ذلك له وحلف له انه لم يكتمه شيئا</w:t>
      </w:r>
      <w:r w:rsidR="00E21CD8">
        <w:rPr>
          <w:rFonts w:hint="cs"/>
          <w:rtl/>
          <w:lang w:bidi="fa-IR"/>
        </w:rPr>
        <w:t>ً</w:t>
      </w:r>
      <w:r w:rsidRPr="00676339">
        <w:rPr>
          <w:rtl/>
          <w:lang w:bidi="fa-IR"/>
        </w:rPr>
        <w:t xml:space="preserve"> حتى بين له سوطه</w:t>
      </w:r>
      <w:r>
        <w:rPr>
          <w:rtl/>
          <w:lang w:bidi="fa-IR"/>
        </w:rPr>
        <w:t>،</w:t>
      </w:r>
      <w:r w:rsidRPr="00676339">
        <w:rPr>
          <w:rtl/>
          <w:lang w:bidi="fa-IR"/>
        </w:rPr>
        <w:t xml:space="preserve"> فقال ابو بكر</w:t>
      </w:r>
      <w:r>
        <w:rPr>
          <w:rtl/>
          <w:lang w:bidi="fa-IR"/>
        </w:rPr>
        <w:t>:</w:t>
      </w:r>
      <w:r w:rsidRPr="00676339">
        <w:rPr>
          <w:rtl/>
          <w:lang w:bidi="fa-IR"/>
        </w:rPr>
        <w:t xml:space="preserve"> والله لا آخذه منك</w:t>
      </w:r>
      <w:r>
        <w:rPr>
          <w:rtl/>
          <w:lang w:bidi="fa-IR"/>
        </w:rPr>
        <w:t>،</w:t>
      </w:r>
      <w:r w:rsidRPr="00676339">
        <w:rPr>
          <w:rtl/>
          <w:lang w:bidi="fa-IR"/>
        </w:rPr>
        <w:t xml:space="preserve"> قد وهبته لك</w:t>
      </w:r>
      <w:r>
        <w:rPr>
          <w:rtl/>
          <w:lang w:bidi="fa-IR"/>
        </w:rPr>
        <w:t>،</w:t>
      </w:r>
      <w:r w:rsidRPr="00676339">
        <w:rPr>
          <w:rtl/>
          <w:lang w:bidi="fa-IR"/>
        </w:rPr>
        <w:t xml:space="preserve"> فقال عمر</w:t>
      </w:r>
      <w:r>
        <w:rPr>
          <w:rtl/>
          <w:lang w:bidi="fa-IR"/>
        </w:rPr>
        <w:t>:</w:t>
      </w:r>
      <w:r w:rsidRPr="00676339">
        <w:rPr>
          <w:rtl/>
          <w:lang w:bidi="fa-IR"/>
        </w:rPr>
        <w:t xml:space="preserve"> هذا حين طاب لك وحل</w:t>
      </w:r>
      <w:r>
        <w:rPr>
          <w:rtl/>
          <w:lang w:bidi="fa-IR"/>
        </w:rPr>
        <w:t>،</w:t>
      </w:r>
      <w:r w:rsidRPr="00676339">
        <w:rPr>
          <w:rtl/>
          <w:lang w:bidi="fa-IR"/>
        </w:rPr>
        <w:t xml:space="preserve"> فخرج معاذ</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الطبقات 3 / 585.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عند ذلك الى الشام.</w:t>
      </w:r>
    </w:p>
    <w:p w:rsidR="007064AC" w:rsidRPr="00676339" w:rsidRDefault="007064AC" w:rsidP="007064AC">
      <w:pPr>
        <w:pStyle w:val="libNormal"/>
        <w:rPr>
          <w:rtl/>
          <w:lang w:bidi="fa-IR"/>
        </w:rPr>
      </w:pPr>
      <w:r w:rsidRPr="00676339">
        <w:rPr>
          <w:rtl/>
        </w:rPr>
        <w:t>قال معمر</w:t>
      </w:r>
      <w:r>
        <w:rPr>
          <w:rtl/>
        </w:rPr>
        <w:t>:</w:t>
      </w:r>
      <w:r w:rsidRPr="00676339">
        <w:rPr>
          <w:rtl/>
        </w:rPr>
        <w:t xml:space="preserve"> فأخبرنى رجل من قريش قال</w:t>
      </w:r>
      <w:r>
        <w:rPr>
          <w:rtl/>
        </w:rPr>
        <w:t>:</w:t>
      </w:r>
      <w:r w:rsidRPr="00676339">
        <w:rPr>
          <w:rtl/>
        </w:rPr>
        <w:t xml:space="preserve"> سمعت الزهري يقول</w:t>
      </w:r>
      <w:r>
        <w:rPr>
          <w:rtl/>
        </w:rPr>
        <w:t xml:space="preserve">: </w:t>
      </w:r>
      <w:r w:rsidRPr="00C419DA">
        <w:rPr>
          <w:rtl/>
        </w:rPr>
        <w:t xml:space="preserve">لما باع النبي </w:t>
      </w:r>
      <w:r w:rsidR="00DE62C5" w:rsidRPr="00DE62C5">
        <w:rPr>
          <w:rStyle w:val="libAlaemChar"/>
          <w:rtl/>
        </w:rPr>
        <w:t>صلى‌الله‌عليه‌وآله‌وسلم</w:t>
      </w:r>
      <w:r w:rsidRPr="00C419DA">
        <w:rPr>
          <w:rtl/>
        </w:rPr>
        <w:t>مال معاذ أوقفه للناس فقال</w:t>
      </w:r>
      <w:r>
        <w:rPr>
          <w:rtl/>
        </w:rPr>
        <w:t>:</w:t>
      </w:r>
      <w:r w:rsidRPr="00C419DA">
        <w:rPr>
          <w:rtl/>
        </w:rPr>
        <w:t xml:space="preserve"> من باع هذا شيئا</w:t>
      </w:r>
      <w:r w:rsidR="00E21CD8">
        <w:rPr>
          <w:rFonts w:hint="cs"/>
          <w:rtl/>
        </w:rPr>
        <w:t>ً</w:t>
      </w:r>
      <w:r w:rsidRPr="00C419DA">
        <w:rPr>
          <w:rtl/>
        </w:rPr>
        <w:t xml:space="preserve"> ف</w:t>
      </w:r>
      <w:r w:rsidRPr="00EE773E">
        <w:rPr>
          <w:rtl/>
        </w:rPr>
        <w:t>هو باطل. عب وابن راهويه »</w:t>
      </w:r>
      <w:r>
        <w:rPr>
          <w:rtl/>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فمن كان هذا حاله من الجهل بحكم الله والتصرف في مال الله ولم يؤده حتى رأى في منامه ما رأى</w:t>
      </w:r>
      <w:r>
        <w:rPr>
          <w:rtl/>
          <w:lang w:bidi="fa-IR"/>
        </w:rPr>
        <w:t xml:space="preserve"> ..</w:t>
      </w:r>
      <w:r w:rsidRPr="00676339">
        <w:rPr>
          <w:rtl/>
          <w:lang w:bidi="fa-IR"/>
        </w:rPr>
        <w:t xml:space="preserve"> لا يكون أعلم بحلال الله وحرامه من غيره</w:t>
      </w:r>
      <w:r>
        <w:rPr>
          <w:rtl/>
          <w:lang w:bidi="fa-IR"/>
        </w:rPr>
        <w:t>!.</w:t>
      </w:r>
    </w:p>
    <w:p w:rsidR="007064AC" w:rsidRPr="00676339" w:rsidRDefault="007064AC" w:rsidP="007064AC">
      <w:pPr>
        <w:pStyle w:val="libNormal"/>
        <w:rPr>
          <w:rtl/>
          <w:lang w:bidi="fa-IR"/>
        </w:rPr>
      </w:pPr>
      <w:r w:rsidRPr="00AA3501">
        <w:rPr>
          <w:rStyle w:val="libBold2Char"/>
          <w:rtl/>
        </w:rPr>
        <w:t>قوله</w:t>
      </w:r>
      <w:r>
        <w:rPr>
          <w:rtl/>
          <w:lang w:bidi="fa-IR"/>
        </w:rPr>
        <w:t>:</w:t>
      </w:r>
      <w:r w:rsidRPr="00676339">
        <w:rPr>
          <w:rtl/>
          <w:lang w:bidi="fa-IR"/>
        </w:rPr>
        <w:t xml:space="preserve"> وأمثال ذلك كثيرة.</w:t>
      </w:r>
    </w:p>
    <w:p w:rsidR="007064AC" w:rsidRPr="00676339" w:rsidRDefault="007064AC" w:rsidP="007064AC">
      <w:pPr>
        <w:pStyle w:val="libNormal"/>
        <w:rPr>
          <w:rtl/>
          <w:lang w:bidi="fa-IR"/>
        </w:rPr>
      </w:pPr>
      <w:r w:rsidRPr="00AA3501">
        <w:rPr>
          <w:rStyle w:val="libBold2Char"/>
          <w:rtl/>
        </w:rPr>
        <w:t>اقوال</w:t>
      </w:r>
      <w:r>
        <w:rPr>
          <w:rtl/>
          <w:lang w:bidi="fa-IR"/>
        </w:rPr>
        <w:t>:</w:t>
      </w:r>
      <w:r w:rsidRPr="00676339">
        <w:rPr>
          <w:rtl/>
          <w:lang w:bidi="fa-IR"/>
        </w:rPr>
        <w:t xml:space="preserve"> نعم أمثال هذه الموضوعات في كتبهم كثيرة</w:t>
      </w:r>
      <w:r>
        <w:rPr>
          <w:rtl/>
          <w:lang w:bidi="fa-IR"/>
        </w:rPr>
        <w:t>،</w:t>
      </w:r>
      <w:r w:rsidRPr="00676339">
        <w:rPr>
          <w:rtl/>
          <w:lang w:bidi="fa-IR"/>
        </w:rPr>
        <w:t xml:space="preserve"> وعلى ألسنتهم شهيرة</w:t>
      </w:r>
      <w:r>
        <w:rPr>
          <w:rtl/>
          <w:lang w:bidi="fa-IR"/>
        </w:rPr>
        <w:t>،</w:t>
      </w:r>
      <w:r w:rsidRPr="00676339">
        <w:rPr>
          <w:rtl/>
          <w:lang w:bidi="fa-IR"/>
        </w:rPr>
        <w:t xml:space="preserve"> والوقوف على حال ما ذكر منها كاف لمعرفة حال تلك عند من له ادنى بصيرة</w:t>
      </w:r>
      <w:r>
        <w:rPr>
          <w:rtl/>
          <w:lang w:bidi="fa-IR"/>
        </w:rPr>
        <w:t>،</w:t>
      </w:r>
      <w:r w:rsidRPr="00676339">
        <w:rPr>
          <w:rtl/>
          <w:lang w:bidi="fa-IR"/>
        </w:rPr>
        <w:t xml:space="preserve"> والحمد لله الذي وفقنا لاحقاق الحق و</w:t>
      </w:r>
      <w:r w:rsidR="00E21CD8">
        <w:rPr>
          <w:rFonts w:hint="cs"/>
          <w:rtl/>
          <w:lang w:bidi="fa-IR"/>
        </w:rPr>
        <w:t>ا</w:t>
      </w:r>
      <w:r w:rsidRPr="00676339">
        <w:rPr>
          <w:rtl/>
          <w:lang w:bidi="fa-IR"/>
        </w:rPr>
        <w:t>علانه</w:t>
      </w:r>
      <w:r>
        <w:rPr>
          <w:rtl/>
          <w:lang w:bidi="fa-IR"/>
        </w:rPr>
        <w:t>،</w:t>
      </w:r>
      <w:r w:rsidRPr="00676339">
        <w:rPr>
          <w:rtl/>
          <w:lang w:bidi="fa-IR"/>
        </w:rPr>
        <w:t xml:space="preserve"> ودحض الباطل وازهاقه</w:t>
      </w:r>
      <w:r>
        <w:rPr>
          <w:rtl/>
          <w:lang w:bidi="fa-IR"/>
        </w:rPr>
        <w:t>،</w:t>
      </w:r>
      <w:r w:rsidRPr="00676339">
        <w:rPr>
          <w:rtl/>
          <w:lang w:bidi="fa-IR"/>
        </w:rPr>
        <w:t xml:space="preserve"> وهو سبحانه نعم المولى ونعم النصير.</w:t>
      </w:r>
    </w:p>
    <w:p w:rsidR="007064AC" w:rsidRDefault="007064AC" w:rsidP="007064AC">
      <w:pPr>
        <w:pStyle w:val="libNormal"/>
        <w:rPr>
          <w:rtl/>
          <w:lang w:bidi="fa-IR"/>
        </w:rPr>
      </w:pPr>
      <w:r>
        <w:rPr>
          <w:rtl/>
          <w:lang w:bidi="fa-IR"/>
        </w:rPr>
        <w:br w:type="page"/>
      </w:r>
    </w:p>
    <w:p w:rsidR="000B53A2" w:rsidRDefault="007064AC" w:rsidP="007064AC">
      <w:pPr>
        <w:pStyle w:val="Heading1Center"/>
        <w:rPr>
          <w:rtl/>
          <w:lang w:bidi="fa-IR"/>
        </w:rPr>
      </w:pPr>
      <w:bookmarkStart w:id="151" w:name="_Toc347361253"/>
      <w:bookmarkStart w:id="152" w:name="_Toc406843330"/>
      <w:bookmarkStart w:id="153" w:name="_Toc92985772"/>
      <w:r w:rsidRPr="00676339">
        <w:rPr>
          <w:rtl/>
          <w:lang w:bidi="fa-IR"/>
        </w:rPr>
        <w:lastRenderedPageBreak/>
        <w:t>دحض المعارضة</w:t>
      </w:r>
      <w:bookmarkEnd w:id="151"/>
      <w:bookmarkEnd w:id="152"/>
      <w:bookmarkEnd w:id="153"/>
    </w:p>
    <w:p w:rsidR="000B53A2" w:rsidRDefault="007064AC" w:rsidP="007064AC">
      <w:pPr>
        <w:pStyle w:val="Heading1Center"/>
        <w:rPr>
          <w:rtl/>
          <w:lang w:bidi="fa-IR"/>
        </w:rPr>
      </w:pPr>
      <w:bookmarkStart w:id="154" w:name="_Toc347361254"/>
      <w:bookmarkStart w:id="155" w:name="_Toc406843331"/>
      <w:bookmarkStart w:id="156" w:name="_Toc92985773"/>
      <w:r w:rsidRPr="00676339">
        <w:rPr>
          <w:rtl/>
          <w:lang w:bidi="fa-IR"/>
        </w:rPr>
        <w:t>بحديث</w:t>
      </w:r>
      <w:r>
        <w:rPr>
          <w:rtl/>
          <w:lang w:bidi="fa-IR"/>
        </w:rPr>
        <w:t>:</w:t>
      </w:r>
      <w:r w:rsidRPr="00676339">
        <w:rPr>
          <w:rtl/>
          <w:lang w:bidi="fa-IR"/>
        </w:rPr>
        <w:t xml:space="preserve"> اقتدوا باللّذين من بعدي</w:t>
      </w:r>
      <w:bookmarkEnd w:id="154"/>
      <w:bookmarkEnd w:id="155"/>
      <w:bookmarkEnd w:id="156"/>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Pr="00676339" w:rsidRDefault="007064AC" w:rsidP="007064AC">
      <w:pPr>
        <w:pStyle w:val="libNormal"/>
        <w:rPr>
          <w:rtl/>
          <w:lang w:bidi="fa-IR"/>
        </w:rPr>
      </w:pPr>
      <w:r w:rsidRPr="00AA3501">
        <w:rPr>
          <w:rStyle w:val="libBold2Char"/>
          <w:rtl/>
        </w:rPr>
        <w:lastRenderedPageBreak/>
        <w:t>قوله</w:t>
      </w:r>
      <w:r>
        <w:rPr>
          <w:rtl/>
          <w:lang w:bidi="fa-IR"/>
        </w:rPr>
        <w:t>:</w:t>
      </w:r>
      <w:r w:rsidRPr="00676339">
        <w:rPr>
          <w:rtl/>
          <w:lang w:bidi="fa-IR"/>
        </w:rPr>
        <w:t xml:space="preserve"> خصوص</w:t>
      </w:r>
      <w:r>
        <w:rPr>
          <w:rtl/>
          <w:lang w:bidi="fa-IR"/>
        </w:rPr>
        <w:t>ا</w:t>
      </w:r>
      <w:r w:rsidR="00E21CD8">
        <w:rPr>
          <w:rFonts w:hint="cs"/>
          <w:rtl/>
          <w:lang w:bidi="fa-IR"/>
        </w:rPr>
        <w:t>ً</w:t>
      </w:r>
      <w:r>
        <w:rPr>
          <w:rtl/>
          <w:lang w:bidi="fa-IR"/>
        </w:rPr>
        <w:t xml:space="preserve"> </w:t>
      </w:r>
      <w:r w:rsidRPr="00676339">
        <w:rPr>
          <w:rtl/>
        </w:rPr>
        <w:t>قوله</w:t>
      </w:r>
      <w:r>
        <w:rPr>
          <w:rtl/>
        </w:rPr>
        <w:t xml:space="preserve"> </w:t>
      </w:r>
      <w:r w:rsidRPr="00C419DA">
        <w:rPr>
          <w:rtl/>
        </w:rPr>
        <w:t xml:space="preserve">« اقتدوا </w:t>
      </w:r>
      <w:r w:rsidRPr="00EE773E">
        <w:rPr>
          <w:rtl/>
        </w:rPr>
        <w:t xml:space="preserve">باللذين من بعدي ابى بكر وعمر </w:t>
      </w:r>
      <w:r>
        <w:rPr>
          <w:rtl/>
        </w:rPr>
        <w:t xml:space="preserve">» </w:t>
      </w:r>
      <w:r w:rsidRPr="00676339">
        <w:rPr>
          <w:rtl/>
          <w:lang w:bidi="fa-IR"/>
        </w:rPr>
        <w:t>حيث بلغ درجة الشهرة والتواتر بالمعنى.</w:t>
      </w:r>
    </w:p>
    <w:p w:rsidR="007064AC" w:rsidRPr="00676339" w:rsidRDefault="00E21CD8" w:rsidP="007064AC">
      <w:pPr>
        <w:pStyle w:val="libNormal"/>
        <w:rPr>
          <w:rtl/>
          <w:lang w:bidi="fa-IR"/>
        </w:rPr>
      </w:pPr>
      <w:r>
        <w:rPr>
          <w:rStyle w:val="libBold2Char"/>
          <w:rFonts w:hint="cs"/>
          <w:rtl/>
        </w:rPr>
        <w:t>ا</w:t>
      </w:r>
      <w:r w:rsidR="007064AC" w:rsidRPr="00AA3501">
        <w:rPr>
          <w:rStyle w:val="libBold2Char"/>
          <w:rtl/>
        </w:rPr>
        <w:t>قول</w:t>
      </w:r>
      <w:r w:rsidR="007064AC">
        <w:rPr>
          <w:rtl/>
          <w:lang w:bidi="fa-IR"/>
        </w:rPr>
        <w:t>:</w:t>
      </w:r>
      <w:r w:rsidR="007064AC" w:rsidRPr="00676339">
        <w:rPr>
          <w:rtl/>
          <w:lang w:bidi="fa-IR"/>
        </w:rPr>
        <w:t xml:space="preserve"> ان دعوى صحة هذا الحديث كاذبة</w:t>
      </w:r>
      <w:r w:rsidR="007064AC">
        <w:rPr>
          <w:rtl/>
          <w:lang w:bidi="fa-IR"/>
        </w:rPr>
        <w:t>،</w:t>
      </w:r>
      <w:r w:rsidR="007064AC" w:rsidRPr="00676339">
        <w:rPr>
          <w:rtl/>
          <w:lang w:bidi="fa-IR"/>
        </w:rPr>
        <w:t xml:space="preserve"> لما ذكرنا في مجلد ( حديث الطير ) من الوجوه الرصينة والبراهين المتينة على وهنه وسقوطه عن درجة الاعتبار</w:t>
      </w:r>
      <w:r w:rsidR="007064AC">
        <w:rPr>
          <w:rtl/>
          <w:lang w:bidi="fa-IR"/>
        </w:rPr>
        <w:t>،</w:t>
      </w:r>
      <w:r w:rsidR="007064AC" w:rsidRPr="00676339">
        <w:rPr>
          <w:rtl/>
          <w:lang w:bidi="fa-IR"/>
        </w:rPr>
        <w:t xml:space="preserve"> بحيث لو ركن أهل السنة الى انواع التلبيس</w:t>
      </w:r>
      <w:r w:rsidR="007064AC">
        <w:rPr>
          <w:rtl/>
          <w:lang w:bidi="fa-IR"/>
        </w:rPr>
        <w:t>،</w:t>
      </w:r>
      <w:r w:rsidR="007064AC" w:rsidRPr="00676339">
        <w:rPr>
          <w:rtl/>
          <w:lang w:bidi="fa-IR"/>
        </w:rPr>
        <w:t xml:space="preserve"> واعتمدوا على </w:t>
      </w:r>
      <w:r>
        <w:rPr>
          <w:rFonts w:hint="cs"/>
          <w:rtl/>
          <w:lang w:bidi="fa-IR"/>
        </w:rPr>
        <w:t>ا</w:t>
      </w:r>
      <w:r w:rsidR="007064AC" w:rsidRPr="00676339">
        <w:rPr>
          <w:rtl/>
          <w:lang w:bidi="fa-IR"/>
        </w:rPr>
        <w:t>شكال التدليس</w:t>
      </w:r>
      <w:r w:rsidR="007064AC">
        <w:rPr>
          <w:rtl/>
          <w:lang w:bidi="fa-IR"/>
        </w:rPr>
        <w:t>،</w:t>
      </w:r>
      <w:r w:rsidR="007064AC" w:rsidRPr="00676339">
        <w:rPr>
          <w:rtl/>
          <w:lang w:bidi="fa-IR"/>
        </w:rPr>
        <w:t xml:space="preserve"> وتشبثوا بمختلف طرق التسويل لما تمكنوا من اثبات صحته فضلا عن تواتره</w:t>
      </w:r>
      <w:r w:rsidR="007064AC">
        <w:rPr>
          <w:rtl/>
          <w:lang w:bidi="fa-IR"/>
        </w:rPr>
        <w:t xml:space="preserve"> ..</w:t>
      </w:r>
      <w:r w:rsidR="007064AC" w:rsidRPr="00676339">
        <w:rPr>
          <w:rtl/>
          <w:lang w:bidi="fa-IR"/>
        </w:rPr>
        <w:t>. ونحن ذاكرون هنا وجوها</w:t>
      </w:r>
      <w:r>
        <w:rPr>
          <w:rFonts w:hint="cs"/>
          <w:rtl/>
          <w:lang w:bidi="fa-IR"/>
        </w:rPr>
        <w:t>ً</w:t>
      </w:r>
      <w:r w:rsidR="007064AC" w:rsidRPr="00676339">
        <w:rPr>
          <w:rtl/>
          <w:lang w:bidi="fa-IR"/>
        </w:rPr>
        <w:t xml:space="preserve"> على فساد هذا الحديث وبطلانه لاقتضاء المقام ذلك</w:t>
      </w:r>
      <w:r w:rsidR="007064AC">
        <w:rPr>
          <w:rtl/>
          <w:lang w:bidi="fa-IR"/>
        </w:rPr>
        <w:t>،</w:t>
      </w:r>
      <w:r w:rsidR="007064AC" w:rsidRPr="00676339">
        <w:rPr>
          <w:rtl/>
          <w:lang w:bidi="fa-IR"/>
        </w:rPr>
        <w:t xml:space="preserve"> فنقول</w:t>
      </w:r>
      <w:r w:rsidR="007064AC">
        <w:rPr>
          <w:rtl/>
          <w:lang w:bidi="fa-IR"/>
        </w:rPr>
        <w:t>:</w:t>
      </w:r>
    </w:p>
    <w:p w:rsidR="000B53A2" w:rsidRDefault="007064AC" w:rsidP="007064AC">
      <w:pPr>
        <w:pStyle w:val="Heading2"/>
        <w:rPr>
          <w:rtl/>
          <w:lang w:bidi="fa-IR"/>
        </w:rPr>
      </w:pPr>
      <w:bookmarkStart w:id="157" w:name="_Toc347361255"/>
      <w:bookmarkStart w:id="158" w:name="_Toc406843332"/>
      <w:bookmarkStart w:id="159" w:name="_Toc92985774"/>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لقد أعله أبو حاتم</w:t>
      </w:r>
      <w:bookmarkEnd w:id="157"/>
      <w:bookmarkEnd w:id="158"/>
      <w:bookmarkEnd w:id="159"/>
    </w:p>
    <w:p w:rsidR="007064AC" w:rsidRPr="00676339" w:rsidRDefault="007064AC" w:rsidP="007064AC">
      <w:pPr>
        <w:pStyle w:val="libNormal"/>
        <w:rPr>
          <w:rtl/>
          <w:lang w:bidi="fa-IR"/>
        </w:rPr>
      </w:pPr>
      <w:r w:rsidRPr="00676339">
        <w:rPr>
          <w:rtl/>
          <w:lang w:bidi="fa-IR"/>
        </w:rPr>
        <w:t>لقد كشف أبو حاتم الرازي النقاب عن سقم هذا الحديث</w:t>
      </w:r>
      <w:r>
        <w:rPr>
          <w:rtl/>
          <w:lang w:bidi="fa-IR"/>
        </w:rPr>
        <w:t>،</w:t>
      </w:r>
      <w:r w:rsidRPr="00676339">
        <w:rPr>
          <w:rtl/>
          <w:lang w:bidi="fa-IR"/>
        </w:rPr>
        <w:t xml:space="preserve"> فقد قال المناوي</w:t>
      </w:r>
      <w:r>
        <w:rPr>
          <w:rtl/>
          <w:lang w:bidi="fa-IR"/>
        </w:rPr>
        <w:t>:</w:t>
      </w:r>
      <w:r w:rsidRPr="00676339">
        <w:rPr>
          <w:rtl/>
          <w:lang w:bidi="fa-IR"/>
        </w:rPr>
        <w:t xml:space="preserve"> « وأعله ابو حاتم</w:t>
      </w:r>
      <w:r>
        <w:rPr>
          <w:rtl/>
          <w:lang w:bidi="fa-IR"/>
        </w:rPr>
        <w:t>،</w:t>
      </w:r>
      <w:r w:rsidRPr="00676339">
        <w:rPr>
          <w:rtl/>
          <w:lang w:bidi="fa-IR"/>
        </w:rPr>
        <w:t xml:space="preserve"> وقال البزار كابن حزم</w:t>
      </w:r>
      <w:r>
        <w:rPr>
          <w:rtl/>
          <w:lang w:bidi="fa-IR"/>
        </w:rPr>
        <w:t>:</w:t>
      </w:r>
      <w:r w:rsidRPr="00676339">
        <w:rPr>
          <w:rtl/>
          <w:lang w:bidi="fa-IR"/>
        </w:rPr>
        <w:t xml:space="preserve"> لا يصح</w:t>
      </w:r>
      <w:r>
        <w:rPr>
          <w:rtl/>
          <w:lang w:bidi="fa-IR"/>
        </w:rPr>
        <w:t>،</w:t>
      </w:r>
      <w:r w:rsidRPr="00676339">
        <w:rPr>
          <w:rtl/>
          <w:lang w:bidi="fa-IR"/>
        </w:rPr>
        <w:t xml:space="preserve"> لان عبد الملك لم يسمعه من ربعي</w:t>
      </w:r>
      <w:r>
        <w:rPr>
          <w:rtl/>
          <w:lang w:bidi="fa-IR"/>
        </w:rPr>
        <w:t>،</w:t>
      </w:r>
      <w:r w:rsidRPr="00676339">
        <w:rPr>
          <w:rtl/>
          <w:lang w:bidi="fa-IR"/>
        </w:rPr>
        <w:t xml:space="preserve"> وربعي لم يسمعه من حذيفة</w:t>
      </w:r>
      <w:r>
        <w:rPr>
          <w:rtl/>
          <w:lang w:bidi="fa-IR"/>
        </w:rPr>
        <w:t>،</w:t>
      </w:r>
      <w:r w:rsidRPr="00676339">
        <w:rPr>
          <w:rtl/>
          <w:lang w:bidi="fa-IR"/>
        </w:rPr>
        <w:t xml:space="preserve"> لكن له شاهد » </w:t>
      </w:r>
      <w:r w:rsidRPr="00AA3501">
        <w:rPr>
          <w:rStyle w:val="libFootnotenumChar"/>
          <w:rtl/>
        </w:rPr>
        <w:t>(1)</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فيض القدير في شرح الجامع الصغير 2 / 56.</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أقول</w:t>
      </w:r>
      <w:r>
        <w:rPr>
          <w:rtl/>
          <w:lang w:bidi="fa-IR"/>
        </w:rPr>
        <w:t>:</w:t>
      </w:r>
      <w:r w:rsidRPr="00676339">
        <w:rPr>
          <w:rtl/>
          <w:lang w:bidi="fa-IR"/>
        </w:rPr>
        <w:t xml:space="preserve"> قد ذكرنا ما في سند الشاهد في مجلد ( حديث الطير )</w:t>
      </w:r>
      <w:r>
        <w:rPr>
          <w:rtl/>
          <w:lang w:bidi="fa-IR"/>
        </w:rPr>
        <w:t>.</w:t>
      </w:r>
    </w:p>
    <w:p w:rsidR="000B53A2" w:rsidRDefault="007064AC" w:rsidP="007064AC">
      <w:pPr>
        <w:pStyle w:val="Heading2"/>
        <w:rPr>
          <w:rtl/>
          <w:lang w:bidi="fa-IR"/>
        </w:rPr>
      </w:pPr>
      <w:bookmarkStart w:id="160" w:name="_Toc347361256"/>
      <w:bookmarkStart w:id="161" w:name="_Toc406843333"/>
      <w:bookmarkStart w:id="162" w:name="_Toc92985775"/>
      <w:r w:rsidRPr="00676339">
        <w:rPr>
          <w:rtl/>
          <w:lang w:bidi="fa-IR"/>
        </w:rPr>
        <w:t>ترجمة أبى حاتم</w:t>
      </w:r>
      <w:bookmarkEnd w:id="160"/>
      <w:bookmarkEnd w:id="161"/>
      <w:bookmarkEnd w:id="162"/>
    </w:p>
    <w:p w:rsidR="007064AC" w:rsidRPr="00676339" w:rsidRDefault="007064AC" w:rsidP="007064AC">
      <w:pPr>
        <w:pStyle w:val="libNormal"/>
        <w:rPr>
          <w:rtl/>
          <w:lang w:bidi="fa-IR"/>
        </w:rPr>
      </w:pPr>
      <w:r w:rsidRPr="00676339">
        <w:rPr>
          <w:rtl/>
          <w:lang w:bidi="fa-IR"/>
        </w:rPr>
        <w:t>قال السمعاني</w:t>
      </w:r>
      <w:r>
        <w:rPr>
          <w:rtl/>
          <w:lang w:bidi="fa-IR"/>
        </w:rPr>
        <w:t>:</w:t>
      </w:r>
      <w:r w:rsidRPr="00676339">
        <w:rPr>
          <w:rtl/>
          <w:lang w:bidi="fa-IR"/>
        </w:rPr>
        <w:t xml:space="preserve"> « وأبو حاتم</w:t>
      </w:r>
      <w:r>
        <w:rPr>
          <w:rtl/>
          <w:lang w:bidi="fa-IR"/>
        </w:rPr>
        <w:t>،</w:t>
      </w:r>
      <w:r w:rsidRPr="00676339">
        <w:rPr>
          <w:rtl/>
          <w:lang w:bidi="fa-IR"/>
        </w:rPr>
        <w:t xml:space="preserve"> كان اماما</w:t>
      </w:r>
      <w:r w:rsidR="00E21CD8">
        <w:rPr>
          <w:rFonts w:hint="cs"/>
          <w:rtl/>
          <w:lang w:bidi="fa-IR"/>
        </w:rPr>
        <w:t>ً</w:t>
      </w:r>
      <w:r w:rsidRPr="00676339">
        <w:rPr>
          <w:rtl/>
          <w:lang w:bidi="fa-IR"/>
        </w:rPr>
        <w:t xml:space="preserve"> حافظا</w:t>
      </w:r>
      <w:r w:rsidR="00E21CD8">
        <w:rPr>
          <w:rFonts w:hint="cs"/>
          <w:rtl/>
          <w:lang w:bidi="fa-IR"/>
        </w:rPr>
        <w:t>ً</w:t>
      </w:r>
      <w:r w:rsidRPr="00676339">
        <w:rPr>
          <w:rtl/>
          <w:lang w:bidi="fa-IR"/>
        </w:rPr>
        <w:t xml:space="preserve"> فهما</w:t>
      </w:r>
      <w:r w:rsidR="00E21CD8">
        <w:rPr>
          <w:rFonts w:hint="cs"/>
          <w:rtl/>
          <w:lang w:bidi="fa-IR"/>
        </w:rPr>
        <w:t>ً</w:t>
      </w:r>
      <w:r w:rsidRPr="00676339">
        <w:rPr>
          <w:rtl/>
          <w:lang w:bidi="fa-IR"/>
        </w:rPr>
        <w:t xml:space="preserve"> من مشاهير العلماء</w:t>
      </w:r>
      <w:r>
        <w:rPr>
          <w:rtl/>
          <w:lang w:bidi="fa-IR"/>
        </w:rPr>
        <w:t xml:space="preserve"> ..</w:t>
      </w:r>
      <w:r w:rsidRPr="00676339">
        <w:rPr>
          <w:rtl/>
          <w:lang w:bidi="fa-IR"/>
        </w:rPr>
        <w:t xml:space="preserve">. توفي سنة سبع وسبعين ومائتين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امام عصره والمرجوع اليه في مشكلات الحديث</w:t>
      </w:r>
      <w:r>
        <w:rPr>
          <w:rtl/>
          <w:lang w:bidi="fa-IR"/>
        </w:rPr>
        <w:t xml:space="preserve"> ..</w:t>
      </w:r>
      <w:r w:rsidRPr="00676339">
        <w:rPr>
          <w:rtl/>
          <w:lang w:bidi="fa-IR"/>
        </w:rPr>
        <w:t xml:space="preserve"> كان من مشاهير العلماء المذكورين الموصوفين بالفضل والحفظ والرحلة</w:t>
      </w:r>
      <w:r>
        <w:rPr>
          <w:rtl/>
          <w:lang w:bidi="fa-IR"/>
        </w:rPr>
        <w:t xml:space="preserve"> ..</w:t>
      </w:r>
      <w:r w:rsidRPr="00676339">
        <w:rPr>
          <w:rtl/>
          <w:lang w:bidi="fa-IR"/>
        </w:rPr>
        <w:t xml:space="preserve"> وكان اول من كتب الحديث</w:t>
      </w:r>
      <w:r>
        <w:rPr>
          <w:rtl/>
          <w:lang w:bidi="fa-IR"/>
        </w:rPr>
        <w:t xml:space="preserve"> ..</w:t>
      </w:r>
      <w:r w:rsidRPr="00676339">
        <w:rPr>
          <w:rtl/>
          <w:lang w:bidi="fa-IR"/>
        </w:rPr>
        <w:t xml:space="preserve"> وكان احمد بن سلمة يقول</w:t>
      </w:r>
      <w:r>
        <w:rPr>
          <w:rtl/>
          <w:lang w:bidi="fa-IR"/>
        </w:rPr>
        <w:t>:</w:t>
      </w:r>
      <w:r w:rsidRPr="00676339">
        <w:rPr>
          <w:rtl/>
          <w:lang w:bidi="fa-IR"/>
        </w:rPr>
        <w:t xml:space="preserve"> ما رأيت بعد </w:t>
      </w:r>
      <w:r w:rsidR="00AF47D1">
        <w:rPr>
          <w:rFonts w:hint="cs"/>
          <w:rtl/>
          <w:lang w:bidi="fa-IR"/>
        </w:rPr>
        <w:t>ا</w:t>
      </w:r>
      <w:r w:rsidRPr="00676339">
        <w:rPr>
          <w:rtl/>
          <w:lang w:bidi="fa-IR"/>
        </w:rPr>
        <w:t>سحاق</w:t>
      </w:r>
      <w:r>
        <w:rPr>
          <w:rtl/>
          <w:lang w:bidi="fa-IR"/>
        </w:rPr>
        <w:t xml:space="preserve"> </w:t>
      </w:r>
      <w:r w:rsidR="000429BA">
        <w:rPr>
          <w:rtl/>
          <w:lang w:bidi="fa-IR"/>
        </w:rPr>
        <w:t>-</w:t>
      </w:r>
      <w:r>
        <w:rPr>
          <w:rtl/>
          <w:lang w:bidi="fa-IR"/>
        </w:rPr>
        <w:t xml:space="preserve"> </w:t>
      </w:r>
      <w:r w:rsidRPr="00676339">
        <w:rPr>
          <w:rtl/>
          <w:lang w:bidi="fa-IR"/>
        </w:rPr>
        <w:t>يعني ابن راهويه</w:t>
      </w:r>
      <w:r>
        <w:rPr>
          <w:rtl/>
          <w:lang w:bidi="fa-IR"/>
        </w:rPr>
        <w:t xml:space="preserve"> </w:t>
      </w:r>
      <w:r w:rsidR="000429BA">
        <w:rPr>
          <w:rtl/>
          <w:lang w:bidi="fa-IR"/>
        </w:rPr>
        <w:t>-</w:t>
      </w:r>
      <w:r>
        <w:rPr>
          <w:rtl/>
          <w:lang w:bidi="fa-IR"/>
        </w:rPr>
        <w:t xml:space="preserve"> </w:t>
      </w:r>
      <w:r w:rsidRPr="00676339">
        <w:rPr>
          <w:rtl/>
          <w:lang w:bidi="fa-IR"/>
        </w:rPr>
        <w:t xml:space="preserve">ومحمد بن يحيى أحفظ للحديث ولا اعلم بمعانيه من </w:t>
      </w:r>
      <w:r w:rsidR="00AF47D1">
        <w:rPr>
          <w:rFonts w:hint="cs"/>
          <w:rtl/>
          <w:lang w:bidi="fa-IR"/>
        </w:rPr>
        <w:t>ا</w:t>
      </w:r>
      <w:r w:rsidRPr="00676339">
        <w:rPr>
          <w:rtl/>
          <w:lang w:bidi="fa-IR"/>
        </w:rPr>
        <w:t xml:space="preserve">بي حاتم محمد بن </w:t>
      </w:r>
      <w:r w:rsidR="00AF47D1">
        <w:rPr>
          <w:rFonts w:hint="cs"/>
          <w:rtl/>
          <w:lang w:bidi="fa-IR"/>
        </w:rPr>
        <w:t>ا</w:t>
      </w:r>
      <w:r w:rsidRPr="00676339">
        <w:rPr>
          <w:rtl/>
          <w:lang w:bidi="fa-IR"/>
        </w:rPr>
        <w:t>دريس.</w:t>
      </w:r>
    </w:p>
    <w:p w:rsidR="007064AC" w:rsidRPr="00676339" w:rsidRDefault="007064AC" w:rsidP="007064AC">
      <w:pPr>
        <w:pStyle w:val="libNormal"/>
        <w:rPr>
          <w:rtl/>
          <w:lang w:bidi="fa-IR"/>
        </w:rPr>
      </w:pPr>
      <w:r w:rsidRPr="00676339">
        <w:rPr>
          <w:rtl/>
          <w:lang w:bidi="fa-IR"/>
        </w:rPr>
        <w:t>قال أبو حاتم</w:t>
      </w:r>
      <w:r>
        <w:rPr>
          <w:rtl/>
          <w:lang w:bidi="fa-IR"/>
        </w:rPr>
        <w:t>:</w:t>
      </w:r>
      <w:r w:rsidRPr="00676339">
        <w:rPr>
          <w:rtl/>
          <w:lang w:bidi="fa-IR"/>
        </w:rPr>
        <w:t xml:space="preserve"> قال لي هشام بن عمار يوما</w:t>
      </w:r>
      <w:r w:rsidR="00AF47D1">
        <w:rPr>
          <w:rFonts w:hint="cs"/>
          <w:rtl/>
          <w:lang w:bidi="fa-IR"/>
        </w:rPr>
        <w:t>ً</w:t>
      </w:r>
      <w:r>
        <w:rPr>
          <w:rtl/>
          <w:lang w:bidi="fa-IR"/>
        </w:rPr>
        <w:t>:</w:t>
      </w:r>
      <w:r w:rsidRPr="00676339">
        <w:rPr>
          <w:rtl/>
          <w:lang w:bidi="fa-IR"/>
        </w:rPr>
        <w:t xml:space="preserve"> أي شيء تحفظ من ال</w:t>
      </w:r>
      <w:r w:rsidR="00AF47D1">
        <w:rPr>
          <w:rFonts w:hint="cs"/>
          <w:rtl/>
          <w:lang w:bidi="fa-IR"/>
        </w:rPr>
        <w:t>ا</w:t>
      </w:r>
      <w:r w:rsidRPr="00676339">
        <w:rPr>
          <w:rtl/>
          <w:lang w:bidi="fa-IR"/>
        </w:rPr>
        <w:t>ذواء</w:t>
      </w:r>
      <w:r>
        <w:rPr>
          <w:rtl/>
          <w:lang w:bidi="fa-IR"/>
        </w:rPr>
        <w:t>؟</w:t>
      </w:r>
      <w:r w:rsidRPr="00676339">
        <w:rPr>
          <w:rtl/>
          <w:lang w:bidi="fa-IR"/>
        </w:rPr>
        <w:t xml:space="preserve"> قلت له</w:t>
      </w:r>
      <w:r>
        <w:rPr>
          <w:rtl/>
          <w:lang w:bidi="fa-IR"/>
        </w:rPr>
        <w:t>:</w:t>
      </w:r>
      <w:r w:rsidRPr="00676339">
        <w:rPr>
          <w:rtl/>
          <w:lang w:bidi="fa-IR"/>
        </w:rPr>
        <w:t xml:space="preserve"> ذو الاصبع وذو الجوشن وذو الزوائد وذو اليدين وذو اللحية الكلابي وعددت له ستة</w:t>
      </w:r>
      <w:r>
        <w:rPr>
          <w:rtl/>
          <w:lang w:bidi="fa-IR"/>
        </w:rPr>
        <w:t>،</w:t>
      </w:r>
      <w:r w:rsidRPr="00676339">
        <w:rPr>
          <w:rtl/>
          <w:lang w:bidi="fa-IR"/>
        </w:rPr>
        <w:t xml:space="preserve"> فضحك وقال</w:t>
      </w:r>
      <w:r>
        <w:rPr>
          <w:rtl/>
          <w:lang w:bidi="fa-IR"/>
        </w:rPr>
        <w:t>:</w:t>
      </w:r>
      <w:r w:rsidRPr="00676339">
        <w:rPr>
          <w:rtl/>
          <w:lang w:bidi="fa-IR"/>
        </w:rPr>
        <w:t xml:space="preserve"> حفظنا نحن ثلاثة وزدت أنت ثلاثة مات أبو حاتم بالري في شعبان سنة سبع وسبعين ومائتين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وذكره ابن ال</w:t>
      </w:r>
      <w:r w:rsidR="00AF47D1">
        <w:rPr>
          <w:rFonts w:hint="cs"/>
          <w:rtl/>
          <w:lang w:bidi="fa-IR"/>
        </w:rPr>
        <w:t>ا</w:t>
      </w:r>
      <w:r w:rsidRPr="00676339">
        <w:rPr>
          <w:rtl/>
          <w:lang w:bidi="fa-IR"/>
        </w:rPr>
        <w:t>ثير وقال</w:t>
      </w:r>
      <w:r>
        <w:rPr>
          <w:rtl/>
          <w:lang w:bidi="fa-IR"/>
        </w:rPr>
        <w:t>:</w:t>
      </w:r>
      <w:r w:rsidRPr="00676339">
        <w:rPr>
          <w:rtl/>
          <w:lang w:bidi="fa-IR"/>
        </w:rPr>
        <w:t xml:space="preserve"> « وهو من أقران البخاري ومسلم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الذهبي</w:t>
      </w:r>
      <w:r>
        <w:rPr>
          <w:rtl/>
          <w:lang w:bidi="fa-IR"/>
        </w:rPr>
        <w:t>:</w:t>
      </w:r>
      <w:r w:rsidRPr="00676339">
        <w:rPr>
          <w:rtl/>
          <w:lang w:bidi="fa-IR"/>
        </w:rPr>
        <w:t xml:space="preserve"> « ابو حاتم الرازي الامام الحافظ الكبير محمد بن </w:t>
      </w:r>
      <w:r w:rsidR="00AF47D1">
        <w:rPr>
          <w:rFonts w:hint="cs"/>
          <w:rtl/>
          <w:lang w:bidi="fa-IR"/>
        </w:rPr>
        <w:t>ا</w:t>
      </w:r>
      <w:r w:rsidRPr="00676339">
        <w:rPr>
          <w:rtl/>
          <w:lang w:bidi="fa-IR"/>
        </w:rPr>
        <w:t>دريس ابن المنذر الحنظلي أحد الاعلام</w:t>
      </w:r>
      <w:r>
        <w:rPr>
          <w:rtl/>
          <w:lang w:bidi="fa-IR"/>
        </w:rPr>
        <w:t>،</w:t>
      </w:r>
      <w:r w:rsidRPr="00676339">
        <w:rPr>
          <w:rtl/>
          <w:lang w:bidi="fa-IR"/>
        </w:rPr>
        <w:t xml:space="preserve"> ولد سنة خمس وتسعين ومائة</w:t>
      </w:r>
      <w:r>
        <w:rPr>
          <w:rtl/>
          <w:lang w:bidi="fa-IR"/>
        </w:rPr>
        <w:t>،</w:t>
      </w:r>
      <w:r w:rsidRPr="00676339">
        <w:rPr>
          <w:rtl/>
          <w:lang w:bidi="fa-IR"/>
        </w:rPr>
        <w:t xml:space="preserve"> قال</w:t>
      </w:r>
      <w:r>
        <w:rPr>
          <w:rtl/>
          <w:lang w:bidi="fa-IR"/>
        </w:rPr>
        <w:t>:</w:t>
      </w:r>
      <w:r w:rsidRPr="00676339">
        <w:rPr>
          <w:rtl/>
          <w:lang w:bidi="fa-IR"/>
        </w:rPr>
        <w:t xml:space="preserve"> كتبت الحديث سنة تسع ومائتين.</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رحل وهو أمرد فسمع عبيد الله بن موسى ومحمد بن عبد الله ال</w:t>
      </w:r>
      <w:r w:rsidR="00AF47D1">
        <w:rPr>
          <w:rFonts w:hint="cs"/>
          <w:rtl/>
          <w:lang w:bidi="fa-IR"/>
        </w:rPr>
        <w:t>ا</w:t>
      </w:r>
      <w:r w:rsidRPr="00676339">
        <w:rPr>
          <w:rtl/>
          <w:lang w:bidi="fa-IR"/>
        </w:rPr>
        <w:t>نصاري والاصمعي وابا نعيم وهوذة بن خليفة وعفان وابا مسهر وأمما</w:t>
      </w:r>
      <w:r w:rsidR="00AF47D1">
        <w:rPr>
          <w:rFonts w:hint="cs"/>
          <w:rtl/>
          <w:lang w:bidi="fa-IR"/>
        </w:rPr>
        <w:t>ً</w:t>
      </w:r>
      <w:r w:rsidRPr="00676339">
        <w:rPr>
          <w:rtl/>
          <w:lang w:bidi="fa-IR"/>
        </w:rPr>
        <w:t xml:space="preserve"> سواهم</w:t>
      </w:r>
      <w:r>
        <w:rPr>
          <w:rtl/>
          <w:lang w:bidi="fa-IR"/>
        </w:rPr>
        <w:t>،</w:t>
      </w:r>
      <w:r w:rsidRPr="00676339">
        <w:rPr>
          <w:rtl/>
          <w:lang w:bidi="fa-IR"/>
        </w:rPr>
        <w:t xml:space="preserve"> وبقي في الرحلة زمانا</w:t>
      </w:r>
      <w:r w:rsidR="00AF47D1">
        <w:rPr>
          <w:rFonts w:hint="cs"/>
          <w:rtl/>
          <w:lang w:bidi="fa-IR"/>
        </w:rPr>
        <w:t>ً</w:t>
      </w:r>
      <w:r>
        <w:rPr>
          <w:rtl/>
          <w:lang w:bidi="fa-IR"/>
        </w:rPr>
        <w:t>،</w:t>
      </w:r>
      <w:r w:rsidRPr="00676339">
        <w:rPr>
          <w:rtl/>
          <w:lang w:bidi="fa-IR"/>
        </w:rPr>
        <w:t xml:space="preserve"> فقال</w:t>
      </w:r>
      <w:r>
        <w:rPr>
          <w:rtl/>
          <w:lang w:bidi="fa-IR"/>
        </w:rPr>
        <w:t>:</w:t>
      </w:r>
      <w:r w:rsidRPr="00676339">
        <w:rPr>
          <w:rtl/>
          <w:lang w:bidi="fa-IR"/>
        </w:rPr>
        <w:t xml:space="preserve"> أول ما رحلت أقمت سبع سنين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w:t>
      </w:r>
      <w:r w:rsidR="00AF47D1">
        <w:rPr>
          <w:rFonts w:hint="cs"/>
          <w:rtl/>
        </w:rPr>
        <w:t>ا</w:t>
      </w:r>
      <w:r w:rsidR="007064AC" w:rsidRPr="00676339">
        <w:rPr>
          <w:rtl/>
        </w:rPr>
        <w:t>نساب</w:t>
      </w:r>
      <w:r w:rsidR="007064AC">
        <w:rPr>
          <w:rtl/>
        </w:rPr>
        <w:t xml:space="preserve"> </w:t>
      </w:r>
      <w:r w:rsidR="000429BA">
        <w:rPr>
          <w:rtl/>
        </w:rPr>
        <w:t>-</w:t>
      </w:r>
      <w:r w:rsidR="007064AC">
        <w:rPr>
          <w:rtl/>
        </w:rPr>
        <w:t xml:space="preserve"> </w:t>
      </w:r>
      <w:r w:rsidR="007064AC" w:rsidRPr="00676339">
        <w:rPr>
          <w:rtl/>
        </w:rPr>
        <w:t>الجزى.</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المصدر</w:t>
      </w:r>
      <w:r w:rsidR="007064AC">
        <w:rPr>
          <w:rtl/>
        </w:rPr>
        <w:t xml:space="preserve"> </w:t>
      </w:r>
      <w:r w:rsidR="000429BA">
        <w:rPr>
          <w:rtl/>
        </w:rPr>
        <w:t>-</w:t>
      </w:r>
      <w:r w:rsidR="007064AC">
        <w:rPr>
          <w:rtl/>
        </w:rPr>
        <w:t xml:space="preserve"> </w:t>
      </w:r>
      <w:r w:rsidR="007064AC" w:rsidRPr="00676339">
        <w:rPr>
          <w:rtl/>
        </w:rPr>
        <w:t>الحنظلي.</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الكامل في التاريخ 6 / 67.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أحصيت ما مشيت على قدمي زيادة على ألف فرسخ</w:t>
      </w:r>
      <w:r>
        <w:rPr>
          <w:rtl/>
        </w:rPr>
        <w:t>،</w:t>
      </w:r>
      <w:r w:rsidRPr="00676339">
        <w:rPr>
          <w:rtl/>
        </w:rPr>
        <w:t xml:space="preserve"> ثم تركت العدد</w:t>
      </w:r>
      <w:r>
        <w:rPr>
          <w:rtl/>
        </w:rPr>
        <w:t>،</w:t>
      </w:r>
      <w:r w:rsidRPr="00676339">
        <w:rPr>
          <w:rtl/>
        </w:rPr>
        <w:t xml:space="preserve"> وخرجت من البحرين الى مصر ماشيا</w:t>
      </w:r>
      <w:r w:rsidR="00AF47D1">
        <w:rPr>
          <w:rFonts w:hint="cs"/>
          <w:rtl/>
        </w:rPr>
        <w:t>ً</w:t>
      </w:r>
      <w:r w:rsidRPr="00676339">
        <w:rPr>
          <w:rtl/>
        </w:rPr>
        <w:t xml:space="preserve"> ثم الى الرملة ماشيا</w:t>
      </w:r>
      <w:r w:rsidR="00AF47D1">
        <w:rPr>
          <w:rFonts w:hint="cs"/>
          <w:rtl/>
        </w:rPr>
        <w:t>ً</w:t>
      </w:r>
      <w:r w:rsidRPr="00676339">
        <w:rPr>
          <w:rtl/>
        </w:rPr>
        <w:t xml:space="preserve"> ثم الى طرسوس ولي عشرون سنة قلت ألحق عبيد الله فأتيته قبل موته بشهرين</w:t>
      </w:r>
      <w:r>
        <w:rPr>
          <w:rtl/>
        </w:rPr>
        <w:t>،</w:t>
      </w:r>
      <w:r w:rsidRPr="00676339">
        <w:rPr>
          <w:rtl/>
        </w:rPr>
        <w:t xml:space="preserve"> قال</w:t>
      </w:r>
      <w:r>
        <w:rPr>
          <w:rtl/>
        </w:rPr>
        <w:t>:</w:t>
      </w:r>
      <w:r w:rsidRPr="00676339">
        <w:rPr>
          <w:rtl/>
        </w:rPr>
        <w:t xml:space="preserve"> وكتبت عن النفيلى نحو أربعة عشر ألفا</w:t>
      </w:r>
      <w:r w:rsidR="00AF47D1">
        <w:rPr>
          <w:rFonts w:hint="cs"/>
          <w:rtl/>
        </w:rPr>
        <w:t>ً</w:t>
      </w:r>
      <w:r>
        <w:rPr>
          <w:rtl/>
        </w:rPr>
        <w:t>،</w:t>
      </w:r>
      <w:r w:rsidRPr="00676339">
        <w:rPr>
          <w:rtl/>
        </w:rPr>
        <w:t xml:space="preserve"> وسمع مني محمد بن المصفى أحاديث.</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وحدث عنه يونس بن عبد الاعلى ومحمد بن عون الطاعي وابو داود والنسائي وابو عوانة ال</w:t>
      </w:r>
      <w:r w:rsidR="00AF47D1">
        <w:rPr>
          <w:rFonts w:hint="cs"/>
          <w:rtl/>
          <w:lang w:bidi="fa-IR"/>
        </w:rPr>
        <w:t>ا</w:t>
      </w:r>
      <w:r w:rsidRPr="00676339">
        <w:rPr>
          <w:rtl/>
          <w:lang w:bidi="fa-IR"/>
        </w:rPr>
        <w:t>سفرايني وابو الحسن علي بن ابراهيم القطان وابو عمر واحمد بن محمد بن حكيم وعبد الرحمن بن حمدان الجلاب وعبد المؤمن بن خلف النسفي وخلق كثير.</w:t>
      </w:r>
    </w:p>
    <w:p w:rsidR="007064AC" w:rsidRPr="00676339" w:rsidRDefault="007064AC" w:rsidP="007064AC">
      <w:pPr>
        <w:pStyle w:val="libNormal"/>
        <w:rPr>
          <w:rtl/>
          <w:lang w:bidi="fa-IR"/>
        </w:rPr>
      </w:pPr>
      <w:r w:rsidRPr="00676339">
        <w:rPr>
          <w:rtl/>
          <w:lang w:bidi="fa-IR"/>
        </w:rPr>
        <w:t xml:space="preserve">قال محمد بن </w:t>
      </w:r>
      <w:r w:rsidR="00AF47D1">
        <w:rPr>
          <w:rFonts w:hint="cs"/>
          <w:rtl/>
          <w:lang w:bidi="fa-IR"/>
        </w:rPr>
        <w:t>ا</w:t>
      </w:r>
      <w:r w:rsidRPr="00676339">
        <w:rPr>
          <w:rtl/>
          <w:lang w:bidi="fa-IR"/>
        </w:rPr>
        <w:t>سحاق الانصاري القاضي</w:t>
      </w:r>
      <w:r>
        <w:rPr>
          <w:rtl/>
          <w:lang w:bidi="fa-IR"/>
        </w:rPr>
        <w:t>:</w:t>
      </w:r>
      <w:r w:rsidRPr="00676339">
        <w:rPr>
          <w:rtl/>
          <w:lang w:bidi="fa-IR"/>
        </w:rPr>
        <w:t xml:space="preserve"> ما رأيت احفظ من </w:t>
      </w:r>
      <w:r w:rsidR="00AF47D1">
        <w:rPr>
          <w:rFonts w:hint="cs"/>
          <w:rtl/>
          <w:lang w:bidi="fa-IR"/>
        </w:rPr>
        <w:t>ا</w:t>
      </w:r>
      <w:r w:rsidRPr="00676339">
        <w:rPr>
          <w:rtl/>
          <w:lang w:bidi="fa-IR"/>
        </w:rPr>
        <w:t>بي حاتم</w:t>
      </w:r>
      <w:r>
        <w:rPr>
          <w:rtl/>
          <w:lang w:bidi="fa-IR"/>
        </w:rPr>
        <w:t>،</w:t>
      </w:r>
      <w:r w:rsidRPr="00676339">
        <w:rPr>
          <w:rtl/>
          <w:lang w:bidi="fa-IR"/>
        </w:rPr>
        <w:t xml:space="preserve"> وقال محمد بن سلمة الحافظ</w:t>
      </w:r>
      <w:r>
        <w:rPr>
          <w:rtl/>
          <w:lang w:bidi="fa-IR"/>
        </w:rPr>
        <w:t>:</w:t>
      </w:r>
      <w:r w:rsidRPr="00676339">
        <w:rPr>
          <w:rtl/>
          <w:lang w:bidi="fa-IR"/>
        </w:rPr>
        <w:t xml:space="preserve"> ما رأيت بعد محمد بن يحيى أحفظ للحديث ولا أعلم بمعانيه من </w:t>
      </w:r>
      <w:r w:rsidR="00AF47D1">
        <w:rPr>
          <w:rFonts w:hint="cs"/>
          <w:rtl/>
          <w:lang w:bidi="fa-IR"/>
        </w:rPr>
        <w:t>ا</w:t>
      </w:r>
      <w:r w:rsidRPr="00676339">
        <w:rPr>
          <w:rtl/>
          <w:lang w:bidi="fa-IR"/>
        </w:rPr>
        <w:t>بي حاتم</w:t>
      </w:r>
      <w:r>
        <w:rPr>
          <w:rtl/>
          <w:lang w:bidi="fa-IR"/>
        </w:rPr>
        <w:t>،</w:t>
      </w:r>
      <w:r w:rsidRPr="00676339">
        <w:rPr>
          <w:rtl/>
          <w:lang w:bidi="fa-IR"/>
        </w:rPr>
        <w:t xml:space="preserve"> وقال النسائي ثقة</w:t>
      </w:r>
      <w:r>
        <w:rPr>
          <w:rtl/>
          <w:lang w:bidi="fa-IR"/>
        </w:rPr>
        <w:t>،</w:t>
      </w:r>
      <w:r w:rsidRPr="00676339">
        <w:rPr>
          <w:rtl/>
          <w:lang w:bidi="fa-IR"/>
        </w:rPr>
        <w:t xml:space="preserve"> وقال ابن أبي حاتم</w:t>
      </w:r>
      <w:r>
        <w:rPr>
          <w:rtl/>
          <w:lang w:bidi="fa-IR"/>
        </w:rPr>
        <w:t>:</w:t>
      </w:r>
      <w:r w:rsidRPr="00676339">
        <w:rPr>
          <w:rtl/>
          <w:lang w:bidi="fa-IR"/>
        </w:rPr>
        <w:t xml:space="preserve"> سمعت أبي يقول</w:t>
      </w:r>
      <w:r>
        <w:rPr>
          <w:rtl/>
          <w:lang w:bidi="fa-IR"/>
        </w:rPr>
        <w:t>:</w:t>
      </w:r>
      <w:r w:rsidRPr="00676339">
        <w:rPr>
          <w:rtl/>
          <w:lang w:bidi="fa-IR"/>
        </w:rPr>
        <w:t xml:space="preserve"> قلت على باب أبي الوليد الطيالسي</w:t>
      </w:r>
      <w:r>
        <w:rPr>
          <w:rtl/>
          <w:lang w:bidi="fa-IR"/>
        </w:rPr>
        <w:t>:</w:t>
      </w:r>
      <w:r w:rsidRPr="00676339">
        <w:rPr>
          <w:rtl/>
          <w:lang w:bidi="fa-IR"/>
        </w:rPr>
        <w:t xml:space="preserve"> من اغرب علي حديثا</w:t>
      </w:r>
      <w:r w:rsidR="003A61EF">
        <w:rPr>
          <w:rFonts w:hint="cs"/>
          <w:rtl/>
          <w:lang w:bidi="fa-IR"/>
        </w:rPr>
        <w:t>ً</w:t>
      </w:r>
      <w:r w:rsidRPr="00676339">
        <w:rPr>
          <w:rtl/>
          <w:lang w:bidi="fa-IR"/>
        </w:rPr>
        <w:t xml:space="preserve"> صحيحا</w:t>
      </w:r>
      <w:r w:rsidR="003A61EF">
        <w:rPr>
          <w:rFonts w:hint="cs"/>
          <w:rtl/>
          <w:lang w:bidi="fa-IR"/>
        </w:rPr>
        <w:t>ً</w:t>
      </w:r>
      <w:r w:rsidRPr="00676339">
        <w:rPr>
          <w:rtl/>
          <w:lang w:bidi="fa-IR"/>
        </w:rPr>
        <w:t xml:space="preserve"> فله درهم</w:t>
      </w:r>
      <w:r>
        <w:rPr>
          <w:rtl/>
          <w:lang w:bidi="fa-IR"/>
        </w:rPr>
        <w:t xml:space="preserve"> </w:t>
      </w:r>
      <w:r w:rsidR="000429BA">
        <w:rPr>
          <w:rtl/>
          <w:lang w:bidi="fa-IR"/>
        </w:rPr>
        <w:t>-</w:t>
      </w:r>
      <w:r>
        <w:rPr>
          <w:rtl/>
          <w:lang w:bidi="fa-IR"/>
        </w:rPr>
        <w:t xml:space="preserve"> </w:t>
      </w:r>
      <w:r w:rsidRPr="00676339">
        <w:rPr>
          <w:rtl/>
          <w:lang w:bidi="fa-IR"/>
        </w:rPr>
        <w:t>وكان ثم خلق ابو زرعة فمن دونه</w:t>
      </w:r>
      <w:r>
        <w:rPr>
          <w:rtl/>
          <w:lang w:bidi="fa-IR"/>
        </w:rPr>
        <w:t>،</w:t>
      </w:r>
      <w:r w:rsidRPr="00676339">
        <w:rPr>
          <w:rtl/>
          <w:lang w:bidi="fa-IR"/>
        </w:rPr>
        <w:t xml:space="preserve"> وانما كان مرادي ان يلقى علي ما لم اسمع به لا ذهب به الى راويه فأسمعه</w:t>
      </w:r>
      <w:r>
        <w:rPr>
          <w:rtl/>
          <w:lang w:bidi="fa-IR"/>
        </w:rPr>
        <w:t xml:space="preserve"> </w:t>
      </w:r>
      <w:r w:rsidR="000429BA">
        <w:rPr>
          <w:rtl/>
          <w:lang w:bidi="fa-IR"/>
        </w:rPr>
        <w:t>-</w:t>
      </w:r>
      <w:r>
        <w:rPr>
          <w:rtl/>
          <w:lang w:bidi="fa-IR"/>
        </w:rPr>
        <w:t xml:space="preserve"> </w:t>
      </w:r>
      <w:r w:rsidRPr="00676339">
        <w:rPr>
          <w:rtl/>
          <w:lang w:bidi="fa-IR"/>
        </w:rPr>
        <w:t>فلم يتهيأ لاحد أن يغرب علي</w:t>
      </w:r>
      <w:r>
        <w:rPr>
          <w:rtl/>
          <w:lang w:bidi="fa-IR"/>
        </w:rPr>
        <w:t xml:space="preserve"> ..</w:t>
      </w:r>
      <w:r w:rsidRPr="00676339">
        <w:rPr>
          <w:rtl/>
          <w:lang w:bidi="fa-IR"/>
        </w:rPr>
        <w:t xml:space="preserve">. » </w:t>
      </w:r>
      <w:r w:rsidRPr="00AA3501">
        <w:rPr>
          <w:rStyle w:val="libFootnotenumChar"/>
          <w:rtl/>
        </w:rPr>
        <w:t>(1)</w:t>
      </w:r>
      <w:r>
        <w:rPr>
          <w:rtl/>
          <w:lang w:bidi="fa-IR"/>
        </w:rPr>
        <w:t>.</w:t>
      </w:r>
    </w:p>
    <w:p w:rsidR="003A61EF" w:rsidRDefault="007064AC" w:rsidP="007064AC">
      <w:pPr>
        <w:pStyle w:val="libNormal"/>
        <w:rPr>
          <w:rtl/>
          <w:lang w:bidi="fa-IR"/>
        </w:rPr>
      </w:pPr>
      <w:r w:rsidRPr="00676339">
        <w:rPr>
          <w:rtl/>
          <w:lang w:bidi="fa-IR"/>
        </w:rPr>
        <w:t xml:space="preserve">وترجم له الذهبي في ( سير أعلام النبلاء 13 / 247 ) </w:t>
      </w:r>
      <w:r>
        <w:rPr>
          <w:rtl/>
          <w:lang w:bidi="fa-IR"/>
        </w:rPr>
        <w:t>و (</w:t>
      </w:r>
      <w:r w:rsidRPr="00676339">
        <w:rPr>
          <w:rtl/>
          <w:lang w:bidi="fa-IR"/>
        </w:rPr>
        <w:t xml:space="preserve"> الكاشف 3 / 18 ) </w:t>
      </w:r>
      <w:r>
        <w:rPr>
          <w:rtl/>
          <w:lang w:bidi="fa-IR"/>
        </w:rPr>
        <w:t>و (</w:t>
      </w:r>
      <w:r w:rsidRPr="00676339">
        <w:rPr>
          <w:rtl/>
          <w:lang w:bidi="fa-IR"/>
        </w:rPr>
        <w:t xml:space="preserve"> دول ال</w:t>
      </w:r>
      <w:r w:rsidR="003A61EF">
        <w:rPr>
          <w:rFonts w:hint="cs"/>
          <w:rtl/>
          <w:lang w:bidi="fa-IR"/>
        </w:rPr>
        <w:t>ا</w:t>
      </w:r>
      <w:r w:rsidRPr="00676339">
        <w:rPr>
          <w:rtl/>
          <w:lang w:bidi="fa-IR"/>
        </w:rPr>
        <w:t xml:space="preserve">سلام 1 / 132 ) </w:t>
      </w:r>
      <w:r>
        <w:rPr>
          <w:rtl/>
          <w:lang w:bidi="fa-IR"/>
        </w:rPr>
        <w:t>و (</w:t>
      </w:r>
      <w:r w:rsidRPr="00676339">
        <w:rPr>
          <w:rtl/>
          <w:lang w:bidi="fa-IR"/>
        </w:rPr>
        <w:t xml:space="preserve"> العبر 2 / 58 ) قال في ال</w:t>
      </w:r>
      <w:r w:rsidR="003A61EF">
        <w:rPr>
          <w:rFonts w:hint="cs"/>
          <w:rtl/>
          <w:lang w:bidi="fa-IR"/>
        </w:rPr>
        <w:t>ا</w:t>
      </w:r>
      <w:r w:rsidRPr="00676339">
        <w:rPr>
          <w:rtl/>
          <w:lang w:bidi="fa-IR"/>
        </w:rPr>
        <w:t>خير حوادث 277</w:t>
      </w:r>
      <w:r>
        <w:rPr>
          <w:rtl/>
          <w:lang w:bidi="fa-IR"/>
        </w:rPr>
        <w:t xml:space="preserve"> </w:t>
      </w:r>
      <w:r w:rsidR="000429BA">
        <w:rPr>
          <w:rtl/>
          <w:lang w:bidi="fa-IR"/>
        </w:rPr>
        <w:t>-</w:t>
      </w:r>
      <w:r>
        <w:rPr>
          <w:rFonts w:hint="cs"/>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فيها توفي حافظ المشرق أبو حاتم محمد بن </w:t>
      </w:r>
      <w:r w:rsidR="003A61EF">
        <w:rPr>
          <w:rFonts w:hint="cs"/>
          <w:rtl/>
          <w:lang w:bidi="fa-IR"/>
        </w:rPr>
        <w:t>ا</w:t>
      </w:r>
      <w:r w:rsidRPr="00676339">
        <w:rPr>
          <w:rtl/>
          <w:lang w:bidi="fa-IR"/>
        </w:rPr>
        <w:t>دريس الحنظلي الرازي في شعبان وهو في عشر التسعين</w:t>
      </w:r>
      <w:r>
        <w:rPr>
          <w:rtl/>
          <w:lang w:bidi="fa-IR"/>
        </w:rPr>
        <w:t>،</w:t>
      </w:r>
      <w:r w:rsidRPr="00676339">
        <w:rPr>
          <w:rtl/>
          <w:lang w:bidi="fa-IR"/>
        </w:rPr>
        <w:t xml:space="preserve"> وكان بارع الحفظ</w:t>
      </w:r>
      <w:r>
        <w:rPr>
          <w:rtl/>
          <w:lang w:bidi="fa-IR"/>
        </w:rPr>
        <w:t>،</w:t>
      </w:r>
      <w:r w:rsidRPr="00676339">
        <w:rPr>
          <w:rtl/>
          <w:lang w:bidi="fa-IR"/>
        </w:rPr>
        <w:t xml:space="preserve"> واسع الرحلة</w:t>
      </w:r>
      <w:r>
        <w:rPr>
          <w:rtl/>
          <w:lang w:bidi="fa-IR"/>
        </w:rPr>
        <w:t>،</w:t>
      </w:r>
      <w:r w:rsidRPr="00676339">
        <w:rPr>
          <w:rtl/>
          <w:lang w:bidi="fa-IR"/>
        </w:rPr>
        <w:t xml:space="preserve"> من أوعية العلم</w:t>
      </w:r>
      <w:r>
        <w:rPr>
          <w:rtl/>
          <w:lang w:bidi="fa-IR"/>
        </w:rPr>
        <w:t>،</w:t>
      </w:r>
      <w:r w:rsidRPr="00676339">
        <w:rPr>
          <w:rtl/>
          <w:lang w:bidi="fa-IR"/>
        </w:rPr>
        <w:t xml:space="preserve"> سمع محمد بن عبد الله الانصاري وابا مسهر وخلقا</w:t>
      </w:r>
      <w:r w:rsidR="003A61EF">
        <w:rPr>
          <w:rFonts w:hint="cs"/>
          <w:rtl/>
          <w:lang w:bidi="fa-IR"/>
        </w:rPr>
        <w:t>ً</w:t>
      </w:r>
      <w:r w:rsidRPr="00676339">
        <w:rPr>
          <w:rtl/>
          <w:lang w:bidi="fa-IR"/>
        </w:rPr>
        <w:t xml:space="preserve"> لا يحصون</w:t>
      </w:r>
      <w:r>
        <w:rPr>
          <w:rtl/>
          <w:lang w:bidi="fa-IR"/>
        </w:rPr>
        <w:t>،</w:t>
      </w:r>
      <w:r w:rsidRPr="00676339">
        <w:rPr>
          <w:rtl/>
          <w:lang w:bidi="fa-IR"/>
        </w:rPr>
        <w:t xml:space="preserve"> وكان جاريا</w:t>
      </w:r>
      <w:r w:rsidR="003A61EF">
        <w:rPr>
          <w:rFonts w:hint="cs"/>
          <w:rtl/>
          <w:lang w:bidi="fa-IR"/>
        </w:rPr>
        <w:t>ً</w:t>
      </w:r>
      <w:r w:rsidRPr="00676339">
        <w:rPr>
          <w:rtl/>
          <w:lang w:bidi="fa-IR"/>
        </w:rPr>
        <w:t xml:space="preserve"> في مضمار البخاري و</w:t>
      </w:r>
      <w:r w:rsidR="003A61EF">
        <w:rPr>
          <w:rFonts w:hint="cs"/>
          <w:rtl/>
          <w:lang w:bidi="fa-IR"/>
        </w:rPr>
        <w:t>ا</w:t>
      </w:r>
      <w:r w:rsidRPr="00676339">
        <w:rPr>
          <w:rtl/>
          <w:lang w:bidi="fa-IR"/>
        </w:rPr>
        <w:t>بي زرعة الرازي »</w:t>
      </w:r>
      <w:r>
        <w:rPr>
          <w:rtl/>
          <w:lang w:bidi="fa-IR"/>
        </w:rPr>
        <w:t>.</w:t>
      </w:r>
    </w:p>
    <w:p w:rsidR="007064AC" w:rsidRPr="00676339" w:rsidRDefault="007064AC" w:rsidP="007064AC">
      <w:pPr>
        <w:pStyle w:val="libNormal"/>
        <w:rPr>
          <w:rtl/>
          <w:lang w:bidi="fa-IR"/>
        </w:rPr>
      </w:pPr>
      <w:r w:rsidRPr="00676339">
        <w:rPr>
          <w:rtl/>
          <w:lang w:bidi="fa-IR"/>
        </w:rPr>
        <w:t>وكذا جاء في ( مرآة الجنان ) في حوادث السنة المذكورة.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تذكرة الحفاظ 2 / 567.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وقال الحافظ ابن حجر</w:t>
      </w:r>
      <w:r>
        <w:rPr>
          <w:rtl/>
          <w:lang w:bidi="fa-IR"/>
        </w:rPr>
        <w:t>:</w:t>
      </w:r>
      <w:r w:rsidRPr="00676339">
        <w:rPr>
          <w:rtl/>
          <w:lang w:bidi="fa-IR"/>
        </w:rPr>
        <w:t xml:space="preserve"> « أحد الحفاظ</w:t>
      </w:r>
      <w:r>
        <w:rPr>
          <w:rtl/>
          <w:lang w:bidi="fa-IR"/>
        </w:rPr>
        <w:t>،</w:t>
      </w:r>
      <w:r w:rsidRPr="00676339">
        <w:rPr>
          <w:rtl/>
          <w:lang w:bidi="fa-IR"/>
        </w:rPr>
        <w:t xml:space="preserve"> من الحادية عشر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السيوطي</w:t>
      </w:r>
      <w:r>
        <w:rPr>
          <w:rtl/>
          <w:lang w:bidi="fa-IR"/>
        </w:rPr>
        <w:t>:</w:t>
      </w:r>
      <w:r w:rsidRPr="00676339">
        <w:rPr>
          <w:rtl/>
          <w:lang w:bidi="fa-IR"/>
        </w:rPr>
        <w:t xml:space="preserve"> « أحد ال</w:t>
      </w:r>
      <w:r w:rsidR="003A61EF">
        <w:rPr>
          <w:rFonts w:hint="cs"/>
          <w:rtl/>
          <w:lang w:bidi="fa-IR"/>
        </w:rPr>
        <w:t>ا</w:t>
      </w:r>
      <w:r w:rsidRPr="00676339">
        <w:rPr>
          <w:rtl/>
          <w:lang w:bidi="fa-IR"/>
        </w:rPr>
        <w:t>ئمة الحفاظ</w:t>
      </w:r>
      <w:r>
        <w:rPr>
          <w:rtl/>
          <w:lang w:bidi="fa-IR"/>
        </w:rPr>
        <w:t>،</w:t>
      </w:r>
      <w:r w:rsidRPr="00676339">
        <w:rPr>
          <w:rtl/>
          <w:lang w:bidi="fa-IR"/>
        </w:rPr>
        <w:t xml:space="preserve"> روى عن احمد وآدم بن أبي أياس وأبي خيثمة وقتيبة وخلق</w:t>
      </w:r>
      <w:r>
        <w:rPr>
          <w:rtl/>
          <w:lang w:bidi="fa-IR"/>
        </w:rPr>
        <w:t>،</w:t>
      </w:r>
      <w:r w:rsidRPr="00676339">
        <w:rPr>
          <w:rtl/>
          <w:lang w:bidi="fa-IR"/>
        </w:rPr>
        <w:t xml:space="preserve"> وعنه أبو داود والنسائي وابن ماجة وآخرون</w:t>
      </w:r>
      <w:r>
        <w:rPr>
          <w:rtl/>
          <w:lang w:bidi="fa-IR"/>
        </w:rPr>
        <w:t>،</w:t>
      </w:r>
      <w:r w:rsidRPr="00676339">
        <w:rPr>
          <w:rtl/>
          <w:lang w:bidi="fa-IR"/>
        </w:rPr>
        <w:t xml:space="preserve"> قال الخطيب</w:t>
      </w:r>
      <w:r>
        <w:rPr>
          <w:rtl/>
          <w:lang w:bidi="fa-IR"/>
        </w:rPr>
        <w:t>:</w:t>
      </w:r>
      <w:r w:rsidRPr="00676339">
        <w:rPr>
          <w:rtl/>
          <w:lang w:bidi="fa-IR"/>
        </w:rPr>
        <w:t xml:space="preserve"> كان أحد ال</w:t>
      </w:r>
      <w:r w:rsidR="003A61EF">
        <w:rPr>
          <w:rFonts w:hint="cs"/>
          <w:rtl/>
          <w:lang w:bidi="fa-IR"/>
        </w:rPr>
        <w:t>ا</w:t>
      </w:r>
      <w:r w:rsidRPr="00676339">
        <w:rPr>
          <w:rtl/>
          <w:lang w:bidi="fa-IR"/>
        </w:rPr>
        <w:t>ئمة الحفاظ ال</w:t>
      </w:r>
      <w:r w:rsidR="003A61EF">
        <w:rPr>
          <w:rFonts w:hint="cs"/>
          <w:rtl/>
          <w:lang w:bidi="fa-IR"/>
        </w:rPr>
        <w:t>ا</w:t>
      </w:r>
      <w:r w:rsidRPr="00676339">
        <w:rPr>
          <w:rtl/>
          <w:lang w:bidi="fa-IR"/>
        </w:rPr>
        <w:t>ثبات</w:t>
      </w:r>
      <w:r>
        <w:rPr>
          <w:rtl/>
          <w:lang w:bidi="fa-IR"/>
        </w:rPr>
        <w:t>،</w:t>
      </w:r>
      <w:r w:rsidRPr="00676339">
        <w:rPr>
          <w:rtl/>
          <w:lang w:bidi="fa-IR"/>
        </w:rPr>
        <w:t xml:space="preserve"> مشهورا</w:t>
      </w:r>
      <w:r w:rsidR="003A61EF">
        <w:rPr>
          <w:rFonts w:hint="cs"/>
          <w:rtl/>
          <w:lang w:bidi="fa-IR"/>
        </w:rPr>
        <w:t>ً</w:t>
      </w:r>
      <w:r w:rsidRPr="00676339">
        <w:rPr>
          <w:rtl/>
          <w:lang w:bidi="fa-IR"/>
        </w:rPr>
        <w:t xml:space="preserve"> بالعلم مذكورا</w:t>
      </w:r>
      <w:r w:rsidR="003A61EF">
        <w:rPr>
          <w:rFonts w:hint="cs"/>
          <w:rtl/>
          <w:lang w:bidi="fa-IR"/>
        </w:rPr>
        <w:t>ً</w:t>
      </w:r>
      <w:r w:rsidRPr="00676339">
        <w:rPr>
          <w:rtl/>
          <w:lang w:bidi="fa-IR"/>
        </w:rPr>
        <w:t xml:space="preserve"> بالفضل</w:t>
      </w:r>
      <w:r>
        <w:rPr>
          <w:rtl/>
          <w:lang w:bidi="fa-IR"/>
        </w:rPr>
        <w:t>،</w:t>
      </w:r>
      <w:r w:rsidRPr="00676339">
        <w:rPr>
          <w:rtl/>
          <w:lang w:bidi="fa-IR"/>
        </w:rPr>
        <w:t xml:space="preserve"> وثقه النسائي وغيره</w:t>
      </w:r>
      <w:r>
        <w:rPr>
          <w:rtl/>
          <w:lang w:bidi="fa-IR"/>
        </w:rPr>
        <w:t>،</w:t>
      </w:r>
      <w:r w:rsidRPr="00676339">
        <w:rPr>
          <w:rtl/>
          <w:lang w:bidi="fa-IR"/>
        </w:rPr>
        <w:t xml:space="preserve"> وقال ابن يونس</w:t>
      </w:r>
      <w:r>
        <w:rPr>
          <w:rtl/>
          <w:lang w:bidi="fa-IR"/>
        </w:rPr>
        <w:t>:</w:t>
      </w:r>
      <w:r w:rsidRPr="00676339">
        <w:rPr>
          <w:rtl/>
          <w:lang w:bidi="fa-IR"/>
        </w:rPr>
        <w:t xml:space="preserve"> قدم مصر قديما</w:t>
      </w:r>
      <w:r w:rsidR="003A61EF">
        <w:rPr>
          <w:rFonts w:hint="cs"/>
          <w:rtl/>
          <w:lang w:bidi="fa-IR"/>
        </w:rPr>
        <w:t>ً</w:t>
      </w:r>
      <w:r w:rsidRPr="00676339">
        <w:rPr>
          <w:rtl/>
          <w:lang w:bidi="fa-IR"/>
        </w:rPr>
        <w:t xml:space="preserve"> وكتب بها وكتب عنه. مات بالري سنة خمس وقيل سبع وسبعين ومائتين » </w:t>
      </w:r>
      <w:r w:rsidRPr="00AA3501">
        <w:rPr>
          <w:rStyle w:val="libFootnotenumChar"/>
          <w:rtl/>
        </w:rPr>
        <w:t>(2)</w:t>
      </w:r>
      <w:r>
        <w:rPr>
          <w:rtl/>
          <w:lang w:bidi="fa-IR"/>
        </w:rPr>
        <w:t>.</w:t>
      </w:r>
    </w:p>
    <w:p w:rsidR="000B53A2" w:rsidRDefault="007064AC" w:rsidP="007064AC">
      <w:pPr>
        <w:pStyle w:val="Heading2"/>
        <w:rPr>
          <w:rtl/>
          <w:lang w:bidi="fa-IR"/>
        </w:rPr>
      </w:pPr>
      <w:bookmarkStart w:id="163" w:name="_Toc347361257"/>
      <w:bookmarkStart w:id="164" w:name="_Toc406843334"/>
      <w:bookmarkStart w:id="165" w:name="_Toc92985776"/>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طعن الترمذي فيه</w:t>
      </w:r>
      <w:bookmarkEnd w:id="163"/>
      <w:bookmarkEnd w:id="164"/>
      <w:bookmarkEnd w:id="165"/>
    </w:p>
    <w:p w:rsidR="007064AC" w:rsidRPr="00676339" w:rsidRDefault="007064AC" w:rsidP="007064AC">
      <w:pPr>
        <w:pStyle w:val="libNormal"/>
        <w:rPr>
          <w:rtl/>
          <w:lang w:bidi="fa-IR"/>
        </w:rPr>
      </w:pPr>
      <w:r w:rsidRPr="00676339">
        <w:rPr>
          <w:rtl/>
          <w:lang w:bidi="fa-IR"/>
        </w:rPr>
        <w:t>لقد طعن أبو عيسى الترمذي في سند هذا الحديث برواية ابن مسعود</w:t>
      </w:r>
      <w:r>
        <w:rPr>
          <w:rtl/>
          <w:lang w:bidi="fa-IR"/>
        </w:rPr>
        <w:t xml:space="preserve"> </w:t>
      </w:r>
      <w:r w:rsidR="000429BA">
        <w:rPr>
          <w:rtl/>
          <w:lang w:bidi="fa-IR"/>
        </w:rPr>
        <w:t>-</w:t>
      </w:r>
      <w:r>
        <w:rPr>
          <w:rtl/>
          <w:lang w:bidi="fa-IR"/>
        </w:rPr>
        <w:t xml:space="preserve"> </w:t>
      </w:r>
      <w:r w:rsidRPr="00676339">
        <w:rPr>
          <w:rtl/>
          <w:lang w:bidi="fa-IR"/>
        </w:rPr>
        <w:t>وان رواه عن حذيفة وحسن رجاله</w:t>
      </w:r>
      <w:r>
        <w:rPr>
          <w:rtl/>
          <w:lang w:bidi="fa-IR"/>
        </w:rPr>
        <w:t xml:space="preserve"> </w:t>
      </w:r>
      <w:r w:rsidR="000429BA">
        <w:rPr>
          <w:rtl/>
          <w:lang w:bidi="fa-IR"/>
        </w:rPr>
        <w:t>-</w:t>
      </w:r>
      <w:r>
        <w:rPr>
          <w:rtl/>
          <w:lang w:bidi="fa-IR"/>
        </w:rPr>
        <w:t xml:space="preserve"> </w:t>
      </w:r>
      <w:r w:rsidRPr="00676339">
        <w:rPr>
          <w:rtl/>
          <w:lang w:bidi="fa-IR"/>
        </w:rPr>
        <w:t>وذلك حيث قال</w:t>
      </w:r>
      <w:r>
        <w:rPr>
          <w:rtl/>
          <w:lang w:bidi="fa-IR"/>
        </w:rPr>
        <w:t>: «</w:t>
      </w:r>
      <w:r w:rsidRPr="00676339">
        <w:rPr>
          <w:rtl/>
        </w:rPr>
        <w:t xml:space="preserve"> حدثنا ابراهيم ابن اسماعيل بن يحيى بن سلمة بن كهيل</w:t>
      </w:r>
      <w:r>
        <w:rPr>
          <w:rtl/>
        </w:rPr>
        <w:t>،</w:t>
      </w:r>
      <w:r w:rsidRPr="00676339">
        <w:rPr>
          <w:rtl/>
        </w:rPr>
        <w:t xml:space="preserve"> ثنى </w:t>
      </w:r>
      <w:r w:rsidR="003A61EF">
        <w:rPr>
          <w:rFonts w:hint="cs"/>
          <w:rtl/>
        </w:rPr>
        <w:t>ا</w:t>
      </w:r>
      <w:r w:rsidRPr="00676339">
        <w:rPr>
          <w:rtl/>
        </w:rPr>
        <w:t xml:space="preserve">بي عن أبيه سلمة بن كهيل عن </w:t>
      </w:r>
      <w:r w:rsidR="003A61EF">
        <w:rPr>
          <w:rFonts w:hint="cs"/>
          <w:rtl/>
        </w:rPr>
        <w:t>ا</w:t>
      </w:r>
      <w:r w:rsidRPr="00676339">
        <w:rPr>
          <w:rtl/>
        </w:rPr>
        <w:t xml:space="preserve">بي الزعراء عن ابن مسعود قال قال رسول الله </w:t>
      </w:r>
      <w:r w:rsidR="00DE62C5" w:rsidRPr="00DE62C5">
        <w:rPr>
          <w:rStyle w:val="libAlaemChar"/>
          <w:rtl/>
        </w:rPr>
        <w:t>صلى‌الله‌عليه‌وآله‌وسلم</w:t>
      </w:r>
      <w:r>
        <w:rPr>
          <w:rtl/>
        </w:rPr>
        <w:t xml:space="preserve">: </w:t>
      </w:r>
      <w:r w:rsidRPr="00C419DA">
        <w:rPr>
          <w:rtl/>
        </w:rPr>
        <w:t xml:space="preserve">اقتدوا باللذين من بعدي من </w:t>
      </w:r>
      <w:r w:rsidR="003A61EF">
        <w:rPr>
          <w:rFonts w:hint="cs"/>
          <w:rtl/>
        </w:rPr>
        <w:t>ا</w:t>
      </w:r>
      <w:r w:rsidRPr="00C419DA">
        <w:rPr>
          <w:rtl/>
        </w:rPr>
        <w:t xml:space="preserve">صحابي </w:t>
      </w:r>
      <w:r w:rsidR="003A61EF">
        <w:rPr>
          <w:rFonts w:hint="cs"/>
          <w:rtl/>
        </w:rPr>
        <w:t>ا</w:t>
      </w:r>
      <w:r w:rsidRPr="00C419DA">
        <w:rPr>
          <w:rtl/>
        </w:rPr>
        <w:t>بي بكر وعمر</w:t>
      </w:r>
      <w:r>
        <w:rPr>
          <w:rtl/>
        </w:rPr>
        <w:t>،</w:t>
      </w:r>
      <w:r w:rsidRPr="00C419DA">
        <w:rPr>
          <w:rtl/>
        </w:rPr>
        <w:t xml:space="preserve"> واهتدوا بهدى عمار</w:t>
      </w:r>
      <w:r>
        <w:rPr>
          <w:rtl/>
        </w:rPr>
        <w:t>،</w:t>
      </w:r>
      <w:r w:rsidRPr="00C419DA">
        <w:rPr>
          <w:rtl/>
        </w:rPr>
        <w:t xml:space="preserve"> وتمسكوا بعهد ابن مسعود.</w:t>
      </w:r>
    </w:p>
    <w:p w:rsidR="007064AC" w:rsidRPr="00676339" w:rsidRDefault="007064AC" w:rsidP="007064AC">
      <w:pPr>
        <w:pStyle w:val="libNormal"/>
        <w:rPr>
          <w:rtl/>
          <w:lang w:bidi="fa-IR"/>
        </w:rPr>
      </w:pPr>
      <w:r w:rsidRPr="00676339">
        <w:rPr>
          <w:rtl/>
          <w:lang w:bidi="fa-IR"/>
        </w:rPr>
        <w:t>هذا حديث غريب من هذا الوجه من حديث ابن مسعود</w:t>
      </w:r>
      <w:r>
        <w:rPr>
          <w:rtl/>
          <w:lang w:bidi="fa-IR"/>
        </w:rPr>
        <w:t>،</w:t>
      </w:r>
      <w:r w:rsidRPr="00676339">
        <w:rPr>
          <w:rtl/>
          <w:lang w:bidi="fa-IR"/>
        </w:rPr>
        <w:t xml:space="preserve"> لا نعرفه الا من حديث يحيى بن سلمة بن كهيل</w:t>
      </w:r>
      <w:r>
        <w:rPr>
          <w:rtl/>
          <w:lang w:bidi="fa-IR"/>
        </w:rPr>
        <w:t>،</w:t>
      </w:r>
      <w:r w:rsidRPr="00676339">
        <w:rPr>
          <w:rtl/>
          <w:lang w:bidi="fa-IR"/>
        </w:rPr>
        <w:t xml:space="preserve"> ويحيى بن سلمة يضعف في الحديث</w:t>
      </w:r>
      <w:r>
        <w:rPr>
          <w:rtl/>
          <w:lang w:bidi="fa-IR"/>
        </w:rPr>
        <w:t>،</w:t>
      </w:r>
      <w:r w:rsidRPr="00676339">
        <w:rPr>
          <w:rtl/>
          <w:lang w:bidi="fa-IR"/>
        </w:rPr>
        <w:t xml:space="preserve"> وأبو الزعراء اسمه عبد الله بن هاني</w:t>
      </w:r>
      <w:r>
        <w:rPr>
          <w:rtl/>
          <w:lang w:bidi="fa-IR"/>
        </w:rPr>
        <w:t>،</w:t>
      </w:r>
      <w:r w:rsidRPr="00676339">
        <w:rPr>
          <w:rtl/>
          <w:lang w:bidi="fa-IR"/>
        </w:rPr>
        <w:t xml:space="preserve"> وابو الزعراء الذي روى عنه شعبة والثوري وابن عيينة اسمه عمرو بن عمرو</w:t>
      </w:r>
      <w:r>
        <w:rPr>
          <w:rtl/>
          <w:lang w:bidi="fa-IR"/>
        </w:rPr>
        <w:t>،</w:t>
      </w:r>
      <w:r w:rsidRPr="00676339">
        <w:rPr>
          <w:rtl/>
          <w:lang w:bidi="fa-IR"/>
        </w:rPr>
        <w:t xml:space="preserve"> وهو ابن أخي أبي ال</w:t>
      </w:r>
      <w:r w:rsidR="003A61EF">
        <w:rPr>
          <w:rFonts w:hint="cs"/>
          <w:rtl/>
          <w:lang w:bidi="fa-IR"/>
        </w:rPr>
        <w:t>ا</w:t>
      </w:r>
      <w:r w:rsidRPr="00676339">
        <w:rPr>
          <w:rtl/>
          <w:lang w:bidi="fa-IR"/>
        </w:rPr>
        <w:t xml:space="preserve">حوص صاحب ابن مسعود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لقد اكتفى الترمذي بهذا المقدار في تضعيفه</w:t>
      </w:r>
      <w:r>
        <w:rPr>
          <w:rtl/>
          <w:lang w:bidi="fa-IR"/>
        </w:rPr>
        <w:t>،</w:t>
      </w:r>
      <w:r w:rsidRPr="00676339">
        <w:rPr>
          <w:rtl/>
          <w:lang w:bidi="fa-IR"/>
        </w:rPr>
        <w:t xml:space="preserve"> ونحن نضيف الى كلامه بعض كلماتهم في رجاله</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تقريب التهذيب 2 / 142.</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طبقات الحفاظ 255.</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صحيح الترمذي 5 / 672.</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166" w:name="_Toc347361258"/>
      <w:bookmarkStart w:id="167" w:name="_Toc406843335"/>
      <w:bookmarkStart w:id="168" w:name="_Toc92985777"/>
      <w:r w:rsidRPr="00676339">
        <w:rPr>
          <w:rtl/>
          <w:lang w:bidi="fa-IR"/>
        </w:rPr>
        <w:lastRenderedPageBreak/>
        <w:t>أما ابراهيم بن اسماعيل</w:t>
      </w:r>
      <w:bookmarkEnd w:id="166"/>
      <w:bookmarkEnd w:id="167"/>
      <w:bookmarkEnd w:id="168"/>
    </w:p>
    <w:p w:rsidR="007064AC" w:rsidRPr="00676339" w:rsidRDefault="007064AC" w:rsidP="007064AC">
      <w:pPr>
        <w:pStyle w:val="libNormal"/>
        <w:rPr>
          <w:rtl/>
          <w:lang w:bidi="fa-IR"/>
        </w:rPr>
      </w:pPr>
      <w:r w:rsidRPr="00676339">
        <w:rPr>
          <w:rtl/>
          <w:lang w:bidi="fa-IR"/>
        </w:rPr>
        <w:t>فقد قال الذهبي</w:t>
      </w:r>
      <w:r>
        <w:rPr>
          <w:rtl/>
          <w:lang w:bidi="fa-IR"/>
        </w:rPr>
        <w:t>:</w:t>
      </w:r>
      <w:r w:rsidRPr="00676339">
        <w:rPr>
          <w:rtl/>
          <w:lang w:bidi="fa-IR"/>
        </w:rPr>
        <w:t xml:space="preserve"> « لينه أبو زرعة وتركه أبو حاتم</w:t>
      </w:r>
      <w:r>
        <w:rPr>
          <w:rtl/>
          <w:lang w:bidi="fa-IR"/>
        </w:rPr>
        <w:t>،</w:t>
      </w:r>
      <w:r w:rsidRPr="00676339">
        <w:rPr>
          <w:rtl/>
          <w:lang w:bidi="fa-IR"/>
        </w:rPr>
        <w:t xml:space="preserve"> يروي عن أبيه</w:t>
      </w:r>
      <w:r>
        <w:rPr>
          <w:rtl/>
          <w:lang w:bidi="fa-IR"/>
        </w:rPr>
        <w:t>،</w:t>
      </w:r>
      <w:r w:rsidRPr="00676339">
        <w:rPr>
          <w:rtl/>
          <w:lang w:bidi="fa-IR"/>
        </w:rPr>
        <w:t xml:space="preserve"> تأخر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وفي ( المغني )</w:t>
      </w:r>
      <w:r>
        <w:rPr>
          <w:rtl/>
          <w:lang w:bidi="fa-IR"/>
        </w:rPr>
        <w:t>:</w:t>
      </w:r>
      <w:r w:rsidRPr="00676339">
        <w:rPr>
          <w:rtl/>
          <w:lang w:bidi="fa-IR"/>
        </w:rPr>
        <w:t xml:space="preserve"> « غمزه أبو زرعة وتركه أبو حاتم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وأضاف ابن حجر العسقلاني</w:t>
      </w:r>
      <w:r>
        <w:rPr>
          <w:rtl/>
          <w:lang w:bidi="fa-IR"/>
        </w:rPr>
        <w:t>:</w:t>
      </w:r>
      <w:r w:rsidRPr="00676339">
        <w:rPr>
          <w:rtl/>
          <w:lang w:bidi="fa-IR"/>
        </w:rPr>
        <w:t xml:space="preserve"> « وقال العقيلي عن مطين</w:t>
      </w:r>
      <w:r>
        <w:rPr>
          <w:rtl/>
          <w:lang w:bidi="fa-IR"/>
        </w:rPr>
        <w:t>:</w:t>
      </w:r>
      <w:r w:rsidRPr="00676339">
        <w:rPr>
          <w:rtl/>
          <w:lang w:bidi="fa-IR"/>
        </w:rPr>
        <w:t xml:space="preserve"> كان ابن نمير لا يرضاه ويضعفه</w:t>
      </w:r>
      <w:r>
        <w:rPr>
          <w:rtl/>
          <w:lang w:bidi="fa-IR"/>
        </w:rPr>
        <w:t>،</w:t>
      </w:r>
      <w:r w:rsidRPr="00676339">
        <w:rPr>
          <w:rtl/>
          <w:lang w:bidi="fa-IR"/>
        </w:rPr>
        <w:t xml:space="preserve"> وقال</w:t>
      </w:r>
      <w:r>
        <w:rPr>
          <w:rtl/>
          <w:lang w:bidi="fa-IR"/>
        </w:rPr>
        <w:t>:</w:t>
      </w:r>
      <w:r w:rsidRPr="00676339">
        <w:rPr>
          <w:rtl/>
          <w:lang w:bidi="fa-IR"/>
        </w:rPr>
        <w:t xml:space="preserve"> روى أحاديث مناكير. قال العقيلي ولم يكن ابراهيم هذا بقيم الحديث</w:t>
      </w:r>
      <w:r>
        <w:rPr>
          <w:rtl/>
          <w:lang w:bidi="fa-IR"/>
        </w:rPr>
        <w:t xml:space="preserve"> ..</w:t>
      </w:r>
      <w:r w:rsidRPr="00676339">
        <w:rPr>
          <w:rtl/>
          <w:lang w:bidi="fa-IR"/>
        </w:rPr>
        <w:t>. وذكره ابن حبان في الثقات فقال</w:t>
      </w:r>
      <w:r>
        <w:rPr>
          <w:rtl/>
          <w:lang w:bidi="fa-IR"/>
        </w:rPr>
        <w:t>:</w:t>
      </w:r>
      <w:r w:rsidRPr="00676339">
        <w:rPr>
          <w:rtl/>
          <w:lang w:bidi="fa-IR"/>
        </w:rPr>
        <w:t xml:space="preserve"> في روايته عن </w:t>
      </w:r>
      <w:r w:rsidR="003A61EF">
        <w:rPr>
          <w:rFonts w:hint="cs"/>
          <w:rtl/>
          <w:lang w:bidi="fa-IR"/>
        </w:rPr>
        <w:t>ا</w:t>
      </w:r>
      <w:r w:rsidRPr="00676339">
        <w:rPr>
          <w:rtl/>
          <w:lang w:bidi="fa-IR"/>
        </w:rPr>
        <w:t xml:space="preserve">بيه بعض المناكير » </w:t>
      </w:r>
      <w:r w:rsidRPr="00AA3501">
        <w:rPr>
          <w:rStyle w:val="libFootnotenumChar"/>
          <w:rtl/>
        </w:rPr>
        <w:t>(3)</w:t>
      </w:r>
      <w:r>
        <w:rPr>
          <w:rtl/>
          <w:lang w:bidi="fa-IR"/>
        </w:rPr>
        <w:t>.</w:t>
      </w:r>
    </w:p>
    <w:p w:rsidR="007064AC" w:rsidRDefault="007064AC" w:rsidP="007064AC">
      <w:pPr>
        <w:pStyle w:val="libNormal"/>
        <w:rPr>
          <w:rtl/>
          <w:lang w:bidi="fa-IR"/>
        </w:rPr>
      </w:pPr>
      <w:r w:rsidRPr="00676339">
        <w:rPr>
          <w:rtl/>
          <w:lang w:bidi="fa-IR"/>
        </w:rPr>
        <w:t>وقال الخزرجي</w:t>
      </w:r>
      <w:r>
        <w:rPr>
          <w:rtl/>
          <w:lang w:bidi="fa-IR"/>
        </w:rPr>
        <w:t>:</w:t>
      </w:r>
      <w:r w:rsidRPr="00676339">
        <w:rPr>
          <w:rtl/>
          <w:lang w:bidi="fa-IR"/>
        </w:rPr>
        <w:t xml:space="preserve"> « اتهمه أبو زرعة » </w:t>
      </w:r>
      <w:r w:rsidRPr="00AA3501">
        <w:rPr>
          <w:rStyle w:val="libFootnotenumChar"/>
          <w:rtl/>
        </w:rPr>
        <w:t>(4)</w:t>
      </w:r>
      <w:r>
        <w:rPr>
          <w:rtl/>
          <w:lang w:bidi="fa-IR"/>
        </w:rPr>
        <w:t>.</w:t>
      </w:r>
    </w:p>
    <w:p w:rsidR="000B53A2" w:rsidRDefault="007064AC" w:rsidP="007064AC">
      <w:pPr>
        <w:pStyle w:val="Heading2"/>
        <w:rPr>
          <w:rtl/>
          <w:lang w:bidi="fa-IR"/>
        </w:rPr>
      </w:pPr>
      <w:bookmarkStart w:id="169" w:name="_Toc406843336"/>
      <w:bookmarkStart w:id="170" w:name="_Toc92985778"/>
      <w:r>
        <w:rPr>
          <w:rtl/>
          <w:lang w:bidi="fa-IR"/>
        </w:rPr>
        <w:t>و</w:t>
      </w:r>
      <w:bookmarkStart w:id="171" w:name="_Toc347361259"/>
      <w:r w:rsidRPr="00676339">
        <w:rPr>
          <w:rtl/>
          <w:lang w:bidi="fa-IR"/>
        </w:rPr>
        <w:t>أما اسماعيل بن يحيى</w:t>
      </w:r>
      <w:bookmarkEnd w:id="169"/>
      <w:bookmarkEnd w:id="170"/>
      <w:bookmarkEnd w:id="171"/>
    </w:p>
    <w:p w:rsidR="007064AC" w:rsidRPr="00676339" w:rsidRDefault="007064AC" w:rsidP="007064AC">
      <w:pPr>
        <w:pStyle w:val="libNormal"/>
        <w:rPr>
          <w:rtl/>
          <w:lang w:bidi="fa-IR"/>
        </w:rPr>
      </w:pPr>
      <w:r w:rsidRPr="00676339">
        <w:rPr>
          <w:rtl/>
          <w:lang w:bidi="fa-IR"/>
        </w:rPr>
        <w:t>فقد قال الذهبي</w:t>
      </w:r>
      <w:r>
        <w:rPr>
          <w:rtl/>
          <w:lang w:bidi="fa-IR"/>
        </w:rPr>
        <w:t>:</w:t>
      </w:r>
      <w:r w:rsidRPr="00676339">
        <w:rPr>
          <w:rtl/>
          <w:lang w:bidi="fa-IR"/>
        </w:rPr>
        <w:t xml:space="preserve"> « قال الدار قطني متروك » </w:t>
      </w:r>
      <w:r w:rsidRPr="00AA3501">
        <w:rPr>
          <w:rStyle w:val="libFootnotenumChar"/>
          <w:rtl/>
        </w:rPr>
        <w:t>(5)</w:t>
      </w:r>
      <w:r>
        <w:rPr>
          <w:rtl/>
          <w:lang w:bidi="fa-IR"/>
        </w:rPr>
        <w:t>.</w:t>
      </w:r>
    </w:p>
    <w:p w:rsidR="007064AC" w:rsidRDefault="007064AC" w:rsidP="007064AC">
      <w:pPr>
        <w:pStyle w:val="libNormal"/>
        <w:rPr>
          <w:rtl/>
          <w:lang w:bidi="fa-IR"/>
        </w:rPr>
      </w:pPr>
      <w:r w:rsidRPr="00676339">
        <w:rPr>
          <w:rtl/>
          <w:lang w:bidi="fa-IR"/>
        </w:rPr>
        <w:t>وقال ابن حجر</w:t>
      </w:r>
      <w:r>
        <w:rPr>
          <w:rtl/>
          <w:lang w:bidi="fa-IR"/>
        </w:rPr>
        <w:t>:</w:t>
      </w:r>
      <w:r w:rsidRPr="00676339">
        <w:rPr>
          <w:rtl/>
          <w:lang w:bidi="fa-IR"/>
        </w:rPr>
        <w:t xml:space="preserve"> « قال الدارقطني متروك</w:t>
      </w:r>
      <w:r>
        <w:rPr>
          <w:rtl/>
          <w:lang w:bidi="fa-IR"/>
        </w:rPr>
        <w:t>،</w:t>
      </w:r>
      <w:r w:rsidRPr="00676339">
        <w:rPr>
          <w:rtl/>
          <w:lang w:bidi="fa-IR"/>
        </w:rPr>
        <w:t xml:space="preserve"> وتقدم الكلام عليه في ترجمة ابنه. قلت</w:t>
      </w:r>
      <w:r>
        <w:rPr>
          <w:rtl/>
          <w:lang w:bidi="fa-IR"/>
        </w:rPr>
        <w:t>:</w:t>
      </w:r>
      <w:r w:rsidRPr="00676339">
        <w:rPr>
          <w:rtl/>
          <w:lang w:bidi="fa-IR"/>
        </w:rPr>
        <w:t xml:space="preserve"> ونقل ابن الجوزي عن الازدي انه قال</w:t>
      </w:r>
      <w:r>
        <w:rPr>
          <w:rtl/>
          <w:lang w:bidi="fa-IR"/>
        </w:rPr>
        <w:t>:</w:t>
      </w:r>
      <w:r w:rsidRPr="00676339">
        <w:rPr>
          <w:rtl/>
          <w:lang w:bidi="fa-IR"/>
        </w:rPr>
        <w:t xml:space="preserve"> متروك » </w:t>
      </w:r>
      <w:r w:rsidRPr="00AA3501">
        <w:rPr>
          <w:rStyle w:val="libFootnotenumChar"/>
          <w:rtl/>
        </w:rPr>
        <w:t>(6)</w:t>
      </w:r>
      <w:r>
        <w:rPr>
          <w:rtl/>
          <w:lang w:bidi="fa-IR"/>
        </w:rPr>
        <w:t>.</w:t>
      </w:r>
    </w:p>
    <w:p w:rsidR="000B53A2" w:rsidRDefault="007064AC" w:rsidP="007064AC">
      <w:pPr>
        <w:pStyle w:val="Heading2"/>
        <w:rPr>
          <w:rtl/>
          <w:lang w:bidi="fa-IR"/>
        </w:rPr>
      </w:pPr>
      <w:bookmarkStart w:id="172" w:name="_Toc406843337"/>
      <w:bookmarkStart w:id="173" w:name="_Toc92985779"/>
      <w:r>
        <w:rPr>
          <w:rtl/>
          <w:lang w:bidi="fa-IR"/>
        </w:rPr>
        <w:t>و</w:t>
      </w:r>
      <w:bookmarkStart w:id="174" w:name="_Toc347361260"/>
      <w:r w:rsidRPr="00676339">
        <w:rPr>
          <w:rtl/>
          <w:lang w:bidi="fa-IR"/>
        </w:rPr>
        <w:t>أما يحيى بن سلمة بن كهيل</w:t>
      </w:r>
      <w:bookmarkEnd w:id="172"/>
      <w:bookmarkEnd w:id="173"/>
      <w:bookmarkEnd w:id="174"/>
    </w:p>
    <w:p w:rsidR="007064AC" w:rsidRPr="00676339" w:rsidRDefault="007064AC" w:rsidP="007064AC">
      <w:pPr>
        <w:pStyle w:val="libNormal"/>
        <w:rPr>
          <w:rtl/>
          <w:lang w:bidi="fa-IR"/>
        </w:rPr>
      </w:pPr>
      <w:r w:rsidRPr="00676339">
        <w:rPr>
          <w:rtl/>
          <w:lang w:bidi="fa-IR"/>
        </w:rPr>
        <w:t>فقد قال البخاري</w:t>
      </w:r>
      <w:r>
        <w:rPr>
          <w:rtl/>
          <w:lang w:bidi="fa-IR"/>
        </w:rPr>
        <w:t>:</w:t>
      </w:r>
      <w:r w:rsidRPr="00676339">
        <w:rPr>
          <w:rtl/>
          <w:lang w:bidi="fa-IR"/>
        </w:rPr>
        <w:t xml:space="preserve"> « منكر الحديث » </w:t>
      </w:r>
      <w:r w:rsidRPr="00AA3501">
        <w:rPr>
          <w:rStyle w:val="libFootnotenumChar"/>
          <w:rtl/>
        </w:rPr>
        <w:t>(7)</w:t>
      </w:r>
      <w:r>
        <w:rPr>
          <w:rtl/>
          <w:lang w:bidi="fa-IR"/>
        </w:rPr>
        <w:t>.</w:t>
      </w:r>
    </w:p>
    <w:p w:rsidR="007064AC" w:rsidRPr="00676339" w:rsidRDefault="007064AC" w:rsidP="007064AC">
      <w:pPr>
        <w:pStyle w:val="libNormal"/>
        <w:rPr>
          <w:rtl/>
          <w:lang w:bidi="fa-IR"/>
        </w:rPr>
      </w:pPr>
      <w:r w:rsidRPr="00676339">
        <w:rPr>
          <w:rtl/>
          <w:lang w:bidi="fa-IR"/>
        </w:rPr>
        <w:t>وقال أيضا</w:t>
      </w:r>
      <w:r w:rsidR="003A61EF">
        <w:rPr>
          <w:rFonts w:hint="cs"/>
          <w:rtl/>
          <w:lang w:bidi="fa-IR"/>
        </w:rPr>
        <w:t>ً</w:t>
      </w:r>
      <w:r>
        <w:rPr>
          <w:rtl/>
          <w:lang w:bidi="fa-IR"/>
        </w:rPr>
        <w:t>:</w:t>
      </w:r>
      <w:r w:rsidRPr="00676339">
        <w:rPr>
          <w:rtl/>
          <w:lang w:bidi="fa-IR"/>
        </w:rPr>
        <w:t xml:space="preserve"> « في حديثه مناكير » </w:t>
      </w:r>
      <w:r w:rsidRPr="00AA3501">
        <w:rPr>
          <w:rStyle w:val="libFootnotenumChar"/>
          <w:rtl/>
        </w:rPr>
        <w:t>(8)</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ميزان الاعتدال 1 / 20.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المغني في الضعفاء 1 / 10.</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تهذيب التهذيب 1 / 106.</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خلاصة تهذيب الكمال 1 / 14.</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ميزان الاعتدال 1 / 254</w:t>
      </w:r>
      <w:r w:rsidR="007064AC">
        <w:rPr>
          <w:rtl/>
        </w:rPr>
        <w:t>،</w:t>
      </w:r>
      <w:r w:rsidR="007064AC" w:rsidRPr="00676339">
        <w:rPr>
          <w:rtl/>
        </w:rPr>
        <w:t xml:space="preserve"> المغني في الضعفاء 89.</w:t>
      </w:r>
    </w:p>
    <w:p w:rsidR="007064AC" w:rsidRPr="00676339" w:rsidRDefault="00E32150" w:rsidP="007064AC">
      <w:pPr>
        <w:pStyle w:val="libFootnote0"/>
        <w:rPr>
          <w:rtl/>
          <w:lang w:bidi="fa-IR"/>
        </w:rPr>
      </w:pPr>
      <w:r w:rsidRPr="00E32150">
        <w:rPr>
          <w:rStyle w:val="libFootnote0Char"/>
          <w:rtl/>
        </w:rPr>
        <w:t>(6).</w:t>
      </w:r>
      <w:r w:rsidR="007064AC" w:rsidRPr="00676339">
        <w:rPr>
          <w:rtl/>
        </w:rPr>
        <w:t xml:space="preserve"> تهذيب التهذيب 1 / 336.</w:t>
      </w:r>
    </w:p>
    <w:p w:rsidR="007064AC" w:rsidRPr="00676339" w:rsidRDefault="00E32150" w:rsidP="007064AC">
      <w:pPr>
        <w:pStyle w:val="libFootnote0"/>
        <w:rPr>
          <w:rtl/>
          <w:lang w:bidi="fa-IR"/>
        </w:rPr>
      </w:pPr>
      <w:r w:rsidRPr="00E32150">
        <w:rPr>
          <w:rStyle w:val="libFootnote0Char"/>
          <w:rtl/>
        </w:rPr>
        <w:t>(7).</w:t>
      </w:r>
      <w:r w:rsidR="007064AC" w:rsidRPr="00676339">
        <w:rPr>
          <w:rtl/>
        </w:rPr>
        <w:t xml:space="preserve"> التاريخ الصغير للبخاري 1 / 347.</w:t>
      </w:r>
    </w:p>
    <w:p w:rsidR="007064AC" w:rsidRPr="00676339" w:rsidRDefault="00E32150" w:rsidP="007064AC">
      <w:pPr>
        <w:pStyle w:val="libFootnote0"/>
        <w:rPr>
          <w:rtl/>
          <w:lang w:bidi="fa-IR"/>
        </w:rPr>
      </w:pPr>
      <w:r w:rsidRPr="00E32150">
        <w:rPr>
          <w:rStyle w:val="libFootnote0Char"/>
          <w:rtl/>
        </w:rPr>
        <w:t>(8).</w:t>
      </w:r>
      <w:r w:rsidR="007064AC" w:rsidRPr="00676339">
        <w:rPr>
          <w:rtl/>
        </w:rPr>
        <w:t xml:space="preserve"> الضعفاء للبخاري 119.</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وقال النسائي</w:t>
      </w:r>
      <w:r>
        <w:rPr>
          <w:rtl/>
          <w:lang w:bidi="fa-IR"/>
        </w:rPr>
        <w:t>:</w:t>
      </w:r>
      <w:r w:rsidRPr="00676339">
        <w:rPr>
          <w:rtl/>
          <w:lang w:bidi="fa-IR"/>
        </w:rPr>
        <w:t xml:space="preserve"> « متروك الحديث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المقدسي</w:t>
      </w:r>
      <w:r>
        <w:rPr>
          <w:rtl/>
          <w:lang w:bidi="fa-IR"/>
        </w:rPr>
        <w:t>:</w:t>
      </w:r>
      <w:r w:rsidRPr="00676339">
        <w:rPr>
          <w:rtl/>
          <w:lang w:bidi="fa-IR"/>
        </w:rPr>
        <w:t xml:space="preserve"> « ضعفه ابن معين</w:t>
      </w:r>
      <w:r>
        <w:rPr>
          <w:rtl/>
          <w:lang w:bidi="fa-IR"/>
        </w:rPr>
        <w:t>،</w:t>
      </w:r>
      <w:r w:rsidRPr="00676339">
        <w:rPr>
          <w:rtl/>
          <w:lang w:bidi="fa-IR"/>
        </w:rPr>
        <w:t xml:space="preserve"> وقال ابو حاتم</w:t>
      </w:r>
      <w:r>
        <w:rPr>
          <w:rtl/>
          <w:lang w:bidi="fa-IR"/>
        </w:rPr>
        <w:t>:</w:t>
      </w:r>
      <w:r w:rsidRPr="00676339">
        <w:rPr>
          <w:rtl/>
          <w:lang w:bidi="fa-IR"/>
        </w:rPr>
        <w:t xml:space="preserve"> ليس بالقوى</w:t>
      </w:r>
      <w:r>
        <w:rPr>
          <w:rtl/>
          <w:lang w:bidi="fa-IR"/>
        </w:rPr>
        <w:t>،</w:t>
      </w:r>
      <w:r w:rsidRPr="00676339">
        <w:rPr>
          <w:rtl/>
          <w:lang w:bidi="fa-IR"/>
        </w:rPr>
        <w:t xml:space="preserve"> وقال البخاري</w:t>
      </w:r>
      <w:r>
        <w:rPr>
          <w:rtl/>
          <w:lang w:bidi="fa-IR"/>
        </w:rPr>
        <w:t>:</w:t>
      </w:r>
      <w:r w:rsidRPr="00676339">
        <w:rPr>
          <w:rtl/>
          <w:lang w:bidi="fa-IR"/>
        </w:rPr>
        <w:t xml:space="preserve"> في حديثه مناكير</w:t>
      </w:r>
      <w:r>
        <w:rPr>
          <w:rtl/>
          <w:lang w:bidi="fa-IR"/>
        </w:rPr>
        <w:t>،</w:t>
      </w:r>
      <w:r w:rsidRPr="00676339">
        <w:rPr>
          <w:rtl/>
          <w:lang w:bidi="fa-IR"/>
        </w:rPr>
        <w:t xml:space="preserve"> وقال النسائي</w:t>
      </w:r>
      <w:r>
        <w:rPr>
          <w:rtl/>
          <w:lang w:bidi="fa-IR"/>
        </w:rPr>
        <w:t>:</w:t>
      </w:r>
      <w:r w:rsidRPr="00676339">
        <w:rPr>
          <w:rtl/>
          <w:lang w:bidi="fa-IR"/>
        </w:rPr>
        <w:t xml:space="preserve"> ليس بثقة</w:t>
      </w:r>
      <w:r>
        <w:rPr>
          <w:rtl/>
          <w:lang w:bidi="fa-IR"/>
        </w:rPr>
        <w:t>،</w:t>
      </w:r>
      <w:r w:rsidRPr="00676339">
        <w:rPr>
          <w:rtl/>
          <w:lang w:bidi="fa-IR"/>
        </w:rPr>
        <w:t xml:space="preserve"> وقال الترمذي</w:t>
      </w:r>
      <w:r>
        <w:rPr>
          <w:rtl/>
          <w:lang w:bidi="fa-IR"/>
        </w:rPr>
        <w:t>:</w:t>
      </w:r>
      <w:r w:rsidRPr="00676339">
        <w:rPr>
          <w:rtl/>
          <w:lang w:bidi="fa-IR"/>
        </w:rPr>
        <w:t xml:space="preserve"> ضعيف</w:t>
      </w:r>
      <w:r>
        <w:rPr>
          <w:rtl/>
          <w:lang w:bidi="fa-IR"/>
        </w:rPr>
        <w:t>،</w:t>
      </w:r>
      <w:r w:rsidRPr="00676339">
        <w:rPr>
          <w:rtl/>
          <w:lang w:bidi="fa-IR"/>
        </w:rPr>
        <w:t xml:space="preserve"> أما ابن حبان فذكره في الثقات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الذهبي</w:t>
      </w:r>
      <w:r>
        <w:rPr>
          <w:rtl/>
          <w:lang w:bidi="fa-IR"/>
        </w:rPr>
        <w:t>:</w:t>
      </w:r>
      <w:r w:rsidRPr="00676339">
        <w:rPr>
          <w:rtl/>
          <w:lang w:bidi="fa-IR"/>
        </w:rPr>
        <w:t xml:space="preserve"> « ضعيف</w:t>
      </w:r>
      <w:r>
        <w:rPr>
          <w:rtl/>
          <w:lang w:bidi="fa-IR"/>
        </w:rPr>
        <w:t>،</w:t>
      </w:r>
      <w:r w:rsidRPr="00676339">
        <w:rPr>
          <w:rtl/>
          <w:lang w:bidi="fa-IR"/>
        </w:rPr>
        <w:t xml:space="preserve"> مات سنة 172 » </w:t>
      </w:r>
      <w:r w:rsidRPr="00AA3501">
        <w:rPr>
          <w:rStyle w:val="libFootnotenumChar"/>
          <w:rtl/>
        </w:rPr>
        <w:t>(3)</w:t>
      </w:r>
      <w:r>
        <w:rPr>
          <w:rtl/>
          <w:lang w:bidi="fa-IR"/>
        </w:rPr>
        <w:t>.</w:t>
      </w:r>
    </w:p>
    <w:p w:rsidR="000B53A2" w:rsidRDefault="007064AC" w:rsidP="007064AC">
      <w:pPr>
        <w:pStyle w:val="libNormal"/>
        <w:rPr>
          <w:rtl/>
          <w:lang w:bidi="fa-IR"/>
        </w:rPr>
      </w:pPr>
      <w:r w:rsidRPr="00676339">
        <w:rPr>
          <w:rtl/>
          <w:lang w:bidi="fa-IR"/>
        </w:rPr>
        <w:t>وقال ابن حجر بعد ال</w:t>
      </w:r>
      <w:r w:rsidR="003A61EF">
        <w:rPr>
          <w:rFonts w:hint="cs"/>
          <w:rtl/>
          <w:lang w:bidi="fa-IR"/>
        </w:rPr>
        <w:t>ا</w:t>
      </w:r>
      <w:r w:rsidRPr="00676339">
        <w:rPr>
          <w:rtl/>
          <w:lang w:bidi="fa-IR"/>
        </w:rPr>
        <w:t>قوال المتقدمة</w:t>
      </w:r>
      <w:r>
        <w:rPr>
          <w:rtl/>
          <w:lang w:bidi="fa-IR"/>
        </w:rPr>
        <w:t>:</w:t>
      </w:r>
    </w:p>
    <w:p w:rsidR="007064AC" w:rsidRDefault="007064AC" w:rsidP="007064AC">
      <w:pPr>
        <w:pStyle w:val="libNormal"/>
        <w:rPr>
          <w:rtl/>
          <w:lang w:bidi="fa-IR"/>
        </w:rPr>
      </w:pPr>
      <w:r>
        <w:rPr>
          <w:rtl/>
          <w:lang w:bidi="fa-IR"/>
        </w:rPr>
        <w:t>«</w:t>
      </w:r>
      <w:r w:rsidRPr="00676339">
        <w:rPr>
          <w:rtl/>
          <w:lang w:bidi="fa-IR"/>
        </w:rPr>
        <w:t xml:space="preserve"> قلت</w:t>
      </w:r>
      <w:r>
        <w:rPr>
          <w:rtl/>
          <w:lang w:bidi="fa-IR"/>
        </w:rPr>
        <w:t>:</w:t>
      </w:r>
      <w:r w:rsidRPr="00676339">
        <w:rPr>
          <w:rtl/>
          <w:lang w:bidi="fa-IR"/>
        </w:rPr>
        <w:t xml:space="preserve"> وذكره ابن حبان أيضا</w:t>
      </w:r>
      <w:r w:rsidR="00811347">
        <w:rPr>
          <w:rFonts w:hint="cs"/>
          <w:rtl/>
          <w:lang w:bidi="fa-IR"/>
        </w:rPr>
        <w:t>ً</w:t>
      </w:r>
      <w:r w:rsidRPr="00676339">
        <w:rPr>
          <w:rtl/>
          <w:lang w:bidi="fa-IR"/>
        </w:rPr>
        <w:t xml:space="preserve"> في الضعفاء فقال منكر الحديث جدا</w:t>
      </w:r>
      <w:r w:rsidR="00811347">
        <w:rPr>
          <w:rFonts w:hint="cs"/>
          <w:rtl/>
          <w:lang w:bidi="fa-IR"/>
        </w:rPr>
        <w:t>ً</w:t>
      </w:r>
      <w:r w:rsidRPr="00676339">
        <w:rPr>
          <w:rtl/>
          <w:lang w:bidi="fa-IR"/>
        </w:rPr>
        <w:t xml:space="preserve"> لا يحتج به</w:t>
      </w:r>
      <w:r>
        <w:rPr>
          <w:rtl/>
          <w:lang w:bidi="fa-IR"/>
        </w:rPr>
        <w:t>،</w:t>
      </w:r>
      <w:r w:rsidRPr="00676339">
        <w:rPr>
          <w:rtl/>
          <w:lang w:bidi="fa-IR"/>
        </w:rPr>
        <w:t xml:space="preserve"> وقال النسائي في الكنى</w:t>
      </w:r>
      <w:r>
        <w:rPr>
          <w:rtl/>
          <w:lang w:bidi="fa-IR"/>
        </w:rPr>
        <w:t>:</w:t>
      </w:r>
      <w:r w:rsidRPr="00676339">
        <w:rPr>
          <w:rtl/>
          <w:lang w:bidi="fa-IR"/>
        </w:rPr>
        <w:t xml:space="preserve"> متروك الحديث</w:t>
      </w:r>
      <w:r>
        <w:rPr>
          <w:rtl/>
          <w:lang w:bidi="fa-IR"/>
        </w:rPr>
        <w:t>،</w:t>
      </w:r>
      <w:r w:rsidRPr="00676339">
        <w:rPr>
          <w:rtl/>
          <w:lang w:bidi="fa-IR"/>
        </w:rPr>
        <w:t xml:space="preserve"> وقال ابن نمير ليس ممن يكتب حديثه</w:t>
      </w:r>
      <w:r>
        <w:rPr>
          <w:rtl/>
          <w:lang w:bidi="fa-IR"/>
        </w:rPr>
        <w:t>،</w:t>
      </w:r>
      <w:r w:rsidRPr="00676339">
        <w:rPr>
          <w:rtl/>
          <w:lang w:bidi="fa-IR"/>
        </w:rPr>
        <w:t xml:space="preserve"> وقال الدارقطني</w:t>
      </w:r>
      <w:r>
        <w:rPr>
          <w:rtl/>
          <w:lang w:bidi="fa-IR"/>
        </w:rPr>
        <w:t>:</w:t>
      </w:r>
      <w:r w:rsidRPr="00676339">
        <w:rPr>
          <w:rtl/>
          <w:lang w:bidi="fa-IR"/>
        </w:rPr>
        <w:t xml:space="preserve"> متروك</w:t>
      </w:r>
      <w:r>
        <w:rPr>
          <w:rtl/>
          <w:lang w:bidi="fa-IR"/>
        </w:rPr>
        <w:t>،</w:t>
      </w:r>
      <w:r w:rsidRPr="00676339">
        <w:rPr>
          <w:rtl/>
          <w:lang w:bidi="fa-IR"/>
        </w:rPr>
        <w:t xml:space="preserve"> وقال مرة</w:t>
      </w:r>
      <w:r>
        <w:rPr>
          <w:rtl/>
          <w:lang w:bidi="fa-IR"/>
        </w:rPr>
        <w:t>:</w:t>
      </w:r>
      <w:r w:rsidRPr="00676339">
        <w:rPr>
          <w:rtl/>
          <w:lang w:bidi="fa-IR"/>
        </w:rPr>
        <w:t xml:space="preserve"> ضعيف وقال العجلي</w:t>
      </w:r>
      <w:r>
        <w:rPr>
          <w:rtl/>
          <w:lang w:bidi="fa-IR"/>
        </w:rPr>
        <w:t>:</w:t>
      </w:r>
      <w:r>
        <w:rPr>
          <w:rFonts w:hint="cs"/>
          <w:rtl/>
          <w:lang w:bidi="fa-IR"/>
        </w:rPr>
        <w:t xml:space="preserve"> </w:t>
      </w:r>
      <w:r w:rsidRPr="00676339">
        <w:rPr>
          <w:rtl/>
          <w:lang w:bidi="fa-IR"/>
        </w:rPr>
        <w:t>ضعيف الحديث وكان يغلو في التشيع</w:t>
      </w:r>
      <w:r>
        <w:rPr>
          <w:rtl/>
          <w:lang w:bidi="fa-IR"/>
        </w:rPr>
        <w:t>،</w:t>
      </w:r>
      <w:r w:rsidRPr="00676339">
        <w:rPr>
          <w:rtl/>
          <w:lang w:bidi="fa-IR"/>
        </w:rPr>
        <w:t xml:space="preserve"> وقال ابن سعد</w:t>
      </w:r>
      <w:r>
        <w:rPr>
          <w:rtl/>
          <w:lang w:bidi="fa-IR"/>
        </w:rPr>
        <w:t>:</w:t>
      </w:r>
      <w:r w:rsidRPr="00676339">
        <w:rPr>
          <w:rtl/>
          <w:lang w:bidi="fa-IR"/>
        </w:rPr>
        <w:t xml:space="preserve"> كان ضعيفا</w:t>
      </w:r>
      <w:r w:rsidR="00811347">
        <w:rPr>
          <w:rFonts w:hint="cs"/>
          <w:rtl/>
          <w:lang w:bidi="fa-IR"/>
        </w:rPr>
        <w:t>ً</w:t>
      </w:r>
      <w:r w:rsidRPr="00676339">
        <w:rPr>
          <w:rtl/>
          <w:lang w:bidi="fa-IR"/>
        </w:rPr>
        <w:t xml:space="preserve"> جدا</w:t>
      </w:r>
      <w:r w:rsidR="00811347">
        <w:rPr>
          <w:rFonts w:hint="cs"/>
          <w:rtl/>
          <w:lang w:bidi="fa-IR"/>
        </w:rPr>
        <w:t>ً</w:t>
      </w:r>
      <w:r>
        <w:rPr>
          <w:rtl/>
          <w:lang w:bidi="fa-IR"/>
        </w:rPr>
        <w:t>،</w:t>
      </w:r>
      <w:r w:rsidRPr="00676339">
        <w:rPr>
          <w:rtl/>
          <w:lang w:bidi="fa-IR"/>
        </w:rPr>
        <w:t xml:space="preserve"> وقال البخاري في ال</w:t>
      </w:r>
      <w:r w:rsidR="00811347">
        <w:rPr>
          <w:rFonts w:hint="cs"/>
          <w:rtl/>
          <w:lang w:bidi="fa-IR"/>
        </w:rPr>
        <w:t>ا</w:t>
      </w:r>
      <w:r w:rsidRPr="00676339">
        <w:rPr>
          <w:rtl/>
          <w:lang w:bidi="fa-IR"/>
        </w:rPr>
        <w:t>وسط</w:t>
      </w:r>
      <w:r>
        <w:rPr>
          <w:rtl/>
          <w:lang w:bidi="fa-IR"/>
        </w:rPr>
        <w:t>:</w:t>
      </w:r>
      <w:r w:rsidRPr="00676339">
        <w:rPr>
          <w:rtl/>
          <w:lang w:bidi="fa-IR"/>
        </w:rPr>
        <w:t xml:space="preserve"> منكر الحديث</w:t>
      </w:r>
      <w:r>
        <w:rPr>
          <w:rtl/>
          <w:lang w:bidi="fa-IR"/>
        </w:rPr>
        <w:t>،</w:t>
      </w:r>
      <w:r w:rsidRPr="00676339">
        <w:rPr>
          <w:rtl/>
          <w:lang w:bidi="fa-IR"/>
        </w:rPr>
        <w:t xml:space="preserve"> وذكره يعقوب بن سفيان في باب من يرغب عن الرواية عنهم</w:t>
      </w:r>
      <w:r>
        <w:rPr>
          <w:rtl/>
          <w:lang w:bidi="fa-IR"/>
        </w:rPr>
        <w:t>،</w:t>
      </w:r>
      <w:r w:rsidRPr="00676339">
        <w:rPr>
          <w:rtl/>
          <w:lang w:bidi="fa-IR"/>
        </w:rPr>
        <w:t xml:space="preserve"> وكنت أسمع </w:t>
      </w:r>
      <w:r w:rsidR="00811347">
        <w:rPr>
          <w:rFonts w:hint="cs"/>
          <w:rtl/>
          <w:lang w:bidi="fa-IR"/>
        </w:rPr>
        <w:t>ا</w:t>
      </w:r>
      <w:r w:rsidRPr="00676339">
        <w:rPr>
          <w:rtl/>
          <w:lang w:bidi="fa-IR"/>
        </w:rPr>
        <w:t>صحابنا يضعفونه</w:t>
      </w:r>
      <w:r>
        <w:rPr>
          <w:rtl/>
          <w:lang w:bidi="fa-IR"/>
        </w:rPr>
        <w:t>،</w:t>
      </w:r>
      <w:r w:rsidRPr="00676339">
        <w:rPr>
          <w:rtl/>
          <w:lang w:bidi="fa-IR"/>
        </w:rPr>
        <w:t xml:space="preserve"> وقال ال</w:t>
      </w:r>
      <w:r w:rsidR="00811347">
        <w:rPr>
          <w:rFonts w:hint="cs"/>
          <w:rtl/>
          <w:lang w:bidi="fa-IR"/>
        </w:rPr>
        <w:t>ا</w:t>
      </w:r>
      <w:r w:rsidRPr="00676339">
        <w:rPr>
          <w:rtl/>
          <w:lang w:bidi="fa-IR"/>
        </w:rPr>
        <w:t xml:space="preserve">جري عن </w:t>
      </w:r>
      <w:r w:rsidR="00811347">
        <w:rPr>
          <w:rFonts w:hint="cs"/>
          <w:rtl/>
          <w:lang w:bidi="fa-IR"/>
        </w:rPr>
        <w:t>ا</w:t>
      </w:r>
      <w:r w:rsidRPr="00676339">
        <w:rPr>
          <w:rtl/>
          <w:lang w:bidi="fa-IR"/>
        </w:rPr>
        <w:t>بي داود</w:t>
      </w:r>
      <w:r>
        <w:rPr>
          <w:rtl/>
          <w:lang w:bidi="fa-IR"/>
        </w:rPr>
        <w:t>:</w:t>
      </w:r>
      <w:r w:rsidRPr="00676339">
        <w:rPr>
          <w:rtl/>
          <w:lang w:bidi="fa-IR"/>
        </w:rPr>
        <w:t xml:space="preserve"> ليس بشيء»</w:t>
      </w:r>
      <w:r w:rsidRPr="00AA3501">
        <w:rPr>
          <w:rStyle w:val="libFootnotenumChar"/>
          <w:rtl/>
        </w:rPr>
        <w:t>(4)</w:t>
      </w:r>
      <w:r>
        <w:rPr>
          <w:rtl/>
          <w:lang w:bidi="fa-IR"/>
        </w:rPr>
        <w:t>.</w:t>
      </w:r>
    </w:p>
    <w:p w:rsidR="007064AC" w:rsidRPr="00676339" w:rsidRDefault="007064AC" w:rsidP="007064AC">
      <w:pPr>
        <w:pStyle w:val="Heading2"/>
        <w:rPr>
          <w:rtl/>
          <w:lang w:bidi="fa-IR"/>
        </w:rPr>
      </w:pPr>
      <w:bookmarkStart w:id="175" w:name="_Toc406843338"/>
      <w:bookmarkStart w:id="176" w:name="_Toc92985780"/>
      <w:r>
        <w:rPr>
          <w:rtl/>
          <w:lang w:bidi="fa-IR"/>
        </w:rPr>
        <w:t>و</w:t>
      </w:r>
      <w:bookmarkStart w:id="177" w:name="_Toc347361261"/>
      <w:r w:rsidRPr="00676339">
        <w:rPr>
          <w:rtl/>
          <w:lang w:bidi="fa-IR"/>
        </w:rPr>
        <w:t>أما أبو الزعراء</w:t>
      </w:r>
      <w:bookmarkEnd w:id="175"/>
      <w:bookmarkEnd w:id="176"/>
      <w:bookmarkEnd w:id="177"/>
    </w:p>
    <w:p w:rsidR="007064AC" w:rsidRPr="00676339" w:rsidRDefault="007064AC" w:rsidP="007064AC">
      <w:pPr>
        <w:pStyle w:val="libNormal"/>
        <w:rPr>
          <w:rtl/>
          <w:lang w:bidi="fa-IR"/>
        </w:rPr>
      </w:pPr>
      <w:r w:rsidRPr="00676339">
        <w:rPr>
          <w:rtl/>
          <w:lang w:bidi="fa-IR"/>
        </w:rPr>
        <w:t>فقد مر قدحه عن البخاري في الكلام على حديث</w:t>
      </w:r>
      <w:r>
        <w:rPr>
          <w:rtl/>
          <w:lang w:bidi="fa-IR"/>
        </w:rPr>
        <w:t>:</w:t>
      </w:r>
      <w:r w:rsidRPr="00676339">
        <w:rPr>
          <w:rtl/>
          <w:lang w:bidi="fa-IR"/>
        </w:rPr>
        <w:t xml:space="preserve"> وتمسكوا بعهد ابن ام عبد</w:t>
      </w:r>
      <w:r>
        <w:rPr>
          <w:rtl/>
          <w:lang w:bidi="fa-IR"/>
        </w:rPr>
        <w:t>،</w:t>
      </w:r>
      <w:r w:rsidRPr="00676339">
        <w:rPr>
          <w:rtl/>
          <w:lang w:bidi="fa-IR"/>
        </w:rPr>
        <w:t xml:space="preserve"> فليكن منك على ذكر</w:t>
      </w:r>
      <w:r>
        <w:rPr>
          <w:rtl/>
          <w:lang w:bidi="fa-IR"/>
        </w:rPr>
        <w:t xml:space="preserve"> ..</w:t>
      </w:r>
    </w:p>
    <w:p w:rsidR="000B53A2" w:rsidRDefault="007064AC" w:rsidP="007064AC">
      <w:pPr>
        <w:pStyle w:val="Heading2"/>
        <w:rPr>
          <w:rtl/>
          <w:lang w:bidi="fa-IR"/>
        </w:rPr>
      </w:pPr>
      <w:bookmarkStart w:id="178" w:name="_Toc347361262"/>
      <w:bookmarkStart w:id="179" w:name="_Toc406843339"/>
      <w:bookmarkStart w:id="180" w:name="_Toc92985781"/>
      <w:r w:rsidRPr="00676339">
        <w:rPr>
          <w:rtl/>
          <w:lang w:bidi="fa-IR"/>
        </w:rPr>
        <w:t>3</w:t>
      </w:r>
      <w:r>
        <w:rPr>
          <w:rtl/>
          <w:lang w:bidi="fa-IR"/>
        </w:rPr>
        <w:t xml:space="preserve"> </w:t>
      </w:r>
      <w:r w:rsidR="000429BA">
        <w:rPr>
          <w:rtl/>
          <w:lang w:bidi="fa-IR"/>
        </w:rPr>
        <w:t>-</w:t>
      </w:r>
      <w:r>
        <w:rPr>
          <w:rtl/>
          <w:lang w:bidi="fa-IR"/>
        </w:rPr>
        <w:t xml:space="preserve"> </w:t>
      </w:r>
      <w:r w:rsidR="00811347">
        <w:rPr>
          <w:rFonts w:hint="cs"/>
          <w:rtl/>
          <w:lang w:bidi="fa-IR"/>
        </w:rPr>
        <w:t>ا</w:t>
      </w:r>
      <w:r w:rsidRPr="00676339">
        <w:rPr>
          <w:rtl/>
          <w:lang w:bidi="fa-IR"/>
        </w:rPr>
        <w:t xml:space="preserve">بطال البزار </w:t>
      </w:r>
      <w:r w:rsidR="00811347">
        <w:rPr>
          <w:rFonts w:hint="cs"/>
          <w:rtl/>
          <w:lang w:bidi="fa-IR"/>
        </w:rPr>
        <w:t>ا</w:t>
      </w:r>
      <w:r w:rsidRPr="00676339">
        <w:rPr>
          <w:rtl/>
          <w:lang w:bidi="fa-IR"/>
        </w:rPr>
        <w:t>ياه</w:t>
      </w:r>
      <w:bookmarkEnd w:id="178"/>
      <w:bookmarkEnd w:id="179"/>
      <w:bookmarkEnd w:id="180"/>
    </w:p>
    <w:p w:rsidR="007064AC" w:rsidRPr="00676339" w:rsidRDefault="007064AC" w:rsidP="007064AC">
      <w:pPr>
        <w:pStyle w:val="libNormal"/>
        <w:rPr>
          <w:rtl/>
          <w:lang w:bidi="fa-IR"/>
        </w:rPr>
      </w:pPr>
      <w:r w:rsidRPr="00676339">
        <w:rPr>
          <w:rtl/>
          <w:lang w:bidi="fa-IR"/>
        </w:rPr>
        <w:t xml:space="preserve">لقد أنصف البزار </w:t>
      </w:r>
      <w:r w:rsidR="00811347">
        <w:rPr>
          <w:rFonts w:hint="cs"/>
          <w:rtl/>
          <w:lang w:bidi="fa-IR"/>
        </w:rPr>
        <w:t>ا</w:t>
      </w:r>
      <w:r w:rsidRPr="00676339">
        <w:rPr>
          <w:rtl/>
          <w:lang w:bidi="fa-IR"/>
        </w:rPr>
        <w:t>ذ قال « لا يصح » كما عرفته بنص المناوي في [ فيض القدير ] ومن العجيب</w:t>
      </w:r>
      <w:r>
        <w:rPr>
          <w:rtl/>
          <w:lang w:bidi="fa-IR"/>
        </w:rPr>
        <w:t>:</w:t>
      </w:r>
      <w:r w:rsidRPr="00676339">
        <w:rPr>
          <w:rtl/>
          <w:lang w:bidi="fa-IR"/>
        </w:rPr>
        <w:t xml:space="preserve"> ان ( الدهلوي ) يستدل في حاشية ( التحفة )</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الضعفاء والمتروكين للنسائى 109.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الكمال في اسماء الرجال</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الكاشف 3 / 251.</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تهذيب التهذيب 11 / 225.</w:t>
      </w:r>
    </w:p>
    <w:p w:rsidR="007064AC" w:rsidRDefault="007064AC" w:rsidP="007064AC">
      <w:pPr>
        <w:pStyle w:val="libNormal"/>
        <w:rPr>
          <w:rtl/>
        </w:rPr>
      </w:pPr>
      <w:r>
        <w:rPr>
          <w:rtl/>
        </w:rPr>
        <w:br w:type="page"/>
      </w:r>
    </w:p>
    <w:p w:rsidR="000B53A2" w:rsidRDefault="007064AC" w:rsidP="00811347">
      <w:pPr>
        <w:pStyle w:val="libNormal0"/>
        <w:rPr>
          <w:rtl/>
        </w:rPr>
      </w:pPr>
      <w:r w:rsidRPr="00676339">
        <w:rPr>
          <w:rtl/>
        </w:rPr>
        <w:lastRenderedPageBreak/>
        <w:t xml:space="preserve">بحديث أخرجه البزار في ( مسنده ) على أن أبا بكر أشجع من أمير المؤمنين </w:t>
      </w:r>
      <w:r w:rsidRPr="0099437C">
        <w:rPr>
          <w:rStyle w:val="libAlaemChar"/>
          <w:rtl/>
        </w:rPr>
        <w:t>عليه‌السلام</w:t>
      </w:r>
      <w:r w:rsidRPr="00676339">
        <w:rPr>
          <w:rtl/>
        </w:rPr>
        <w:t>. ولكنه لا يلتفت في المقام الى طعن البزار في حديث الاقتداء فيدعى شهرته وتواتره</w:t>
      </w:r>
      <w:r>
        <w:rPr>
          <w:rtl/>
        </w:rPr>
        <w:t xml:space="preserve"> ..</w:t>
      </w:r>
      <w:r w:rsidRPr="00676339">
        <w:rPr>
          <w:rtl/>
        </w:rPr>
        <w:t xml:space="preserve"> على أنه قد وصفه في موضع آخر</w:t>
      </w:r>
      <w:r>
        <w:rPr>
          <w:rtl/>
        </w:rPr>
        <w:t xml:space="preserve"> بـ </w:t>
      </w:r>
      <w:r w:rsidRPr="00676339">
        <w:rPr>
          <w:rtl/>
        </w:rPr>
        <w:t>« عمدة محدثي أهل السنة » فهل يجوز له الاستدلال بحديث ضعفه « عمدة المحدثين » فضلا عن دعوى شهرته وتواتره</w:t>
      </w:r>
      <w:r>
        <w:rPr>
          <w:rtl/>
        </w:rPr>
        <w:t>؟</w:t>
      </w:r>
    </w:p>
    <w:p w:rsidR="007064AC" w:rsidRPr="00676339" w:rsidRDefault="007064AC" w:rsidP="007064AC">
      <w:pPr>
        <w:pStyle w:val="libNormal"/>
        <w:rPr>
          <w:rtl/>
          <w:lang w:bidi="fa-IR"/>
        </w:rPr>
      </w:pPr>
      <w:r w:rsidRPr="00676339">
        <w:rPr>
          <w:rtl/>
          <w:lang w:bidi="fa-IR"/>
        </w:rPr>
        <w:t>ولا بأس بذكر كلمات لهم في الثناء على البزار</w:t>
      </w:r>
      <w:r>
        <w:rPr>
          <w:rtl/>
          <w:lang w:bidi="fa-IR"/>
        </w:rPr>
        <w:t>:</w:t>
      </w:r>
    </w:p>
    <w:p w:rsidR="007064AC" w:rsidRPr="00676339" w:rsidRDefault="007064AC" w:rsidP="007064AC">
      <w:pPr>
        <w:pStyle w:val="Heading2"/>
        <w:rPr>
          <w:rtl/>
          <w:lang w:bidi="fa-IR"/>
        </w:rPr>
      </w:pPr>
      <w:bookmarkStart w:id="181" w:name="_Toc347361263"/>
      <w:bookmarkStart w:id="182" w:name="_Toc406843340"/>
      <w:bookmarkStart w:id="183" w:name="_Toc92985782"/>
      <w:r w:rsidRPr="00676339">
        <w:rPr>
          <w:rtl/>
          <w:lang w:bidi="fa-IR"/>
        </w:rPr>
        <w:t>ترجمة البزار</w:t>
      </w:r>
      <w:bookmarkEnd w:id="181"/>
      <w:bookmarkEnd w:id="182"/>
      <w:bookmarkEnd w:id="183"/>
    </w:p>
    <w:p w:rsidR="007064AC" w:rsidRPr="00676339" w:rsidRDefault="007064AC" w:rsidP="007064AC">
      <w:pPr>
        <w:pStyle w:val="libNormal"/>
        <w:rPr>
          <w:rtl/>
          <w:lang w:bidi="fa-IR"/>
        </w:rPr>
      </w:pPr>
      <w:r w:rsidRPr="00676339">
        <w:rPr>
          <w:rtl/>
          <w:lang w:bidi="fa-IR"/>
        </w:rPr>
        <w:t>قال أبو نعيم</w:t>
      </w:r>
      <w:r>
        <w:rPr>
          <w:rtl/>
          <w:lang w:bidi="fa-IR"/>
        </w:rPr>
        <w:t>:</w:t>
      </w:r>
      <w:r w:rsidRPr="00676339">
        <w:rPr>
          <w:rtl/>
          <w:lang w:bidi="fa-IR"/>
        </w:rPr>
        <w:t xml:space="preserve"> « أحمد بن عمرو بن عبد الخالق البصري أبو بكر البزار الحافظ</w:t>
      </w:r>
      <w:r>
        <w:rPr>
          <w:rtl/>
          <w:lang w:bidi="fa-IR"/>
        </w:rPr>
        <w:t>،</w:t>
      </w:r>
      <w:r w:rsidRPr="00676339">
        <w:rPr>
          <w:rtl/>
          <w:lang w:bidi="fa-IR"/>
        </w:rPr>
        <w:t xml:space="preserve"> قدم </w:t>
      </w:r>
      <w:r w:rsidR="00811347">
        <w:rPr>
          <w:rFonts w:hint="cs"/>
          <w:rtl/>
          <w:lang w:bidi="fa-IR"/>
        </w:rPr>
        <w:t>ا</w:t>
      </w:r>
      <w:r w:rsidRPr="00676339">
        <w:rPr>
          <w:rtl/>
          <w:lang w:bidi="fa-IR"/>
        </w:rPr>
        <w:t xml:space="preserve">صبهان مرتين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السيوطي</w:t>
      </w:r>
      <w:r>
        <w:rPr>
          <w:rtl/>
          <w:lang w:bidi="fa-IR"/>
        </w:rPr>
        <w:t>:</w:t>
      </w:r>
      <w:r w:rsidRPr="00676339">
        <w:rPr>
          <w:rtl/>
          <w:lang w:bidi="fa-IR"/>
        </w:rPr>
        <w:t xml:space="preserve"> « البزار</w:t>
      </w:r>
      <w:r>
        <w:rPr>
          <w:rtl/>
          <w:lang w:bidi="fa-IR"/>
        </w:rPr>
        <w:t xml:space="preserve"> </w:t>
      </w:r>
      <w:r w:rsidR="000429BA">
        <w:rPr>
          <w:rtl/>
          <w:lang w:bidi="fa-IR"/>
        </w:rPr>
        <w:t>-</w:t>
      </w:r>
      <w:r>
        <w:rPr>
          <w:rtl/>
          <w:lang w:bidi="fa-IR"/>
        </w:rPr>
        <w:t xml:space="preserve"> </w:t>
      </w:r>
      <w:r w:rsidRPr="00676339">
        <w:rPr>
          <w:rtl/>
          <w:lang w:bidi="fa-IR"/>
        </w:rPr>
        <w:t>الحافظ العلامة الشهير أبو بكر</w:t>
      </w:r>
      <w:r>
        <w:rPr>
          <w:rtl/>
          <w:lang w:bidi="fa-IR"/>
        </w:rPr>
        <w:t xml:space="preserve"> ..</w:t>
      </w:r>
      <w:r w:rsidRPr="00676339">
        <w:rPr>
          <w:rtl/>
          <w:lang w:bidi="fa-IR"/>
        </w:rPr>
        <w:t xml:space="preserve"> صاحب المسند الكبير المعلل</w:t>
      </w:r>
      <w:r>
        <w:rPr>
          <w:rtl/>
          <w:lang w:bidi="fa-IR"/>
        </w:rPr>
        <w:t>،</w:t>
      </w:r>
      <w:r w:rsidRPr="00676339">
        <w:rPr>
          <w:rtl/>
          <w:lang w:bidi="fa-IR"/>
        </w:rPr>
        <w:t xml:space="preserve"> رحل بآخر عمره الى </w:t>
      </w:r>
      <w:r w:rsidR="00811347">
        <w:rPr>
          <w:rFonts w:hint="cs"/>
          <w:rtl/>
          <w:lang w:bidi="fa-IR"/>
        </w:rPr>
        <w:t>ا</w:t>
      </w:r>
      <w:r w:rsidRPr="00676339">
        <w:rPr>
          <w:rtl/>
          <w:lang w:bidi="fa-IR"/>
        </w:rPr>
        <w:t>صبهان ونشر علمه</w:t>
      </w:r>
      <w:r>
        <w:rPr>
          <w:rtl/>
          <w:lang w:bidi="fa-IR"/>
        </w:rPr>
        <w:t>،</w:t>
      </w:r>
      <w:r w:rsidRPr="00676339">
        <w:rPr>
          <w:rtl/>
          <w:lang w:bidi="fa-IR"/>
        </w:rPr>
        <w:t xml:space="preserve"> مات بالرملة سنة 292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w:t>
      </w:r>
      <w:r w:rsidR="00811347">
        <w:rPr>
          <w:rFonts w:hint="cs"/>
          <w:rtl/>
          <w:lang w:bidi="fa-IR"/>
        </w:rPr>
        <w:t>ا</w:t>
      </w:r>
      <w:r w:rsidRPr="00676339">
        <w:rPr>
          <w:rtl/>
          <w:lang w:bidi="fa-IR"/>
        </w:rPr>
        <w:t xml:space="preserve">زهري في ( </w:t>
      </w:r>
      <w:r w:rsidR="00811347">
        <w:rPr>
          <w:rFonts w:hint="cs"/>
          <w:rtl/>
          <w:lang w:bidi="fa-IR"/>
        </w:rPr>
        <w:t>ا</w:t>
      </w:r>
      <w:r w:rsidRPr="00676339">
        <w:rPr>
          <w:rtl/>
          <w:lang w:bidi="fa-IR"/>
        </w:rPr>
        <w:t>سانيده )</w:t>
      </w:r>
      <w:r>
        <w:rPr>
          <w:rtl/>
          <w:lang w:bidi="fa-IR"/>
        </w:rPr>
        <w:t>:</w:t>
      </w:r>
      <w:r w:rsidRPr="00676339">
        <w:rPr>
          <w:rtl/>
          <w:lang w:bidi="fa-IR"/>
        </w:rPr>
        <w:t xml:space="preserve"> « قال ابن أبي خيثمة</w:t>
      </w:r>
      <w:r>
        <w:rPr>
          <w:rtl/>
          <w:lang w:bidi="fa-IR"/>
        </w:rPr>
        <w:t>،</w:t>
      </w:r>
      <w:r w:rsidRPr="00676339">
        <w:rPr>
          <w:rtl/>
          <w:lang w:bidi="fa-IR"/>
        </w:rPr>
        <w:t xml:space="preserve"> هو ركن من أركان ال</w:t>
      </w:r>
      <w:r w:rsidR="00811347">
        <w:rPr>
          <w:rFonts w:hint="cs"/>
          <w:rtl/>
          <w:lang w:bidi="fa-IR"/>
        </w:rPr>
        <w:t>ا</w:t>
      </w:r>
      <w:r w:rsidRPr="00676339">
        <w:rPr>
          <w:rtl/>
          <w:lang w:bidi="fa-IR"/>
        </w:rPr>
        <w:t>سلام</w:t>
      </w:r>
      <w:r>
        <w:rPr>
          <w:rtl/>
          <w:lang w:bidi="fa-IR"/>
        </w:rPr>
        <w:t>،</w:t>
      </w:r>
      <w:r w:rsidRPr="00676339">
        <w:rPr>
          <w:rtl/>
          <w:lang w:bidi="fa-IR"/>
        </w:rPr>
        <w:t xml:space="preserve"> وكان يشبه بابن حنبل في زهده وورعه »</w:t>
      </w:r>
      <w:r>
        <w:rPr>
          <w:rtl/>
          <w:lang w:bidi="fa-IR"/>
        </w:rPr>
        <w:t>.</w:t>
      </w:r>
    </w:p>
    <w:p w:rsidR="000B53A2" w:rsidRDefault="007064AC" w:rsidP="007064AC">
      <w:pPr>
        <w:pStyle w:val="Heading2"/>
        <w:rPr>
          <w:rtl/>
          <w:lang w:bidi="fa-IR"/>
        </w:rPr>
      </w:pPr>
      <w:bookmarkStart w:id="184" w:name="_Toc347361264"/>
      <w:bookmarkStart w:id="185" w:name="_Toc406843341"/>
      <w:bookmarkStart w:id="186" w:name="_Toc92985783"/>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إبطال العقيلي إياه</w:t>
      </w:r>
      <w:bookmarkEnd w:id="184"/>
      <w:bookmarkEnd w:id="185"/>
      <w:bookmarkEnd w:id="186"/>
    </w:p>
    <w:p w:rsidR="007064AC" w:rsidRPr="00676339" w:rsidRDefault="007064AC" w:rsidP="007064AC">
      <w:pPr>
        <w:pStyle w:val="libNormal"/>
        <w:rPr>
          <w:rtl/>
          <w:lang w:bidi="fa-IR"/>
        </w:rPr>
      </w:pPr>
      <w:r w:rsidRPr="00676339">
        <w:rPr>
          <w:rtl/>
          <w:lang w:bidi="fa-IR"/>
        </w:rPr>
        <w:t>لقد أورد العقيلي حديث الاقتداء في كتاب ( الضعفاء ) وأنكره كما ستعرف ذلك من عبارة ابن حجر العسقلاني.</w:t>
      </w:r>
    </w:p>
    <w:p w:rsidR="000B53A2" w:rsidRDefault="007064AC" w:rsidP="007064AC">
      <w:pPr>
        <w:pStyle w:val="Heading2"/>
        <w:rPr>
          <w:rtl/>
          <w:lang w:bidi="fa-IR"/>
        </w:rPr>
      </w:pPr>
      <w:bookmarkStart w:id="187" w:name="_Toc347361265"/>
      <w:bookmarkStart w:id="188" w:name="_Toc406843342"/>
      <w:bookmarkStart w:id="189" w:name="_Toc92985784"/>
      <w:r w:rsidRPr="00676339">
        <w:rPr>
          <w:rtl/>
          <w:lang w:bidi="fa-IR"/>
        </w:rPr>
        <w:t>ترجمة العقيلي</w:t>
      </w:r>
      <w:bookmarkEnd w:id="187"/>
      <w:bookmarkEnd w:id="188"/>
      <w:bookmarkEnd w:id="189"/>
    </w:p>
    <w:p w:rsidR="007064AC" w:rsidRPr="00676339" w:rsidRDefault="007064AC" w:rsidP="007064AC">
      <w:pPr>
        <w:pStyle w:val="libNormal"/>
        <w:rPr>
          <w:rtl/>
          <w:lang w:bidi="fa-IR"/>
        </w:rPr>
      </w:pPr>
      <w:r w:rsidRPr="00676339">
        <w:rPr>
          <w:rtl/>
          <w:lang w:bidi="fa-IR"/>
        </w:rPr>
        <w:t>ولقد أثنى على العقيلي علماء الرجال ووصفوه بكل جميل</w:t>
      </w:r>
      <w:r>
        <w:rPr>
          <w:rtl/>
          <w:lang w:bidi="fa-IR"/>
        </w:rPr>
        <w:t xml:space="preserve"> ..</w:t>
      </w:r>
      <w:r w:rsidRPr="00676339">
        <w:rPr>
          <w:rtl/>
          <w:lang w:bidi="fa-IR"/>
        </w:rPr>
        <w:t xml:space="preserve"> راجع</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w:t>
      </w:r>
      <w:r w:rsidR="00811347">
        <w:rPr>
          <w:rFonts w:hint="cs"/>
          <w:rtl/>
        </w:rPr>
        <w:t>ا</w:t>
      </w:r>
      <w:r w:rsidR="007064AC" w:rsidRPr="00676339">
        <w:rPr>
          <w:rtl/>
        </w:rPr>
        <w:t>صبهان 1 / 104.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طبقات الحفاظ 285.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 تذكرة الحفاظ 3 / 833 ) </w:t>
      </w:r>
      <w:r>
        <w:rPr>
          <w:rtl/>
        </w:rPr>
        <w:t>و (</w:t>
      </w:r>
      <w:r w:rsidRPr="00676339">
        <w:rPr>
          <w:rtl/>
        </w:rPr>
        <w:t xml:space="preserve"> العبر في خبر من غبر 2 / 198 ) </w:t>
      </w:r>
      <w:r>
        <w:rPr>
          <w:rtl/>
        </w:rPr>
        <w:t>و (</w:t>
      </w:r>
      <w:r w:rsidRPr="00676339">
        <w:rPr>
          <w:rtl/>
        </w:rPr>
        <w:t xml:space="preserve"> طبقات الحفاظ 346 )</w:t>
      </w:r>
      <w:r>
        <w:rPr>
          <w:rtl/>
        </w:rPr>
        <w:t>.</w:t>
      </w:r>
    </w:p>
    <w:p w:rsidR="007064AC" w:rsidRPr="00676339" w:rsidRDefault="007064AC" w:rsidP="007064AC">
      <w:pPr>
        <w:pStyle w:val="libNormal"/>
        <w:rPr>
          <w:rtl/>
          <w:lang w:bidi="fa-IR"/>
        </w:rPr>
      </w:pPr>
      <w:r w:rsidRPr="00676339">
        <w:rPr>
          <w:rtl/>
          <w:lang w:bidi="fa-IR"/>
        </w:rPr>
        <w:t>وهذه خلاصة ما جاء في ( تذكرة الحفاظ )</w:t>
      </w:r>
      <w:r>
        <w:rPr>
          <w:rtl/>
          <w:lang w:bidi="fa-IR"/>
        </w:rPr>
        <w:t>:</w:t>
      </w:r>
      <w:r w:rsidRPr="00676339">
        <w:rPr>
          <w:rtl/>
          <w:lang w:bidi="fa-IR"/>
        </w:rPr>
        <w:t xml:space="preserve"> « العقيلي</w:t>
      </w:r>
      <w:r>
        <w:rPr>
          <w:rtl/>
          <w:lang w:bidi="fa-IR"/>
        </w:rPr>
        <w:t>،</w:t>
      </w:r>
      <w:r w:rsidRPr="00676339">
        <w:rPr>
          <w:rtl/>
          <w:lang w:bidi="fa-IR"/>
        </w:rPr>
        <w:t xml:space="preserve"> الحافظ الامام صاحب كتاب الضعفاء الكبير. قال سلمة بن القاسم</w:t>
      </w:r>
      <w:r>
        <w:rPr>
          <w:rtl/>
          <w:lang w:bidi="fa-IR"/>
        </w:rPr>
        <w:t>:</w:t>
      </w:r>
      <w:r w:rsidRPr="00676339">
        <w:rPr>
          <w:rtl/>
          <w:lang w:bidi="fa-IR"/>
        </w:rPr>
        <w:t xml:space="preserve"> كان العقيلي جليل القدر عظيم الخطر ما رأيت مثله وكان كثير التصانيف</w:t>
      </w:r>
      <w:r>
        <w:rPr>
          <w:rtl/>
          <w:lang w:bidi="fa-IR"/>
        </w:rPr>
        <w:t>،</w:t>
      </w:r>
      <w:r w:rsidRPr="00676339">
        <w:rPr>
          <w:rtl/>
          <w:lang w:bidi="fa-IR"/>
        </w:rPr>
        <w:t xml:space="preserve"> فكان من أتاه من المحدثين قال</w:t>
      </w:r>
      <w:r>
        <w:rPr>
          <w:rtl/>
          <w:lang w:bidi="fa-IR"/>
        </w:rPr>
        <w:t>:</w:t>
      </w:r>
      <w:r w:rsidRPr="00676339">
        <w:rPr>
          <w:rtl/>
          <w:lang w:bidi="fa-IR"/>
        </w:rPr>
        <w:t xml:space="preserve"> اقرأ من كتابك ولا تخرج أصله</w:t>
      </w:r>
      <w:r>
        <w:rPr>
          <w:rtl/>
          <w:lang w:bidi="fa-IR"/>
        </w:rPr>
        <w:t>،</w:t>
      </w:r>
      <w:r w:rsidRPr="00676339">
        <w:rPr>
          <w:rtl/>
          <w:lang w:bidi="fa-IR"/>
        </w:rPr>
        <w:t xml:space="preserve"> فتكلمنا في ذلك وقلنا اما </w:t>
      </w:r>
      <w:r w:rsidR="00811347">
        <w:rPr>
          <w:rFonts w:hint="cs"/>
          <w:rtl/>
          <w:lang w:bidi="fa-IR"/>
        </w:rPr>
        <w:t>ا</w:t>
      </w:r>
      <w:r w:rsidRPr="00676339">
        <w:rPr>
          <w:rtl/>
          <w:lang w:bidi="fa-IR"/>
        </w:rPr>
        <w:t xml:space="preserve">ن يكون احفظ الناس واما </w:t>
      </w:r>
      <w:r w:rsidR="00811347">
        <w:rPr>
          <w:rFonts w:hint="cs"/>
          <w:rtl/>
          <w:lang w:bidi="fa-IR"/>
        </w:rPr>
        <w:t>أ</w:t>
      </w:r>
      <w:r w:rsidRPr="00676339">
        <w:rPr>
          <w:rtl/>
          <w:lang w:bidi="fa-IR"/>
        </w:rPr>
        <w:t>ن يكون من أكذب الناس واجتمعنا عليه</w:t>
      </w:r>
      <w:r>
        <w:rPr>
          <w:rtl/>
          <w:lang w:bidi="fa-IR"/>
        </w:rPr>
        <w:t>،</w:t>
      </w:r>
      <w:r w:rsidRPr="00676339">
        <w:rPr>
          <w:rtl/>
          <w:lang w:bidi="fa-IR"/>
        </w:rPr>
        <w:t xml:space="preserve"> فلما أتيت بالزيادة والنقص فطن لذلك</w:t>
      </w:r>
      <w:r>
        <w:rPr>
          <w:rtl/>
          <w:lang w:bidi="fa-IR"/>
        </w:rPr>
        <w:t>،</w:t>
      </w:r>
      <w:r w:rsidRPr="00676339">
        <w:rPr>
          <w:rtl/>
          <w:lang w:bidi="fa-IR"/>
        </w:rPr>
        <w:t xml:space="preserve"> فأخذ مني الكتاب وأخذ القلم فأصلحها من حفظه</w:t>
      </w:r>
      <w:r>
        <w:rPr>
          <w:rtl/>
          <w:lang w:bidi="fa-IR"/>
        </w:rPr>
        <w:t>،</w:t>
      </w:r>
      <w:r w:rsidRPr="00676339">
        <w:rPr>
          <w:rtl/>
          <w:lang w:bidi="fa-IR"/>
        </w:rPr>
        <w:t xml:space="preserve"> فانصرفنا من عنده وقد طابت أنفسنا وعلمنا انه من أحفظ الناس.</w:t>
      </w:r>
    </w:p>
    <w:p w:rsidR="007064AC" w:rsidRPr="00676339" w:rsidRDefault="007064AC" w:rsidP="007064AC">
      <w:pPr>
        <w:pStyle w:val="libNormal"/>
        <w:rPr>
          <w:rtl/>
          <w:lang w:bidi="fa-IR"/>
        </w:rPr>
      </w:pPr>
      <w:r w:rsidRPr="00676339">
        <w:rPr>
          <w:rtl/>
          <w:lang w:bidi="fa-IR"/>
        </w:rPr>
        <w:t>وقال الحافظ أبو الحسن بن سهل القطان</w:t>
      </w:r>
      <w:r>
        <w:rPr>
          <w:rtl/>
          <w:lang w:bidi="fa-IR"/>
        </w:rPr>
        <w:t>:</w:t>
      </w:r>
      <w:r w:rsidRPr="00676339">
        <w:rPr>
          <w:rtl/>
          <w:lang w:bidi="fa-IR"/>
        </w:rPr>
        <w:t xml:space="preserve"> أبو جعفر ثقة جليل القدر</w:t>
      </w:r>
      <w:r>
        <w:rPr>
          <w:rtl/>
          <w:lang w:bidi="fa-IR"/>
        </w:rPr>
        <w:t>،</w:t>
      </w:r>
      <w:r w:rsidRPr="00676339">
        <w:rPr>
          <w:rtl/>
          <w:lang w:bidi="fa-IR"/>
        </w:rPr>
        <w:t xml:space="preserve"> عالم بالحديث</w:t>
      </w:r>
      <w:r>
        <w:rPr>
          <w:rtl/>
          <w:lang w:bidi="fa-IR"/>
        </w:rPr>
        <w:t>،</w:t>
      </w:r>
      <w:r w:rsidRPr="00676339">
        <w:rPr>
          <w:rtl/>
          <w:lang w:bidi="fa-IR"/>
        </w:rPr>
        <w:t xml:space="preserve"> مقدم في الحفظ</w:t>
      </w:r>
      <w:r>
        <w:rPr>
          <w:rtl/>
          <w:lang w:bidi="fa-IR"/>
        </w:rPr>
        <w:t>،</w:t>
      </w:r>
      <w:r w:rsidRPr="00676339">
        <w:rPr>
          <w:rtl/>
          <w:lang w:bidi="fa-IR"/>
        </w:rPr>
        <w:t xml:space="preserve"> توفي سنة 322 »</w:t>
      </w:r>
      <w:r>
        <w:rPr>
          <w:rtl/>
          <w:lang w:bidi="fa-IR"/>
        </w:rPr>
        <w:t>.</w:t>
      </w:r>
    </w:p>
    <w:p w:rsidR="000B53A2" w:rsidRDefault="007064AC" w:rsidP="007064AC">
      <w:pPr>
        <w:pStyle w:val="Heading2"/>
        <w:rPr>
          <w:rtl/>
          <w:lang w:bidi="fa-IR"/>
        </w:rPr>
      </w:pPr>
      <w:bookmarkStart w:id="190" w:name="_Toc347361266"/>
      <w:bookmarkStart w:id="191" w:name="_Toc406843343"/>
      <w:bookmarkStart w:id="192" w:name="_Toc92985785"/>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 xml:space="preserve">تضعيف النقاش </w:t>
      </w:r>
      <w:r w:rsidR="0096406E">
        <w:rPr>
          <w:rFonts w:hint="cs"/>
          <w:rtl/>
          <w:lang w:bidi="fa-IR"/>
        </w:rPr>
        <w:t>ا</w:t>
      </w:r>
      <w:r w:rsidRPr="00676339">
        <w:rPr>
          <w:rtl/>
          <w:lang w:bidi="fa-IR"/>
        </w:rPr>
        <w:t>ياه</w:t>
      </w:r>
      <w:bookmarkEnd w:id="190"/>
      <w:bookmarkEnd w:id="191"/>
      <w:bookmarkEnd w:id="192"/>
    </w:p>
    <w:p w:rsidR="007064AC" w:rsidRPr="00676339" w:rsidRDefault="007064AC" w:rsidP="007064AC">
      <w:pPr>
        <w:pStyle w:val="libNormal"/>
        <w:rPr>
          <w:rtl/>
          <w:lang w:bidi="fa-IR"/>
        </w:rPr>
      </w:pPr>
      <w:r w:rsidRPr="00676339">
        <w:rPr>
          <w:rtl/>
          <w:lang w:bidi="fa-IR"/>
        </w:rPr>
        <w:t>لقد نص النقاش على أن هذا الحديث « واه » فقد قال الذهبي بترجمة أحمد ابن محمد بن غالب الباهلي</w:t>
      </w:r>
      <w:r>
        <w:rPr>
          <w:rtl/>
          <w:lang w:bidi="fa-IR"/>
        </w:rPr>
        <w:t>:</w:t>
      </w:r>
      <w:r w:rsidRPr="00676339">
        <w:rPr>
          <w:rtl/>
          <w:lang w:bidi="fa-IR"/>
        </w:rPr>
        <w:t xml:space="preserve"> « ومن مصائبه قال</w:t>
      </w:r>
      <w:r>
        <w:rPr>
          <w:rtl/>
          <w:lang w:bidi="fa-IR"/>
        </w:rPr>
        <w:t>:</w:t>
      </w:r>
      <w:r>
        <w:rPr>
          <w:rFonts w:hint="cs"/>
          <w:rtl/>
          <w:lang w:bidi="fa-IR"/>
        </w:rPr>
        <w:t xml:space="preserve"> </w:t>
      </w:r>
      <w:r w:rsidRPr="00676339">
        <w:rPr>
          <w:rtl/>
        </w:rPr>
        <w:t xml:space="preserve">حدثنا محمد بن عبد الله العمري حدثنا مالك عن نافع عن ابن عمر قال قال رسول الله </w:t>
      </w:r>
      <w:r w:rsidR="00DE62C5" w:rsidRPr="00DE62C5">
        <w:rPr>
          <w:rStyle w:val="libAlaemChar"/>
          <w:rtl/>
        </w:rPr>
        <w:t>صلى‌الله‌عليه‌وآله‌وسلم</w:t>
      </w:r>
      <w:r w:rsidRPr="00C419DA">
        <w:rPr>
          <w:rtl/>
        </w:rPr>
        <w:t xml:space="preserve">« اقتدوا باللذين من بعدي أبي بكر وعمر </w:t>
      </w:r>
      <w:r>
        <w:rPr>
          <w:rtl/>
        </w:rPr>
        <w:t>».</w:t>
      </w:r>
      <w:r w:rsidRPr="00676339">
        <w:rPr>
          <w:rtl/>
          <w:lang w:bidi="fa-IR"/>
        </w:rPr>
        <w:t xml:space="preserve"> فهذا ملصق بمالك.</w:t>
      </w:r>
      <w:r>
        <w:rPr>
          <w:rFonts w:hint="cs"/>
          <w:rtl/>
          <w:lang w:bidi="fa-IR"/>
        </w:rPr>
        <w:t xml:space="preserve"> </w:t>
      </w:r>
      <w:r w:rsidRPr="00676339">
        <w:rPr>
          <w:rtl/>
          <w:lang w:bidi="fa-IR"/>
        </w:rPr>
        <w:t xml:space="preserve">وقال ابو بكر النقاش وهو واه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وكلام النقاش هذا دليل متين على سقم هذا الحديث</w:t>
      </w:r>
      <w:r>
        <w:rPr>
          <w:rtl/>
          <w:lang w:bidi="fa-IR"/>
        </w:rPr>
        <w:t>،</w:t>
      </w:r>
      <w:r w:rsidRPr="00676339">
        <w:rPr>
          <w:rtl/>
          <w:lang w:bidi="fa-IR"/>
        </w:rPr>
        <w:t xml:space="preserve"> </w:t>
      </w:r>
      <w:r w:rsidR="0096406E">
        <w:rPr>
          <w:rFonts w:hint="cs"/>
          <w:rtl/>
          <w:lang w:bidi="fa-IR"/>
        </w:rPr>
        <w:t>ا</w:t>
      </w:r>
      <w:r w:rsidRPr="00676339">
        <w:rPr>
          <w:rtl/>
          <w:lang w:bidi="fa-IR"/>
        </w:rPr>
        <w:t>ذ النقاش كان ممن ولع بجمع الموضوعات والاعتماد عليها</w:t>
      </w:r>
      <w:r>
        <w:rPr>
          <w:rtl/>
          <w:lang w:bidi="fa-IR"/>
        </w:rPr>
        <w:t>،</w:t>
      </w:r>
      <w:r w:rsidRPr="00676339">
        <w:rPr>
          <w:rtl/>
          <w:lang w:bidi="fa-IR"/>
        </w:rPr>
        <w:t xml:space="preserve"> وتفسيره ملئ بها كما لا يخفى على من راجع ( طبقات الحفاظ للحافظ السيوطي 371 )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ميزان الاعتدال 1 / 142.</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193" w:name="_Toc347361267"/>
      <w:bookmarkStart w:id="194" w:name="_Toc406843344"/>
      <w:bookmarkStart w:id="195" w:name="_Toc92985786"/>
      <w:r w:rsidRPr="00676339">
        <w:rPr>
          <w:rtl/>
          <w:lang w:bidi="fa-IR"/>
        </w:rPr>
        <w:lastRenderedPageBreak/>
        <w:t>6</w:t>
      </w:r>
      <w:r>
        <w:rPr>
          <w:rtl/>
          <w:lang w:bidi="fa-IR"/>
        </w:rPr>
        <w:t xml:space="preserve"> </w:t>
      </w:r>
      <w:r w:rsidR="000429BA">
        <w:rPr>
          <w:rtl/>
          <w:lang w:bidi="fa-IR"/>
        </w:rPr>
        <w:t>-</w:t>
      </w:r>
      <w:r>
        <w:rPr>
          <w:rtl/>
          <w:lang w:bidi="fa-IR"/>
        </w:rPr>
        <w:t xml:space="preserve"> </w:t>
      </w:r>
      <w:r w:rsidRPr="00676339">
        <w:rPr>
          <w:rtl/>
          <w:lang w:bidi="fa-IR"/>
        </w:rPr>
        <w:t xml:space="preserve">تضعيف الدارقطني </w:t>
      </w:r>
      <w:r w:rsidR="0096406E">
        <w:rPr>
          <w:rFonts w:hint="cs"/>
          <w:rtl/>
          <w:lang w:bidi="fa-IR"/>
        </w:rPr>
        <w:t>ا</w:t>
      </w:r>
      <w:r w:rsidRPr="00676339">
        <w:rPr>
          <w:rtl/>
          <w:lang w:bidi="fa-IR"/>
        </w:rPr>
        <w:t>ياه</w:t>
      </w:r>
      <w:bookmarkEnd w:id="193"/>
      <w:bookmarkEnd w:id="194"/>
      <w:bookmarkEnd w:id="195"/>
    </w:p>
    <w:p w:rsidR="007064AC" w:rsidRPr="00676339" w:rsidRDefault="007064AC" w:rsidP="007064AC">
      <w:pPr>
        <w:pStyle w:val="libNormal"/>
        <w:rPr>
          <w:rtl/>
          <w:lang w:bidi="fa-IR"/>
        </w:rPr>
      </w:pPr>
      <w:r w:rsidRPr="00676339">
        <w:rPr>
          <w:rtl/>
          <w:lang w:bidi="fa-IR"/>
        </w:rPr>
        <w:t>لقد صرح الدارقطني بعدم ثبوت هذا الحديث المنقول عن ابن عمر وضعف راويه</w:t>
      </w:r>
      <w:r>
        <w:rPr>
          <w:rtl/>
          <w:lang w:bidi="fa-IR"/>
        </w:rPr>
        <w:t>،</w:t>
      </w:r>
      <w:r w:rsidRPr="00676339">
        <w:rPr>
          <w:rtl/>
          <w:lang w:bidi="fa-IR"/>
        </w:rPr>
        <w:t xml:space="preserve"> كما ستعرف ذلك ان شاء الله من عبارة ابن حجر العسقلاني.</w:t>
      </w:r>
    </w:p>
    <w:p w:rsidR="000B53A2" w:rsidRDefault="007064AC" w:rsidP="007064AC">
      <w:pPr>
        <w:pStyle w:val="Heading2"/>
        <w:rPr>
          <w:rtl/>
          <w:lang w:bidi="fa-IR"/>
        </w:rPr>
      </w:pPr>
      <w:bookmarkStart w:id="196" w:name="_Toc347361268"/>
      <w:bookmarkStart w:id="197" w:name="_Toc406843345"/>
      <w:bookmarkStart w:id="198" w:name="_Toc92985787"/>
      <w:r w:rsidRPr="00676339">
        <w:rPr>
          <w:rtl/>
          <w:lang w:bidi="fa-IR"/>
        </w:rPr>
        <w:t>ترجمة الدارقطني</w:t>
      </w:r>
      <w:bookmarkEnd w:id="196"/>
      <w:bookmarkEnd w:id="197"/>
      <w:bookmarkEnd w:id="198"/>
    </w:p>
    <w:p w:rsidR="007064AC" w:rsidRPr="00676339" w:rsidRDefault="007064AC" w:rsidP="007064AC">
      <w:pPr>
        <w:pStyle w:val="libNormal"/>
        <w:rPr>
          <w:rtl/>
          <w:lang w:bidi="fa-IR"/>
        </w:rPr>
      </w:pPr>
      <w:r w:rsidRPr="00676339">
        <w:rPr>
          <w:rtl/>
          <w:lang w:bidi="fa-IR"/>
        </w:rPr>
        <w:t>وكتب الرجال والتاريخ مشحونة بالثناء على الدارقطني واطرائه</w:t>
      </w:r>
      <w:r>
        <w:rPr>
          <w:rtl/>
          <w:lang w:bidi="fa-IR"/>
        </w:rPr>
        <w:t>،</w:t>
      </w:r>
      <w:r w:rsidRPr="00676339">
        <w:rPr>
          <w:rtl/>
          <w:lang w:bidi="fa-IR"/>
        </w:rPr>
        <w:t xml:space="preserve"> و</w:t>
      </w:r>
      <w:r w:rsidR="0096406E">
        <w:rPr>
          <w:rFonts w:hint="cs"/>
          <w:rtl/>
          <w:lang w:bidi="fa-IR"/>
        </w:rPr>
        <w:t>ا</w:t>
      </w:r>
      <w:r w:rsidRPr="00676339">
        <w:rPr>
          <w:rtl/>
          <w:lang w:bidi="fa-IR"/>
        </w:rPr>
        <w:t>ليك بعض مصادر ترجمته</w:t>
      </w:r>
      <w:r>
        <w:rPr>
          <w:rtl/>
          <w:lang w:bidi="fa-IR"/>
        </w:rPr>
        <w:t>:</w:t>
      </w:r>
    </w:p>
    <w:p w:rsidR="007064AC" w:rsidRPr="00676339" w:rsidRDefault="007064AC" w:rsidP="007064AC">
      <w:pPr>
        <w:pStyle w:val="libNormal"/>
        <w:rPr>
          <w:rtl/>
          <w:lang w:bidi="fa-IR"/>
        </w:rPr>
      </w:pPr>
      <w:r w:rsidRPr="00676339">
        <w:rPr>
          <w:rtl/>
          <w:lang w:bidi="fa-IR"/>
        </w:rPr>
        <w:t>ال</w:t>
      </w:r>
      <w:r w:rsidR="0096406E">
        <w:rPr>
          <w:rFonts w:hint="cs"/>
          <w:rtl/>
          <w:lang w:bidi="fa-IR"/>
        </w:rPr>
        <w:t>ا</w:t>
      </w:r>
      <w:r w:rsidRPr="00676339">
        <w:rPr>
          <w:rtl/>
          <w:lang w:bidi="fa-IR"/>
        </w:rPr>
        <w:t>نساب</w:t>
      </w:r>
      <w:r>
        <w:rPr>
          <w:rtl/>
          <w:lang w:bidi="fa-IR"/>
        </w:rPr>
        <w:t xml:space="preserve"> </w:t>
      </w:r>
      <w:r w:rsidR="000429BA">
        <w:rPr>
          <w:rtl/>
          <w:lang w:bidi="fa-IR"/>
        </w:rPr>
        <w:t>-</w:t>
      </w:r>
      <w:r>
        <w:rPr>
          <w:rtl/>
          <w:lang w:bidi="fa-IR"/>
        </w:rPr>
        <w:t xml:space="preserve"> </w:t>
      </w:r>
      <w:r w:rsidRPr="00676339">
        <w:rPr>
          <w:rtl/>
          <w:lang w:bidi="fa-IR"/>
        </w:rPr>
        <w:t>الدارقطني.</w:t>
      </w:r>
    </w:p>
    <w:p w:rsidR="007064AC" w:rsidRPr="00676339" w:rsidRDefault="007064AC" w:rsidP="007064AC">
      <w:pPr>
        <w:pStyle w:val="libNormal"/>
        <w:rPr>
          <w:rtl/>
          <w:lang w:bidi="fa-IR"/>
        </w:rPr>
      </w:pPr>
      <w:r w:rsidRPr="00676339">
        <w:rPr>
          <w:rtl/>
          <w:lang w:bidi="fa-IR"/>
        </w:rPr>
        <w:t>الكامل في التاريخ</w:t>
      </w:r>
      <w:r>
        <w:rPr>
          <w:rtl/>
          <w:lang w:bidi="fa-IR"/>
        </w:rPr>
        <w:t>،</w:t>
      </w:r>
      <w:r w:rsidRPr="00676339">
        <w:rPr>
          <w:rtl/>
          <w:lang w:bidi="fa-IR"/>
        </w:rPr>
        <w:t xml:space="preserve"> حوادث 385.</w:t>
      </w:r>
    </w:p>
    <w:p w:rsidR="007064AC" w:rsidRPr="00676339" w:rsidRDefault="007064AC" w:rsidP="007064AC">
      <w:pPr>
        <w:pStyle w:val="libNormal"/>
        <w:rPr>
          <w:rtl/>
          <w:lang w:bidi="fa-IR"/>
        </w:rPr>
      </w:pPr>
      <w:r w:rsidRPr="00676339">
        <w:rPr>
          <w:rtl/>
          <w:lang w:bidi="fa-IR"/>
        </w:rPr>
        <w:t>وفيات ال</w:t>
      </w:r>
      <w:r w:rsidR="0096406E">
        <w:rPr>
          <w:rFonts w:hint="cs"/>
          <w:rtl/>
          <w:lang w:bidi="fa-IR"/>
        </w:rPr>
        <w:t>ا</w:t>
      </w:r>
      <w:r w:rsidRPr="00676339">
        <w:rPr>
          <w:rtl/>
          <w:lang w:bidi="fa-IR"/>
        </w:rPr>
        <w:t>عيان 2 / 459.</w:t>
      </w:r>
    </w:p>
    <w:p w:rsidR="007064AC" w:rsidRPr="00676339" w:rsidRDefault="007064AC" w:rsidP="007064AC">
      <w:pPr>
        <w:pStyle w:val="libNormal"/>
        <w:rPr>
          <w:rtl/>
          <w:lang w:bidi="fa-IR"/>
        </w:rPr>
      </w:pPr>
      <w:r w:rsidRPr="00676339">
        <w:rPr>
          <w:rtl/>
          <w:lang w:bidi="fa-IR"/>
        </w:rPr>
        <w:t>تذكرة الحفاظ 3 / 991.</w:t>
      </w:r>
    </w:p>
    <w:p w:rsidR="007064AC" w:rsidRPr="00676339" w:rsidRDefault="007064AC" w:rsidP="007064AC">
      <w:pPr>
        <w:pStyle w:val="libNormal"/>
        <w:rPr>
          <w:rtl/>
          <w:lang w:bidi="fa-IR"/>
        </w:rPr>
      </w:pPr>
      <w:r w:rsidRPr="00676339">
        <w:rPr>
          <w:rtl/>
          <w:lang w:bidi="fa-IR"/>
        </w:rPr>
        <w:t>العبر 3 / 28.</w:t>
      </w:r>
    </w:p>
    <w:p w:rsidR="007064AC" w:rsidRPr="00676339" w:rsidRDefault="007064AC" w:rsidP="007064AC">
      <w:pPr>
        <w:pStyle w:val="libNormal"/>
        <w:rPr>
          <w:rtl/>
          <w:lang w:bidi="fa-IR"/>
        </w:rPr>
      </w:pPr>
      <w:r w:rsidRPr="00676339">
        <w:rPr>
          <w:rtl/>
          <w:lang w:bidi="fa-IR"/>
        </w:rPr>
        <w:t>طبقات السبكي 3 / 462.</w:t>
      </w:r>
    </w:p>
    <w:p w:rsidR="007064AC" w:rsidRPr="00676339" w:rsidRDefault="007064AC" w:rsidP="007064AC">
      <w:pPr>
        <w:pStyle w:val="libNormal"/>
        <w:rPr>
          <w:rtl/>
          <w:lang w:bidi="fa-IR"/>
        </w:rPr>
      </w:pPr>
      <w:r w:rsidRPr="00676339">
        <w:rPr>
          <w:rtl/>
          <w:lang w:bidi="fa-IR"/>
        </w:rPr>
        <w:t>طبقات الاسنوي 1 / 508.</w:t>
      </w:r>
    </w:p>
    <w:p w:rsidR="007064AC" w:rsidRPr="00676339" w:rsidRDefault="007064AC" w:rsidP="007064AC">
      <w:pPr>
        <w:pStyle w:val="libNormal"/>
        <w:rPr>
          <w:rtl/>
          <w:lang w:bidi="fa-IR"/>
        </w:rPr>
      </w:pPr>
      <w:r w:rsidRPr="00676339">
        <w:rPr>
          <w:rtl/>
          <w:lang w:bidi="fa-IR"/>
        </w:rPr>
        <w:t>طبقات القراء 1 / 559.</w:t>
      </w:r>
    </w:p>
    <w:p w:rsidR="007064AC" w:rsidRPr="00676339" w:rsidRDefault="007064AC" w:rsidP="007064AC">
      <w:pPr>
        <w:pStyle w:val="libNormal"/>
        <w:rPr>
          <w:rtl/>
          <w:lang w:bidi="fa-IR"/>
        </w:rPr>
      </w:pPr>
      <w:r w:rsidRPr="00676339">
        <w:rPr>
          <w:rtl/>
          <w:lang w:bidi="fa-IR"/>
        </w:rPr>
        <w:t>طبقات الحفاظ 393.</w:t>
      </w:r>
    </w:p>
    <w:p w:rsidR="007064AC" w:rsidRPr="00676339" w:rsidRDefault="007064AC" w:rsidP="007064AC">
      <w:pPr>
        <w:pStyle w:val="libNormal"/>
        <w:rPr>
          <w:rtl/>
          <w:lang w:bidi="fa-IR"/>
        </w:rPr>
      </w:pPr>
      <w:r w:rsidRPr="00676339">
        <w:rPr>
          <w:rtl/>
          <w:lang w:bidi="fa-IR"/>
        </w:rPr>
        <w:t>وقد أوردنا طرفا</w:t>
      </w:r>
      <w:r w:rsidR="0096406E">
        <w:rPr>
          <w:rFonts w:hint="cs"/>
          <w:rtl/>
          <w:lang w:bidi="fa-IR"/>
        </w:rPr>
        <w:t>ً</w:t>
      </w:r>
      <w:r w:rsidRPr="00676339">
        <w:rPr>
          <w:rtl/>
          <w:lang w:bidi="fa-IR"/>
        </w:rPr>
        <w:t xml:space="preserve"> من كلماتهم في مجلد ( حديث الطير )</w:t>
      </w:r>
      <w:r>
        <w:rPr>
          <w:rtl/>
          <w:lang w:bidi="fa-IR"/>
        </w:rPr>
        <w:t>.</w:t>
      </w:r>
    </w:p>
    <w:p w:rsidR="000B53A2" w:rsidRDefault="007064AC" w:rsidP="007064AC">
      <w:pPr>
        <w:pStyle w:val="Heading2"/>
        <w:rPr>
          <w:rtl/>
          <w:lang w:bidi="fa-IR"/>
        </w:rPr>
      </w:pPr>
      <w:bookmarkStart w:id="199" w:name="_Toc347361269"/>
      <w:bookmarkStart w:id="200" w:name="_Toc406843346"/>
      <w:bookmarkStart w:id="201" w:name="_Toc92985788"/>
      <w:r w:rsidRPr="00676339">
        <w:rPr>
          <w:rtl/>
          <w:lang w:bidi="fa-IR"/>
        </w:rPr>
        <w:t>7</w:t>
      </w:r>
      <w:r>
        <w:rPr>
          <w:rtl/>
          <w:lang w:bidi="fa-IR"/>
        </w:rPr>
        <w:t xml:space="preserve"> </w:t>
      </w:r>
      <w:r w:rsidR="000429BA">
        <w:rPr>
          <w:rtl/>
          <w:lang w:bidi="fa-IR"/>
        </w:rPr>
        <w:t>-</w:t>
      </w:r>
      <w:r>
        <w:rPr>
          <w:rtl/>
          <w:lang w:bidi="fa-IR"/>
        </w:rPr>
        <w:t xml:space="preserve"> </w:t>
      </w:r>
      <w:r w:rsidR="0096406E">
        <w:rPr>
          <w:rFonts w:hint="cs"/>
          <w:rtl/>
          <w:lang w:bidi="fa-IR"/>
        </w:rPr>
        <w:t>ا</w:t>
      </w:r>
      <w:r w:rsidRPr="00676339">
        <w:rPr>
          <w:rtl/>
          <w:lang w:bidi="fa-IR"/>
        </w:rPr>
        <w:t>بطال ابن حزم إياه</w:t>
      </w:r>
      <w:bookmarkEnd w:id="199"/>
      <w:bookmarkEnd w:id="200"/>
      <w:bookmarkEnd w:id="201"/>
    </w:p>
    <w:p w:rsidR="000B53A2" w:rsidRDefault="007064AC" w:rsidP="007064AC">
      <w:pPr>
        <w:pStyle w:val="libNormal"/>
        <w:rPr>
          <w:rtl/>
        </w:rPr>
      </w:pPr>
      <w:r w:rsidRPr="00676339">
        <w:rPr>
          <w:rtl/>
          <w:lang w:bidi="fa-IR"/>
        </w:rPr>
        <w:t>لقد صرح ابن حزم بعدم صحة حديث الاقتداء</w:t>
      </w:r>
      <w:r>
        <w:rPr>
          <w:rtl/>
          <w:lang w:bidi="fa-IR"/>
        </w:rPr>
        <w:t>،</w:t>
      </w:r>
      <w:r w:rsidRPr="00676339">
        <w:rPr>
          <w:rtl/>
          <w:lang w:bidi="fa-IR"/>
        </w:rPr>
        <w:t xml:space="preserve"> فقد قال في استخلاف أبي بكر</w:t>
      </w:r>
      <w:r>
        <w:rPr>
          <w:rtl/>
          <w:lang w:bidi="fa-IR"/>
        </w:rPr>
        <w:t>:</w:t>
      </w:r>
      <w:r w:rsidRPr="00676339">
        <w:rPr>
          <w:rtl/>
          <w:lang w:bidi="fa-IR"/>
        </w:rPr>
        <w:t xml:space="preserve"> « وأيضا</w:t>
      </w:r>
      <w:r w:rsidR="0096406E">
        <w:rPr>
          <w:rFonts w:hint="cs"/>
          <w:rtl/>
          <w:lang w:bidi="fa-IR"/>
        </w:rPr>
        <w:t>ً</w:t>
      </w:r>
      <w:r>
        <w:rPr>
          <w:rtl/>
          <w:lang w:bidi="fa-IR"/>
        </w:rPr>
        <w:t>:</w:t>
      </w:r>
      <w:r w:rsidRPr="00676339">
        <w:rPr>
          <w:rtl/>
          <w:lang w:bidi="fa-IR"/>
        </w:rPr>
        <w:t xml:space="preserve"> فان الرواية قد صحت بأن امرأة قالت ي</w:t>
      </w:r>
      <w:r>
        <w:rPr>
          <w:rtl/>
          <w:lang w:bidi="fa-IR"/>
        </w:rPr>
        <w:t>ا رسول الله: أ</w:t>
      </w:r>
      <w:r w:rsidRPr="00676339">
        <w:rPr>
          <w:rtl/>
          <w:lang w:bidi="fa-IR"/>
        </w:rPr>
        <w:t>رأيت ان رجعت ولم أجدك</w:t>
      </w:r>
      <w:r>
        <w:rPr>
          <w:rtl/>
          <w:lang w:bidi="fa-IR"/>
        </w:rPr>
        <w:t>؟</w:t>
      </w:r>
      <w:r w:rsidRPr="00676339">
        <w:rPr>
          <w:rtl/>
          <w:lang w:bidi="fa-IR"/>
        </w:rPr>
        <w:t xml:space="preserve"> كأنها تريد الموت قال</w:t>
      </w:r>
      <w:r>
        <w:rPr>
          <w:rtl/>
          <w:lang w:bidi="fa-IR"/>
        </w:rPr>
        <w:t>:</w:t>
      </w:r>
      <w:r w:rsidRPr="00676339">
        <w:rPr>
          <w:rtl/>
          <w:lang w:bidi="fa-IR"/>
        </w:rPr>
        <w:t xml:space="preserve"> فأتي أبا بكر. وهذا نص جلي على استخلاف أبي بكر. وأيضا</w:t>
      </w:r>
      <w:r w:rsidR="0096406E">
        <w:rPr>
          <w:rFonts w:hint="cs"/>
          <w:rtl/>
          <w:lang w:bidi="fa-IR"/>
        </w:rPr>
        <w:t>ً</w:t>
      </w:r>
      <w:r>
        <w:rPr>
          <w:rtl/>
          <w:lang w:bidi="fa-IR"/>
        </w:rPr>
        <w:t>:</w:t>
      </w:r>
      <w:r w:rsidRPr="00676339">
        <w:rPr>
          <w:rtl/>
          <w:lang w:bidi="fa-IR"/>
        </w:rPr>
        <w:t xml:space="preserve"> فان الخبر قد جاء من الطرق الثابت</w:t>
      </w:r>
      <w:r>
        <w:rPr>
          <w:rtl/>
          <w:lang w:bidi="fa-IR"/>
        </w:rPr>
        <w:t xml:space="preserve">ة </w:t>
      </w:r>
      <w:r w:rsidRPr="00676339">
        <w:rPr>
          <w:rtl/>
        </w:rPr>
        <w:t xml:space="preserve">ان رسول الله </w:t>
      </w:r>
      <w:r w:rsidR="00DE62C5" w:rsidRPr="00DE62C5">
        <w:rPr>
          <w:rStyle w:val="libAlaemChar"/>
          <w:rtl/>
        </w:rPr>
        <w:t>صلى‌الله‌عليه‌وآله‌وسلم</w:t>
      </w:r>
      <w:r w:rsidRPr="00676339">
        <w:rPr>
          <w:rtl/>
        </w:rPr>
        <w:t xml:space="preserve">قال لعائشة رضي الله عنها في مرضه الذي توفي فيه </w:t>
      </w:r>
      <w:r w:rsidRPr="0099437C">
        <w:rPr>
          <w:rStyle w:val="libAlaemChar"/>
          <w:rtl/>
        </w:rPr>
        <w:t>عليه‌السلام</w:t>
      </w:r>
      <w:r>
        <w:rPr>
          <w:rtl/>
        </w:rPr>
        <w:t xml:space="preserve">: </w:t>
      </w:r>
      <w:r w:rsidRPr="00C419DA">
        <w:rPr>
          <w:rtl/>
        </w:rPr>
        <w:t>هممت أن أبعث الى أبيك وأخيك فأكتب</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كتابا</w:t>
      </w:r>
      <w:r w:rsidR="0096406E">
        <w:rPr>
          <w:rFonts w:hint="cs"/>
          <w:rtl/>
        </w:rPr>
        <w:t>ً</w:t>
      </w:r>
      <w:r w:rsidRPr="00C419DA">
        <w:rPr>
          <w:rtl/>
        </w:rPr>
        <w:t xml:space="preserve"> وأعهد عهدا</w:t>
      </w:r>
      <w:r w:rsidR="0096406E">
        <w:rPr>
          <w:rFonts w:hint="cs"/>
          <w:rtl/>
        </w:rPr>
        <w:t>ً</w:t>
      </w:r>
      <w:r w:rsidRPr="00C419DA">
        <w:rPr>
          <w:rtl/>
        </w:rPr>
        <w:t xml:space="preserve"> لكيلا يقول قائل</w:t>
      </w:r>
      <w:r>
        <w:rPr>
          <w:rtl/>
        </w:rPr>
        <w:t>:</w:t>
      </w:r>
      <w:r w:rsidRPr="00C419DA">
        <w:rPr>
          <w:rtl/>
        </w:rPr>
        <w:t xml:space="preserve"> أنا أحق</w:t>
      </w:r>
      <w:r>
        <w:rPr>
          <w:rtl/>
        </w:rPr>
        <w:t>،</w:t>
      </w:r>
      <w:r w:rsidRPr="00C419DA">
        <w:rPr>
          <w:rtl/>
        </w:rPr>
        <w:t xml:space="preserve"> أو يتمنى متمن ويأبى الله والمؤمنون الا أبا بكر</w:t>
      </w:r>
      <w:r>
        <w:rPr>
          <w:rtl/>
        </w:rPr>
        <w:t>،</w:t>
      </w:r>
      <w:r>
        <w:rPr>
          <w:rtl/>
          <w:lang w:bidi="fa-IR"/>
        </w:rPr>
        <w:t xml:space="preserve"> و</w:t>
      </w:r>
      <w:r w:rsidRPr="00676339">
        <w:rPr>
          <w:rtl/>
        </w:rPr>
        <w:t>روي</w:t>
      </w:r>
      <w:r>
        <w:rPr>
          <w:rtl/>
        </w:rPr>
        <w:t xml:space="preserve"> </w:t>
      </w:r>
      <w:r w:rsidRPr="00C419DA">
        <w:rPr>
          <w:rtl/>
        </w:rPr>
        <w:t>أيضا</w:t>
      </w:r>
      <w:r w:rsidR="0096406E">
        <w:rPr>
          <w:rFonts w:hint="cs"/>
          <w:rtl/>
        </w:rPr>
        <w:t>ً</w:t>
      </w:r>
      <w:r w:rsidRPr="00C419DA">
        <w:rPr>
          <w:rtl/>
        </w:rPr>
        <w:t xml:space="preserve"> ويأبى الله والنبيون الا أبا بكر.</w:t>
      </w:r>
      <w:r>
        <w:rPr>
          <w:rFonts w:hint="cs"/>
          <w:rtl/>
        </w:rPr>
        <w:t xml:space="preserve"> </w:t>
      </w:r>
      <w:r w:rsidRPr="00676339">
        <w:rPr>
          <w:rtl/>
          <w:lang w:bidi="fa-IR"/>
        </w:rPr>
        <w:t>فهذا نص جلي على استخلافه عليه الصلاة والسلام أبا بكر على ولاية الامة بعده.</w:t>
      </w:r>
    </w:p>
    <w:p w:rsidR="007064AC" w:rsidRPr="00676339" w:rsidRDefault="007064AC" w:rsidP="007064AC">
      <w:pPr>
        <w:pStyle w:val="libNormal"/>
        <w:rPr>
          <w:rtl/>
          <w:lang w:bidi="fa-IR"/>
        </w:rPr>
      </w:pPr>
      <w:r w:rsidRPr="00676339">
        <w:rPr>
          <w:rtl/>
          <w:lang w:bidi="fa-IR"/>
        </w:rPr>
        <w:t>قال أبو محمد</w:t>
      </w:r>
      <w:r>
        <w:rPr>
          <w:rtl/>
          <w:lang w:bidi="fa-IR"/>
        </w:rPr>
        <w:t>:</w:t>
      </w:r>
      <w:r w:rsidRPr="00676339">
        <w:rPr>
          <w:rtl/>
          <w:lang w:bidi="fa-IR"/>
        </w:rPr>
        <w:t xml:space="preserve"> ولو أننا نستجير التدليس وال</w:t>
      </w:r>
      <w:r w:rsidR="0096406E">
        <w:rPr>
          <w:rFonts w:hint="cs"/>
          <w:rtl/>
          <w:lang w:bidi="fa-IR"/>
        </w:rPr>
        <w:t>ا</w:t>
      </w:r>
      <w:r w:rsidRPr="00676339">
        <w:rPr>
          <w:rtl/>
          <w:lang w:bidi="fa-IR"/>
        </w:rPr>
        <w:t>مر الذي لو ظفر به خصومنا طاروا به فرحا</w:t>
      </w:r>
      <w:r w:rsidR="0096406E">
        <w:rPr>
          <w:rFonts w:hint="cs"/>
          <w:rtl/>
          <w:lang w:bidi="fa-IR"/>
        </w:rPr>
        <w:t>ً</w:t>
      </w:r>
      <w:r w:rsidRPr="00676339">
        <w:rPr>
          <w:rtl/>
          <w:lang w:bidi="fa-IR"/>
        </w:rPr>
        <w:t xml:space="preserve"> أو أبلسوا أسفا</w:t>
      </w:r>
      <w:r w:rsidR="0096406E">
        <w:rPr>
          <w:rFonts w:hint="cs"/>
          <w:rtl/>
          <w:lang w:bidi="fa-IR"/>
        </w:rPr>
        <w:t>ً</w:t>
      </w:r>
      <w:r w:rsidRPr="00676339">
        <w:rPr>
          <w:rtl/>
          <w:lang w:bidi="fa-IR"/>
        </w:rPr>
        <w:t xml:space="preserve"> لاحتججنا بم</w:t>
      </w:r>
      <w:r>
        <w:rPr>
          <w:rtl/>
          <w:lang w:bidi="fa-IR"/>
        </w:rPr>
        <w:t xml:space="preserve">ا </w:t>
      </w:r>
      <w:r w:rsidRPr="00676339">
        <w:rPr>
          <w:rtl/>
        </w:rPr>
        <w:t>روي</w:t>
      </w:r>
      <w:r>
        <w:rPr>
          <w:rtl/>
        </w:rPr>
        <w:t xml:space="preserve">: </w:t>
      </w:r>
      <w:r w:rsidRPr="00C419DA">
        <w:rPr>
          <w:rtl/>
        </w:rPr>
        <w:t>اقتدوا باللذين من بعدي أبي بكر وعم</w:t>
      </w:r>
      <w:r>
        <w:rPr>
          <w:rtl/>
        </w:rPr>
        <w:t>ر.</w:t>
      </w:r>
      <w:r w:rsidRPr="00676339">
        <w:rPr>
          <w:rtl/>
          <w:lang w:bidi="fa-IR"/>
        </w:rPr>
        <w:t xml:space="preserve"> قال أبو محمد</w:t>
      </w:r>
      <w:r>
        <w:rPr>
          <w:rtl/>
          <w:lang w:bidi="fa-IR"/>
        </w:rPr>
        <w:t>:</w:t>
      </w:r>
      <w:r w:rsidRPr="00676339">
        <w:rPr>
          <w:rtl/>
          <w:lang w:bidi="fa-IR"/>
        </w:rPr>
        <w:t xml:space="preserve"> ولكنه لم يصح</w:t>
      </w:r>
      <w:r>
        <w:rPr>
          <w:rtl/>
          <w:lang w:bidi="fa-IR"/>
        </w:rPr>
        <w:t>،</w:t>
      </w:r>
      <w:r w:rsidRPr="00676339">
        <w:rPr>
          <w:rtl/>
          <w:lang w:bidi="fa-IR"/>
        </w:rPr>
        <w:t xml:space="preserve"> ويعيذنا الله من الاحتجاج بما لا يصح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وفي هذا الكلام فوائد لا تخفى عليه النبيه.</w:t>
      </w:r>
    </w:p>
    <w:p w:rsidR="007064AC" w:rsidRPr="00676339" w:rsidRDefault="007064AC" w:rsidP="007064AC">
      <w:pPr>
        <w:pStyle w:val="libNormal"/>
        <w:rPr>
          <w:rtl/>
          <w:lang w:bidi="fa-IR"/>
        </w:rPr>
      </w:pPr>
      <w:r w:rsidRPr="00676339">
        <w:rPr>
          <w:rtl/>
          <w:lang w:bidi="fa-IR"/>
        </w:rPr>
        <w:t>ولقد ظهر أيضا</w:t>
      </w:r>
      <w:r w:rsidR="0096406E">
        <w:rPr>
          <w:rFonts w:hint="cs"/>
          <w:rtl/>
          <w:lang w:bidi="fa-IR"/>
        </w:rPr>
        <w:t>ً</w:t>
      </w:r>
      <w:r w:rsidRPr="00676339">
        <w:rPr>
          <w:rtl/>
          <w:lang w:bidi="fa-IR"/>
        </w:rPr>
        <w:t xml:space="preserve"> قدحه في هذا الحديث من عبارة ( فيض القدير ) كما تقدم.</w:t>
      </w:r>
    </w:p>
    <w:p w:rsidR="000B53A2" w:rsidRDefault="007064AC" w:rsidP="007064AC">
      <w:pPr>
        <w:pStyle w:val="Heading2"/>
        <w:rPr>
          <w:rtl/>
          <w:lang w:bidi="fa-IR"/>
        </w:rPr>
      </w:pPr>
      <w:bookmarkStart w:id="202" w:name="_Toc347361270"/>
      <w:bookmarkStart w:id="203" w:name="_Toc406843347"/>
      <w:bookmarkStart w:id="204" w:name="_Toc92985789"/>
      <w:r w:rsidRPr="00676339">
        <w:rPr>
          <w:rtl/>
          <w:lang w:bidi="fa-IR"/>
        </w:rPr>
        <w:t>ترجمة ابن حزم</w:t>
      </w:r>
      <w:bookmarkEnd w:id="202"/>
      <w:bookmarkEnd w:id="203"/>
      <w:bookmarkEnd w:id="204"/>
    </w:p>
    <w:p w:rsidR="007064AC" w:rsidRPr="00676339" w:rsidRDefault="007064AC" w:rsidP="007064AC">
      <w:pPr>
        <w:pStyle w:val="libNormal"/>
        <w:rPr>
          <w:rtl/>
          <w:lang w:bidi="fa-IR"/>
        </w:rPr>
      </w:pPr>
      <w:r w:rsidRPr="00676339">
        <w:rPr>
          <w:rtl/>
          <w:lang w:bidi="fa-IR"/>
        </w:rPr>
        <w:t>قال السمعاني ما ملخصه</w:t>
      </w:r>
      <w:r>
        <w:rPr>
          <w:rtl/>
          <w:lang w:bidi="fa-IR"/>
        </w:rPr>
        <w:t>:</w:t>
      </w:r>
      <w:r w:rsidRPr="00676339">
        <w:rPr>
          <w:rtl/>
          <w:lang w:bidi="fa-IR"/>
        </w:rPr>
        <w:t xml:space="preserve"> « الحافظ المعروف بابن حزم من أفضل أهل عصره بال</w:t>
      </w:r>
      <w:r w:rsidR="0096406E">
        <w:rPr>
          <w:rFonts w:hint="cs"/>
          <w:rtl/>
          <w:lang w:bidi="fa-IR"/>
        </w:rPr>
        <w:t>ا</w:t>
      </w:r>
      <w:r w:rsidRPr="00676339">
        <w:rPr>
          <w:rtl/>
          <w:lang w:bidi="fa-IR"/>
        </w:rPr>
        <w:t>ندلس وبلاد المغرب</w:t>
      </w:r>
      <w:r>
        <w:rPr>
          <w:rtl/>
          <w:lang w:bidi="fa-IR"/>
        </w:rPr>
        <w:t>،</w:t>
      </w:r>
      <w:r w:rsidRPr="00676339">
        <w:rPr>
          <w:rtl/>
          <w:lang w:bidi="fa-IR"/>
        </w:rPr>
        <w:t xml:space="preserve"> له التصانيف والكتب المفيدة</w:t>
      </w:r>
      <w:r>
        <w:rPr>
          <w:rtl/>
          <w:lang w:bidi="fa-IR"/>
        </w:rPr>
        <w:t>،</w:t>
      </w:r>
      <w:r w:rsidRPr="00676339">
        <w:rPr>
          <w:rtl/>
          <w:lang w:bidi="fa-IR"/>
        </w:rPr>
        <w:t xml:space="preserve"> وكان حافظا</w:t>
      </w:r>
      <w:r w:rsidR="0096406E">
        <w:rPr>
          <w:rFonts w:hint="cs"/>
          <w:rtl/>
          <w:lang w:bidi="fa-IR"/>
        </w:rPr>
        <w:t>ً</w:t>
      </w:r>
      <w:r w:rsidRPr="00676339">
        <w:rPr>
          <w:rtl/>
          <w:lang w:bidi="fa-IR"/>
        </w:rPr>
        <w:t xml:space="preserve"> في الحديث</w:t>
      </w:r>
      <w:r>
        <w:rPr>
          <w:rtl/>
          <w:lang w:bidi="fa-IR"/>
        </w:rPr>
        <w:t>،</w:t>
      </w:r>
      <w:r w:rsidRPr="00676339">
        <w:rPr>
          <w:rtl/>
          <w:lang w:bidi="fa-IR"/>
        </w:rPr>
        <w:t xml:space="preserve"> وكان يميل الى مذهب أهل الظاهر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الذهبي ما ملخصه</w:t>
      </w:r>
      <w:r>
        <w:rPr>
          <w:rtl/>
          <w:lang w:bidi="fa-IR"/>
        </w:rPr>
        <w:t>:</w:t>
      </w:r>
      <w:r w:rsidRPr="00676339">
        <w:rPr>
          <w:rtl/>
          <w:lang w:bidi="fa-IR"/>
        </w:rPr>
        <w:t xml:space="preserve"> « وكان اليه المنتهى في الذكاء وحدة الذهن وسعة العلم بالكتاب والسنة والمذاهب والملل والنحل والعربية وال</w:t>
      </w:r>
      <w:r w:rsidR="0096406E">
        <w:rPr>
          <w:rFonts w:hint="cs"/>
          <w:rtl/>
          <w:lang w:bidi="fa-IR"/>
        </w:rPr>
        <w:t>ا</w:t>
      </w:r>
      <w:r w:rsidRPr="00676339">
        <w:rPr>
          <w:rtl/>
          <w:lang w:bidi="fa-IR"/>
        </w:rPr>
        <w:t>دب والمنطق والشعر</w:t>
      </w:r>
      <w:r>
        <w:rPr>
          <w:rtl/>
          <w:lang w:bidi="fa-IR"/>
        </w:rPr>
        <w:t>،</w:t>
      </w:r>
      <w:r w:rsidRPr="00676339">
        <w:rPr>
          <w:rtl/>
          <w:lang w:bidi="fa-IR"/>
        </w:rPr>
        <w:t xml:space="preserve"> مع الصدق والامانة والديانة والحشمة والسؤدد والرياسة والثروة وكثرة الكتب</w:t>
      </w:r>
      <w:r>
        <w:rPr>
          <w:rtl/>
          <w:lang w:bidi="fa-IR"/>
        </w:rPr>
        <w:t xml:space="preserve"> ..</w:t>
      </w:r>
      <w:r w:rsidRPr="00676339">
        <w:rPr>
          <w:rtl/>
          <w:lang w:bidi="fa-IR"/>
        </w:rPr>
        <w:t xml:space="preserve">.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السيوطي</w:t>
      </w:r>
      <w:r>
        <w:rPr>
          <w:rtl/>
          <w:lang w:bidi="fa-IR"/>
        </w:rPr>
        <w:t>:</w:t>
      </w:r>
      <w:r w:rsidRPr="00676339">
        <w:rPr>
          <w:rtl/>
          <w:lang w:bidi="fa-IR"/>
        </w:rPr>
        <w:t xml:space="preserve"> « ابن حزم الامام العلامة الحافظ الفقيه أبو محمد علي ابن أحمد بن سعيد بن حزم بن غالب بن صالح بن خلف الفارسي ال</w:t>
      </w:r>
      <w:r w:rsidR="0096406E">
        <w:rPr>
          <w:rFonts w:hint="cs"/>
          <w:rtl/>
          <w:lang w:bidi="fa-IR"/>
        </w:rPr>
        <w:t>ا</w:t>
      </w:r>
      <w:r w:rsidRPr="00676339">
        <w:rPr>
          <w:rtl/>
          <w:lang w:bidi="fa-IR"/>
        </w:rPr>
        <w:t>صل الترمذي الاموي مولاهم القرطبي الظاهري. كان أولا شافعيا</w:t>
      </w:r>
      <w:r w:rsidR="0096406E">
        <w:rPr>
          <w:rFonts w:hint="cs"/>
          <w:rtl/>
          <w:lang w:bidi="fa-IR"/>
        </w:rPr>
        <w:t>ً</w:t>
      </w:r>
      <w:r w:rsidRPr="00676339">
        <w:rPr>
          <w:rtl/>
          <w:lang w:bidi="fa-IR"/>
        </w:rPr>
        <w:t xml:space="preserve"> ثم تحول</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الفصل في الملل والنحل 4 / 88.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w:t>
      </w:r>
      <w:r w:rsidR="0096406E">
        <w:rPr>
          <w:rFonts w:hint="cs"/>
          <w:rtl/>
        </w:rPr>
        <w:t>ا</w:t>
      </w:r>
      <w:r w:rsidR="007064AC" w:rsidRPr="00676339">
        <w:rPr>
          <w:rtl/>
        </w:rPr>
        <w:t>نساب</w:t>
      </w:r>
      <w:r w:rsidR="007064AC">
        <w:rPr>
          <w:rtl/>
        </w:rPr>
        <w:t xml:space="preserve"> </w:t>
      </w:r>
      <w:r w:rsidR="000429BA">
        <w:rPr>
          <w:rtl/>
        </w:rPr>
        <w:t>-</w:t>
      </w:r>
      <w:r w:rsidR="007064AC">
        <w:rPr>
          <w:rtl/>
        </w:rPr>
        <w:t xml:space="preserve"> </w:t>
      </w:r>
      <w:r w:rsidR="007064AC" w:rsidRPr="00676339">
        <w:rPr>
          <w:rtl/>
        </w:rPr>
        <w:t>اليزيدي.</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العبر 3 / 239</w:t>
      </w:r>
      <w:r w:rsidR="007064AC">
        <w:rPr>
          <w:rtl/>
        </w:rPr>
        <w:t>،</w:t>
      </w:r>
      <w:r w:rsidR="007064AC" w:rsidRPr="00676339">
        <w:rPr>
          <w:rtl/>
        </w:rPr>
        <w:t xml:space="preserve"> دول ال</w:t>
      </w:r>
      <w:r w:rsidR="0096406E">
        <w:rPr>
          <w:rFonts w:hint="cs"/>
          <w:rtl/>
        </w:rPr>
        <w:t>ا</w:t>
      </w:r>
      <w:r w:rsidR="007064AC" w:rsidRPr="00676339">
        <w:rPr>
          <w:rtl/>
        </w:rPr>
        <w:t>سلام 1 / 207.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ظاهريا</w:t>
      </w:r>
      <w:r w:rsidR="0096406E">
        <w:rPr>
          <w:rFonts w:hint="cs"/>
          <w:rtl/>
        </w:rPr>
        <w:t>ً</w:t>
      </w:r>
      <w:r w:rsidRPr="00676339">
        <w:rPr>
          <w:rtl/>
        </w:rPr>
        <w:t xml:space="preserve"> وكان صاحب فنون وورع وزهد</w:t>
      </w:r>
      <w:r>
        <w:rPr>
          <w:rtl/>
        </w:rPr>
        <w:t>،</w:t>
      </w:r>
      <w:r w:rsidRPr="00676339">
        <w:rPr>
          <w:rtl/>
        </w:rPr>
        <w:t xml:space="preserve"> واليه المنتهى في الذكاء والحفظ وسعة الدائرة في العلوم</w:t>
      </w:r>
      <w:r>
        <w:rPr>
          <w:rtl/>
        </w:rPr>
        <w:t>،</w:t>
      </w:r>
      <w:r w:rsidRPr="00676339">
        <w:rPr>
          <w:rtl/>
        </w:rPr>
        <w:t xml:space="preserve"> أجمع أهل ال</w:t>
      </w:r>
      <w:r w:rsidR="0096406E">
        <w:rPr>
          <w:rFonts w:hint="cs"/>
          <w:rtl/>
        </w:rPr>
        <w:t>ا</w:t>
      </w:r>
      <w:r w:rsidRPr="00676339">
        <w:rPr>
          <w:rtl/>
        </w:rPr>
        <w:t>ندلس قاطبة لعلوم ال</w:t>
      </w:r>
      <w:r w:rsidR="0096406E">
        <w:rPr>
          <w:rFonts w:hint="cs"/>
          <w:rtl/>
        </w:rPr>
        <w:t>ا</w:t>
      </w:r>
      <w:r w:rsidRPr="00676339">
        <w:rPr>
          <w:rtl/>
        </w:rPr>
        <w:t>سلام وأوسعهم معرفة مع توسعه في علوم اللسان والبلاغة والشعر والسير والاخبار</w:t>
      </w:r>
      <w:r>
        <w:rPr>
          <w:rtl/>
        </w:rPr>
        <w:t>،</w:t>
      </w:r>
      <w:r w:rsidRPr="00676339">
        <w:rPr>
          <w:rtl/>
        </w:rPr>
        <w:t xml:space="preserve"> له ( المجلى ) على مذهبه واجتهاده</w:t>
      </w:r>
      <w:r>
        <w:rPr>
          <w:rtl/>
        </w:rPr>
        <w:t>،</w:t>
      </w:r>
      <w:r w:rsidRPr="00676339">
        <w:rPr>
          <w:rtl/>
        </w:rPr>
        <w:t xml:space="preserve"> وشرحه ( المحلى ) </w:t>
      </w:r>
      <w:r>
        <w:rPr>
          <w:rtl/>
        </w:rPr>
        <w:t>و (</w:t>
      </w:r>
      <w:r w:rsidRPr="00676339">
        <w:rPr>
          <w:rtl/>
        </w:rPr>
        <w:t xml:space="preserve"> الملل والنحل ) </w:t>
      </w:r>
      <w:r>
        <w:rPr>
          <w:rtl/>
        </w:rPr>
        <w:t>و (</w:t>
      </w:r>
      <w:r w:rsidRPr="00676339">
        <w:rPr>
          <w:rtl/>
        </w:rPr>
        <w:t xml:space="preserve"> ال</w:t>
      </w:r>
      <w:r w:rsidR="0096406E">
        <w:rPr>
          <w:rFonts w:hint="cs"/>
          <w:rtl/>
        </w:rPr>
        <w:t>ا</w:t>
      </w:r>
      <w:r w:rsidRPr="00676339">
        <w:rPr>
          <w:rtl/>
        </w:rPr>
        <w:t>يصال في فقه الحديث ) وغير ذلك. آخر من روى عنه بالاجازة أبو الحسن شريح بن محمد.</w:t>
      </w:r>
      <w:r>
        <w:rPr>
          <w:rFonts w:hint="cs"/>
          <w:rtl/>
        </w:rPr>
        <w:t xml:space="preserve"> </w:t>
      </w:r>
      <w:r w:rsidRPr="00676339">
        <w:rPr>
          <w:rtl/>
        </w:rPr>
        <w:t xml:space="preserve">مات في جمادى الاولى سنة سبع وخمسين وأربعمائة » </w:t>
      </w:r>
      <w:r w:rsidRPr="00AA3501">
        <w:rPr>
          <w:rStyle w:val="libFootnotenumChar"/>
          <w:rtl/>
        </w:rPr>
        <w:t>(1)</w:t>
      </w:r>
      <w:r>
        <w:rPr>
          <w:rtl/>
        </w:rPr>
        <w:t>.</w:t>
      </w:r>
    </w:p>
    <w:p w:rsidR="000B53A2" w:rsidRDefault="007064AC" w:rsidP="007064AC">
      <w:pPr>
        <w:pStyle w:val="Heading2"/>
        <w:rPr>
          <w:rtl/>
          <w:lang w:bidi="fa-IR"/>
        </w:rPr>
      </w:pPr>
      <w:bookmarkStart w:id="205" w:name="_Toc347361271"/>
      <w:bookmarkStart w:id="206" w:name="_Toc406843348"/>
      <w:bookmarkStart w:id="207" w:name="_Toc92985790"/>
      <w:r w:rsidRPr="00676339">
        <w:rPr>
          <w:rtl/>
          <w:lang w:bidi="fa-IR"/>
        </w:rPr>
        <w:t>8</w:t>
      </w:r>
      <w:r>
        <w:rPr>
          <w:rtl/>
          <w:lang w:bidi="fa-IR"/>
        </w:rPr>
        <w:t xml:space="preserve"> </w:t>
      </w:r>
      <w:r w:rsidR="000429BA">
        <w:rPr>
          <w:rtl/>
          <w:lang w:bidi="fa-IR"/>
        </w:rPr>
        <w:t>-</w:t>
      </w:r>
      <w:r>
        <w:rPr>
          <w:rtl/>
          <w:lang w:bidi="fa-IR"/>
        </w:rPr>
        <w:t xml:space="preserve"> </w:t>
      </w:r>
      <w:r w:rsidRPr="00676339">
        <w:rPr>
          <w:rtl/>
          <w:lang w:bidi="fa-IR"/>
        </w:rPr>
        <w:t>تنصيص العبرى على أنه موضوع</w:t>
      </w:r>
      <w:bookmarkEnd w:id="205"/>
      <w:bookmarkEnd w:id="206"/>
      <w:bookmarkEnd w:id="207"/>
    </w:p>
    <w:p w:rsidR="007064AC" w:rsidRPr="00676339" w:rsidRDefault="007064AC" w:rsidP="007064AC">
      <w:pPr>
        <w:pStyle w:val="libNormal"/>
        <w:rPr>
          <w:rtl/>
          <w:lang w:bidi="fa-IR"/>
        </w:rPr>
      </w:pPr>
      <w:r w:rsidRPr="00676339">
        <w:rPr>
          <w:rtl/>
          <w:lang w:bidi="fa-IR"/>
        </w:rPr>
        <w:t>لقد صرح العبري الفرغاني بوضع حديث الاقتداء حيث قال</w:t>
      </w:r>
      <w:r>
        <w:rPr>
          <w:rtl/>
          <w:lang w:bidi="fa-IR"/>
        </w:rPr>
        <w:t>: «</w:t>
      </w:r>
      <w:r w:rsidRPr="00676339">
        <w:rPr>
          <w:rtl/>
          <w:lang w:bidi="fa-IR"/>
        </w:rPr>
        <w:t xml:space="preserve"> وقيل</w:t>
      </w:r>
      <w:r>
        <w:rPr>
          <w:rtl/>
          <w:lang w:bidi="fa-IR"/>
        </w:rPr>
        <w:t>:</w:t>
      </w:r>
      <w:r w:rsidRPr="00676339">
        <w:rPr>
          <w:rtl/>
          <w:lang w:bidi="fa-IR"/>
        </w:rPr>
        <w:t xml:space="preserve"> اجماع الشيخين حج</w:t>
      </w:r>
      <w:r>
        <w:rPr>
          <w:rtl/>
          <w:lang w:bidi="fa-IR"/>
        </w:rPr>
        <w:t xml:space="preserve">ة </w:t>
      </w:r>
      <w:r w:rsidRPr="00676339">
        <w:rPr>
          <w:rtl/>
        </w:rPr>
        <w:t xml:space="preserve">لقوله </w:t>
      </w:r>
      <w:r w:rsidR="00DE62C5" w:rsidRPr="00DE62C5">
        <w:rPr>
          <w:rStyle w:val="libAlaemChar"/>
          <w:rtl/>
        </w:rPr>
        <w:t>صلى‌الله‌عليه‌وآله‌وسلم</w:t>
      </w:r>
      <w:r>
        <w:rPr>
          <w:rtl/>
        </w:rPr>
        <w:t xml:space="preserve">: </w:t>
      </w:r>
      <w:r w:rsidRPr="00C419DA">
        <w:rPr>
          <w:rtl/>
        </w:rPr>
        <w:t>اقتدوا باللذين من بعدي أبي بكر وعمر</w:t>
      </w:r>
      <w:r>
        <w:rPr>
          <w:rtl/>
          <w:lang w:bidi="fa-IR"/>
        </w:rPr>
        <w:t>،</w:t>
      </w:r>
      <w:r w:rsidRPr="00676339">
        <w:rPr>
          <w:rtl/>
          <w:lang w:bidi="fa-IR"/>
        </w:rPr>
        <w:t xml:space="preserve"> فالرسول أمرنا بالاقتداء بهما</w:t>
      </w:r>
      <w:r>
        <w:rPr>
          <w:rtl/>
          <w:lang w:bidi="fa-IR"/>
        </w:rPr>
        <w:t>،</w:t>
      </w:r>
      <w:r w:rsidRPr="00676339">
        <w:rPr>
          <w:rtl/>
          <w:lang w:bidi="fa-IR"/>
        </w:rPr>
        <w:t xml:space="preserve"> وال</w:t>
      </w:r>
      <w:r w:rsidR="005E62D7">
        <w:rPr>
          <w:rFonts w:hint="cs"/>
          <w:rtl/>
          <w:lang w:bidi="fa-IR"/>
        </w:rPr>
        <w:t>ا</w:t>
      </w:r>
      <w:r w:rsidRPr="00676339">
        <w:rPr>
          <w:rtl/>
          <w:lang w:bidi="fa-IR"/>
        </w:rPr>
        <w:t>مر للوجوب وحينئذ يكون مخالفتهما حراما</w:t>
      </w:r>
      <w:r w:rsidR="005E62D7">
        <w:rPr>
          <w:rFonts w:hint="cs"/>
          <w:rtl/>
          <w:lang w:bidi="fa-IR"/>
        </w:rPr>
        <w:t>ً</w:t>
      </w:r>
      <w:r>
        <w:rPr>
          <w:rtl/>
          <w:lang w:bidi="fa-IR"/>
        </w:rPr>
        <w:t>،</w:t>
      </w:r>
      <w:r w:rsidRPr="00676339">
        <w:rPr>
          <w:rtl/>
          <w:lang w:bidi="fa-IR"/>
        </w:rPr>
        <w:t xml:space="preserve"> ولا نعني بحجية اجماعهما سوى ذلك.</w:t>
      </w:r>
    </w:p>
    <w:p w:rsidR="007064AC" w:rsidRPr="00676339" w:rsidRDefault="007064AC" w:rsidP="007064AC">
      <w:pPr>
        <w:pStyle w:val="libNormal"/>
        <w:rPr>
          <w:rtl/>
          <w:lang w:bidi="fa-IR"/>
        </w:rPr>
      </w:pPr>
      <w:r w:rsidRPr="00676339">
        <w:rPr>
          <w:rtl/>
          <w:lang w:bidi="fa-IR"/>
        </w:rPr>
        <w:t>الجواب</w:t>
      </w:r>
      <w:r>
        <w:rPr>
          <w:rtl/>
          <w:lang w:bidi="fa-IR"/>
        </w:rPr>
        <w:t>:</w:t>
      </w:r>
      <w:r w:rsidRPr="00676339">
        <w:rPr>
          <w:rtl/>
          <w:lang w:bidi="fa-IR"/>
        </w:rPr>
        <w:t xml:space="preserve"> ان الحديث موضوع لما بينا في شرح الطوالع » </w:t>
      </w:r>
      <w:r w:rsidRPr="00AA3501">
        <w:rPr>
          <w:rStyle w:val="libFootnotenumChar"/>
          <w:rtl/>
        </w:rPr>
        <w:t>(2)</w:t>
      </w:r>
      <w:r>
        <w:rPr>
          <w:rtl/>
          <w:lang w:bidi="fa-IR"/>
        </w:rPr>
        <w:t>.</w:t>
      </w:r>
    </w:p>
    <w:p w:rsidR="000B53A2" w:rsidRDefault="007064AC" w:rsidP="007064AC">
      <w:pPr>
        <w:pStyle w:val="Heading2"/>
        <w:rPr>
          <w:rtl/>
          <w:lang w:bidi="fa-IR"/>
        </w:rPr>
      </w:pPr>
      <w:bookmarkStart w:id="208" w:name="_Toc347361272"/>
      <w:bookmarkStart w:id="209" w:name="_Toc406843349"/>
      <w:bookmarkStart w:id="210" w:name="_Toc92985791"/>
      <w:r w:rsidRPr="00676339">
        <w:rPr>
          <w:rtl/>
          <w:lang w:bidi="fa-IR"/>
        </w:rPr>
        <w:t>ترجمة الفرغاني</w:t>
      </w:r>
      <w:bookmarkEnd w:id="208"/>
      <w:bookmarkEnd w:id="209"/>
      <w:bookmarkEnd w:id="210"/>
    </w:p>
    <w:p w:rsidR="007064AC" w:rsidRPr="00676339" w:rsidRDefault="007064AC" w:rsidP="007064AC">
      <w:pPr>
        <w:pStyle w:val="libNormal"/>
        <w:rPr>
          <w:rtl/>
          <w:lang w:bidi="fa-IR"/>
        </w:rPr>
      </w:pPr>
      <w:r w:rsidRPr="00676339">
        <w:rPr>
          <w:rtl/>
          <w:lang w:bidi="fa-IR"/>
        </w:rPr>
        <w:t>ولقد قال الاسنوي بترجمة الفرغاني ما نصه</w:t>
      </w:r>
      <w:r>
        <w:rPr>
          <w:rtl/>
          <w:lang w:bidi="fa-IR"/>
        </w:rPr>
        <w:t>:</w:t>
      </w:r>
      <w:r w:rsidRPr="00676339">
        <w:rPr>
          <w:rtl/>
          <w:lang w:bidi="fa-IR"/>
        </w:rPr>
        <w:t xml:space="preserve"> « الشريف برهان الدين عبيد الله الهاشمي الحسيني المعروف بالعبري</w:t>
      </w:r>
      <w:r>
        <w:rPr>
          <w:rtl/>
          <w:lang w:bidi="fa-IR"/>
        </w:rPr>
        <w:t xml:space="preserve"> </w:t>
      </w:r>
      <w:r w:rsidR="000429BA">
        <w:rPr>
          <w:rtl/>
          <w:lang w:bidi="fa-IR"/>
        </w:rPr>
        <w:t>-</w:t>
      </w:r>
      <w:r>
        <w:rPr>
          <w:rtl/>
          <w:lang w:bidi="fa-IR"/>
        </w:rPr>
        <w:t xml:space="preserve"> </w:t>
      </w:r>
      <w:r w:rsidRPr="00676339">
        <w:rPr>
          <w:rtl/>
          <w:lang w:bidi="fa-IR"/>
        </w:rPr>
        <w:t>بعين مكسورة ثم باء موحدة ساكنة</w:t>
      </w:r>
      <w:r>
        <w:rPr>
          <w:rtl/>
          <w:lang w:bidi="fa-IR"/>
        </w:rPr>
        <w:t xml:space="preserve"> </w:t>
      </w:r>
      <w:r w:rsidR="000429BA">
        <w:rPr>
          <w:rtl/>
          <w:lang w:bidi="fa-IR"/>
        </w:rPr>
        <w:t>-</w:t>
      </w:r>
      <w:r>
        <w:rPr>
          <w:rtl/>
          <w:lang w:bidi="fa-IR"/>
        </w:rPr>
        <w:t xml:space="preserve"> </w:t>
      </w:r>
      <w:r w:rsidRPr="00676339">
        <w:rPr>
          <w:rtl/>
          <w:lang w:bidi="fa-IR"/>
        </w:rPr>
        <w:t>كان أحد الاعلام في علم الكلام والمعقولات</w:t>
      </w:r>
      <w:r>
        <w:rPr>
          <w:rtl/>
          <w:lang w:bidi="fa-IR"/>
        </w:rPr>
        <w:t>،</w:t>
      </w:r>
      <w:r w:rsidRPr="00676339">
        <w:rPr>
          <w:rtl/>
          <w:lang w:bidi="fa-IR"/>
        </w:rPr>
        <w:t xml:space="preserve"> ذا حظ وافر من باقي العلوم</w:t>
      </w:r>
      <w:r>
        <w:rPr>
          <w:rtl/>
          <w:lang w:bidi="fa-IR"/>
        </w:rPr>
        <w:t>،</w:t>
      </w:r>
      <w:r w:rsidRPr="00676339">
        <w:rPr>
          <w:rtl/>
          <w:lang w:bidi="fa-IR"/>
        </w:rPr>
        <w:t xml:space="preserve"> وله التصانيف المشهورة</w:t>
      </w:r>
      <w:r>
        <w:rPr>
          <w:rtl/>
          <w:lang w:bidi="fa-IR"/>
        </w:rPr>
        <w:t xml:space="preserve"> ..</w:t>
      </w:r>
      <w:r w:rsidRPr="00676339">
        <w:rPr>
          <w:rtl/>
          <w:lang w:bidi="fa-IR"/>
        </w:rPr>
        <w:t xml:space="preserve">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ابن حجر العسقلاني</w:t>
      </w:r>
      <w:r>
        <w:rPr>
          <w:rtl/>
          <w:lang w:bidi="fa-IR"/>
        </w:rPr>
        <w:t>:</w:t>
      </w:r>
      <w:r w:rsidRPr="00676339">
        <w:rPr>
          <w:rtl/>
          <w:lang w:bidi="fa-IR"/>
        </w:rPr>
        <w:t xml:space="preserve"> « كان عارفا</w:t>
      </w:r>
      <w:r w:rsidR="005E62D7">
        <w:rPr>
          <w:rFonts w:hint="cs"/>
          <w:rtl/>
          <w:lang w:bidi="fa-IR"/>
        </w:rPr>
        <w:t>ً</w:t>
      </w:r>
      <w:r w:rsidRPr="00676339">
        <w:rPr>
          <w:rtl/>
          <w:lang w:bidi="fa-IR"/>
        </w:rPr>
        <w:t xml:space="preserve"> بالاصلين وشرح مصنفات ناصر الدين البيضاوي</w:t>
      </w:r>
      <w:r>
        <w:rPr>
          <w:rtl/>
          <w:lang w:bidi="fa-IR"/>
        </w:rPr>
        <w:t xml:space="preserve"> ..</w:t>
      </w:r>
      <w:r w:rsidRPr="00676339">
        <w:rPr>
          <w:rtl/>
          <w:lang w:bidi="fa-IR"/>
        </w:rPr>
        <w:t>. وذكره الذهبي في المشتبه في العبري فقال</w:t>
      </w:r>
      <w:r>
        <w:rPr>
          <w:rtl/>
          <w:lang w:bidi="fa-IR"/>
        </w:rPr>
        <w:t>:</w:t>
      </w:r>
      <w:r w:rsidRPr="00676339">
        <w:rPr>
          <w:rtl/>
          <w:lang w:bidi="fa-IR"/>
        </w:rPr>
        <w:t xml:space="preserve"> عالم كبير في وقتنا وتصانيفه سائرة</w:t>
      </w:r>
      <w:r>
        <w:rPr>
          <w:rtl/>
          <w:lang w:bidi="fa-IR"/>
        </w:rPr>
        <w:t>،</w:t>
      </w:r>
      <w:r w:rsidRPr="00676339">
        <w:rPr>
          <w:rtl/>
          <w:lang w:bidi="fa-IR"/>
        </w:rPr>
        <w:t xml:space="preserve"> ومات في شهر رجب سنة 743.</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طبقات الحفاظ 436.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شرح المنهاج</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طبقات الشافعية 2 / 236.</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قلت</w:t>
      </w:r>
      <w:r>
        <w:rPr>
          <w:rtl/>
          <w:lang w:bidi="fa-IR"/>
        </w:rPr>
        <w:t>:</w:t>
      </w:r>
      <w:r w:rsidRPr="00676339">
        <w:rPr>
          <w:rtl/>
          <w:lang w:bidi="fa-IR"/>
        </w:rPr>
        <w:t xml:space="preserve"> رأيت بخط بعض فضلاء العجم انه مات في غرة ذي الحجة منها وهو أثبت</w:t>
      </w:r>
      <w:r>
        <w:rPr>
          <w:rtl/>
          <w:lang w:bidi="fa-IR"/>
        </w:rPr>
        <w:t>،</w:t>
      </w:r>
      <w:r w:rsidRPr="00676339">
        <w:rPr>
          <w:rtl/>
          <w:lang w:bidi="fa-IR"/>
        </w:rPr>
        <w:t xml:space="preserve"> ووصفه فقال</w:t>
      </w:r>
      <w:r>
        <w:rPr>
          <w:rtl/>
          <w:lang w:bidi="fa-IR"/>
        </w:rPr>
        <w:t>:</w:t>
      </w:r>
      <w:r w:rsidRPr="00676339">
        <w:rPr>
          <w:rtl/>
          <w:lang w:bidi="fa-IR"/>
        </w:rPr>
        <w:t xml:space="preserve"> هو الشريف المرتضى قاضي القضاة</w:t>
      </w:r>
      <w:r>
        <w:rPr>
          <w:rtl/>
          <w:lang w:bidi="fa-IR"/>
        </w:rPr>
        <w:t>،</w:t>
      </w:r>
      <w:r w:rsidRPr="00676339">
        <w:rPr>
          <w:rtl/>
          <w:lang w:bidi="fa-IR"/>
        </w:rPr>
        <w:t xml:space="preserve"> كان مطاعا</w:t>
      </w:r>
      <w:r w:rsidR="005E62D7">
        <w:rPr>
          <w:rFonts w:hint="cs"/>
          <w:rtl/>
          <w:lang w:bidi="fa-IR"/>
        </w:rPr>
        <w:t>ً</w:t>
      </w:r>
      <w:r w:rsidRPr="00676339">
        <w:rPr>
          <w:rtl/>
          <w:lang w:bidi="fa-IR"/>
        </w:rPr>
        <w:t xml:space="preserve"> عند السلاطين</w:t>
      </w:r>
      <w:r>
        <w:rPr>
          <w:rtl/>
          <w:lang w:bidi="fa-IR"/>
        </w:rPr>
        <w:t>،</w:t>
      </w:r>
      <w:r w:rsidRPr="00676339">
        <w:rPr>
          <w:rtl/>
          <w:lang w:bidi="fa-IR"/>
        </w:rPr>
        <w:t xml:space="preserve"> مشهورا</w:t>
      </w:r>
      <w:r w:rsidR="005E62D7">
        <w:rPr>
          <w:rFonts w:hint="cs"/>
          <w:rtl/>
          <w:lang w:bidi="fa-IR"/>
        </w:rPr>
        <w:t>ً</w:t>
      </w:r>
      <w:r w:rsidRPr="00676339">
        <w:rPr>
          <w:rtl/>
          <w:lang w:bidi="fa-IR"/>
        </w:rPr>
        <w:t xml:space="preserve"> في ال</w:t>
      </w:r>
      <w:r w:rsidR="005E62D7">
        <w:rPr>
          <w:rFonts w:hint="cs"/>
          <w:rtl/>
          <w:lang w:bidi="fa-IR"/>
        </w:rPr>
        <w:t>ا</w:t>
      </w:r>
      <w:r w:rsidRPr="00676339">
        <w:rPr>
          <w:rtl/>
          <w:lang w:bidi="fa-IR"/>
        </w:rPr>
        <w:t>فاق مشارا</w:t>
      </w:r>
      <w:r w:rsidR="005E62D7">
        <w:rPr>
          <w:rFonts w:hint="cs"/>
          <w:rtl/>
          <w:lang w:bidi="fa-IR"/>
        </w:rPr>
        <w:t>ً</w:t>
      </w:r>
      <w:r w:rsidRPr="00676339">
        <w:rPr>
          <w:rtl/>
          <w:lang w:bidi="fa-IR"/>
        </w:rPr>
        <w:t xml:space="preserve"> اليه في جميع الفنون</w:t>
      </w:r>
      <w:r>
        <w:rPr>
          <w:rtl/>
          <w:lang w:bidi="fa-IR"/>
        </w:rPr>
        <w:t>،</w:t>
      </w:r>
      <w:r w:rsidRPr="00676339">
        <w:rPr>
          <w:rtl/>
          <w:lang w:bidi="fa-IR"/>
        </w:rPr>
        <w:t xml:space="preserve"> ملاذ الضعفاء كثير التواضع وال</w:t>
      </w:r>
      <w:r w:rsidR="005E62D7">
        <w:rPr>
          <w:rFonts w:hint="cs"/>
          <w:rtl/>
          <w:lang w:bidi="fa-IR"/>
        </w:rPr>
        <w:t>ا</w:t>
      </w:r>
      <w:r w:rsidRPr="00676339">
        <w:rPr>
          <w:rtl/>
          <w:lang w:bidi="fa-IR"/>
        </w:rPr>
        <w:t>نصاف</w:t>
      </w:r>
      <w:r>
        <w:rPr>
          <w:rtl/>
          <w:lang w:bidi="fa-IR"/>
        </w:rPr>
        <w:t xml:space="preserve"> ..</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اليافعي</w:t>
      </w:r>
      <w:r>
        <w:rPr>
          <w:rtl/>
          <w:lang w:bidi="fa-IR"/>
        </w:rPr>
        <w:t>:</w:t>
      </w:r>
      <w:r w:rsidRPr="00676339">
        <w:rPr>
          <w:rtl/>
          <w:lang w:bidi="fa-IR"/>
        </w:rPr>
        <w:t xml:space="preserve"> « الامام العلامة قاضي القضاة عبيد الله بن محمد العبري الفرغاني الحنفي البارع العلامة المناظر</w:t>
      </w:r>
      <w:r>
        <w:rPr>
          <w:rtl/>
          <w:lang w:bidi="fa-IR"/>
        </w:rPr>
        <w:t>،</w:t>
      </w:r>
      <w:r w:rsidRPr="00676339">
        <w:rPr>
          <w:rtl/>
          <w:lang w:bidi="fa-IR"/>
        </w:rPr>
        <w:t xml:space="preserve"> يضرب بذكائه ومناظرته المثل</w:t>
      </w:r>
      <w:r>
        <w:rPr>
          <w:rtl/>
          <w:lang w:bidi="fa-IR"/>
        </w:rPr>
        <w:t>،</w:t>
      </w:r>
      <w:r w:rsidRPr="00676339">
        <w:rPr>
          <w:rtl/>
          <w:lang w:bidi="fa-IR"/>
        </w:rPr>
        <w:t xml:space="preserve"> كان اماما</w:t>
      </w:r>
      <w:r w:rsidR="005E62D7">
        <w:rPr>
          <w:rFonts w:hint="cs"/>
          <w:rtl/>
          <w:lang w:bidi="fa-IR"/>
        </w:rPr>
        <w:t>ً</w:t>
      </w:r>
      <w:r w:rsidRPr="00676339">
        <w:rPr>
          <w:rtl/>
          <w:lang w:bidi="fa-IR"/>
        </w:rPr>
        <w:t xml:space="preserve"> بارعا</w:t>
      </w:r>
      <w:r w:rsidR="005E62D7">
        <w:rPr>
          <w:rFonts w:hint="cs"/>
          <w:rtl/>
          <w:lang w:bidi="fa-IR"/>
        </w:rPr>
        <w:t>ً</w:t>
      </w:r>
      <w:r w:rsidRPr="00676339">
        <w:rPr>
          <w:rtl/>
          <w:lang w:bidi="fa-IR"/>
        </w:rPr>
        <w:t xml:space="preserve"> متفننا</w:t>
      </w:r>
      <w:r w:rsidR="005E62D7">
        <w:rPr>
          <w:rFonts w:hint="cs"/>
          <w:rtl/>
          <w:lang w:bidi="fa-IR"/>
        </w:rPr>
        <w:t>ً</w:t>
      </w:r>
      <w:r>
        <w:rPr>
          <w:rtl/>
          <w:lang w:bidi="fa-IR"/>
        </w:rPr>
        <w:t>،</w:t>
      </w:r>
      <w:r w:rsidRPr="00676339">
        <w:rPr>
          <w:rtl/>
          <w:lang w:bidi="fa-IR"/>
        </w:rPr>
        <w:t xml:space="preserve"> تخرج به الاصحاب</w:t>
      </w:r>
      <w:r>
        <w:rPr>
          <w:rtl/>
          <w:lang w:bidi="fa-IR"/>
        </w:rPr>
        <w:t>،</w:t>
      </w:r>
      <w:r w:rsidRPr="00676339">
        <w:rPr>
          <w:rtl/>
          <w:lang w:bidi="fa-IR"/>
        </w:rPr>
        <w:t xml:space="preserve"> يعرف المذهبين الحنفي والشافعي وأقرأهما وصنف فيهما</w:t>
      </w:r>
      <w:r>
        <w:rPr>
          <w:rtl/>
          <w:lang w:bidi="fa-IR"/>
        </w:rPr>
        <w:t>،</w:t>
      </w:r>
      <w:r w:rsidRPr="00676339">
        <w:rPr>
          <w:rtl/>
          <w:lang w:bidi="fa-IR"/>
        </w:rPr>
        <w:t xml:space="preserve"> وأما ال</w:t>
      </w:r>
      <w:r w:rsidR="005E62D7">
        <w:rPr>
          <w:rFonts w:hint="cs"/>
          <w:rtl/>
          <w:lang w:bidi="fa-IR"/>
        </w:rPr>
        <w:t>ا</w:t>
      </w:r>
      <w:r w:rsidRPr="00676339">
        <w:rPr>
          <w:rtl/>
          <w:lang w:bidi="fa-IR"/>
        </w:rPr>
        <w:t>صول والمعقول فتفرد فيهما بالامامة</w:t>
      </w:r>
      <w:r>
        <w:rPr>
          <w:rtl/>
          <w:lang w:bidi="fa-IR"/>
        </w:rPr>
        <w:t>،</w:t>
      </w:r>
      <w:r w:rsidRPr="00676339">
        <w:rPr>
          <w:rtl/>
          <w:lang w:bidi="fa-IR"/>
        </w:rPr>
        <w:t xml:space="preserve"> وله تصانيف</w:t>
      </w:r>
      <w:r>
        <w:rPr>
          <w:rtl/>
          <w:lang w:bidi="fa-IR"/>
        </w:rPr>
        <w:t xml:space="preserve"> ..</w:t>
      </w:r>
      <w:r w:rsidRPr="00676339">
        <w:rPr>
          <w:rtl/>
          <w:lang w:bidi="fa-IR"/>
        </w:rPr>
        <w:t xml:space="preserve">. وكان </w:t>
      </w:r>
      <w:r w:rsidR="005E62D7">
        <w:rPr>
          <w:rFonts w:hint="cs"/>
          <w:rtl/>
          <w:lang w:bidi="fa-IR"/>
        </w:rPr>
        <w:t>ا</w:t>
      </w:r>
      <w:r w:rsidRPr="00676339">
        <w:rPr>
          <w:rtl/>
          <w:lang w:bidi="fa-IR"/>
        </w:rPr>
        <w:t xml:space="preserve">ستاذ الاستاذين في وقته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وبمثل ما تقدم ترجمه الشوكاني في ( البدر الطالع 1 / 411 ) وتقي الدين ابن قاضي شهبة ال</w:t>
      </w:r>
      <w:r w:rsidR="005E62D7">
        <w:rPr>
          <w:rFonts w:hint="cs"/>
          <w:rtl/>
          <w:lang w:bidi="fa-IR"/>
        </w:rPr>
        <w:t>ا</w:t>
      </w:r>
      <w:r w:rsidRPr="00676339">
        <w:rPr>
          <w:rtl/>
          <w:lang w:bidi="fa-IR"/>
        </w:rPr>
        <w:t>سدي في ( طبقات الشافعية</w:t>
      </w:r>
      <w:r>
        <w:rPr>
          <w:rtl/>
          <w:lang w:bidi="fa-IR"/>
        </w:rPr>
        <w:t xml:space="preserve"> </w:t>
      </w:r>
      <w:r w:rsidR="000429BA">
        <w:rPr>
          <w:rtl/>
          <w:lang w:bidi="fa-IR"/>
        </w:rPr>
        <w:t>-</w:t>
      </w:r>
      <w:r>
        <w:rPr>
          <w:rtl/>
          <w:lang w:bidi="fa-IR"/>
        </w:rPr>
        <w:t xml:space="preserve"> </w:t>
      </w:r>
      <w:r w:rsidRPr="00676339">
        <w:rPr>
          <w:rtl/>
          <w:lang w:bidi="fa-IR"/>
        </w:rPr>
        <w:t>2 / 183 )</w:t>
      </w:r>
      <w:r>
        <w:rPr>
          <w:rtl/>
          <w:lang w:bidi="fa-IR"/>
        </w:rPr>
        <w:t>.</w:t>
      </w:r>
    </w:p>
    <w:p w:rsidR="000B53A2" w:rsidRDefault="007064AC" w:rsidP="007064AC">
      <w:pPr>
        <w:pStyle w:val="Heading2"/>
        <w:rPr>
          <w:rtl/>
          <w:lang w:bidi="fa-IR"/>
        </w:rPr>
      </w:pPr>
      <w:bookmarkStart w:id="211" w:name="_Toc347361273"/>
      <w:bookmarkStart w:id="212" w:name="_Toc406843350"/>
      <w:bookmarkStart w:id="213" w:name="_Toc92985792"/>
      <w:r w:rsidRPr="00676339">
        <w:rPr>
          <w:rtl/>
          <w:lang w:bidi="fa-IR"/>
        </w:rPr>
        <w:t>9</w:t>
      </w:r>
      <w:r>
        <w:rPr>
          <w:rtl/>
          <w:lang w:bidi="fa-IR"/>
        </w:rPr>
        <w:t xml:space="preserve"> </w:t>
      </w:r>
      <w:r w:rsidR="000429BA">
        <w:rPr>
          <w:rtl/>
          <w:lang w:bidi="fa-IR"/>
        </w:rPr>
        <w:t>-</w:t>
      </w:r>
      <w:r>
        <w:rPr>
          <w:rtl/>
          <w:lang w:bidi="fa-IR"/>
        </w:rPr>
        <w:t xml:space="preserve"> </w:t>
      </w:r>
      <w:r w:rsidRPr="00676339">
        <w:rPr>
          <w:rtl/>
          <w:lang w:bidi="fa-IR"/>
        </w:rPr>
        <w:t xml:space="preserve">تغليط الذهبي </w:t>
      </w:r>
      <w:r w:rsidR="005E62D7">
        <w:rPr>
          <w:rFonts w:hint="cs"/>
          <w:rtl/>
          <w:lang w:bidi="fa-IR"/>
        </w:rPr>
        <w:t>ا</w:t>
      </w:r>
      <w:r w:rsidRPr="00676339">
        <w:rPr>
          <w:rtl/>
          <w:lang w:bidi="fa-IR"/>
        </w:rPr>
        <w:t>ياه</w:t>
      </w:r>
      <w:bookmarkEnd w:id="211"/>
      <w:bookmarkEnd w:id="212"/>
      <w:bookmarkEnd w:id="213"/>
    </w:p>
    <w:p w:rsidR="007064AC" w:rsidRPr="00676339" w:rsidRDefault="007064AC" w:rsidP="007064AC">
      <w:pPr>
        <w:pStyle w:val="libNormal"/>
        <w:rPr>
          <w:rtl/>
          <w:lang w:bidi="fa-IR"/>
        </w:rPr>
      </w:pPr>
      <w:r w:rsidRPr="00676339">
        <w:rPr>
          <w:rtl/>
          <w:lang w:bidi="fa-IR"/>
        </w:rPr>
        <w:t>لقد غلط الذهبي حديث الاقتداء المروي عن ابن عمر</w:t>
      </w:r>
      <w:r>
        <w:rPr>
          <w:rtl/>
          <w:lang w:bidi="fa-IR"/>
        </w:rPr>
        <w:t>،</w:t>
      </w:r>
      <w:r w:rsidRPr="00676339">
        <w:rPr>
          <w:rtl/>
          <w:lang w:bidi="fa-IR"/>
        </w:rPr>
        <w:t xml:space="preserve"> وأظهر بطلانه مرة بعد أخرى</w:t>
      </w:r>
      <w:r>
        <w:rPr>
          <w:rtl/>
          <w:lang w:bidi="fa-IR"/>
        </w:rPr>
        <w:t>،</w:t>
      </w:r>
      <w:r w:rsidRPr="00676339">
        <w:rPr>
          <w:rtl/>
          <w:lang w:bidi="fa-IR"/>
        </w:rPr>
        <w:t xml:space="preserve"> فقال</w:t>
      </w:r>
      <w:r>
        <w:rPr>
          <w:rtl/>
          <w:lang w:bidi="fa-IR"/>
        </w:rPr>
        <w:t>:</w:t>
      </w:r>
      <w:r w:rsidRPr="00676339">
        <w:rPr>
          <w:rtl/>
          <w:lang w:bidi="fa-IR"/>
        </w:rPr>
        <w:t xml:space="preserve"> « أحمد بن صليح عن ذي النون المصري عن مالك عن نافع عن ابن عمر بحديث اقتدوا باللذين من بعدي. وهذا غلط</w:t>
      </w:r>
      <w:r>
        <w:rPr>
          <w:rtl/>
          <w:lang w:bidi="fa-IR"/>
        </w:rPr>
        <w:t>،</w:t>
      </w:r>
      <w:r w:rsidRPr="00676339">
        <w:rPr>
          <w:rtl/>
          <w:lang w:bidi="fa-IR"/>
        </w:rPr>
        <w:t xml:space="preserve"> وأحمد لا يعتمد عليه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أحمد بن محمد بن غالب الباهلي غلام خليل عن اسماعيل بن أبي أويس وشيبان وقرة بن حبيب</w:t>
      </w:r>
      <w:r>
        <w:rPr>
          <w:rtl/>
          <w:lang w:bidi="fa-IR"/>
        </w:rPr>
        <w:t>،</w:t>
      </w:r>
      <w:r w:rsidRPr="00676339">
        <w:rPr>
          <w:rtl/>
          <w:lang w:bidi="fa-IR"/>
        </w:rPr>
        <w:t xml:space="preserve"> وعنه ابن كامل وابن السماك وطائفة</w:t>
      </w:r>
      <w:r>
        <w:rPr>
          <w:rtl/>
          <w:lang w:bidi="fa-IR"/>
        </w:rPr>
        <w:t>،</w:t>
      </w:r>
      <w:r w:rsidRPr="00676339">
        <w:rPr>
          <w:rtl/>
          <w:lang w:bidi="fa-IR"/>
        </w:rPr>
        <w:t xml:space="preserve"> وكان من كبار الزهاد ببغداد</w:t>
      </w:r>
      <w:r>
        <w:rPr>
          <w:rtl/>
          <w:lang w:bidi="fa-IR"/>
        </w:rPr>
        <w:t>،</w:t>
      </w:r>
      <w:r w:rsidRPr="00676339">
        <w:rPr>
          <w:rtl/>
          <w:lang w:bidi="fa-IR"/>
        </w:rPr>
        <w:t xml:space="preserve"> قال ابن عدي سمعت أبا عبد الله النهاوندي يقول قلت لغلام خليل</w:t>
      </w:r>
      <w:r>
        <w:rPr>
          <w:rtl/>
          <w:lang w:bidi="fa-IR"/>
        </w:rPr>
        <w:t>:</w:t>
      </w:r>
      <w:r w:rsidRPr="00676339">
        <w:rPr>
          <w:rtl/>
          <w:lang w:bidi="fa-IR"/>
        </w:rPr>
        <w:t xml:space="preserve"> ما هذه الرقائق التي تحدث بها</w:t>
      </w:r>
      <w:r>
        <w:rPr>
          <w:rtl/>
          <w:lang w:bidi="fa-IR"/>
        </w:rPr>
        <w:t>؟</w:t>
      </w:r>
      <w:r w:rsidRPr="00676339">
        <w:rPr>
          <w:rtl/>
          <w:lang w:bidi="fa-IR"/>
        </w:rPr>
        <w:t xml:space="preserve"> قال</w:t>
      </w:r>
      <w:r>
        <w:rPr>
          <w:rtl/>
          <w:lang w:bidi="fa-IR"/>
        </w:rPr>
        <w:t>:</w:t>
      </w:r>
      <w:r w:rsidRPr="00676339">
        <w:rPr>
          <w:rtl/>
          <w:lang w:bidi="fa-IR"/>
        </w:rPr>
        <w:t xml:space="preserve"> وضعناها لنرقق بها قلوب العامة.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الدرر الكامنة 2 / 433.</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مرآة الجنان 4 / 306.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ميزان الاعتدال 1 / 105.</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وقال أبو داود</w:t>
      </w:r>
      <w:r>
        <w:rPr>
          <w:rtl/>
          <w:lang w:bidi="fa-IR"/>
        </w:rPr>
        <w:t>:</w:t>
      </w:r>
      <w:r w:rsidRPr="00676339">
        <w:rPr>
          <w:rtl/>
          <w:lang w:bidi="fa-IR"/>
        </w:rPr>
        <w:t xml:space="preserve"> أخشى أن يكون دجال بغداد</w:t>
      </w:r>
      <w:r>
        <w:rPr>
          <w:rtl/>
          <w:lang w:bidi="fa-IR"/>
        </w:rPr>
        <w:t>،</w:t>
      </w:r>
      <w:r w:rsidRPr="00676339">
        <w:rPr>
          <w:rtl/>
          <w:lang w:bidi="fa-IR"/>
        </w:rPr>
        <w:t xml:space="preserve"> وقال الدارقطني متروك.</w:t>
      </w:r>
    </w:p>
    <w:p w:rsidR="007064AC" w:rsidRPr="00676339" w:rsidRDefault="007064AC" w:rsidP="007064AC">
      <w:pPr>
        <w:pStyle w:val="libNormal"/>
        <w:rPr>
          <w:rtl/>
          <w:lang w:bidi="fa-IR"/>
        </w:rPr>
      </w:pPr>
      <w:r w:rsidRPr="00676339">
        <w:rPr>
          <w:rtl/>
          <w:lang w:bidi="fa-IR"/>
        </w:rPr>
        <w:t>ومن مصائبه قال</w:t>
      </w:r>
      <w:r>
        <w:rPr>
          <w:rtl/>
          <w:lang w:bidi="fa-IR"/>
        </w:rPr>
        <w:t>:</w:t>
      </w:r>
      <w:r>
        <w:rPr>
          <w:rFonts w:hint="cs"/>
          <w:rtl/>
          <w:lang w:bidi="fa-IR"/>
        </w:rPr>
        <w:t xml:space="preserve"> </w:t>
      </w:r>
      <w:r w:rsidRPr="00676339">
        <w:rPr>
          <w:rtl/>
        </w:rPr>
        <w:t xml:space="preserve">حدثنا محمد بن عبد الله العمري حدثنا مالك عن نافع عن ابن عمر قال قال رسول الله </w:t>
      </w:r>
      <w:r w:rsidR="00DE62C5" w:rsidRPr="00DE62C5">
        <w:rPr>
          <w:rStyle w:val="libAlaemChar"/>
          <w:rtl/>
        </w:rPr>
        <w:t>صلى‌الله‌عليه‌وآله‌وسلم</w:t>
      </w:r>
      <w:r>
        <w:rPr>
          <w:rtl/>
        </w:rPr>
        <w:t xml:space="preserve">: </w:t>
      </w:r>
      <w:r w:rsidRPr="00C419DA">
        <w:rPr>
          <w:rtl/>
        </w:rPr>
        <w:t>اقتدوا باللذين من بعدي أبي بكر وعم</w:t>
      </w:r>
      <w:r>
        <w:rPr>
          <w:rtl/>
        </w:rPr>
        <w:t>ر.</w:t>
      </w:r>
      <w:r w:rsidRPr="00676339">
        <w:rPr>
          <w:rtl/>
          <w:lang w:bidi="fa-IR"/>
        </w:rPr>
        <w:t xml:space="preserve"> فهذا ملصق بمالك</w:t>
      </w:r>
      <w:r>
        <w:rPr>
          <w:rtl/>
          <w:lang w:bidi="fa-IR"/>
        </w:rPr>
        <w:t>،</w:t>
      </w:r>
      <w:r w:rsidRPr="00676339">
        <w:rPr>
          <w:rtl/>
          <w:lang w:bidi="fa-IR"/>
        </w:rPr>
        <w:t xml:space="preserve"> وقال أبو بكر النقاش وهو واه.</w:t>
      </w:r>
    </w:p>
    <w:p w:rsidR="007064AC" w:rsidRPr="00676339" w:rsidRDefault="007064AC" w:rsidP="007064AC">
      <w:pPr>
        <w:pStyle w:val="libNormal"/>
        <w:rPr>
          <w:rtl/>
          <w:lang w:bidi="fa-IR"/>
        </w:rPr>
      </w:pPr>
      <w:r w:rsidRPr="00676339">
        <w:rPr>
          <w:rtl/>
          <w:lang w:bidi="fa-IR"/>
        </w:rPr>
        <w:t>قال أبو جعفر بن الشعيري</w:t>
      </w:r>
      <w:r>
        <w:rPr>
          <w:rtl/>
          <w:lang w:bidi="fa-IR"/>
        </w:rPr>
        <w:t>:</w:t>
      </w:r>
      <w:r w:rsidRPr="00676339">
        <w:rPr>
          <w:rtl/>
          <w:lang w:bidi="fa-IR"/>
        </w:rPr>
        <w:t xml:space="preserve"> لما حدث غلام خليل عن بكر بن عيسى عن أبي عوانة قلت له</w:t>
      </w:r>
      <w:r>
        <w:rPr>
          <w:rtl/>
          <w:lang w:bidi="fa-IR"/>
        </w:rPr>
        <w:t>:</w:t>
      </w:r>
      <w:r w:rsidRPr="00676339">
        <w:rPr>
          <w:rtl/>
          <w:lang w:bidi="fa-IR"/>
        </w:rPr>
        <w:t xml:space="preserve"> يا أبا عبد الله ما هذا الرجل</w:t>
      </w:r>
      <w:r>
        <w:rPr>
          <w:rtl/>
          <w:lang w:bidi="fa-IR"/>
        </w:rPr>
        <w:t>؟</w:t>
      </w:r>
      <w:r w:rsidRPr="00676339">
        <w:rPr>
          <w:rtl/>
          <w:lang w:bidi="fa-IR"/>
        </w:rPr>
        <w:t xml:space="preserve"> هذا حدث عنه أحمد بن حنبل وهو قديم لم تدركه</w:t>
      </w:r>
      <w:r>
        <w:rPr>
          <w:rtl/>
          <w:lang w:bidi="fa-IR"/>
        </w:rPr>
        <w:t>،</w:t>
      </w:r>
      <w:r w:rsidRPr="00676339">
        <w:rPr>
          <w:rtl/>
          <w:lang w:bidi="fa-IR"/>
        </w:rPr>
        <w:t xml:space="preserve"> ففكر في هذا</w:t>
      </w:r>
      <w:r>
        <w:rPr>
          <w:rtl/>
          <w:lang w:bidi="fa-IR"/>
        </w:rPr>
        <w:t>،</w:t>
      </w:r>
      <w:r w:rsidRPr="00676339">
        <w:rPr>
          <w:rtl/>
          <w:lang w:bidi="fa-IR"/>
        </w:rPr>
        <w:t xml:space="preserve"> فقلت</w:t>
      </w:r>
      <w:r>
        <w:rPr>
          <w:rtl/>
          <w:lang w:bidi="fa-IR"/>
        </w:rPr>
        <w:t>:</w:t>
      </w:r>
      <w:r w:rsidRPr="00676339">
        <w:rPr>
          <w:rtl/>
          <w:lang w:bidi="fa-IR"/>
        </w:rPr>
        <w:t xml:space="preserve"> لعله آخر اسمه ذلك</w:t>
      </w:r>
      <w:r>
        <w:rPr>
          <w:rtl/>
          <w:lang w:bidi="fa-IR"/>
        </w:rPr>
        <w:t xml:space="preserve">؟ </w:t>
      </w:r>
      <w:r w:rsidRPr="00676339">
        <w:rPr>
          <w:rtl/>
          <w:lang w:bidi="fa-IR"/>
        </w:rPr>
        <w:t>فسكت</w:t>
      </w:r>
      <w:r>
        <w:rPr>
          <w:rtl/>
          <w:lang w:bidi="fa-IR"/>
        </w:rPr>
        <w:t>،</w:t>
      </w:r>
      <w:r w:rsidRPr="00676339">
        <w:rPr>
          <w:rtl/>
          <w:lang w:bidi="fa-IR"/>
        </w:rPr>
        <w:t xml:space="preserve"> فلما كان من الغد قال لي يا أبا جعفر</w:t>
      </w:r>
      <w:r>
        <w:rPr>
          <w:rtl/>
          <w:lang w:bidi="fa-IR"/>
        </w:rPr>
        <w:t>،</w:t>
      </w:r>
      <w:r w:rsidRPr="00676339">
        <w:rPr>
          <w:rtl/>
          <w:lang w:bidi="fa-IR"/>
        </w:rPr>
        <w:t xml:space="preserve"> علمت اني نظرت البارحة في من سمعت عليه بالبصرة ممن يقال له بكر بن عيسى</w:t>
      </w:r>
      <w:r>
        <w:rPr>
          <w:rtl/>
          <w:lang w:bidi="fa-IR"/>
        </w:rPr>
        <w:t>،</w:t>
      </w:r>
      <w:r w:rsidRPr="00676339">
        <w:rPr>
          <w:rtl/>
          <w:lang w:bidi="fa-IR"/>
        </w:rPr>
        <w:t xml:space="preserve"> فوجدتهم ستين رجلا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محمد بن عبد الله بن عمر بن القاسم بن عبد الله بن عبيد الله ابن عاصم بن عمر بن الخطاب العدوي العمري</w:t>
      </w:r>
      <w:r>
        <w:rPr>
          <w:rtl/>
          <w:lang w:bidi="fa-IR"/>
        </w:rPr>
        <w:t>،</w:t>
      </w:r>
      <w:r w:rsidRPr="00676339">
        <w:rPr>
          <w:rtl/>
          <w:lang w:bidi="fa-IR"/>
        </w:rPr>
        <w:t xml:space="preserve"> ذكره العقيلي وقال لا يصح حديثه ولا يعرف بنقل الحديث.</w:t>
      </w:r>
    </w:p>
    <w:p w:rsidR="007064AC" w:rsidRPr="00676339" w:rsidRDefault="007064AC" w:rsidP="007064AC">
      <w:pPr>
        <w:pStyle w:val="libNormal"/>
        <w:rPr>
          <w:rtl/>
          <w:lang w:bidi="fa-IR"/>
        </w:rPr>
      </w:pPr>
      <w:r w:rsidRPr="00676339">
        <w:rPr>
          <w:rtl/>
        </w:rPr>
        <w:t>حدثنا أحمد بن الخليل حدثنا ابراهيم بن محمد الحلبي حدثني محمد ابن عبد الله بن عمر بن القاسم أنا مالك عن نافع عن ابن عمر مرفوعا</w:t>
      </w:r>
      <w:r w:rsidR="005E62D7">
        <w:rPr>
          <w:rFonts w:hint="cs"/>
          <w:rtl/>
        </w:rPr>
        <w:t>ً</w:t>
      </w:r>
      <w:r>
        <w:rPr>
          <w:rtl/>
        </w:rPr>
        <w:t xml:space="preserve">: </w:t>
      </w:r>
      <w:r w:rsidRPr="00C419DA">
        <w:rPr>
          <w:rtl/>
        </w:rPr>
        <w:t>اقتدوا باللذين من بعدي.</w:t>
      </w:r>
    </w:p>
    <w:p w:rsidR="007064AC" w:rsidRPr="00676339" w:rsidRDefault="007064AC" w:rsidP="007064AC">
      <w:pPr>
        <w:pStyle w:val="libNormal"/>
        <w:rPr>
          <w:rtl/>
          <w:lang w:bidi="fa-IR"/>
        </w:rPr>
      </w:pPr>
      <w:r w:rsidRPr="00676339">
        <w:rPr>
          <w:rtl/>
          <w:lang w:bidi="fa-IR"/>
        </w:rPr>
        <w:t>فهذا لا أصل له من حديث مالك</w:t>
      </w:r>
      <w:r>
        <w:rPr>
          <w:rtl/>
          <w:lang w:bidi="fa-IR"/>
        </w:rPr>
        <w:t>،</w:t>
      </w:r>
      <w:r w:rsidRPr="00676339">
        <w:rPr>
          <w:rtl/>
          <w:lang w:bidi="fa-IR"/>
        </w:rPr>
        <w:t xml:space="preserve"> بل هو معروف من حديث حذيفة ابن اليمان وقال الدارقطني</w:t>
      </w:r>
      <w:r>
        <w:rPr>
          <w:rtl/>
          <w:lang w:bidi="fa-IR"/>
        </w:rPr>
        <w:t>:</w:t>
      </w:r>
      <w:r w:rsidRPr="00676339">
        <w:rPr>
          <w:rtl/>
          <w:lang w:bidi="fa-IR"/>
        </w:rPr>
        <w:t xml:space="preserve"> البصري هذا يحدث عن مالك بأباطيل</w:t>
      </w:r>
      <w:r>
        <w:rPr>
          <w:rtl/>
          <w:lang w:bidi="fa-IR"/>
        </w:rPr>
        <w:t>،</w:t>
      </w:r>
      <w:r w:rsidRPr="00676339">
        <w:rPr>
          <w:rtl/>
          <w:lang w:bidi="fa-IR"/>
        </w:rPr>
        <w:t xml:space="preserve"> وقال ابن مندة</w:t>
      </w:r>
      <w:r>
        <w:rPr>
          <w:rtl/>
          <w:lang w:bidi="fa-IR"/>
        </w:rPr>
        <w:t>:</w:t>
      </w:r>
      <w:r w:rsidRPr="00676339">
        <w:rPr>
          <w:rtl/>
          <w:lang w:bidi="fa-IR"/>
        </w:rPr>
        <w:t xml:space="preserve"> له مناكير » </w:t>
      </w:r>
      <w:r w:rsidRPr="00AA3501">
        <w:rPr>
          <w:rStyle w:val="libFootnotenumChar"/>
          <w:rtl/>
        </w:rPr>
        <w:t>(2)</w:t>
      </w:r>
      <w:r>
        <w:rPr>
          <w:rtl/>
          <w:lang w:bidi="fa-IR"/>
        </w:rPr>
        <w:t>.</w:t>
      </w:r>
    </w:p>
    <w:p w:rsidR="007064AC" w:rsidRDefault="007064AC" w:rsidP="007064AC">
      <w:pPr>
        <w:pStyle w:val="libNormal"/>
        <w:rPr>
          <w:rtl/>
          <w:lang w:bidi="fa-IR"/>
        </w:rPr>
      </w:pPr>
      <w:r w:rsidRPr="00676339">
        <w:rPr>
          <w:rtl/>
          <w:lang w:bidi="fa-IR"/>
        </w:rPr>
        <w:t>فظهر أن هذا الحديث مصنوع موضوع.</w:t>
      </w:r>
    </w:p>
    <w:p w:rsidR="007064AC" w:rsidRPr="00676339" w:rsidRDefault="007064AC" w:rsidP="007064AC">
      <w:pPr>
        <w:pStyle w:val="libNormal"/>
        <w:rPr>
          <w:rtl/>
          <w:lang w:bidi="fa-IR"/>
        </w:rPr>
      </w:pPr>
      <w:r>
        <w:rPr>
          <w:rtl/>
          <w:lang w:bidi="fa-IR"/>
        </w:rPr>
        <w:t>و</w:t>
      </w:r>
      <w:r w:rsidRPr="00676339">
        <w:rPr>
          <w:rtl/>
        </w:rPr>
        <w:t>قال الذهبي</w:t>
      </w:r>
      <w:r>
        <w:rPr>
          <w:rtl/>
        </w:rPr>
        <w:t>:</w:t>
      </w:r>
      <w:r w:rsidRPr="00676339">
        <w:rPr>
          <w:rtl/>
        </w:rPr>
        <w:t xml:space="preserve"> « عن يحيى بن سلمة بن كهيل عن أبيه عن أبي الزعراء عن ابن مسعود مرفوعا</w:t>
      </w:r>
      <w:r w:rsidR="00B9701A">
        <w:rPr>
          <w:rFonts w:hint="cs"/>
          <w:rtl/>
        </w:rPr>
        <w:t>ً</w:t>
      </w:r>
      <w:r>
        <w:rPr>
          <w:rtl/>
        </w:rPr>
        <w:t xml:space="preserve">: </w:t>
      </w:r>
      <w:r w:rsidRPr="00C419DA">
        <w:rPr>
          <w:rtl/>
        </w:rPr>
        <w:t>اقتدوا باللذين من بعدي أبي بكر وعمر</w:t>
      </w:r>
      <w:r>
        <w:rPr>
          <w:rtl/>
        </w:rPr>
        <w:t>،</w:t>
      </w:r>
      <w:r w:rsidRPr="00C419DA">
        <w:rPr>
          <w:rtl/>
        </w:rPr>
        <w:t xml:space="preserve"> واهتدوا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ميزان الاعتدال 1 / 141.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ميزان الاعتدال 3 / 610.</w:t>
      </w:r>
    </w:p>
    <w:p w:rsidR="007064AC" w:rsidRDefault="007064AC" w:rsidP="007064AC">
      <w:pPr>
        <w:pStyle w:val="libNormal"/>
        <w:rPr>
          <w:rtl/>
        </w:rPr>
      </w:pPr>
      <w:r>
        <w:rPr>
          <w:rtl/>
        </w:rPr>
        <w:br w:type="page"/>
      </w:r>
    </w:p>
    <w:p w:rsidR="007064AC" w:rsidRPr="00C419DA" w:rsidRDefault="007064AC" w:rsidP="007064AC">
      <w:pPr>
        <w:pStyle w:val="libNormal0"/>
        <w:rPr>
          <w:rtl/>
        </w:rPr>
      </w:pPr>
      <w:r w:rsidRPr="00C419DA">
        <w:rPr>
          <w:rtl/>
        </w:rPr>
        <w:lastRenderedPageBreak/>
        <w:t>بهدى عمار</w:t>
      </w:r>
      <w:r>
        <w:rPr>
          <w:rtl/>
        </w:rPr>
        <w:t>،</w:t>
      </w:r>
      <w:r w:rsidRPr="00C419DA">
        <w:rPr>
          <w:rtl/>
        </w:rPr>
        <w:t xml:space="preserve"> وتمسكوا بعهد ابن مسعود.</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سنده واه جدا</w:t>
      </w:r>
      <w:r w:rsidR="00B9701A">
        <w:rPr>
          <w:rFonts w:hint="cs"/>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المناوي بشرح الحديث برواية ابن مسعود</w:t>
      </w:r>
      <w:r>
        <w:rPr>
          <w:rtl/>
          <w:lang w:bidi="fa-IR"/>
        </w:rPr>
        <w:t>:</w:t>
      </w:r>
      <w:r w:rsidRPr="00676339">
        <w:rPr>
          <w:rtl/>
          <w:lang w:bidi="fa-IR"/>
        </w:rPr>
        <w:t xml:space="preserve"> « ورواه ك‍ عن ابن مسعود باللفظ المذكور. قال الذهبي وسنده واه جدا » </w:t>
      </w:r>
      <w:r w:rsidRPr="00AA3501">
        <w:rPr>
          <w:rStyle w:val="libFootnotenumChar"/>
          <w:rtl/>
        </w:rPr>
        <w:t>(2)</w:t>
      </w:r>
      <w:r>
        <w:rPr>
          <w:rtl/>
          <w:lang w:bidi="fa-IR"/>
        </w:rPr>
        <w:t>.</w:t>
      </w:r>
    </w:p>
    <w:p w:rsidR="000B53A2" w:rsidRDefault="007064AC" w:rsidP="007064AC">
      <w:pPr>
        <w:pStyle w:val="Heading2"/>
        <w:rPr>
          <w:rtl/>
          <w:lang w:bidi="fa-IR"/>
        </w:rPr>
      </w:pPr>
      <w:bookmarkStart w:id="214" w:name="_Toc347361274"/>
      <w:bookmarkStart w:id="215" w:name="_Toc406843351"/>
      <w:bookmarkStart w:id="216" w:name="_Toc92985793"/>
      <w:r w:rsidRPr="00676339">
        <w:rPr>
          <w:rtl/>
          <w:lang w:bidi="fa-IR"/>
        </w:rPr>
        <w:t>10</w:t>
      </w:r>
      <w:r>
        <w:rPr>
          <w:rtl/>
          <w:lang w:bidi="fa-IR"/>
        </w:rPr>
        <w:t xml:space="preserve"> </w:t>
      </w:r>
      <w:r w:rsidR="000429BA">
        <w:rPr>
          <w:rtl/>
          <w:lang w:bidi="fa-IR"/>
        </w:rPr>
        <w:t>-</w:t>
      </w:r>
      <w:r>
        <w:rPr>
          <w:rtl/>
          <w:lang w:bidi="fa-IR"/>
        </w:rPr>
        <w:t xml:space="preserve"> </w:t>
      </w:r>
      <w:r w:rsidR="00B9701A">
        <w:rPr>
          <w:rFonts w:hint="cs"/>
          <w:rtl/>
          <w:lang w:bidi="fa-IR"/>
        </w:rPr>
        <w:t>ا</w:t>
      </w:r>
      <w:r w:rsidRPr="00676339">
        <w:rPr>
          <w:rtl/>
          <w:lang w:bidi="fa-IR"/>
        </w:rPr>
        <w:t xml:space="preserve">بطال ابن حجر </w:t>
      </w:r>
      <w:r w:rsidR="00B9701A">
        <w:rPr>
          <w:rFonts w:hint="cs"/>
          <w:rtl/>
          <w:lang w:bidi="fa-IR"/>
        </w:rPr>
        <w:t>ا</w:t>
      </w:r>
      <w:r w:rsidRPr="00676339">
        <w:rPr>
          <w:rtl/>
          <w:lang w:bidi="fa-IR"/>
        </w:rPr>
        <w:t>ياه</w:t>
      </w:r>
      <w:bookmarkEnd w:id="214"/>
      <w:bookmarkEnd w:id="215"/>
      <w:bookmarkEnd w:id="216"/>
    </w:p>
    <w:p w:rsidR="007064AC" w:rsidRPr="00676339" w:rsidRDefault="007064AC" w:rsidP="007064AC">
      <w:pPr>
        <w:pStyle w:val="libNormal"/>
        <w:rPr>
          <w:rtl/>
          <w:lang w:bidi="fa-IR"/>
        </w:rPr>
      </w:pPr>
      <w:r w:rsidRPr="00676339">
        <w:rPr>
          <w:rtl/>
          <w:lang w:bidi="fa-IR"/>
        </w:rPr>
        <w:t>لقد قال ابن حجر العسقلاني</w:t>
      </w:r>
      <w:r>
        <w:rPr>
          <w:rtl/>
          <w:lang w:bidi="fa-IR"/>
        </w:rPr>
        <w:t xml:space="preserve"> </w:t>
      </w:r>
      <w:r w:rsidR="000429BA">
        <w:rPr>
          <w:rtl/>
          <w:lang w:bidi="fa-IR"/>
        </w:rPr>
        <w:t>-</w:t>
      </w:r>
      <w:r>
        <w:rPr>
          <w:rtl/>
          <w:lang w:bidi="fa-IR"/>
        </w:rPr>
        <w:t xml:space="preserve"> </w:t>
      </w:r>
      <w:r w:rsidRPr="00676339">
        <w:rPr>
          <w:rtl/>
          <w:lang w:bidi="fa-IR"/>
        </w:rPr>
        <w:t>مقتفيا</w:t>
      </w:r>
      <w:r w:rsidR="00B9701A">
        <w:rPr>
          <w:rFonts w:hint="cs"/>
          <w:rtl/>
          <w:lang w:bidi="fa-IR"/>
        </w:rPr>
        <w:t>ً</w:t>
      </w:r>
      <w:r w:rsidRPr="00676339">
        <w:rPr>
          <w:rtl/>
          <w:lang w:bidi="fa-IR"/>
        </w:rPr>
        <w:t xml:space="preserve"> أثر الذهبي</w:t>
      </w:r>
      <w:r>
        <w:rPr>
          <w:rtl/>
          <w:lang w:bidi="fa-IR"/>
        </w:rPr>
        <w:t xml:space="preserve"> </w:t>
      </w:r>
      <w:r w:rsidR="000429BA">
        <w:rPr>
          <w:rtl/>
          <w:lang w:bidi="fa-IR"/>
        </w:rPr>
        <w:t>-</w:t>
      </w:r>
      <w:r>
        <w:rPr>
          <w:rtl/>
          <w:lang w:bidi="fa-IR"/>
        </w:rPr>
        <w:t xml:space="preserve"> </w:t>
      </w:r>
      <w:r w:rsidRPr="00676339">
        <w:rPr>
          <w:rtl/>
        </w:rPr>
        <w:t>« أحمد بن صليح عن ذي النون المصري عن مالك عن نافع عن ابن عمر رضي الله عنهما</w:t>
      </w:r>
      <w:r>
        <w:rPr>
          <w:rtl/>
        </w:rPr>
        <w:t xml:space="preserve">: </w:t>
      </w:r>
      <w:r w:rsidRPr="00C419DA">
        <w:rPr>
          <w:rtl/>
        </w:rPr>
        <w:t>بحديث « اقتدوا با</w:t>
      </w:r>
      <w:r w:rsidRPr="00EE773E">
        <w:rPr>
          <w:rtl/>
        </w:rPr>
        <w:t xml:space="preserve">للذين من بعدي أبي بكر وعمر </w:t>
      </w:r>
      <w:r>
        <w:rPr>
          <w:rtl/>
        </w:rPr>
        <w:t xml:space="preserve">» </w:t>
      </w:r>
      <w:r w:rsidRPr="00676339">
        <w:rPr>
          <w:rtl/>
          <w:lang w:bidi="fa-IR"/>
        </w:rPr>
        <w:t>وهذا غلط</w:t>
      </w:r>
      <w:r>
        <w:rPr>
          <w:rtl/>
          <w:lang w:bidi="fa-IR"/>
        </w:rPr>
        <w:t>،</w:t>
      </w:r>
      <w:r w:rsidRPr="00676339">
        <w:rPr>
          <w:rtl/>
          <w:lang w:bidi="fa-IR"/>
        </w:rPr>
        <w:t xml:space="preserve"> وأحمد لا يعتمد عليه » </w:t>
      </w:r>
      <w:r w:rsidRPr="00AA3501">
        <w:rPr>
          <w:rStyle w:val="libFootnotenumChar"/>
          <w:rtl/>
        </w:rPr>
        <w:t>(3)</w:t>
      </w:r>
      <w:r>
        <w:rPr>
          <w:rtl/>
          <w:lang w:bidi="fa-IR"/>
        </w:rPr>
        <w:t>.</w:t>
      </w:r>
    </w:p>
    <w:p w:rsidR="000B53A2" w:rsidRDefault="007064AC" w:rsidP="007064AC">
      <w:pPr>
        <w:pStyle w:val="libNormal"/>
        <w:rPr>
          <w:rtl/>
          <w:lang w:bidi="fa-IR"/>
        </w:rPr>
      </w:pPr>
      <w:r w:rsidRPr="00676339">
        <w:rPr>
          <w:rtl/>
          <w:lang w:bidi="fa-IR"/>
        </w:rPr>
        <w:t>وقال بعد كلام الذهبي المتقدم حول غلام خليل</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وقال الحاكم سمعت الشيخ أبا بكر بن </w:t>
      </w:r>
      <w:r w:rsidR="00B9701A">
        <w:rPr>
          <w:rFonts w:hint="cs"/>
          <w:rtl/>
          <w:lang w:bidi="fa-IR"/>
        </w:rPr>
        <w:t>ا</w:t>
      </w:r>
      <w:r w:rsidRPr="00676339">
        <w:rPr>
          <w:rtl/>
          <w:lang w:bidi="fa-IR"/>
        </w:rPr>
        <w:t>سحاق يقول</w:t>
      </w:r>
      <w:r>
        <w:rPr>
          <w:rtl/>
          <w:lang w:bidi="fa-IR"/>
        </w:rPr>
        <w:t>:</w:t>
      </w:r>
      <w:r w:rsidRPr="00676339">
        <w:rPr>
          <w:rtl/>
          <w:lang w:bidi="fa-IR"/>
        </w:rPr>
        <w:t xml:space="preserve"> أحمد بن محمد بن غالب ممن لا أشك في كذبه</w:t>
      </w:r>
      <w:r>
        <w:rPr>
          <w:rtl/>
          <w:lang w:bidi="fa-IR"/>
        </w:rPr>
        <w:t>،</w:t>
      </w:r>
      <w:r w:rsidRPr="00676339">
        <w:rPr>
          <w:rtl/>
          <w:lang w:bidi="fa-IR"/>
        </w:rPr>
        <w:t xml:space="preserve"> وقال أبو أحمد الحاكم</w:t>
      </w:r>
      <w:r>
        <w:rPr>
          <w:rtl/>
          <w:lang w:bidi="fa-IR"/>
        </w:rPr>
        <w:t>:</w:t>
      </w:r>
      <w:r w:rsidRPr="00676339">
        <w:rPr>
          <w:rtl/>
          <w:lang w:bidi="fa-IR"/>
        </w:rPr>
        <w:t xml:space="preserve"> أحاديثه كثيرة لا تحصى كثرة وهو بيّن ال</w:t>
      </w:r>
      <w:r w:rsidR="003438AF">
        <w:rPr>
          <w:rFonts w:hint="cs"/>
          <w:rtl/>
          <w:lang w:bidi="fa-IR"/>
        </w:rPr>
        <w:t>ا</w:t>
      </w:r>
      <w:r w:rsidRPr="00676339">
        <w:rPr>
          <w:rtl/>
          <w:lang w:bidi="fa-IR"/>
        </w:rPr>
        <w:t>مر في الضعف</w:t>
      </w:r>
      <w:r>
        <w:rPr>
          <w:rtl/>
          <w:lang w:bidi="fa-IR"/>
        </w:rPr>
        <w:t>،</w:t>
      </w:r>
      <w:r w:rsidRPr="00676339">
        <w:rPr>
          <w:rtl/>
          <w:lang w:bidi="fa-IR"/>
        </w:rPr>
        <w:t xml:space="preserve"> وقال أبو داود</w:t>
      </w:r>
      <w:r>
        <w:rPr>
          <w:rtl/>
          <w:lang w:bidi="fa-IR"/>
        </w:rPr>
        <w:t>:</w:t>
      </w:r>
      <w:r w:rsidRPr="00676339">
        <w:rPr>
          <w:rtl/>
          <w:lang w:bidi="fa-IR"/>
        </w:rPr>
        <w:t xml:space="preserve"> قد عرض علي من حديثه فنظرت في أربعمائة حديث أسانيدها ومتونها كذب كلها</w:t>
      </w:r>
      <w:r>
        <w:rPr>
          <w:rtl/>
          <w:lang w:bidi="fa-IR"/>
        </w:rPr>
        <w:t>،</w:t>
      </w:r>
      <w:r w:rsidRPr="00676339">
        <w:rPr>
          <w:rtl/>
          <w:lang w:bidi="fa-IR"/>
        </w:rPr>
        <w:t xml:space="preserve"> وروى عن جماعة من الثقات أحاديث موضوعة على ما ذكره لنا القاضي أحمد بن كامل مع زهده وورعه</w:t>
      </w:r>
      <w:r>
        <w:rPr>
          <w:rtl/>
          <w:lang w:bidi="fa-IR"/>
        </w:rPr>
        <w:t>،</w:t>
      </w:r>
      <w:r w:rsidRPr="00676339">
        <w:rPr>
          <w:rtl/>
          <w:lang w:bidi="fa-IR"/>
        </w:rPr>
        <w:t xml:space="preserve"> ونعوذ بالله من ورع يقين صاحبه ذلك المقام</w:t>
      </w:r>
      <w:r>
        <w:rPr>
          <w:rtl/>
          <w:lang w:bidi="fa-IR"/>
        </w:rPr>
        <w:t xml:space="preserve"> ..</w:t>
      </w:r>
      <w:r w:rsidRPr="00676339">
        <w:rPr>
          <w:rtl/>
          <w:lang w:bidi="fa-IR"/>
        </w:rPr>
        <w:t xml:space="preserve">.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وقال بعد كلام الذهبي في محمد بن عبد الله العمرى</w:t>
      </w:r>
      <w:r>
        <w:rPr>
          <w:rtl/>
          <w:lang w:bidi="fa-IR"/>
        </w:rPr>
        <w:t>:</w:t>
      </w:r>
      <w:r w:rsidRPr="00676339">
        <w:rPr>
          <w:rtl/>
          <w:lang w:bidi="fa-IR"/>
        </w:rPr>
        <w:t xml:space="preserve"> « وقال العقيلي بعد تخريجه</w:t>
      </w:r>
      <w:r>
        <w:rPr>
          <w:rtl/>
          <w:lang w:bidi="fa-IR"/>
        </w:rPr>
        <w:t>:</w:t>
      </w:r>
      <w:r w:rsidRPr="00676339">
        <w:rPr>
          <w:rtl/>
          <w:lang w:bidi="fa-IR"/>
        </w:rPr>
        <w:t xml:space="preserve"> هذا ديث منكر لا اصل له</w:t>
      </w:r>
      <w:r>
        <w:rPr>
          <w:rtl/>
          <w:lang w:bidi="fa-IR"/>
        </w:rPr>
        <w:t>،</w:t>
      </w:r>
      <w:r w:rsidRPr="00676339">
        <w:rPr>
          <w:rtl/>
          <w:lang w:bidi="fa-IR"/>
        </w:rPr>
        <w:t xml:space="preserve"> وأخرجه الدارقطني من رواية أحمد الخليلي الضمري بسنده</w:t>
      </w:r>
      <w:r>
        <w:rPr>
          <w:rtl/>
          <w:lang w:bidi="fa-IR"/>
        </w:rPr>
        <w:t>،</w:t>
      </w:r>
      <w:r w:rsidRPr="00676339">
        <w:rPr>
          <w:rtl/>
          <w:lang w:bidi="fa-IR"/>
        </w:rPr>
        <w:t xml:space="preserve"> وساق بسند كذلك ثم قال</w:t>
      </w:r>
      <w:r>
        <w:rPr>
          <w:rtl/>
          <w:lang w:bidi="fa-IR"/>
        </w:rPr>
        <w:t>:</w:t>
      </w:r>
      <w:r w:rsidRPr="00676339">
        <w:rPr>
          <w:rtl/>
          <w:lang w:bidi="fa-IR"/>
        </w:rPr>
        <w:t xml:space="preserve"> لا يثبت</w:t>
      </w:r>
      <w:r>
        <w:rPr>
          <w:rtl/>
          <w:lang w:bidi="fa-IR"/>
        </w:rPr>
        <w:t>،</w:t>
      </w:r>
      <w:r w:rsidRPr="00676339">
        <w:rPr>
          <w:rtl/>
          <w:lang w:bidi="fa-IR"/>
        </w:rPr>
        <w:t xml:space="preserve"> والعمري هذا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تلخيص المستدرك 3 / 75.</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فيض القدير 2 / 57.</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لسان الميزان 1 / 188.</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لسان الميزان 1 / 272.</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ضعيف</w:t>
      </w:r>
      <w:r>
        <w:rPr>
          <w:rtl/>
        </w:rPr>
        <w:t xml:space="preserve"> ..</w:t>
      </w:r>
      <w:r w:rsidRPr="00676339">
        <w:rPr>
          <w:rtl/>
        </w:rPr>
        <w:t xml:space="preserve">. » </w:t>
      </w:r>
      <w:r w:rsidRPr="00AA3501">
        <w:rPr>
          <w:rStyle w:val="libFootnotenumChar"/>
          <w:rtl/>
        </w:rPr>
        <w:t>(1)</w:t>
      </w:r>
      <w:r>
        <w:rPr>
          <w:rtl/>
        </w:rPr>
        <w:t>.</w:t>
      </w:r>
    </w:p>
    <w:p w:rsidR="000B53A2" w:rsidRDefault="007064AC" w:rsidP="007064AC">
      <w:pPr>
        <w:pStyle w:val="Heading2"/>
        <w:rPr>
          <w:rtl/>
          <w:lang w:bidi="fa-IR"/>
        </w:rPr>
      </w:pPr>
      <w:bookmarkStart w:id="217" w:name="_Toc347361275"/>
      <w:bookmarkStart w:id="218" w:name="_Toc406843352"/>
      <w:bookmarkStart w:id="219" w:name="_Toc92985794"/>
      <w:r w:rsidRPr="00676339">
        <w:rPr>
          <w:rtl/>
          <w:lang w:bidi="fa-IR"/>
        </w:rPr>
        <w:t>11</w:t>
      </w:r>
      <w:r>
        <w:rPr>
          <w:rtl/>
          <w:lang w:bidi="fa-IR"/>
        </w:rPr>
        <w:t xml:space="preserve"> </w:t>
      </w:r>
      <w:r w:rsidR="000429BA">
        <w:rPr>
          <w:rtl/>
          <w:lang w:bidi="fa-IR"/>
        </w:rPr>
        <w:t>-</w:t>
      </w:r>
      <w:r>
        <w:rPr>
          <w:rtl/>
          <w:lang w:bidi="fa-IR"/>
        </w:rPr>
        <w:t xml:space="preserve"> </w:t>
      </w:r>
      <w:r w:rsidR="003438AF">
        <w:rPr>
          <w:rFonts w:hint="cs"/>
          <w:rtl/>
          <w:lang w:bidi="fa-IR"/>
        </w:rPr>
        <w:t>ا</w:t>
      </w:r>
      <w:r w:rsidRPr="00676339">
        <w:rPr>
          <w:rtl/>
          <w:lang w:bidi="fa-IR"/>
        </w:rPr>
        <w:t>بطال الهروي إياه</w:t>
      </w:r>
      <w:bookmarkEnd w:id="217"/>
      <w:bookmarkEnd w:id="218"/>
      <w:bookmarkEnd w:id="219"/>
    </w:p>
    <w:p w:rsidR="007064AC" w:rsidRPr="00676339" w:rsidRDefault="007064AC" w:rsidP="007064AC">
      <w:pPr>
        <w:pStyle w:val="libNormal"/>
        <w:rPr>
          <w:rtl/>
          <w:lang w:bidi="fa-IR"/>
        </w:rPr>
      </w:pPr>
      <w:r w:rsidRPr="00676339">
        <w:rPr>
          <w:rtl/>
          <w:lang w:bidi="fa-IR"/>
        </w:rPr>
        <w:t>لقد قال شيخ ال</w:t>
      </w:r>
      <w:r w:rsidR="003438AF">
        <w:rPr>
          <w:rFonts w:hint="cs"/>
          <w:rtl/>
          <w:lang w:bidi="fa-IR"/>
        </w:rPr>
        <w:t>ا</w:t>
      </w:r>
      <w:r w:rsidRPr="00676339">
        <w:rPr>
          <w:rtl/>
          <w:lang w:bidi="fa-IR"/>
        </w:rPr>
        <w:t>سلام الهروي ما نصه</w:t>
      </w:r>
      <w:r>
        <w:rPr>
          <w:rtl/>
          <w:lang w:bidi="fa-IR"/>
        </w:rPr>
        <w:t>:</w:t>
      </w:r>
      <w:r w:rsidRPr="00676339">
        <w:rPr>
          <w:rtl/>
          <w:lang w:bidi="fa-IR"/>
        </w:rPr>
        <w:t xml:space="preserve"> « من موضوعات أحمد الجرجاني</w:t>
      </w:r>
      <w:r>
        <w:rPr>
          <w:rtl/>
          <w:lang w:bidi="fa-IR"/>
        </w:rPr>
        <w:t>:</w:t>
      </w:r>
      <w:r w:rsidRPr="00676339">
        <w:rPr>
          <w:rtl/>
          <w:lang w:bidi="fa-IR"/>
        </w:rPr>
        <w:t xml:space="preserve"> اقتدوا باللذين من بعدي </w:t>
      </w:r>
      <w:r w:rsidR="003438AF">
        <w:rPr>
          <w:rFonts w:hint="cs"/>
          <w:rtl/>
          <w:lang w:bidi="fa-IR"/>
        </w:rPr>
        <w:t>ا</w:t>
      </w:r>
      <w:r w:rsidRPr="00676339">
        <w:rPr>
          <w:rtl/>
          <w:lang w:bidi="fa-IR"/>
        </w:rPr>
        <w:t xml:space="preserve">بي بكر وعمر. باطل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والخلاصة</w:t>
      </w:r>
      <w:r>
        <w:rPr>
          <w:rtl/>
          <w:lang w:bidi="fa-IR"/>
        </w:rPr>
        <w:t>:</w:t>
      </w:r>
      <w:r w:rsidRPr="00676339">
        <w:rPr>
          <w:rtl/>
          <w:lang w:bidi="fa-IR"/>
        </w:rPr>
        <w:t xml:space="preserve"> قد ثبت بطلان</w:t>
      </w:r>
      <w:r>
        <w:rPr>
          <w:rFonts w:hint="cs"/>
          <w:rtl/>
          <w:lang w:bidi="fa-IR"/>
        </w:rPr>
        <w:t xml:space="preserve"> </w:t>
      </w:r>
      <w:r w:rsidRPr="00676339">
        <w:rPr>
          <w:rtl/>
        </w:rPr>
        <w:t>حديث</w:t>
      </w:r>
      <w:r>
        <w:rPr>
          <w:rtl/>
        </w:rPr>
        <w:t xml:space="preserve"> </w:t>
      </w:r>
      <w:r w:rsidRPr="00C419DA">
        <w:rPr>
          <w:rtl/>
        </w:rPr>
        <w:t>« ا</w:t>
      </w:r>
      <w:r w:rsidRPr="00EE773E">
        <w:rPr>
          <w:rtl/>
        </w:rPr>
        <w:t xml:space="preserve">قتدوا باللذين من بعدي أبي بكر وعمر </w:t>
      </w:r>
      <w:r>
        <w:rPr>
          <w:rtl/>
        </w:rPr>
        <w:t xml:space="preserve">» </w:t>
      </w:r>
      <w:r w:rsidRPr="00676339">
        <w:rPr>
          <w:rtl/>
          <w:lang w:bidi="fa-IR"/>
        </w:rPr>
        <w:t>وبان وضعه</w:t>
      </w:r>
      <w:r>
        <w:rPr>
          <w:rtl/>
          <w:lang w:bidi="fa-IR"/>
        </w:rPr>
        <w:t>،</w:t>
      </w:r>
      <w:r w:rsidRPr="00676339">
        <w:rPr>
          <w:rtl/>
          <w:lang w:bidi="fa-IR"/>
        </w:rPr>
        <w:t xml:space="preserve"> وظهر كذب ( الدهلوي ) في زعمه شهرته وتواتره</w:t>
      </w:r>
      <w:r>
        <w:rPr>
          <w:rtl/>
          <w:lang w:bidi="fa-IR"/>
        </w:rPr>
        <w:t>،</w:t>
      </w:r>
      <w:r w:rsidRPr="00676339">
        <w:rPr>
          <w:rtl/>
          <w:lang w:bidi="fa-IR"/>
        </w:rPr>
        <w:t xml:space="preserve"> والحمد لله رب العالمين.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لسان الميزان 5 / 237.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الدر النضيد 97.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ثم ان ( الدهلوي ) لم يكتف ب</w:t>
      </w:r>
      <w:r w:rsidR="003438AF">
        <w:rPr>
          <w:rFonts w:hint="cs"/>
          <w:rtl/>
          <w:lang w:bidi="fa-IR"/>
        </w:rPr>
        <w:t>ا</w:t>
      </w:r>
      <w:r w:rsidRPr="00676339">
        <w:rPr>
          <w:rtl/>
          <w:lang w:bidi="fa-IR"/>
        </w:rPr>
        <w:t>يراد حديث الاقتداء في متن ( التحفة ) فأضاف في حاشيتها</w:t>
      </w:r>
      <w:r>
        <w:rPr>
          <w:rtl/>
          <w:lang w:bidi="fa-IR"/>
        </w:rPr>
        <w:t>:</w:t>
      </w:r>
    </w:p>
    <w:p w:rsidR="007064AC" w:rsidRPr="00676339" w:rsidRDefault="007064AC" w:rsidP="007064AC">
      <w:pPr>
        <w:pStyle w:val="libNormal"/>
        <w:rPr>
          <w:rtl/>
          <w:lang w:bidi="fa-IR"/>
        </w:rPr>
      </w:pPr>
      <w:r w:rsidRPr="00676339">
        <w:rPr>
          <w:rtl/>
        </w:rPr>
        <w:t xml:space="preserve">قال رسول الله </w:t>
      </w:r>
      <w:r w:rsidR="00DE62C5" w:rsidRPr="00DE62C5">
        <w:rPr>
          <w:rStyle w:val="libAlaemChar"/>
          <w:rtl/>
        </w:rPr>
        <w:t>صلى‌الله‌عليه‌وآله‌وسلم</w:t>
      </w:r>
      <w:r>
        <w:rPr>
          <w:rtl/>
        </w:rPr>
        <w:t xml:space="preserve">: </w:t>
      </w:r>
      <w:r w:rsidRPr="00C419DA">
        <w:rPr>
          <w:rtl/>
        </w:rPr>
        <w:t>اقتدوا باللذين من بعدي أبي بكر وعمر ف</w:t>
      </w:r>
      <w:r w:rsidR="003438AF">
        <w:rPr>
          <w:rFonts w:hint="cs"/>
          <w:rtl/>
        </w:rPr>
        <w:t>ا</w:t>
      </w:r>
      <w:r w:rsidRPr="00C419DA">
        <w:rPr>
          <w:rtl/>
        </w:rPr>
        <w:t>نهما حبل الله الممدود</w:t>
      </w:r>
      <w:r>
        <w:rPr>
          <w:rtl/>
        </w:rPr>
        <w:t>،</w:t>
      </w:r>
      <w:r w:rsidRPr="00C419DA">
        <w:rPr>
          <w:rtl/>
        </w:rPr>
        <w:t xml:space="preserve"> من تمسك بهما فقد تمسك بالعروة الوثقى لا انفصام لها.</w:t>
      </w:r>
      <w:r w:rsidRPr="00676339">
        <w:rPr>
          <w:rtl/>
        </w:rPr>
        <w:t xml:space="preserve"> أخرجه الطبراني عن أبي الدرداء</w:t>
      </w:r>
      <w:r>
        <w:rPr>
          <w:rtl/>
          <w:lang w:bidi="fa-IR"/>
        </w:rPr>
        <w:t>،</w:t>
      </w:r>
      <w:r w:rsidRPr="00676339">
        <w:rPr>
          <w:rtl/>
          <w:lang w:bidi="fa-IR"/>
        </w:rPr>
        <w:t xml:space="preserve"> وله طرق أخرى.</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وهذا أيضا</w:t>
      </w:r>
      <w:r w:rsidR="003438AF">
        <w:rPr>
          <w:rFonts w:hint="cs"/>
          <w:rtl/>
          <w:lang w:bidi="fa-IR"/>
        </w:rPr>
        <w:t>ً</w:t>
      </w:r>
      <w:r w:rsidRPr="00676339">
        <w:rPr>
          <w:rtl/>
          <w:lang w:bidi="fa-IR"/>
        </w:rPr>
        <w:t xml:space="preserve"> باطل لوجوه</w:t>
      </w:r>
      <w:r>
        <w:rPr>
          <w:rtl/>
          <w:lang w:bidi="fa-IR"/>
        </w:rPr>
        <w:t>:</w:t>
      </w:r>
    </w:p>
    <w:p w:rsidR="007064AC" w:rsidRPr="00676339" w:rsidRDefault="007064AC" w:rsidP="007064AC">
      <w:pPr>
        <w:pStyle w:val="libNormal"/>
        <w:rPr>
          <w:rtl/>
          <w:lang w:bidi="fa-IR"/>
        </w:rPr>
      </w:pPr>
      <w:r w:rsidRPr="00676339">
        <w:rPr>
          <w:rtl/>
          <w:lang w:bidi="fa-IR"/>
        </w:rPr>
        <w:t>الاول</w:t>
      </w:r>
      <w:r>
        <w:rPr>
          <w:rtl/>
          <w:lang w:bidi="fa-IR"/>
        </w:rPr>
        <w:t>:</w:t>
      </w:r>
      <w:r w:rsidRPr="00676339">
        <w:rPr>
          <w:rtl/>
          <w:lang w:bidi="fa-IR"/>
        </w:rPr>
        <w:t xml:space="preserve"> انه لم يعرف سنده حتى ينظر فيه</w:t>
      </w:r>
      <w:r>
        <w:rPr>
          <w:rtl/>
          <w:lang w:bidi="fa-IR"/>
        </w:rPr>
        <w:t>،</w:t>
      </w:r>
      <w:r w:rsidRPr="00676339">
        <w:rPr>
          <w:rtl/>
          <w:lang w:bidi="fa-IR"/>
        </w:rPr>
        <w:t xml:space="preserve"> فلا يجوز الاستدلال به.</w:t>
      </w:r>
    </w:p>
    <w:p w:rsidR="007064AC" w:rsidRPr="00676339" w:rsidRDefault="007064AC" w:rsidP="007064AC">
      <w:pPr>
        <w:pStyle w:val="libNormal"/>
        <w:rPr>
          <w:rtl/>
          <w:lang w:bidi="fa-IR"/>
        </w:rPr>
      </w:pPr>
      <w:r w:rsidRPr="00676339">
        <w:rPr>
          <w:rtl/>
          <w:lang w:bidi="fa-IR"/>
        </w:rPr>
        <w:t>الثاني</w:t>
      </w:r>
      <w:r>
        <w:rPr>
          <w:rtl/>
          <w:lang w:bidi="fa-IR"/>
        </w:rPr>
        <w:t>:</w:t>
      </w:r>
      <w:r w:rsidRPr="00676339">
        <w:rPr>
          <w:rtl/>
          <w:lang w:bidi="fa-IR"/>
        </w:rPr>
        <w:t xml:space="preserve"> انه غير مخرج في الكتب الملتزم فيها الصحة</w:t>
      </w:r>
      <w:r>
        <w:rPr>
          <w:rtl/>
          <w:lang w:bidi="fa-IR"/>
        </w:rPr>
        <w:t>،</w:t>
      </w:r>
      <w:r w:rsidRPr="00676339">
        <w:rPr>
          <w:rtl/>
          <w:lang w:bidi="fa-IR"/>
        </w:rPr>
        <w:t xml:space="preserve"> فلا يصغى اليه.</w:t>
      </w:r>
    </w:p>
    <w:p w:rsidR="007064AC" w:rsidRPr="00676339" w:rsidRDefault="007064AC" w:rsidP="007064AC">
      <w:pPr>
        <w:pStyle w:val="libNormal"/>
        <w:rPr>
          <w:rtl/>
          <w:lang w:bidi="fa-IR"/>
        </w:rPr>
      </w:pPr>
      <w:r w:rsidRPr="00676339">
        <w:rPr>
          <w:rtl/>
          <w:lang w:bidi="fa-IR"/>
        </w:rPr>
        <w:t>الثالث</w:t>
      </w:r>
      <w:r>
        <w:rPr>
          <w:rtl/>
          <w:lang w:bidi="fa-IR"/>
        </w:rPr>
        <w:t>:</w:t>
      </w:r>
      <w:r w:rsidRPr="00676339">
        <w:rPr>
          <w:rtl/>
          <w:lang w:bidi="fa-IR"/>
        </w:rPr>
        <w:t xml:space="preserve"> لقد أخرجه الطبراني في ( المعجم الكبير ) على ما في ( كنز العمال 12 / 171 )</w:t>
      </w:r>
      <w:r>
        <w:rPr>
          <w:rtl/>
          <w:lang w:bidi="fa-IR"/>
        </w:rPr>
        <w:t>،</w:t>
      </w:r>
      <w:r w:rsidRPr="00676339">
        <w:rPr>
          <w:rtl/>
          <w:lang w:bidi="fa-IR"/>
        </w:rPr>
        <w:t xml:space="preserve"> ولكن الطبراني لم يلتزم فيه الصحة كالبخاري ومسلم وأمثالهما</w:t>
      </w:r>
      <w:r>
        <w:rPr>
          <w:rtl/>
          <w:lang w:bidi="fa-IR"/>
        </w:rPr>
        <w:t>،</w:t>
      </w:r>
      <w:r w:rsidRPr="00676339">
        <w:rPr>
          <w:rtl/>
          <w:lang w:bidi="fa-IR"/>
        </w:rPr>
        <w:t xml:space="preserve"> ولم يصرح بصحة هذا الحديث بالخصوص</w:t>
      </w:r>
      <w:r>
        <w:rPr>
          <w:rtl/>
          <w:lang w:bidi="fa-IR"/>
        </w:rPr>
        <w:t>،</w:t>
      </w:r>
      <w:r w:rsidRPr="00676339">
        <w:rPr>
          <w:rtl/>
          <w:lang w:bidi="fa-IR"/>
        </w:rPr>
        <w:t xml:space="preserve"> كما لم يقل بصحته أحد من مشاهير حفاظهم الثقات</w:t>
      </w:r>
      <w:r>
        <w:rPr>
          <w:rtl/>
          <w:lang w:bidi="fa-IR"/>
        </w:rPr>
        <w:t>،</w:t>
      </w:r>
      <w:r w:rsidRPr="00676339">
        <w:rPr>
          <w:rtl/>
          <w:lang w:bidi="fa-IR"/>
        </w:rPr>
        <w:t xml:space="preserve"> بل لم يدع ذلك حتى غير الثقات من علمائهم.</w:t>
      </w:r>
    </w:p>
    <w:p w:rsidR="007064AC" w:rsidRPr="00676339" w:rsidRDefault="007064AC" w:rsidP="007064AC">
      <w:pPr>
        <w:pStyle w:val="libNormal"/>
        <w:rPr>
          <w:rtl/>
          <w:lang w:bidi="fa-IR"/>
        </w:rPr>
      </w:pPr>
      <w:r w:rsidRPr="00676339">
        <w:rPr>
          <w:rtl/>
          <w:lang w:bidi="fa-IR"/>
        </w:rPr>
        <w:t>الرابع</w:t>
      </w:r>
      <w:r>
        <w:rPr>
          <w:rtl/>
          <w:lang w:bidi="fa-IR"/>
        </w:rPr>
        <w:t>:</w:t>
      </w:r>
      <w:r w:rsidRPr="00676339">
        <w:rPr>
          <w:rtl/>
          <w:lang w:bidi="fa-IR"/>
        </w:rPr>
        <w:t xml:space="preserve"> لقد جعل ( الدهلوي ) في ( أصول الحديث )</w:t>
      </w:r>
      <w:r>
        <w:rPr>
          <w:rtl/>
          <w:lang w:bidi="fa-IR"/>
        </w:rPr>
        <w:t xml:space="preserve"> </w:t>
      </w:r>
      <w:r w:rsidR="000429BA">
        <w:rPr>
          <w:rtl/>
          <w:lang w:bidi="fa-IR"/>
        </w:rPr>
        <w:t>-</w:t>
      </w:r>
      <w:r>
        <w:rPr>
          <w:rtl/>
          <w:lang w:bidi="fa-IR"/>
        </w:rPr>
        <w:t xml:space="preserve"> </w:t>
      </w:r>
      <w:r w:rsidRPr="00676339">
        <w:rPr>
          <w:rtl/>
          <w:lang w:bidi="fa-IR"/>
        </w:rPr>
        <w:t>تبعا لوالده</w:t>
      </w:r>
      <w:r>
        <w:rPr>
          <w:rtl/>
          <w:lang w:bidi="fa-IR"/>
        </w:rPr>
        <w:t xml:space="preserve"> </w:t>
      </w:r>
      <w:r w:rsidR="000429BA">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تصانيف الطبراني من جملة الكتب التي لم يلتزم فيها بالصحة</w:t>
      </w:r>
      <w:r>
        <w:rPr>
          <w:rtl/>
        </w:rPr>
        <w:t>،</w:t>
      </w:r>
      <w:r w:rsidRPr="00676339">
        <w:rPr>
          <w:rtl/>
        </w:rPr>
        <w:t xml:space="preserve"> ونص على أنها لم تبلغ المرتبة الاولى ولا الثانية من مراتب الشهرة والقبول</w:t>
      </w:r>
      <w:r>
        <w:rPr>
          <w:rtl/>
        </w:rPr>
        <w:t>،</w:t>
      </w:r>
      <w:r w:rsidRPr="00676339">
        <w:rPr>
          <w:rtl/>
        </w:rPr>
        <w:t xml:space="preserve"> واعترف بأنها تضم ال</w:t>
      </w:r>
      <w:r w:rsidR="00052616">
        <w:rPr>
          <w:rFonts w:hint="cs"/>
          <w:rtl/>
        </w:rPr>
        <w:t>ا</w:t>
      </w:r>
      <w:r w:rsidRPr="00676339">
        <w:rPr>
          <w:rtl/>
        </w:rPr>
        <w:t>حاديث الضعيفة بل فيها ما رمي بالوضع</w:t>
      </w:r>
      <w:r>
        <w:rPr>
          <w:rtl/>
        </w:rPr>
        <w:t>،</w:t>
      </w:r>
      <w:r w:rsidRPr="00676339">
        <w:rPr>
          <w:rtl/>
        </w:rPr>
        <w:t xml:space="preserve"> وأن في رواتها المستورين والمجاهيل</w:t>
      </w:r>
      <w:r>
        <w:rPr>
          <w:rtl/>
        </w:rPr>
        <w:t>،</w:t>
      </w:r>
      <w:r w:rsidRPr="00676339">
        <w:rPr>
          <w:rtl/>
        </w:rPr>
        <w:t xml:space="preserve"> وذكر أن أكثر أحاديث معاجمه غير معمول بها لدى الفقهاء</w:t>
      </w:r>
      <w:r>
        <w:rPr>
          <w:rtl/>
        </w:rPr>
        <w:t>،</w:t>
      </w:r>
      <w:r w:rsidRPr="00676339">
        <w:rPr>
          <w:rtl/>
        </w:rPr>
        <w:t xml:space="preserve"> بل فيها ما انعقد ال</w:t>
      </w:r>
      <w:r w:rsidR="00052616">
        <w:rPr>
          <w:rFonts w:hint="cs"/>
          <w:rtl/>
        </w:rPr>
        <w:t>ا</w:t>
      </w:r>
      <w:r w:rsidRPr="00676339">
        <w:rPr>
          <w:rtl/>
        </w:rPr>
        <w:t>جماع على خلافه.</w:t>
      </w:r>
    </w:p>
    <w:p w:rsidR="000B53A2" w:rsidRDefault="007064AC" w:rsidP="007064AC">
      <w:pPr>
        <w:pStyle w:val="libNormal"/>
        <w:rPr>
          <w:rtl/>
          <w:lang w:bidi="fa-IR"/>
        </w:rPr>
      </w:pPr>
      <w:r w:rsidRPr="00676339">
        <w:rPr>
          <w:rtl/>
          <w:lang w:bidi="fa-IR"/>
        </w:rPr>
        <w:t>ف</w:t>
      </w:r>
      <w:r w:rsidR="00052616">
        <w:rPr>
          <w:rFonts w:hint="cs"/>
          <w:rtl/>
          <w:lang w:bidi="fa-IR"/>
        </w:rPr>
        <w:t>ا</w:t>
      </w:r>
      <w:r w:rsidRPr="00676339">
        <w:rPr>
          <w:rtl/>
          <w:lang w:bidi="fa-IR"/>
        </w:rPr>
        <w:t>ذا كان هذا حال كتب الطبراني حسب تصريحه</w:t>
      </w:r>
      <w:r>
        <w:rPr>
          <w:rtl/>
          <w:lang w:bidi="fa-IR"/>
        </w:rPr>
        <w:t>،</w:t>
      </w:r>
      <w:r w:rsidRPr="00676339">
        <w:rPr>
          <w:rtl/>
          <w:lang w:bidi="fa-IR"/>
        </w:rPr>
        <w:t xml:space="preserve"> فان مجرد وجود حديث أبي الدرداء في كتاب منها لا يدل على اعتباره ولا يجوز الاعتماد عليه</w:t>
      </w:r>
      <w:r>
        <w:rPr>
          <w:rtl/>
          <w:lang w:bidi="fa-IR"/>
        </w:rPr>
        <w:t>،</w:t>
      </w:r>
      <w:r w:rsidRPr="00676339">
        <w:rPr>
          <w:rtl/>
          <w:lang w:bidi="fa-IR"/>
        </w:rPr>
        <w:t xml:space="preserve"> والاستناد اليه </w:t>
      </w:r>
      <w:r w:rsidRPr="00AA3501">
        <w:rPr>
          <w:rStyle w:val="libFootnotenumChar"/>
          <w:rtl/>
        </w:rPr>
        <w:t>(1)</w:t>
      </w:r>
      <w:r>
        <w:rPr>
          <w:rtl/>
          <w:lang w:bidi="fa-IR"/>
        </w:rPr>
        <w:t xml:space="preserve"> ..</w:t>
      </w:r>
      <w:r w:rsidRPr="00676339">
        <w:rPr>
          <w:rtl/>
          <w:lang w:bidi="fa-IR"/>
        </w:rPr>
        <w:t>. فما الذي دعاه الى أن يحتج بهذا السياق اذن</w:t>
      </w:r>
      <w:r>
        <w:rPr>
          <w:rtl/>
          <w:lang w:bidi="fa-IR"/>
        </w:rPr>
        <w:t>؟</w:t>
      </w:r>
    </w:p>
    <w:p w:rsidR="007064AC" w:rsidRPr="00676339" w:rsidRDefault="007064AC" w:rsidP="007064AC">
      <w:pPr>
        <w:pStyle w:val="libNormal"/>
        <w:rPr>
          <w:rtl/>
          <w:lang w:bidi="fa-IR"/>
        </w:rPr>
      </w:pPr>
      <w:r w:rsidRPr="00676339">
        <w:rPr>
          <w:rtl/>
          <w:lang w:bidi="fa-IR"/>
        </w:rPr>
        <w:t>ان الذي دعاه الى ذلك وصف الشيخين فيه</w:t>
      </w:r>
      <w:r>
        <w:rPr>
          <w:rtl/>
          <w:lang w:bidi="fa-IR"/>
        </w:rPr>
        <w:t xml:space="preserve"> بـ </w:t>
      </w:r>
      <w:r w:rsidRPr="00676339">
        <w:rPr>
          <w:rtl/>
          <w:lang w:bidi="fa-IR"/>
        </w:rPr>
        <w:t>« حبل الله الممدود »</w:t>
      </w:r>
      <w:r>
        <w:rPr>
          <w:rtl/>
          <w:lang w:bidi="fa-IR"/>
        </w:rPr>
        <w:t xml:space="preserve"> ..</w:t>
      </w:r>
      <w:r>
        <w:rPr>
          <w:rFonts w:hint="cs"/>
          <w:rtl/>
          <w:lang w:bidi="fa-IR"/>
        </w:rPr>
        <w:t xml:space="preserve"> </w:t>
      </w:r>
      <w:r w:rsidRPr="00676339">
        <w:rPr>
          <w:rtl/>
          <w:lang w:bidi="fa-IR"/>
        </w:rPr>
        <w:t>نعم هذا ما دعاه اليه</w:t>
      </w:r>
      <w:r>
        <w:rPr>
          <w:rtl/>
          <w:lang w:bidi="fa-IR"/>
        </w:rPr>
        <w:t>،</w:t>
      </w:r>
      <w:r w:rsidRPr="00676339">
        <w:rPr>
          <w:rtl/>
          <w:lang w:bidi="fa-IR"/>
        </w:rPr>
        <w:t xml:space="preserve"> وانخدع به</w:t>
      </w:r>
      <w:r>
        <w:rPr>
          <w:rtl/>
          <w:lang w:bidi="fa-IR"/>
        </w:rPr>
        <w:t>،</w:t>
      </w:r>
      <w:r w:rsidRPr="00676339">
        <w:rPr>
          <w:rtl/>
          <w:lang w:bidi="fa-IR"/>
        </w:rPr>
        <w:t xml:space="preserve"> فأتى به معارضا</w:t>
      </w:r>
      <w:r w:rsidR="00052616">
        <w:rPr>
          <w:rFonts w:hint="cs"/>
          <w:rtl/>
          <w:lang w:bidi="fa-IR"/>
        </w:rPr>
        <w:t>ً</w:t>
      </w:r>
      <w:r w:rsidRPr="00676339">
        <w:rPr>
          <w:rtl/>
          <w:lang w:bidi="fa-IR"/>
        </w:rPr>
        <w:t xml:space="preserve"> لحديث « الثقلين »</w:t>
      </w:r>
      <w:r>
        <w:rPr>
          <w:rtl/>
          <w:lang w:bidi="fa-IR"/>
        </w:rPr>
        <w:t>.</w:t>
      </w:r>
    </w:p>
    <w:p w:rsidR="007064AC" w:rsidRPr="00676339" w:rsidRDefault="007064AC" w:rsidP="007064AC">
      <w:pPr>
        <w:pStyle w:val="libNormal"/>
        <w:rPr>
          <w:rtl/>
          <w:lang w:bidi="fa-IR"/>
        </w:rPr>
      </w:pPr>
      <w:r w:rsidRPr="00676339">
        <w:rPr>
          <w:rtl/>
          <w:lang w:bidi="fa-IR"/>
        </w:rPr>
        <w:t>ثم قال ( الدهلوي ) قالت الشيعة هذا خبر واحد</w:t>
      </w:r>
      <w:r>
        <w:rPr>
          <w:rtl/>
          <w:lang w:bidi="fa-IR"/>
        </w:rPr>
        <w:t>،</w:t>
      </w:r>
      <w:r w:rsidRPr="00676339">
        <w:rPr>
          <w:rtl/>
          <w:lang w:bidi="fa-IR"/>
        </w:rPr>
        <w:t xml:space="preserve"> فلا يجوز التمسك به فيما يطلب فيه اليقين.</w:t>
      </w:r>
    </w:p>
    <w:p w:rsidR="007064AC" w:rsidRPr="00676339" w:rsidRDefault="007064AC" w:rsidP="007064AC">
      <w:pPr>
        <w:pStyle w:val="libNormal"/>
        <w:rPr>
          <w:rtl/>
          <w:lang w:bidi="fa-IR"/>
        </w:rPr>
      </w:pPr>
      <w:r w:rsidRPr="00676339">
        <w:rPr>
          <w:rtl/>
          <w:lang w:bidi="fa-IR"/>
        </w:rPr>
        <w:t>قلنا</w:t>
      </w:r>
      <w:r>
        <w:rPr>
          <w:rtl/>
          <w:lang w:bidi="fa-IR"/>
        </w:rPr>
        <w:t>:</w:t>
      </w:r>
      <w:r w:rsidRPr="00676339">
        <w:rPr>
          <w:rtl/>
          <w:lang w:bidi="fa-IR"/>
        </w:rPr>
        <w:t xml:space="preserve"> ليس أقل من خبر الطير ولا من خبر المنزلة</w:t>
      </w:r>
      <w:r>
        <w:rPr>
          <w:rtl/>
          <w:lang w:bidi="fa-IR"/>
        </w:rPr>
        <w:t>،</w:t>
      </w:r>
      <w:r w:rsidRPr="00676339">
        <w:rPr>
          <w:rtl/>
          <w:lang w:bidi="fa-IR"/>
        </w:rPr>
        <w:t xml:space="preserve"> وهم يدعون فيما يوافق مذهبهم التواتر وفيما يخالفه ال</w:t>
      </w:r>
      <w:r w:rsidR="00052616">
        <w:rPr>
          <w:rFonts w:hint="cs"/>
          <w:rtl/>
          <w:lang w:bidi="fa-IR"/>
        </w:rPr>
        <w:t>ا</w:t>
      </w:r>
      <w:r w:rsidRPr="00676339">
        <w:rPr>
          <w:rtl/>
          <w:lang w:bidi="fa-IR"/>
        </w:rPr>
        <w:t>حاد تحكما</w:t>
      </w:r>
      <w:r w:rsidR="00052616">
        <w:rPr>
          <w:rFonts w:hint="cs"/>
          <w:rtl/>
          <w:lang w:bidi="fa-IR"/>
        </w:rPr>
        <w:t>ً</w:t>
      </w:r>
      <w:r>
        <w:rPr>
          <w:rtl/>
          <w:lang w:bidi="fa-IR"/>
        </w:rPr>
        <w:t>،</w:t>
      </w:r>
      <w:r w:rsidRPr="00676339">
        <w:rPr>
          <w:rtl/>
          <w:lang w:bidi="fa-IR"/>
        </w:rPr>
        <w:t xml:space="preserve"> فلا يكون هذا الادعاء مقبولا</w:t>
      </w:r>
      <w:r>
        <w:rPr>
          <w:rtl/>
          <w:lang w:bidi="fa-IR"/>
        </w:rPr>
        <w:t xml:space="preserve"> ..</w:t>
      </w:r>
      <w:r>
        <w:rPr>
          <w:rFonts w:hint="cs"/>
          <w:rtl/>
          <w:lang w:bidi="fa-IR"/>
        </w:rPr>
        <w:t xml:space="preserve"> </w:t>
      </w:r>
      <w:r w:rsidRPr="00676339">
        <w:rPr>
          <w:rtl/>
          <w:lang w:bidi="fa-IR"/>
        </w:rPr>
        <w:t>شرح المواقف.</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لا يخلو نقله عن تصرف ما</w:t>
      </w:r>
      <w:r>
        <w:rPr>
          <w:rtl/>
          <w:lang w:bidi="fa-IR"/>
        </w:rPr>
        <w:t>،</w:t>
      </w:r>
      <w:r w:rsidRPr="00676339">
        <w:rPr>
          <w:rtl/>
          <w:lang w:bidi="fa-IR"/>
        </w:rPr>
        <w:t xml:space="preserve"> وهذا نص ما جا</w:t>
      </w:r>
      <w:r>
        <w:rPr>
          <w:rtl/>
          <w:lang w:bidi="fa-IR"/>
        </w:rPr>
        <w:t xml:space="preserve">ء </w:t>
      </w:r>
      <w:r w:rsidRPr="00676339">
        <w:rPr>
          <w:rtl/>
        </w:rPr>
        <w:t>في ( شرح المواقف )</w:t>
      </w:r>
      <w:r>
        <w:rPr>
          <w:rtl/>
        </w:rPr>
        <w:t>:</w:t>
      </w:r>
      <w:r w:rsidRPr="00676339">
        <w:rPr>
          <w:rtl/>
        </w:rPr>
        <w:t xml:space="preserve"> « السادس</w:t>
      </w:r>
      <w:r>
        <w:rPr>
          <w:rtl/>
        </w:rPr>
        <w:t>:</w:t>
      </w:r>
      <w:r w:rsidRPr="00676339">
        <w:rPr>
          <w:rtl/>
        </w:rPr>
        <w:t xml:space="preserve"> قوله </w:t>
      </w:r>
      <w:r w:rsidRPr="0099437C">
        <w:rPr>
          <w:rStyle w:val="libAlaemChar"/>
          <w:rtl/>
        </w:rPr>
        <w:t>عليه‌السلام</w:t>
      </w:r>
      <w:r>
        <w:rPr>
          <w:rtl/>
        </w:rPr>
        <w:t xml:space="preserve"> </w:t>
      </w:r>
      <w:r w:rsidRPr="00C419DA">
        <w:rPr>
          <w:rtl/>
        </w:rPr>
        <w:t>اقتدوا باللذين من بعدي أبي بكر وعمر</w:t>
      </w:r>
      <w:r>
        <w:rPr>
          <w:rtl/>
        </w:rPr>
        <w:t>،</w:t>
      </w:r>
      <w:r w:rsidRPr="00676339">
        <w:rPr>
          <w:rtl/>
          <w:lang w:bidi="fa-IR"/>
        </w:rPr>
        <w:t>أقل مراتب ال</w:t>
      </w:r>
      <w:r w:rsidR="00052616">
        <w:rPr>
          <w:rFonts w:hint="cs"/>
          <w:rtl/>
          <w:lang w:bidi="fa-IR"/>
        </w:rPr>
        <w:t>ا</w:t>
      </w:r>
      <w:r w:rsidRPr="00676339">
        <w:rPr>
          <w:rtl/>
          <w:lang w:bidi="fa-IR"/>
        </w:rPr>
        <w:t>مر الجواز. قالت الشيعة</w:t>
      </w:r>
      <w:r>
        <w:rPr>
          <w:rtl/>
          <w:lang w:bidi="fa-IR"/>
        </w:rPr>
        <w:t>:</w:t>
      </w:r>
      <w:r w:rsidRPr="00676339">
        <w:rPr>
          <w:rtl/>
          <w:lang w:bidi="fa-IR"/>
        </w:rPr>
        <w:t xml:space="preserve"> هذا خبر واحد فلا يجوز أن يتمسك به فيما يطلب فيه اليقين. قلنا</w:t>
      </w:r>
      <w:r>
        <w:rPr>
          <w:rtl/>
          <w:lang w:bidi="fa-IR"/>
        </w:rPr>
        <w:t>:</w:t>
      </w:r>
      <w:r w:rsidRPr="00676339">
        <w:rPr>
          <w:rtl/>
          <w:lang w:bidi="fa-IR"/>
        </w:rPr>
        <w:t xml:space="preserve"> ليس أقل من خبر الطير الذي يعولون به على</w:t>
      </w:r>
    </w:p>
    <w:p w:rsidR="007064AC" w:rsidRPr="00676339" w:rsidRDefault="007064AC" w:rsidP="007064AC">
      <w:pPr>
        <w:pStyle w:val="libLine"/>
        <w:rPr>
          <w:rtl/>
        </w:rPr>
      </w:pPr>
      <w:r w:rsidRPr="00676339">
        <w:rPr>
          <w:rtl/>
        </w:rPr>
        <w:t>__________________</w:t>
      </w:r>
    </w:p>
    <w:p w:rsidR="007064AC" w:rsidRPr="00CF55FC" w:rsidRDefault="000E44A1" w:rsidP="007064AC">
      <w:pPr>
        <w:pStyle w:val="libFootnote0"/>
        <w:rPr>
          <w:rtl/>
        </w:rPr>
      </w:pPr>
      <w:r w:rsidRPr="000E44A1">
        <w:rPr>
          <w:rStyle w:val="libFootnote0Char"/>
          <w:rtl/>
        </w:rPr>
        <w:t>(1).</w:t>
      </w:r>
      <w:r w:rsidR="007064AC" w:rsidRPr="00CF55FC">
        <w:rPr>
          <w:rtl/>
        </w:rPr>
        <w:t xml:space="preserve"> بل اعترف الحافظ الهيثمي بضعف هذا الحديث من هذا الوجه خاصة حيث</w:t>
      </w:r>
      <w:r w:rsidR="007064AC" w:rsidRPr="00CF55FC">
        <w:rPr>
          <w:rFonts w:hint="cs"/>
          <w:rtl/>
        </w:rPr>
        <w:t xml:space="preserve"> </w:t>
      </w:r>
      <w:r w:rsidR="007064AC" w:rsidRPr="00CF55FC">
        <w:rPr>
          <w:rtl/>
        </w:rPr>
        <w:t>قال ( مجمع الزوائد 9 / 53 )</w:t>
      </w:r>
      <w:r w:rsidR="007064AC">
        <w:rPr>
          <w:rtl/>
        </w:rPr>
        <w:t>:</w:t>
      </w:r>
      <w:r w:rsidR="007064AC" w:rsidRPr="00CF55FC">
        <w:rPr>
          <w:rtl/>
        </w:rPr>
        <w:t xml:space="preserve"> وعن ابى الدرداء قال قال رسول الله </w:t>
      </w:r>
      <w:r w:rsidR="00DE62C5" w:rsidRPr="00052616">
        <w:rPr>
          <w:rStyle w:val="libFootnoteAlaemChar"/>
          <w:rtl/>
        </w:rPr>
        <w:t>صلى‌الله‌عليه‌وآله‌وسلم</w:t>
      </w:r>
      <w:r w:rsidR="007064AC">
        <w:rPr>
          <w:rtl/>
        </w:rPr>
        <w:t>:</w:t>
      </w:r>
      <w:r w:rsidR="007064AC" w:rsidRPr="00CF55FC">
        <w:rPr>
          <w:rtl/>
        </w:rPr>
        <w:t xml:space="preserve"> اقتدوا باللذين من بعدي ابى بكر وعمر</w:t>
      </w:r>
      <w:r w:rsidR="007064AC">
        <w:rPr>
          <w:rtl/>
        </w:rPr>
        <w:t>،</w:t>
      </w:r>
      <w:r w:rsidR="007064AC" w:rsidRPr="00CF55FC">
        <w:rPr>
          <w:rtl/>
        </w:rPr>
        <w:t xml:space="preserve"> ف</w:t>
      </w:r>
      <w:r w:rsidR="00052616">
        <w:rPr>
          <w:rFonts w:hint="cs"/>
          <w:rtl/>
        </w:rPr>
        <w:t>ا</w:t>
      </w:r>
      <w:r w:rsidR="007064AC" w:rsidRPr="00CF55FC">
        <w:rPr>
          <w:rtl/>
        </w:rPr>
        <w:t>نهما حبل الله المدود ومن تمسك بهما فقد تمسك بالعروة الوثقى التي لا انفصام لها. رواه الطبراني</w:t>
      </w:r>
      <w:r w:rsidR="007064AC">
        <w:rPr>
          <w:rtl/>
        </w:rPr>
        <w:t>،</w:t>
      </w:r>
      <w:r w:rsidR="007064AC" w:rsidRPr="00CF55FC">
        <w:rPr>
          <w:rtl/>
        </w:rPr>
        <w:t xml:space="preserve"> وفيه من لم أعرفهم. وقد بحثنا عن هذا الحديث سندا</w:t>
      </w:r>
      <w:r w:rsidR="00052616">
        <w:rPr>
          <w:rFonts w:hint="cs"/>
          <w:rtl/>
        </w:rPr>
        <w:t>ً</w:t>
      </w:r>
      <w:r w:rsidR="007064AC" w:rsidRPr="00CF55FC">
        <w:rPr>
          <w:rtl/>
        </w:rPr>
        <w:t xml:space="preserve"> ودلالة في العدد الثاني من سلسلتنا في ال</w:t>
      </w:r>
      <w:r w:rsidR="00052616">
        <w:rPr>
          <w:rFonts w:hint="cs"/>
          <w:rtl/>
        </w:rPr>
        <w:t>ا</w:t>
      </w:r>
      <w:r w:rsidR="007064AC" w:rsidRPr="00CF55FC">
        <w:rPr>
          <w:rtl/>
        </w:rPr>
        <w:t>حاديث الموضوعة.</w:t>
      </w:r>
    </w:p>
    <w:p w:rsidR="007064AC" w:rsidRPr="00676339" w:rsidRDefault="007064AC" w:rsidP="007064AC">
      <w:pPr>
        <w:pStyle w:val="libFootnoteLeft"/>
        <w:rPr>
          <w:rtl/>
          <w:lang w:bidi="fa-IR"/>
        </w:rPr>
      </w:pPr>
      <w:r w:rsidRPr="00676339">
        <w:rPr>
          <w:rtl/>
          <w:lang w:bidi="fa-IR"/>
        </w:rPr>
        <w:t>( الميلاني )</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الافضلية كما سيأتي ان شاء الله تعالى</w:t>
      </w:r>
      <w:r>
        <w:rPr>
          <w:rtl/>
        </w:rPr>
        <w:t>،</w:t>
      </w:r>
      <w:r w:rsidRPr="00676339">
        <w:rPr>
          <w:rtl/>
        </w:rPr>
        <w:t xml:space="preserve"> ولا من خبر المنزلة الذي مر</w:t>
      </w:r>
      <w:r>
        <w:rPr>
          <w:rtl/>
        </w:rPr>
        <w:t>،</w:t>
      </w:r>
      <w:r w:rsidRPr="00676339">
        <w:rPr>
          <w:rtl/>
        </w:rPr>
        <w:t xml:space="preserve"> وهم يدعون فيما يوافق مذهبهم التواتر</w:t>
      </w:r>
      <w:r>
        <w:rPr>
          <w:rtl/>
        </w:rPr>
        <w:t>،</w:t>
      </w:r>
      <w:r w:rsidRPr="00676339">
        <w:rPr>
          <w:rtl/>
        </w:rPr>
        <w:t xml:space="preserve"> وفيما يخالفه ال</w:t>
      </w:r>
      <w:r w:rsidR="00052616">
        <w:rPr>
          <w:rFonts w:hint="cs"/>
          <w:rtl/>
        </w:rPr>
        <w:t>ا</w:t>
      </w:r>
      <w:r w:rsidRPr="00676339">
        <w:rPr>
          <w:rtl/>
        </w:rPr>
        <w:t>حاد تحكما</w:t>
      </w:r>
      <w:r w:rsidR="00052616">
        <w:rPr>
          <w:rFonts w:hint="cs"/>
          <w:rtl/>
        </w:rPr>
        <w:t>ً</w:t>
      </w:r>
      <w:r>
        <w:rPr>
          <w:rtl/>
        </w:rPr>
        <w:t>،</w:t>
      </w:r>
      <w:r w:rsidRPr="00676339">
        <w:rPr>
          <w:rtl/>
        </w:rPr>
        <w:t xml:space="preserve"> فلا يكون ذلك الادعاء مقبولا.</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وهذا فاسد.</w:t>
      </w:r>
    </w:p>
    <w:p w:rsidR="007064AC" w:rsidRPr="00676339" w:rsidRDefault="007064AC" w:rsidP="007064AC">
      <w:pPr>
        <w:pStyle w:val="libNormal"/>
        <w:rPr>
          <w:rtl/>
          <w:lang w:bidi="fa-IR"/>
        </w:rPr>
      </w:pPr>
      <w:r w:rsidRPr="00676339">
        <w:rPr>
          <w:rtl/>
          <w:lang w:bidi="fa-IR"/>
        </w:rPr>
        <w:t>فأما قوله</w:t>
      </w:r>
      <w:r>
        <w:rPr>
          <w:rtl/>
          <w:lang w:bidi="fa-IR"/>
        </w:rPr>
        <w:t>:</w:t>
      </w:r>
      <w:r w:rsidRPr="00676339">
        <w:rPr>
          <w:rtl/>
          <w:lang w:bidi="fa-IR"/>
        </w:rPr>
        <w:t xml:space="preserve"> « قالت الشيعة</w:t>
      </w:r>
      <w:r>
        <w:rPr>
          <w:rtl/>
          <w:lang w:bidi="fa-IR"/>
        </w:rPr>
        <w:t>:</w:t>
      </w:r>
      <w:r w:rsidRPr="00676339">
        <w:rPr>
          <w:rtl/>
          <w:lang w:bidi="fa-IR"/>
        </w:rPr>
        <w:t xml:space="preserve"> هذا خبر واحد فلا يجوز أن يتمسك به فيما يطلب فيه اليقين » فلا يخلو من تلبيس</w:t>
      </w:r>
      <w:r>
        <w:rPr>
          <w:rtl/>
          <w:lang w:bidi="fa-IR"/>
        </w:rPr>
        <w:t>،</w:t>
      </w:r>
      <w:r w:rsidRPr="00676339">
        <w:rPr>
          <w:rtl/>
          <w:lang w:bidi="fa-IR"/>
        </w:rPr>
        <w:t xml:space="preserve"> لان من راجع كتب الشيعة علم أنهم يعتبرون هذا الحديث من موضوعات أهل السنة</w:t>
      </w:r>
      <w:r>
        <w:rPr>
          <w:rtl/>
          <w:lang w:bidi="fa-IR"/>
        </w:rPr>
        <w:t>،</w:t>
      </w:r>
      <w:r w:rsidRPr="00676339">
        <w:rPr>
          <w:rtl/>
          <w:lang w:bidi="fa-IR"/>
        </w:rPr>
        <w:t xml:space="preserve"> ويثبتون فساده وبطلانه سندا</w:t>
      </w:r>
      <w:r w:rsidR="00052616">
        <w:rPr>
          <w:rFonts w:hint="cs"/>
          <w:rtl/>
          <w:lang w:bidi="fa-IR"/>
        </w:rPr>
        <w:t>ً</w:t>
      </w:r>
      <w:r w:rsidRPr="00676339">
        <w:rPr>
          <w:rtl/>
          <w:lang w:bidi="fa-IR"/>
        </w:rPr>
        <w:t xml:space="preserve"> ومتنا</w:t>
      </w:r>
      <w:r w:rsidR="00052616">
        <w:rPr>
          <w:rFonts w:hint="cs"/>
          <w:rtl/>
          <w:lang w:bidi="fa-IR"/>
        </w:rPr>
        <w:t>ً</w:t>
      </w:r>
      <w:r>
        <w:rPr>
          <w:rtl/>
          <w:lang w:bidi="fa-IR"/>
        </w:rPr>
        <w:t xml:space="preserve"> ..</w:t>
      </w:r>
      <w:r w:rsidRPr="00676339">
        <w:rPr>
          <w:rtl/>
          <w:lang w:bidi="fa-IR"/>
        </w:rPr>
        <w:t xml:space="preserve"> كما في ( الشافي لعلم الهدى ) </w:t>
      </w:r>
      <w:r>
        <w:rPr>
          <w:rtl/>
          <w:lang w:bidi="fa-IR"/>
        </w:rPr>
        <w:t>و (</w:t>
      </w:r>
      <w:r w:rsidRPr="00676339">
        <w:rPr>
          <w:rtl/>
          <w:lang w:bidi="fa-IR"/>
        </w:rPr>
        <w:t xml:space="preserve"> منهاج الكرامة للعلامة الحلي ) وكيف لا يكون كذلك</w:t>
      </w:r>
      <w:r>
        <w:rPr>
          <w:rtl/>
          <w:lang w:bidi="fa-IR"/>
        </w:rPr>
        <w:t>؟</w:t>
      </w:r>
      <w:r w:rsidRPr="00676339">
        <w:rPr>
          <w:rtl/>
          <w:lang w:bidi="fa-IR"/>
        </w:rPr>
        <w:t xml:space="preserve"> وقد اعترف بوضعه كبار حفاظ أهل السنة</w:t>
      </w:r>
      <w:r>
        <w:rPr>
          <w:rtl/>
          <w:lang w:bidi="fa-IR"/>
        </w:rPr>
        <w:t>،</w:t>
      </w:r>
      <w:r w:rsidRPr="00676339">
        <w:rPr>
          <w:rtl/>
          <w:lang w:bidi="fa-IR"/>
        </w:rPr>
        <w:t xml:space="preserve"> ولو جاء في كلام أحد منهم انه خبر واحد ف</w:t>
      </w:r>
      <w:r w:rsidR="00052616">
        <w:rPr>
          <w:rFonts w:hint="cs"/>
          <w:rtl/>
          <w:lang w:bidi="fa-IR"/>
        </w:rPr>
        <w:t>ا</w:t>
      </w:r>
      <w:r w:rsidRPr="00676339">
        <w:rPr>
          <w:rtl/>
          <w:lang w:bidi="fa-IR"/>
        </w:rPr>
        <w:t>نما كان على سبيل التنزل وعلى فرض تسليم الصحة.</w:t>
      </w:r>
    </w:p>
    <w:p w:rsidR="007064AC" w:rsidRPr="00676339" w:rsidRDefault="007064AC" w:rsidP="007064AC">
      <w:pPr>
        <w:pStyle w:val="libNormal"/>
        <w:rPr>
          <w:rtl/>
          <w:lang w:bidi="fa-IR"/>
        </w:rPr>
      </w:pPr>
      <w:r w:rsidRPr="00676339">
        <w:rPr>
          <w:rtl/>
          <w:lang w:bidi="fa-IR"/>
        </w:rPr>
        <w:t>وأما قوله</w:t>
      </w:r>
      <w:r>
        <w:rPr>
          <w:rtl/>
          <w:lang w:bidi="fa-IR"/>
        </w:rPr>
        <w:t>:</w:t>
      </w:r>
      <w:r w:rsidRPr="00676339">
        <w:rPr>
          <w:rtl/>
          <w:lang w:bidi="fa-IR"/>
        </w:rPr>
        <w:t xml:space="preserve"> « ليس أقل من خبر الطير</w:t>
      </w:r>
      <w:r>
        <w:rPr>
          <w:rtl/>
          <w:lang w:bidi="fa-IR"/>
        </w:rPr>
        <w:t xml:space="preserve"> ..</w:t>
      </w:r>
      <w:r w:rsidRPr="00676339">
        <w:rPr>
          <w:rtl/>
          <w:lang w:bidi="fa-IR"/>
        </w:rPr>
        <w:t xml:space="preserve"> ولا من خبر المنزلة</w:t>
      </w:r>
      <w:r>
        <w:rPr>
          <w:rtl/>
          <w:lang w:bidi="fa-IR"/>
        </w:rPr>
        <w:t xml:space="preserve"> ..</w:t>
      </w:r>
      <w:r w:rsidRPr="00676339">
        <w:rPr>
          <w:rtl/>
          <w:lang w:bidi="fa-IR"/>
        </w:rPr>
        <w:t xml:space="preserve"> » فظاهر الفساد كما لا يخفى على من راجع المجلدين المختصين بهما</w:t>
      </w:r>
      <w:r>
        <w:rPr>
          <w:rtl/>
          <w:lang w:bidi="fa-IR"/>
        </w:rPr>
        <w:t>،</w:t>
      </w:r>
      <w:r w:rsidRPr="00676339">
        <w:rPr>
          <w:rtl/>
          <w:lang w:bidi="fa-IR"/>
        </w:rPr>
        <w:t xml:space="preserve"> حيث أثبتنا هناك تواترهما على ضوء كلمات أئمة الحديث من أهل السنة.</w:t>
      </w:r>
    </w:p>
    <w:p w:rsidR="007064AC" w:rsidRPr="00676339" w:rsidRDefault="007064AC" w:rsidP="007064AC">
      <w:pPr>
        <w:pStyle w:val="libNormal"/>
        <w:rPr>
          <w:rtl/>
          <w:lang w:bidi="fa-IR"/>
        </w:rPr>
      </w:pPr>
      <w:r w:rsidRPr="00676339">
        <w:rPr>
          <w:rtl/>
          <w:lang w:bidi="fa-IR"/>
        </w:rPr>
        <w:t>وأما قوله</w:t>
      </w:r>
      <w:r>
        <w:rPr>
          <w:rtl/>
          <w:lang w:bidi="fa-IR"/>
        </w:rPr>
        <w:t>:</w:t>
      </w:r>
      <w:r w:rsidRPr="00676339">
        <w:rPr>
          <w:rtl/>
          <w:lang w:bidi="fa-IR"/>
        </w:rPr>
        <w:t xml:space="preserve"> « وهم يدعون فيما يوافق مذهبهم التواتر</w:t>
      </w:r>
      <w:r>
        <w:rPr>
          <w:rtl/>
          <w:lang w:bidi="fa-IR"/>
        </w:rPr>
        <w:t>،</w:t>
      </w:r>
      <w:r w:rsidRPr="00676339">
        <w:rPr>
          <w:rtl/>
          <w:lang w:bidi="fa-IR"/>
        </w:rPr>
        <w:t xml:space="preserve"> وفيما يخالفه ال</w:t>
      </w:r>
      <w:r w:rsidR="00052616">
        <w:rPr>
          <w:rFonts w:hint="cs"/>
          <w:rtl/>
          <w:lang w:bidi="fa-IR"/>
        </w:rPr>
        <w:t>ا</w:t>
      </w:r>
      <w:r w:rsidRPr="00676339">
        <w:rPr>
          <w:rtl/>
          <w:lang w:bidi="fa-IR"/>
        </w:rPr>
        <w:t>حاد تحكما</w:t>
      </w:r>
      <w:r w:rsidR="00052616">
        <w:rPr>
          <w:rFonts w:hint="cs"/>
          <w:rtl/>
          <w:lang w:bidi="fa-IR"/>
        </w:rPr>
        <w:t>ً</w:t>
      </w:r>
      <w:r w:rsidRPr="00676339">
        <w:rPr>
          <w:rtl/>
          <w:lang w:bidi="fa-IR"/>
        </w:rPr>
        <w:t xml:space="preserve"> » فباطل</w:t>
      </w:r>
      <w:r>
        <w:rPr>
          <w:rtl/>
          <w:lang w:bidi="fa-IR"/>
        </w:rPr>
        <w:t>،</w:t>
      </w:r>
      <w:r w:rsidRPr="00676339">
        <w:rPr>
          <w:rtl/>
          <w:lang w:bidi="fa-IR"/>
        </w:rPr>
        <w:t xml:space="preserve"> ل</w:t>
      </w:r>
      <w:r w:rsidR="00052616">
        <w:rPr>
          <w:rFonts w:hint="cs"/>
          <w:rtl/>
          <w:lang w:bidi="fa-IR"/>
        </w:rPr>
        <w:t>ا</w:t>
      </w:r>
      <w:r w:rsidRPr="00676339">
        <w:rPr>
          <w:rtl/>
          <w:lang w:bidi="fa-IR"/>
        </w:rPr>
        <w:t>نهم لا يدعون تواتر حديث من ال</w:t>
      </w:r>
      <w:r w:rsidR="00052616">
        <w:rPr>
          <w:rFonts w:hint="cs"/>
          <w:rtl/>
          <w:lang w:bidi="fa-IR"/>
        </w:rPr>
        <w:t>ا</w:t>
      </w:r>
      <w:r w:rsidRPr="00676339">
        <w:rPr>
          <w:rtl/>
          <w:lang w:bidi="fa-IR"/>
        </w:rPr>
        <w:t>حاديث في الامامة والكلام الا بالاستناد الى كلمات علماء الخصم</w:t>
      </w:r>
      <w:r>
        <w:rPr>
          <w:rtl/>
          <w:lang w:bidi="fa-IR"/>
        </w:rPr>
        <w:t xml:space="preserve"> ..</w:t>
      </w:r>
      <w:r w:rsidRPr="00676339">
        <w:rPr>
          <w:rtl/>
          <w:lang w:bidi="fa-IR"/>
        </w:rPr>
        <w:t xml:space="preserve"> كما لا يخفى على من راجع كتبهم الكلامية.</w:t>
      </w:r>
    </w:p>
    <w:p w:rsidR="007064AC" w:rsidRPr="00676339" w:rsidRDefault="007064AC" w:rsidP="007064AC">
      <w:pPr>
        <w:pStyle w:val="libNormal"/>
        <w:rPr>
          <w:rtl/>
          <w:lang w:bidi="fa-IR"/>
        </w:rPr>
      </w:pPr>
      <w:r w:rsidRPr="00676339">
        <w:rPr>
          <w:rtl/>
          <w:lang w:bidi="fa-IR"/>
        </w:rPr>
        <w:t>ويتجلى للمتتبع عكس ذلك لدى أهل السنة</w:t>
      </w:r>
      <w:r>
        <w:rPr>
          <w:rtl/>
          <w:lang w:bidi="fa-IR"/>
        </w:rPr>
        <w:t>،</w:t>
      </w:r>
      <w:r w:rsidRPr="00676339">
        <w:rPr>
          <w:rtl/>
          <w:lang w:bidi="fa-IR"/>
        </w:rPr>
        <w:t xml:space="preserve"> ف</w:t>
      </w:r>
      <w:r w:rsidR="00052616">
        <w:rPr>
          <w:rFonts w:hint="cs"/>
          <w:rtl/>
          <w:lang w:bidi="fa-IR"/>
        </w:rPr>
        <w:t>ا</w:t>
      </w:r>
      <w:r w:rsidRPr="00676339">
        <w:rPr>
          <w:rtl/>
          <w:lang w:bidi="fa-IR"/>
        </w:rPr>
        <w:t>نهم يدعون التواتر فيما يذكرونه لمعارضة براهين أهل الحق</w:t>
      </w:r>
      <w:r>
        <w:rPr>
          <w:rtl/>
          <w:lang w:bidi="fa-IR"/>
        </w:rPr>
        <w:t>،</w:t>
      </w:r>
      <w:r w:rsidRPr="00676339">
        <w:rPr>
          <w:rtl/>
          <w:lang w:bidi="fa-IR"/>
        </w:rPr>
        <w:t xml:space="preserve"> وهو لم يبلغ أدنى مراتب الثبوت فضلا عن التواتر.</w:t>
      </w:r>
    </w:p>
    <w:p w:rsidR="007064AC" w:rsidRPr="00676339" w:rsidRDefault="007064AC" w:rsidP="007064AC">
      <w:pPr>
        <w:pStyle w:val="libNormal"/>
        <w:rPr>
          <w:rtl/>
          <w:lang w:bidi="fa-IR"/>
        </w:rPr>
      </w:pPr>
      <w:r w:rsidRPr="00676339">
        <w:rPr>
          <w:rtl/>
          <w:lang w:bidi="fa-IR"/>
        </w:rPr>
        <w:t>فنسبة التحكم الى أهل الحق مكابرة ومصادمة للواقع والحقيقة.</w:t>
      </w:r>
    </w:p>
    <w:p w:rsidR="007064AC" w:rsidRPr="00676339" w:rsidRDefault="007064AC" w:rsidP="007064AC">
      <w:pPr>
        <w:pStyle w:val="libNormal"/>
        <w:rPr>
          <w:rtl/>
          <w:lang w:bidi="fa-IR"/>
        </w:rPr>
      </w:pPr>
      <w:r w:rsidRPr="00676339">
        <w:rPr>
          <w:rtl/>
          <w:lang w:bidi="fa-IR"/>
        </w:rPr>
        <w:t>وأما قوله</w:t>
      </w:r>
      <w:r>
        <w:rPr>
          <w:rtl/>
          <w:lang w:bidi="fa-IR"/>
        </w:rPr>
        <w:t>:</w:t>
      </w:r>
      <w:r w:rsidRPr="00676339">
        <w:rPr>
          <w:rtl/>
          <w:lang w:bidi="fa-IR"/>
        </w:rPr>
        <w:t xml:space="preserve"> « فلا يكون ذلك الادعاء مقبولا » فمكابرة واضحة</w:t>
      </w:r>
      <w:r>
        <w:rPr>
          <w:rtl/>
          <w:lang w:bidi="fa-IR"/>
        </w:rPr>
        <w:t>:</w:t>
      </w:r>
      <w:r w:rsidRPr="00676339">
        <w:rPr>
          <w:rtl/>
          <w:lang w:bidi="fa-IR"/>
        </w:rPr>
        <w:t xml:space="preserve"> لان الشيعة يبطلون حديث الاقتداء من أصله</w:t>
      </w:r>
      <w:r>
        <w:rPr>
          <w:rtl/>
          <w:lang w:bidi="fa-IR"/>
        </w:rPr>
        <w:t>،</w:t>
      </w:r>
      <w:r w:rsidRPr="00676339">
        <w:rPr>
          <w:rtl/>
          <w:lang w:bidi="fa-IR"/>
        </w:rPr>
        <w:t xml:space="preserve"> وأما أهل السنة فمنهم من يصرح ببطلانه ووضعه ومنهم من يصرح بأنه من ال</w:t>
      </w:r>
      <w:r w:rsidR="00052616">
        <w:rPr>
          <w:rFonts w:hint="cs"/>
          <w:rtl/>
          <w:lang w:bidi="fa-IR"/>
        </w:rPr>
        <w:t>ا</w:t>
      </w:r>
      <w:r w:rsidRPr="00676339">
        <w:rPr>
          <w:rtl/>
          <w:lang w:bidi="fa-IR"/>
        </w:rPr>
        <w:t>حاد</w:t>
      </w:r>
      <w:r>
        <w:rPr>
          <w:rtl/>
          <w:lang w:bidi="fa-IR"/>
        </w:rPr>
        <w:t>،</w:t>
      </w:r>
      <w:r w:rsidRPr="00676339">
        <w:rPr>
          <w:rtl/>
          <w:lang w:bidi="fa-IR"/>
        </w:rPr>
        <w:t xml:space="preserve"> فليس ادعاء كونه من</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w:t>
      </w:r>
      <w:r w:rsidR="00052616">
        <w:rPr>
          <w:rFonts w:hint="cs"/>
          <w:rtl/>
        </w:rPr>
        <w:t>ا</w:t>
      </w:r>
      <w:r w:rsidRPr="00676339">
        <w:rPr>
          <w:rtl/>
        </w:rPr>
        <w:t>حاد من علماء الشيعة</w:t>
      </w:r>
      <w:r>
        <w:rPr>
          <w:rtl/>
        </w:rPr>
        <w:t>،</w:t>
      </w:r>
      <w:r w:rsidRPr="00676339">
        <w:rPr>
          <w:rtl/>
        </w:rPr>
        <w:t xml:space="preserve"> ونحن وان كنا في غنى عن ذكر كلمات القائلين بذلك منهم</w:t>
      </w:r>
      <w:r>
        <w:rPr>
          <w:rtl/>
        </w:rPr>
        <w:t xml:space="preserve"> </w:t>
      </w:r>
      <w:r w:rsidR="000429BA">
        <w:rPr>
          <w:rtl/>
        </w:rPr>
        <w:t>-</w:t>
      </w:r>
      <w:r>
        <w:rPr>
          <w:rtl/>
        </w:rPr>
        <w:t xml:space="preserve"> </w:t>
      </w:r>
      <w:r w:rsidRPr="00676339">
        <w:rPr>
          <w:rtl/>
        </w:rPr>
        <w:t>بعد ثبوت وضعه من كلمات كبار أئمتهم وحفاظهم</w:t>
      </w:r>
      <w:r>
        <w:rPr>
          <w:rtl/>
        </w:rPr>
        <w:t xml:space="preserve"> </w:t>
      </w:r>
      <w:r w:rsidR="000429BA">
        <w:rPr>
          <w:rtl/>
        </w:rPr>
        <w:t>-</w:t>
      </w:r>
      <w:r>
        <w:rPr>
          <w:rtl/>
        </w:rPr>
        <w:t xml:space="preserve"> </w:t>
      </w:r>
      <w:r w:rsidRPr="00676339">
        <w:rPr>
          <w:rtl/>
        </w:rPr>
        <w:t xml:space="preserve">لكنا ننقل في المقام بعض عباراتهم </w:t>
      </w:r>
      <w:r w:rsidR="006A6A8D">
        <w:rPr>
          <w:rFonts w:hint="cs"/>
          <w:rtl/>
        </w:rPr>
        <w:t>ا</w:t>
      </w:r>
      <w:r w:rsidRPr="00676339">
        <w:rPr>
          <w:rtl/>
        </w:rPr>
        <w:t>لزاما</w:t>
      </w:r>
      <w:r w:rsidR="006A6A8D">
        <w:rPr>
          <w:rFonts w:hint="cs"/>
          <w:rtl/>
        </w:rPr>
        <w:t>ً</w:t>
      </w:r>
      <w:r w:rsidRPr="00676339">
        <w:rPr>
          <w:rtl/>
        </w:rPr>
        <w:t xml:space="preserve"> لشارح المواقف </w:t>
      </w:r>
      <w:r>
        <w:rPr>
          <w:rtl/>
        </w:rPr>
        <w:t>و (</w:t>
      </w:r>
      <w:r w:rsidRPr="00676339">
        <w:rPr>
          <w:rtl/>
        </w:rPr>
        <w:t xml:space="preserve"> الدهلوي ) وتبيينا</w:t>
      </w:r>
      <w:r w:rsidR="006A6A8D">
        <w:rPr>
          <w:rFonts w:hint="cs"/>
          <w:rtl/>
        </w:rPr>
        <w:t>ً</w:t>
      </w:r>
      <w:r w:rsidRPr="00676339">
        <w:rPr>
          <w:rtl/>
        </w:rPr>
        <w:t xml:space="preserve"> لكذبهما</w:t>
      </w:r>
      <w:r>
        <w:rPr>
          <w:rtl/>
        </w:rPr>
        <w:t xml:space="preserve"> ..</w:t>
      </w:r>
    </w:p>
    <w:p w:rsidR="006A6A8D" w:rsidRDefault="007064AC" w:rsidP="006A6A8D">
      <w:pPr>
        <w:pStyle w:val="libNormal"/>
        <w:rPr>
          <w:rtl/>
        </w:rPr>
      </w:pPr>
      <w:r w:rsidRPr="00676339">
        <w:rPr>
          <w:rtl/>
          <w:lang w:bidi="fa-IR"/>
        </w:rPr>
        <w:t>قال ال</w:t>
      </w:r>
      <w:r w:rsidR="006A6A8D">
        <w:rPr>
          <w:rFonts w:hint="cs"/>
          <w:rtl/>
          <w:lang w:bidi="fa-IR"/>
        </w:rPr>
        <w:t>ا</w:t>
      </w:r>
      <w:r w:rsidRPr="00676339">
        <w:rPr>
          <w:rtl/>
          <w:lang w:bidi="fa-IR"/>
        </w:rPr>
        <w:t>مدي في الجواب عن مطاعن عمر</w:t>
      </w:r>
      <w:r>
        <w:rPr>
          <w:rtl/>
          <w:lang w:bidi="fa-IR"/>
        </w:rPr>
        <w:t>:</w:t>
      </w:r>
      <w:r w:rsidRPr="00676339">
        <w:rPr>
          <w:rtl/>
          <w:lang w:bidi="fa-IR"/>
        </w:rPr>
        <w:t xml:space="preserve"> « وقد ورد في حقه من النصوص والاخبار ما يدر</w:t>
      </w:r>
      <w:r w:rsidR="006A6A8D">
        <w:rPr>
          <w:rFonts w:hint="cs"/>
          <w:rtl/>
          <w:lang w:bidi="fa-IR"/>
        </w:rPr>
        <w:t>ء</w:t>
      </w:r>
      <w:r w:rsidRPr="00676339">
        <w:rPr>
          <w:rtl/>
          <w:lang w:bidi="fa-IR"/>
        </w:rPr>
        <w:t xml:space="preserve"> عنه ما قيل من الترهات</w:t>
      </w:r>
      <w:r>
        <w:rPr>
          <w:rtl/>
          <w:lang w:bidi="fa-IR"/>
        </w:rPr>
        <w:t>،</w:t>
      </w:r>
      <w:r w:rsidRPr="00676339">
        <w:rPr>
          <w:rtl/>
          <w:lang w:bidi="fa-IR"/>
        </w:rPr>
        <w:t xml:space="preserve"> وهي وان كانت أخبار آحاد غير أن مجموعها ينزل منزلة التواتر</w:t>
      </w:r>
      <w:r>
        <w:rPr>
          <w:rtl/>
          <w:lang w:bidi="fa-IR"/>
        </w:rPr>
        <w:t>،</w:t>
      </w:r>
      <w:r w:rsidRPr="00676339">
        <w:rPr>
          <w:rtl/>
          <w:lang w:bidi="fa-IR"/>
        </w:rPr>
        <w:t xml:space="preserve"> فمن ذلك</w:t>
      </w:r>
      <w:r w:rsidR="006A6A8D">
        <w:rPr>
          <w:rFonts w:hint="cs"/>
          <w:rtl/>
          <w:lang w:bidi="fa-IR"/>
        </w:rPr>
        <w:t xml:space="preserve"> </w:t>
      </w:r>
      <w:r w:rsidRPr="00676339">
        <w:rPr>
          <w:rtl/>
        </w:rPr>
        <w:t xml:space="preserve">قوله </w:t>
      </w:r>
      <w:r w:rsidRPr="0099437C">
        <w:rPr>
          <w:rStyle w:val="libAlaemChar"/>
          <w:rtl/>
        </w:rPr>
        <w:t>عليه‌السلام</w:t>
      </w:r>
      <w:r>
        <w:rPr>
          <w:rtl/>
        </w:rPr>
        <w:t xml:space="preserve">: </w:t>
      </w:r>
      <w:r w:rsidRPr="00C419DA">
        <w:rPr>
          <w:rtl/>
        </w:rPr>
        <w:t>ان</w:t>
      </w:r>
      <w:r w:rsidRPr="00EE773E">
        <w:rPr>
          <w:rtl/>
        </w:rPr>
        <w:t xml:space="preserve"> في أمتي لمحدثين</w:t>
      </w:r>
      <w:r>
        <w:rPr>
          <w:rtl/>
        </w:rPr>
        <w:t>،</w:t>
      </w:r>
      <w:r w:rsidRPr="00EE773E">
        <w:rPr>
          <w:rtl/>
        </w:rPr>
        <w:t xml:space="preserve"> وان عمر منهم</w:t>
      </w:r>
      <w:r>
        <w:rPr>
          <w:rtl/>
        </w:rPr>
        <w:t>،</w:t>
      </w:r>
      <w:r>
        <w:rPr>
          <w:rtl/>
          <w:lang w:bidi="fa-IR"/>
        </w:rPr>
        <w:t xml:space="preserve"> و</w:t>
      </w:r>
      <w:r w:rsidRPr="00676339">
        <w:rPr>
          <w:rtl/>
        </w:rPr>
        <w:t xml:space="preserve">قوله </w:t>
      </w:r>
      <w:r w:rsidRPr="0099437C">
        <w:rPr>
          <w:rStyle w:val="libAlaemChar"/>
          <w:rtl/>
        </w:rPr>
        <w:t>عليه‌السلام</w:t>
      </w:r>
      <w:r>
        <w:rPr>
          <w:rtl/>
        </w:rPr>
        <w:t xml:space="preserve">: </w:t>
      </w:r>
      <w:r w:rsidRPr="00C419DA">
        <w:rPr>
          <w:rtl/>
        </w:rPr>
        <w:t xml:space="preserve">اقتدوا باللذين من بعدي أبي بكر وعمر » </w:t>
      </w:r>
      <w:r w:rsidRPr="00AA3501">
        <w:rPr>
          <w:rStyle w:val="libFootnotenumChar"/>
          <w:rtl/>
        </w:rPr>
        <w:t>(1)</w:t>
      </w:r>
      <w:r>
        <w:rPr>
          <w:rtl/>
        </w:rPr>
        <w:t>.</w:t>
      </w:r>
    </w:p>
    <w:p w:rsidR="007064AC" w:rsidRPr="00676339" w:rsidRDefault="007064AC" w:rsidP="006A6A8D">
      <w:pPr>
        <w:pStyle w:val="libNormal"/>
        <w:rPr>
          <w:rtl/>
          <w:lang w:bidi="fa-IR"/>
        </w:rPr>
      </w:pPr>
      <w:r w:rsidRPr="00676339">
        <w:rPr>
          <w:rtl/>
          <w:lang w:bidi="fa-IR"/>
        </w:rPr>
        <w:t>وقال ابن الهمام في مبحث ال</w:t>
      </w:r>
      <w:r w:rsidR="006A6A8D">
        <w:rPr>
          <w:rFonts w:hint="cs"/>
          <w:rtl/>
          <w:lang w:bidi="fa-IR"/>
        </w:rPr>
        <w:t>ا</w:t>
      </w:r>
      <w:r w:rsidRPr="00676339">
        <w:rPr>
          <w:rtl/>
          <w:lang w:bidi="fa-IR"/>
        </w:rPr>
        <w:t>جماع بعد أن ذكر حديث الاقتداء</w:t>
      </w:r>
      <w:r>
        <w:rPr>
          <w:rtl/>
          <w:lang w:bidi="fa-IR"/>
        </w:rPr>
        <w:t xml:space="preserve"> و</w:t>
      </w:r>
      <w:r w:rsidRPr="00676339">
        <w:rPr>
          <w:rtl/>
        </w:rPr>
        <w:t>حديث</w:t>
      </w:r>
      <w:r>
        <w:rPr>
          <w:rtl/>
        </w:rPr>
        <w:t xml:space="preserve"> </w:t>
      </w:r>
      <w:r w:rsidRPr="00C419DA">
        <w:rPr>
          <w:rtl/>
        </w:rPr>
        <w:t>عليكم بسنتي وسنة الخلفاء</w:t>
      </w:r>
      <w:r>
        <w:rPr>
          <w:rtl/>
        </w:rPr>
        <w:t xml:space="preserve"> ..</w:t>
      </w:r>
      <w:r>
        <w:rPr>
          <w:rtl/>
          <w:lang w:bidi="fa-IR"/>
        </w:rPr>
        <w:t xml:space="preserve"> «</w:t>
      </w:r>
      <w:r w:rsidRPr="00676339">
        <w:rPr>
          <w:rtl/>
          <w:lang w:bidi="fa-IR"/>
        </w:rPr>
        <w:t xml:space="preserve"> أجيب</w:t>
      </w:r>
      <w:r>
        <w:rPr>
          <w:rtl/>
          <w:lang w:bidi="fa-IR"/>
        </w:rPr>
        <w:t>:</w:t>
      </w:r>
      <w:r w:rsidRPr="00676339">
        <w:rPr>
          <w:rtl/>
          <w:lang w:bidi="fa-IR"/>
        </w:rPr>
        <w:t xml:space="preserve"> يفيدان أهلية الاقتداء لا منع الاجتهاد وعليه ان ذلك مع </w:t>
      </w:r>
      <w:r w:rsidR="006A6A8D">
        <w:rPr>
          <w:rFonts w:hint="cs"/>
          <w:rtl/>
          <w:lang w:bidi="fa-IR"/>
        </w:rPr>
        <w:t>ا</w:t>
      </w:r>
      <w:r w:rsidRPr="00676339">
        <w:rPr>
          <w:rtl/>
          <w:lang w:bidi="fa-IR"/>
        </w:rPr>
        <w:t>يجابه</w:t>
      </w:r>
      <w:r>
        <w:rPr>
          <w:rtl/>
          <w:lang w:bidi="fa-IR"/>
        </w:rPr>
        <w:t>،</w:t>
      </w:r>
      <w:r w:rsidRPr="00676339">
        <w:rPr>
          <w:rtl/>
          <w:lang w:bidi="fa-IR"/>
        </w:rPr>
        <w:t xml:space="preserve"> الا أن يدفع بأنه آحاد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 xml:space="preserve">وقرره ابن أمير الحاج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نظام الدين السهالوي في ( الصبح الصادق ) في المبحث المذكور بعد الحديثين المذكورين « والجواب</w:t>
      </w:r>
      <w:r>
        <w:rPr>
          <w:rtl/>
          <w:lang w:bidi="fa-IR"/>
        </w:rPr>
        <w:t>:</w:t>
      </w:r>
      <w:r w:rsidRPr="00676339">
        <w:rPr>
          <w:rtl/>
          <w:lang w:bidi="fa-IR"/>
        </w:rPr>
        <w:t xml:space="preserve"> انهما من أخبار ال</w:t>
      </w:r>
      <w:r w:rsidR="006A6A8D">
        <w:rPr>
          <w:rFonts w:hint="cs"/>
          <w:rtl/>
          <w:lang w:bidi="fa-IR"/>
        </w:rPr>
        <w:t>ا</w:t>
      </w:r>
      <w:r w:rsidRPr="00676339">
        <w:rPr>
          <w:rtl/>
          <w:lang w:bidi="fa-IR"/>
        </w:rPr>
        <w:t>حاد فلا يثبت به حجية ال</w:t>
      </w:r>
      <w:r w:rsidR="006A6A8D">
        <w:rPr>
          <w:rFonts w:hint="cs"/>
          <w:rtl/>
          <w:lang w:bidi="fa-IR"/>
        </w:rPr>
        <w:t>ا</w:t>
      </w:r>
      <w:r w:rsidRPr="00676339">
        <w:rPr>
          <w:rtl/>
          <w:lang w:bidi="fa-IR"/>
        </w:rPr>
        <w:t>جماع القطعي الحجية »</w:t>
      </w:r>
      <w:r>
        <w:rPr>
          <w:rtl/>
          <w:lang w:bidi="fa-IR"/>
        </w:rPr>
        <w:t>.</w:t>
      </w:r>
    </w:p>
    <w:p w:rsidR="007064AC" w:rsidRPr="00676339" w:rsidRDefault="007064AC" w:rsidP="007064AC">
      <w:pPr>
        <w:pStyle w:val="libNormal"/>
        <w:rPr>
          <w:rtl/>
          <w:lang w:bidi="fa-IR"/>
        </w:rPr>
      </w:pPr>
      <w:r w:rsidRPr="00676339">
        <w:rPr>
          <w:rtl/>
          <w:lang w:bidi="fa-IR"/>
        </w:rPr>
        <w:t>وفيه أيضا</w:t>
      </w:r>
      <w:r w:rsidR="006A6A8D">
        <w:rPr>
          <w:rFonts w:hint="cs"/>
          <w:rtl/>
          <w:lang w:bidi="fa-IR"/>
        </w:rPr>
        <w:t>ً</w:t>
      </w:r>
      <w:r>
        <w:rPr>
          <w:rtl/>
          <w:lang w:bidi="fa-IR"/>
        </w:rPr>
        <w:t>:</w:t>
      </w:r>
      <w:r w:rsidRPr="00676339">
        <w:rPr>
          <w:rtl/>
          <w:lang w:bidi="fa-IR"/>
        </w:rPr>
        <w:t xml:space="preserve"> ويمكن أن يجاب أيضا</w:t>
      </w:r>
      <w:r w:rsidR="006A6A8D">
        <w:rPr>
          <w:rFonts w:hint="cs"/>
          <w:rtl/>
          <w:lang w:bidi="fa-IR"/>
        </w:rPr>
        <w:t>ً</w:t>
      </w:r>
      <w:r w:rsidRPr="00676339">
        <w:rPr>
          <w:rtl/>
          <w:lang w:bidi="fa-IR"/>
        </w:rPr>
        <w:t xml:space="preserve"> بأنهما من ال</w:t>
      </w:r>
      <w:r w:rsidR="006A6A8D">
        <w:rPr>
          <w:rFonts w:hint="cs"/>
          <w:rtl/>
          <w:lang w:bidi="fa-IR"/>
        </w:rPr>
        <w:t>ا</w:t>
      </w:r>
      <w:r w:rsidRPr="00676339">
        <w:rPr>
          <w:rtl/>
          <w:lang w:bidi="fa-IR"/>
        </w:rPr>
        <w:t>حاد</w:t>
      </w:r>
      <w:r>
        <w:rPr>
          <w:rtl/>
          <w:lang w:bidi="fa-IR"/>
        </w:rPr>
        <w:t>،</w:t>
      </w:r>
      <w:r w:rsidRPr="00676339">
        <w:rPr>
          <w:rtl/>
          <w:lang w:bidi="fa-IR"/>
        </w:rPr>
        <w:t xml:space="preserve"> وأدلتنا الدالة على حجية ال</w:t>
      </w:r>
      <w:r w:rsidR="006A6A8D">
        <w:rPr>
          <w:rFonts w:hint="cs"/>
          <w:rtl/>
          <w:lang w:bidi="fa-IR"/>
        </w:rPr>
        <w:t>ا</w:t>
      </w:r>
      <w:r w:rsidRPr="00676339">
        <w:rPr>
          <w:rtl/>
          <w:lang w:bidi="fa-IR"/>
        </w:rPr>
        <w:t>جماع معممة وهي قطعية</w:t>
      </w:r>
      <w:r>
        <w:rPr>
          <w:rtl/>
          <w:lang w:bidi="fa-IR"/>
        </w:rPr>
        <w:t>،</w:t>
      </w:r>
      <w:r w:rsidRPr="00676339">
        <w:rPr>
          <w:rtl/>
          <w:lang w:bidi="fa-IR"/>
        </w:rPr>
        <w:t xml:space="preserve"> فلا يعارضانها »</w:t>
      </w:r>
      <w:r>
        <w:rPr>
          <w:rtl/>
          <w:lang w:bidi="fa-IR"/>
        </w:rPr>
        <w:t>.</w:t>
      </w:r>
    </w:p>
    <w:p w:rsidR="007064AC" w:rsidRPr="00676339" w:rsidRDefault="007064AC" w:rsidP="007064AC">
      <w:pPr>
        <w:pStyle w:val="libNormal"/>
        <w:rPr>
          <w:rtl/>
          <w:lang w:bidi="fa-IR"/>
        </w:rPr>
      </w:pPr>
      <w:r w:rsidRPr="00676339">
        <w:rPr>
          <w:rtl/>
          <w:lang w:bidi="fa-IR"/>
        </w:rPr>
        <w:t xml:space="preserve">وكذا قال عبد العلي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هذا</w:t>
      </w:r>
      <w:r>
        <w:rPr>
          <w:rtl/>
          <w:lang w:bidi="fa-IR"/>
        </w:rPr>
        <w:t>،</w:t>
      </w:r>
      <w:r w:rsidRPr="00676339">
        <w:rPr>
          <w:rtl/>
          <w:lang w:bidi="fa-IR"/>
        </w:rPr>
        <w:t xml:space="preserve"> ولم يجد الفخر الرازي بدا</w:t>
      </w:r>
      <w:r w:rsidR="006A6A8D">
        <w:rPr>
          <w:rFonts w:hint="cs"/>
          <w:rtl/>
          <w:lang w:bidi="fa-IR"/>
        </w:rPr>
        <w:t>ً</w:t>
      </w:r>
      <w:r w:rsidRPr="00676339">
        <w:rPr>
          <w:rtl/>
          <w:lang w:bidi="fa-IR"/>
        </w:rPr>
        <w:t xml:space="preserve"> من الاعتراف بذلك</w:t>
      </w:r>
      <w:r>
        <w:rPr>
          <w:rtl/>
          <w:lang w:bidi="fa-IR"/>
        </w:rPr>
        <w:t>،</w:t>
      </w:r>
      <w:r w:rsidRPr="00676339">
        <w:rPr>
          <w:rtl/>
          <w:lang w:bidi="fa-IR"/>
        </w:rPr>
        <w:t xml:space="preserve"> فقد قال في الجواب عن ال</w:t>
      </w:r>
      <w:r w:rsidR="006A6A8D">
        <w:rPr>
          <w:rFonts w:hint="cs"/>
          <w:rtl/>
          <w:lang w:bidi="fa-IR"/>
        </w:rPr>
        <w:t>ا</w:t>
      </w:r>
      <w:r w:rsidRPr="00676339">
        <w:rPr>
          <w:rtl/>
          <w:lang w:bidi="fa-IR"/>
        </w:rPr>
        <w:t xml:space="preserve">حاديث المستدل بها على امامة أمير المؤمنين </w:t>
      </w:r>
      <w:r w:rsidRPr="0099437C">
        <w:rPr>
          <w:rStyle w:val="libAlaemChar"/>
          <w:rtl/>
        </w:rPr>
        <w:t>عليه‌السلام</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w:t>
      </w:r>
      <w:r w:rsidR="006A6A8D">
        <w:rPr>
          <w:rFonts w:hint="cs"/>
          <w:rtl/>
        </w:rPr>
        <w:t>ا</w:t>
      </w:r>
      <w:r w:rsidR="007064AC" w:rsidRPr="00676339">
        <w:rPr>
          <w:rtl/>
        </w:rPr>
        <w:t>بكار ال</w:t>
      </w:r>
      <w:r w:rsidR="006A6A8D">
        <w:rPr>
          <w:rFonts w:hint="cs"/>
          <w:rtl/>
        </w:rPr>
        <w:t>ا</w:t>
      </w:r>
      <w:r w:rsidR="007064AC" w:rsidRPr="00676339">
        <w:rPr>
          <w:rtl/>
        </w:rPr>
        <w:t>فكار لل</w:t>
      </w:r>
      <w:r w:rsidR="006A6A8D">
        <w:rPr>
          <w:rFonts w:hint="cs"/>
          <w:rtl/>
        </w:rPr>
        <w:t>ا</w:t>
      </w:r>
      <w:r w:rsidR="007064AC" w:rsidRPr="00676339">
        <w:rPr>
          <w:rtl/>
        </w:rPr>
        <w:t>مدي 2 / 112.</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التحرير لابن الهمام بشرح ابن أمير الحاج 3 / 98.</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التقرير والتحبير في شرح التحرير 3 / 98.</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فواتح الرحموت في شرح مسلم الثبوت 2 / 509.</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 الطريقة الخامسة لهم</w:t>
      </w:r>
      <w:r>
        <w:rPr>
          <w:rtl/>
          <w:lang w:bidi="fa-IR"/>
        </w:rPr>
        <w:t>:</w:t>
      </w:r>
      <w:r w:rsidRPr="00676339">
        <w:rPr>
          <w:rtl/>
          <w:lang w:bidi="fa-IR"/>
        </w:rPr>
        <w:t xml:space="preserve"> التمسك بأخبار آحاد رووها منه</w:t>
      </w:r>
      <w:r>
        <w:rPr>
          <w:rtl/>
          <w:lang w:bidi="fa-IR"/>
        </w:rPr>
        <w:t xml:space="preserve">ا </w:t>
      </w:r>
      <w:r w:rsidRPr="00676339">
        <w:rPr>
          <w:rtl/>
        </w:rPr>
        <w:t xml:space="preserve">قوله </w:t>
      </w:r>
      <w:r w:rsidRPr="0099437C">
        <w:rPr>
          <w:rStyle w:val="libAlaemChar"/>
          <w:rtl/>
        </w:rPr>
        <w:t>عليه‌السلام</w:t>
      </w:r>
      <w:r>
        <w:rPr>
          <w:rtl/>
        </w:rPr>
        <w:t xml:space="preserve"> </w:t>
      </w:r>
      <w:r w:rsidRPr="00C419DA">
        <w:rPr>
          <w:rtl/>
        </w:rPr>
        <w:t>سلموا على علي بامرة المؤمنين</w:t>
      </w:r>
      <w:r>
        <w:rPr>
          <w:rtl/>
        </w:rPr>
        <w:t>،</w:t>
      </w:r>
      <w:r w:rsidRPr="00676339">
        <w:rPr>
          <w:rtl/>
          <w:lang w:bidi="fa-IR"/>
        </w:rPr>
        <w:t xml:space="preserve"> ومنه</w:t>
      </w:r>
      <w:r>
        <w:rPr>
          <w:rtl/>
          <w:lang w:bidi="fa-IR"/>
        </w:rPr>
        <w:t xml:space="preserve">ا </w:t>
      </w:r>
      <w:r w:rsidRPr="00676339">
        <w:rPr>
          <w:rtl/>
        </w:rPr>
        <w:t xml:space="preserve">قوله </w:t>
      </w:r>
      <w:r w:rsidRPr="0099437C">
        <w:rPr>
          <w:rStyle w:val="libAlaemChar"/>
          <w:rtl/>
        </w:rPr>
        <w:t>عليه‌السلام</w:t>
      </w:r>
      <w:r>
        <w:rPr>
          <w:rtl/>
        </w:rPr>
        <w:t xml:space="preserve">: </w:t>
      </w:r>
      <w:r w:rsidRPr="00C419DA">
        <w:rPr>
          <w:rtl/>
        </w:rPr>
        <w:t>انه سيد المسلمين وامام المتقين وقائد الغر المحجلين</w:t>
      </w:r>
      <w:r>
        <w:rPr>
          <w:rtl/>
        </w:rPr>
        <w:t>،</w:t>
      </w:r>
      <w:r>
        <w:rPr>
          <w:rtl/>
          <w:lang w:bidi="fa-IR"/>
        </w:rPr>
        <w:t xml:space="preserve"> و</w:t>
      </w:r>
      <w:r w:rsidRPr="00676339">
        <w:rPr>
          <w:rtl/>
        </w:rPr>
        <w:t xml:space="preserve">قال </w:t>
      </w:r>
      <w:r w:rsidRPr="0099437C">
        <w:rPr>
          <w:rStyle w:val="libAlaemChar"/>
          <w:rtl/>
        </w:rPr>
        <w:t>عليه‌السلام</w:t>
      </w:r>
      <w:r>
        <w:rPr>
          <w:rtl/>
        </w:rPr>
        <w:t xml:space="preserve">: </w:t>
      </w:r>
      <w:r w:rsidRPr="00C419DA">
        <w:rPr>
          <w:rtl/>
        </w:rPr>
        <w:t>هذا ولي كل مؤمن ومؤمنة</w:t>
      </w:r>
      <w:r>
        <w:rPr>
          <w:rtl/>
        </w:rPr>
        <w:t>،</w:t>
      </w:r>
      <w:r>
        <w:rPr>
          <w:rFonts w:hint="cs"/>
          <w:rtl/>
        </w:rPr>
        <w:t xml:space="preserve"> و</w:t>
      </w:r>
      <w:r w:rsidRPr="00676339">
        <w:rPr>
          <w:rtl/>
        </w:rPr>
        <w:t xml:space="preserve">قال </w:t>
      </w:r>
      <w:r w:rsidRPr="0099437C">
        <w:rPr>
          <w:rStyle w:val="libAlaemChar"/>
          <w:rtl/>
        </w:rPr>
        <w:t>عليه‌السلام</w:t>
      </w:r>
      <w:r w:rsidRPr="00676339">
        <w:rPr>
          <w:rtl/>
        </w:rPr>
        <w:t xml:space="preserve"> لعلي</w:t>
      </w:r>
      <w:r>
        <w:rPr>
          <w:rtl/>
        </w:rPr>
        <w:t xml:space="preserve">: </w:t>
      </w:r>
      <w:r w:rsidRPr="00C419DA">
        <w:rPr>
          <w:rtl/>
        </w:rPr>
        <w:t>أنت أخي ووصيي وخليفتي من بعدي وقاضي ديني.</w:t>
      </w:r>
    </w:p>
    <w:p w:rsidR="007064AC" w:rsidRPr="00676339" w:rsidRDefault="007064AC" w:rsidP="007064AC">
      <w:pPr>
        <w:pStyle w:val="libNormal"/>
        <w:rPr>
          <w:rtl/>
          <w:lang w:bidi="fa-IR"/>
        </w:rPr>
      </w:pPr>
      <w:r w:rsidRPr="00676339">
        <w:rPr>
          <w:rtl/>
          <w:lang w:bidi="fa-IR"/>
        </w:rPr>
        <w:t>والاعتراض</w:t>
      </w:r>
      <w:r>
        <w:rPr>
          <w:rtl/>
          <w:lang w:bidi="fa-IR"/>
        </w:rPr>
        <w:t>:</w:t>
      </w:r>
      <w:r w:rsidRPr="00676339">
        <w:rPr>
          <w:rtl/>
          <w:lang w:bidi="fa-IR"/>
        </w:rPr>
        <w:t xml:space="preserve"> انها بأسرها معارضة بم</w:t>
      </w:r>
      <w:r>
        <w:rPr>
          <w:rtl/>
          <w:lang w:bidi="fa-IR"/>
        </w:rPr>
        <w:t xml:space="preserve">ا </w:t>
      </w:r>
      <w:r w:rsidRPr="00676339">
        <w:rPr>
          <w:rtl/>
        </w:rPr>
        <w:t xml:space="preserve">روي عن النبي </w:t>
      </w:r>
      <w:r w:rsidR="00DE62C5" w:rsidRPr="00DE62C5">
        <w:rPr>
          <w:rStyle w:val="libAlaemChar"/>
          <w:rtl/>
        </w:rPr>
        <w:t>صلى‌الله‌عليه‌وآله‌وسلم</w:t>
      </w:r>
      <w:r w:rsidRPr="00676339">
        <w:rPr>
          <w:rtl/>
        </w:rPr>
        <w:t>انه قال</w:t>
      </w:r>
      <w:r>
        <w:rPr>
          <w:rtl/>
        </w:rPr>
        <w:t xml:space="preserve">: </w:t>
      </w:r>
      <w:r w:rsidRPr="00C419DA">
        <w:rPr>
          <w:rtl/>
        </w:rPr>
        <w:t xml:space="preserve">ايتوني بدواة </w:t>
      </w:r>
      <w:r w:rsidRPr="00EE773E">
        <w:rPr>
          <w:rtl/>
        </w:rPr>
        <w:t>وقلم أكتب لابي بكر كتابا</w:t>
      </w:r>
      <w:r w:rsidR="006A6A8D">
        <w:rPr>
          <w:rFonts w:hint="cs"/>
          <w:rtl/>
        </w:rPr>
        <w:t>ً</w:t>
      </w:r>
      <w:r w:rsidRPr="00EE773E">
        <w:rPr>
          <w:rtl/>
        </w:rPr>
        <w:t xml:space="preserve"> لا يختلف عليه اثنان</w:t>
      </w:r>
      <w:r>
        <w:rPr>
          <w:rtl/>
        </w:rPr>
        <w:t>،</w:t>
      </w:r>
      <w:r w:rsidRPr="00EE773E">
        <w:rPr>
          <w:rtl/>
        </w:rPr>
        <w:t xml:space="preserve"> ثم قال يأبى الله والمسلمون الا أبا بك</w:t>
      </w:r>
      <w:r>
        <w:rPr>
          <w:rtl/>
        </w:rPr>
        <w:t>ر.</w:t>
      </w:r>
      <w:r w:rsidRPr="00676339">
        <w:rPr>
          <w:rtl/>
          <w:lang w:bidi="fa-IR"/>
        </w:rPr>
        <w:t xml:space="preserve"> وأيضا</w:t>
      </w:r>
      <w:r w:rsidR="006A6A8D">
        <w:rPr>
          <w:rFonts w:hint="cs"/>
          <w:rtl/>
          <w:lang w:bidi="fa-IR"/>
        </w:rPr>
        <w:t>ً</w:t>
      </w:r>
      <w:r w:rsidRPr="00676339">
        <w:rPr>
          <w:rtl/>
          <w:lang w:bidi="fa-IR"/>
        </w:rPr>
        <w:t xml:space="preserve"> عيّنه للامامة في الصلاة وما عزله عنها فوجب أن يبقى اماما</w:t>
      </w:r>
      <w:r w:rsidR="006A6A8D">
        <w:rPr>
          <w:rFonts w:hint="cs"/>
          <w:rtl/>
          <w:lang w:bidi="fa-IR"/>
        </w:rPr>
        <w:t>ً</w:t>
      </w:r>
      <w:r w:rsidRPr="00676339">
        <w:rPr>
          <w:rtl/>
          <w:lang w:bidi="fa-IR"/>
        </w:rPr>
        <w:t xml:space="preserve"> على الصلاة</w:t>
      </w:r>
      <w:r>
        <w:rPr>
          <w:rtl/>
          <w:lang w:bidi="fa-IR"/>
        </w:rPr>
        <w:t>،</w:t>
      </w:r>
      <w:r w:rsidRPr="00676339">
        <w:rPr>
          <w:rtl/>
          <w:lang w:bidi="fa-IR"/>
        </w:rPr>
        <w:t xml:space="preserve"> وكل من ثبت </w:t>
      </w:r>
      <w:r w:rsidR="006A6A8D">
        <w:rPr>
          <w:rFonts w:hint="cs"/>
          <w:rtl/>
          <w:lang w:bidi="fa-IR"/>
        </w:rPr>
        <w:t>ا</w:t>
      </w:r>
      <w:r w:rsidRPr="00676339">
        <w:rPr>
          <w:rtl/>
          <w:lang w:bidi="fa-IR"/>
        </w:rPr>
        <w:t xml:space="preserve">مامته في الصلاة بعد الرسول أثبت </w:t>
      </w:r>
      <w:r w:rsidR="006A6A8D">
        <w:rPr>
          <w:rFonts w:hint="cs"/>
          <w:rtl/>
          <w:lang w:bidi="fa-IR"/>
        </w:rPr>
        <w:t>ا</w:t>
      </w:r>
      <w:r w:rsidRPr="00676339">
        <w:rPr>
          <w:rtl/>
          <w:lang w:bidi="fa-IR"/>
        </w:rPr>
        <w:t>مامته مطلقا</w:t>
      </w:r>
      <w:r w:rsidR="006A6A8D">
        <w:rPr>
          <w:rFonts w:hint="cs"/>
          <w:rtl/>
          <w:lang w:bidi="fa-IR"/>
        </w:rPr>
        <w:t>ً</w:t>
      </w:r>
      <w:r>
        <w:rPr>
          <w:rtl/>
          <w:lang w:bidi="fa-IR"/>
        </w:rPr>
        <w:t>،</w:t>
      </w:r>
      <w:r w:rsidRPr="00676339">
        <w:rPr>
          <w:rtl/>
          <w:lang w:bidi="fa-IR"/>
        </w:rPr>
        <w:t xml:space="preserve"> فوجب القول ب</w:t>
      </w:r>
      <w:r w:rsidR="006A6A8D">
        <w:rPr>
          <w:rFonts w:hint="cs"/>
          <w:rtl/>
          <w:lang w:bidi="fa-IR"/>
        </w:rPr>
        <w:t>ا</w:t>
      </w:r>
      <w:r w:rsidRPr="00676339">
        <w:rPr>
          <w:rtl/>
          <w:lang w:bidi="fa-IR"/>
        </w:rPr>
        <w:t xml:space="preserve">مامته. وروي عن أنس بعد الرسول أثبت </w:t>
      </w:r>
      <w:r w:rsidR="006A6A8D">
        <w:rPr>
          <w:rFonts w:hint="cs"/>
          <w:rtl/>
          <w:lang w:bidi="fa-IR"/>
        </w:rPr>
        <w:t>ا</w:t>
      </w:r>
      <w:r w:rsidRPr="00676339">
        <w:rPr>
          <w:rtl/>
          <w:lang w:bidi="fa-IR"/>
        </w:rPr>
        <w:t>مامته مطلقا</w:t>
      </w:r>
      <w:r w:rsidR="006A6A8D">
        <w:rPr>
          <w:rFonts w:hint="cs"/>
          <w:rtl/>
          <w:lang w:bidi="fa-IR"/>
        </w:rPr>
        <w:t>ً</w:t>
      </w:r>
      <w:r>
        <w:rPr>
          <w:rtl/>
          <w:lang w:bidi="fa-IR"/>
        </w:rPr>
        <w:t>،</w:t>
      </w:r>
      <w:r w:rsidRPr="00676339">
        <w:rPr>
          <w:rtl/>
          <w:lang w:bidi="fa-IR"/>
        </w:rPr>
        <w:t xml:space="preserve"> فوجب القول ب</w:t>
      </w:r>
      <w:r w:rsidR="006A6A8D">
        <w:rPr>
          <w:rFonts w:hint="cs"/>
          <w:rtl/>
          <w:lang w:bidi="fa-IR"/>
        </w:rPr>
        <w:t>ا</w:t>
      </w:r>
      <w:r w:rsidRPr="00676339">
        <w:rPr>
          <w:rtl/>
          <w:lang w:bidi="fa-IR"/>
        </w:rPr>
        <w:t xml:space="preserve">مامته. وروي عن أنس </w:t>
      </w:r>
      <w:r w:rsidRPr="0099437C">
        <w:rPr>
          <w:rStyle w:val="libAlaemChar"/>
          <w:rtl/>
        </w:rPr>
        <w:t>رضي‌الله‌عنه</w:t>
      </w:r>
      <w:r>
        <w:rPr>
          <w:rtl/>
          <w:lang w:bidi="fa-IR"/>
        </w:rPr>
        <w:t>:</w:t>
      </w:r>
      <w:r w:rsidRPr="00676339">
        <w:rPr>
          <w:rtl/>
          <w:lang w:bidi="fa-IR"/>
        </w:rPr>
        <w:t xml:space="preserve"> ان النبي أمره عند اقبال أبي بكر أن يبشره بالجنة وبالخلافة بعده</w:t>
      </w:r>
      <w:r>
        <w:rPr>
          <w:rtl/>
          <w:lang w:bidi="fa-IR"/>
        </w:rPr>
        <w:t xml:space="preserve"> ..</w:t>
      </w:r>
      <w:r w:rsidRPr="00676339">
        <w:rPr>
          <w:rtl/>
          <w:lang w:bidi="fa-IR"/>
        </w:rPr>
        <w:t>. وبم</w:t>
      </w:r>
      <w:r>
        <w:rPr>
          <w:rtl/>
          <w:lang w:bidi="fa-IR"/>
        </w:rPr>
        <w:t xml:space="preserve">ا </w:t>
      </w:r>
      <w:r w:rsidRPr="00676339">
        <w:rPr>
          <w:rtl/>
        </w:rPr>
        <w:t xml:space="preserve">روي انه </w:t>
      </w:r>
      <w:r w:rsidRPr="0099437C">
        <w:rPr>
          <w:rStyle w:val="libAlaemChar"/>
          <w:rtl/>
        </w:rPr>
        <w:t>عليه‌السلام</w:t>
      </w:r>
      <w:r w:rsidRPr="00676339">
        <w:rPr>
          <w:rtl/>
        </w:rPr>
        <w:t xml:space="preserve"> قال</w:t>
      </w:r>
      <w:r>
        <w:rPr>
          <w:rtl/>
        </w:rPr>
        <w:t xml:space="preserve">: </w:t>
      </w:r>
      <w:r w:rsidRPr="00C419DA">
        <w:rPr>
          <w:rtl/>
        </w:rPr>
        <w:t>اقتدوا باللذين من بعدي أبي بكر وعمر.</w:t>
      </w:r>
    </w:p>
    <w:p w:rsidR="007064AC" w:rsidRPr="00676339" w:rsidRDefault="007064AC" w:rsidP="007064AC">
      <w:pPr>
        <w:pStyle w:val="libNormal"/>
        <w:rPr>
          <w:rtl/>
          <w:lang w:bidi="fa-IR"/>
        </w:rPr>
      </w:pPr>
      <w:r w:rsidRPr="00676339">
        <w:rPr>
          <w:rtl/>
          <w:lang w:bidi="fa-IR"/>
        </w:rPr>
        <w:t>والكلام على صحة هذه ال</w:t>
      </w:r>
      <w:r w:rsidR="009F5E0F">
        <w:rPr>
          <w:rFonts w:hint="cs"/>
          <w:rtl/>
          <w:lang w:bidi="fa-IR"/>
        </w:rPr>
        <w:t>ا</w:t>
      </w:r>
      <w:r w:rsidRPr="00676339">
        <w:rPr>
          <w:rtl/>
          <w:lang w:bidi="fa-IR"/>
        </w:rPr>
        <w:t>حاديث من الجانبين وفي دلالتها على المطلوب طويل</w:t>
      </w:r>
      <w:r>
        <w:rPr>
          <w:rtl/>
          <w:lang w:bidi="fa-IR"/>
        </w:rPr>
        <w:t>،</w:t>
      </w:r>
      <w:r w:rsidRPr="00676339">
        <w:rPr>
          <w:rtl/>
          <w:lang w:bidi="fa-IR"/>
        </w:rPr>
        <w:t xml:space="preserve"> ولكنها عن </w:t>
      </w:r>
      <w:r w:rsidR="009F5E0F">
        <w:rPr>
          <w:rFonts w:hint="cs"/>
          <w:rtl/>
          <w:lang w:bidi="fa-IR"/>
        </w:rPr>
        <w:t>ا</w:t>
      </w:r>
      <w:r w:rsidRPr="00676339">
        <w:rPr>
          <w:rtl/>
          <w:lang w:bidi="fa-IR"/>
        </w:rPr>
        <w:t>فادة اليقين بمعزل</w:t>
      </w:r>
      <w:r>
        <w:rPr>
          <w:rtl/>
          <w:lang w:bidi="fa-IR"/>
        </w:rPr>
        <w:t>،</w:t>
      </w:r>
      <w:r w:rsidRPr="00676339">
        <w:rPr>
          <w:rtl/>
          <w:lang w:bidi="fa-IR"/>
        </w:rPr>
        <w:t xml:space="preserve"> لكونها من أخبار ال</w:t>
      </w:r>
      <w:r w:rsidR="009F5E0F">
        <w:rPr>
          <w:rFonts w:hint="cs"/>
          <w:rtl/>
          <w:lang w:bidi="fa-IR"/>
        </w:rPr>
        <w:t>ا</w:t>
      </w:r>
      <w:r w:rsidRPr="00676339">
        <w:rPr>
          <w:rtl/>
          <w:lang w:bidi="fa-IR"/>
        </w:rPr>
        <w:t>حاد عند التحقيق وان كان كل واحد من الفريقين يدعي في خبره كونه متواترا</w:t>
      </w:r>
      <w:r w:rsidR="009F5E0F">
        <w:rPr>
          <w:rFonts w:hint="cs"/>
          <w:rtl/>
          <w:lang w:bidi="fa-IR"/>
        </w:rPr>
        <w:t>ً</w:t>
      </w:r>
      <w:r w:rsidRPr="00676339">
        <w:rPr>
          <w:rtl/>
          <w:lang w:bidi="fa-IR"/>
        </w:rPr>
        <w:t xml:space="preserve"> ويطعن فيما يرويه مخالفه »</w:t>
      </w:r>
      <w:r>
        <w:rPr>
          <w:rtl/>
          <w:lang w:bidi="fa-IR"/>
        </w:rPr>
        <w:t>.</w:t>
      </w:r>
    </w:p>
    <w:p w:rsidR="009F5E0F" w:rsidRDefault="007064AC" w:rsidP="007064AC">
      <w:pPr>
        <w:pStyle w:val="libNormal"/>
        <w:rPr>
          <w:rtl/>
          <w:lang w:bidi="fa-IR"/>
        </w:rPr>
      </w:pPr>
      <w:r w:rsidRPr="00AA3501">
        <w:rPr>
          <w:rStyle w:val="libBold2Char"/>
          <w:rtl/>
        </w:rPr>
        <w:t>أقول</w:t>
      </w:r>
      <w:r>
        <w:rPr>
          <w:rStyle w:val="libBold2Char"/>
          <w:rtl/>
        </w:rPr>
        <w:t>:</w:t>
      </w:r>
      <w:r w:rsidRPr="00676339">
        <w:rPr>
          <w:rtl/>
          <w:lang w:bidi="fa-IR"/>
        </w:rPr>
        <w:t xml:space="preserve"> فمن القائل بكون هذا الحديث من أخبار ال</w:t>
      </w:r>
      <w:r w:rsidR="009F5E0F">
        <w:rPr>
          <w:rFonts w:hint="cs"/>
          <w:rtl/>
          <w:lang w:bidi="fa-IR"/>
        </w:rPr>
        <w:t>ا</w:t>
      </w:r>
      <w:r w:rsidRPr="00676339">
        <w:rPr>
          <w:rtl/>
          <w:lang w:bidi="fa-IR"/>
        </w:rPr>
        <w:t>حاد اذن</w:t>
      </w:r>
      <w:r>
        <w:rPr>
          <w:rtl/>
          <w:lang w:bidi="fa-IR"/>
        </w:rPr>
        <w:t>؟!</w:t>
      </w:r>
    </w:p>
    <w:p w:rsidR="007064AC" w:rsidRPr="00676339" w:rsidRDefault="007064AC" w:rsidP="007064AC">
      <w:pPr>
        <w:pStyle w:val="libNormal"/>
        <w:rPr>
          <w:rtl/>
          <w:lang w:bidi="fa-IR"/>
        </w:rPr>
      </w:pPr>
      <w:r w:rsidRPr="00676339">
        <w:rPr>
          <w:rtl/>
          <w:lang w:bidi="fa-IR"/>
        </w:rPr>
        <w:t>وقد ثبت أن القائلين بوضعه منهم أكثر عددا</w:t>
      </w:r>
      <w:r w:rsidR="009F5E0F">
        <w:rPr>
          <w:rFonts w:hint="cs"/>
          <w:rtl/>
          <w:lang w:bidi="fa-IR"/>
        </w:rPr>
        <w:t>ً</w:t>
      </w:r>
      <w:r w:rsidRPr="00676339">
        <w:rPr>
          <w:rtl/>
          <w:lang w:bidi="fa-IR"/>
        </w:rPr>
        <w:t xml:space="preserve"> وأجل قدرا</w:t>
      </w:r>
      <w:r w:rsidR="009F5E0F">
        <w:rPr>
          <w:rFonts w:hint="cs"/>
          <w:rtl/>
          <w:lang w:bidi="fa-IR"/>
        </w:rPr>
        <w:t>ً</w:t>
      </w:r>
      <w:r>
        <w:rPr>
          <w:rtl/>
          <w:lang w:bidi="fa-IR"/>
        </w:rPr>
        <w:t xml:space="preserve"> ..</w:t>
      </w:r>
      <w:r w:rsidRPr="00676339">
        <w:rPr>
          <w:rtl/>
          <w:lang w:bidi="fa-IR"/>
        </w:rPr>
        <w:t>.</w:t>
      </w:r>
    </w:p>
    <w:p w:rsidR="007064AC" w:rsidRPr="00676339" w:rsidRDefault="007064AC" w:rsidP="007064AC">
      <w:pPr>
        <w:pStyle w:val="libNormal"/>
        <w:rPr>
          <w:rtl/>
          <w:lang w:bidi="fa-IR"/>
        </w:rPr>
      </w:pPr>
      <w:r w:rsidRPr="00AA3501">
        <w:rPr>
          <w:rStyle w:val="libBold2Char"/>
          <w:rtl/>
        </w:rPr>
        <w:t>قوله</w:t>
      </w:r>
      <w:r>
        <w:rPr>
          <w:rtl/>
          <w:lang w:bidi="fa-IR"/>
        </w:rPr>
        <w:t>:</w:t>
      </w:r>
      <w:r w:rsidRPr="00676339">
        <w:rPr>
          <w:rtl/>
          <w:lang w:bidi="fa-IR"/>
        </w:rPr>
        <w:t xml:space="preserve"> « فاللازم أن يكون هؤلاء كلهم أئمة »</w:t>
      </w:r>
      <w:r>
        <w:rPr>
          <w:rtl/>
          <w:lang w:bidi="fa-IR"/>
        </w:rPr>
        <w:t>.</w:t>
      </w:r>
    </w:p>
    <w:p w:rsidR="007064AC" w:rsidRPr="00676339" w:rsidRDefault="007064AC" w:rsidP="007064AC">
      <w:pPr>
        <w:pStyle w:val="libNormal"/>
        <w:rPr>
          <w:rtl/>
          <w:lang w:bidi="fa-IR"/>
        </w:rPr>
      </w:pPr>
      <w:r w:rsidRPr="00AA3501">
        <w:rPr>
          <w:rStyle w:val="libBold2Char"/>
          <w:rtl/>
        </w:rPr>
        <w:t>أقول</w:t>
      </w:r>
      <w:r>
        <w:rPr>
          <w:rStyle w:val="libBold2Char"/>
          <w:rtl/>
        </w:rPr>
        <w:t>:</w:t>
      </w:r>
      <w:r w:rsidRPr="00676339">
        <w:rPr>
          <w:rtl/>
          <w:lang w:bidi="fa-IR"/>
        </w:rPr>
        <w:t xml:space="preserve"> انما يلزم ذلك لو كان قد صح ما استدل به شيء من ال</w:t>
      </w:r>
      <w:r w:rsidR="009F5E0F">
        <w:rPr>
          <w:rFonts w:hint="cs"/>
          <w:rtl/>
          <w:lang w:bidi="fa-IR"/>
        </w:rPr>
        <w:t>ا</w:t>
      </w:r>
      <w:r w:rsidRPr="00676339">
        <w:rPr>
          <w:rtl/>
          <w:lang w:bidi="fa-IR"/>
        </w:rPr>
        <w:t>حاديث</w:t>
      </w:r>
      <w:r>
        <w:rPr>
          <w:rtl/>
          <w:lang w:bidi="fa-IR"/>
        </w:rPr>
        <w:t>،</w:t>
      </w:r>
      <w:r w:rsidRPr="00676339">
        <w:rPr>
          <w:rtl/>
          <w:lang w:bidi="fa-IR"/>
        </w:rPr>
        <w:t xml:space="preserve"> ولكن قد ظهر سقوط جميع ما زعمه معارضا</w:t>
      </w:r>
      <w:r w:rsidR="009F5E0F">
        <w:rPr>
          <w:rFonts w:hint="cs"/>
          <w:rtl/>
          <w:lang w:bidi="fa-IR"/>
        </w:rPr>
        <w:t>ً</w:t>
      </w:r>
      <w:r w:rsidRPr="00676339">
        <w:rPr>
          <w:rtl/>
          <w:lang w:bidi="fa-IR"/>
        </w:rPr>
        <w:t xml:space="preserve"> لحديث الثقلين سندا</w:t>
      </w:r>
      <w:r w:rsidR="009F5E0F">
        <w:rPr>
          <w:rFonts w:hint="cs"/>
          <w:rtl/>
          <w:lang w:bidi="fa-IR"/>
        </w:rPr>
        <w:t>ً</w:t>
      </w:r>
      <w:r w:rsidRPr="00676339">
        <w:rPr>
          <w:rtl/>
          <w:lang w:bidi="fa-IR"/>
        </w:rPr>
        <w:t xml:space="preserve"> ودلالة ومتنا</w:t>
      </w:r>
      <w:r w:rsidR="009F5E0F">
        <w:rPr>
          <w:rFonts w:hint="cs"/>
          <w:rtl/>
          <w:lang w:bidi="fa-IR"/>
        </w:rPr>
        <w:t>ً</w:t>
      </w:r>
      <w:r w:rsidRPr="00676339">
        <w:rPr>
          <w:rtl/>
          <w:lang w:bidi="fa-IR"/>
        </w:rPr>
        <w:t xml:space="preserve"> فدعوى لزوم امامة الحميراء وعمار وابن مسعود ومعاذ بن جبل وأبي بكر بن أبي قحافة وعمر بن الخطاب باطلة.</w:t>
      </w:r>
    </w:p>
    <w:p w:rsidR="007064AC" w:rsidRDefault="007064AC" w:rsidP="007064AC">
      <w:pPr>
        <w:pStyle w:val="libNormal"/>
        <w:rPr>
          <w:rtl/>
          <w:lang w:bidi="fa-IR"/>
        </w:rPr>
      </w:pPr>
      <w:r>
        <w:rPr>
          <w:rtl/>
          <w:lang w:bidi="fa-IR"/>
        </w:rPr>
        <w:br w:type="page"/>
      </w:r>
    </w:p>
    <w:p w:rsidR="000B53A2" w:rsidRDefault="007064AC" w:rsidP="007064AC">
      <w:pPr>
        <w:pStyle w:val="Heading1Center"/>
        <w:rPr>
          <w:rtl/>
          <w:lang w:bidi="fa-IR"/>
        </w:rPr>
      </w:pPr>
      <w:bookmarkStart w:id="220" w:name="_Toc347361276"/>
      <w:bookmarkStart w:id="221" w:name="_Toc406843353"/>
      <w:bookmarkStart w:id="222" w:name="_Toc92985795"/>
      <w:r w:rsidRPr="00676339">
        <w:rPr>
          <w:rtl/>
          <w:lang w:bidi="fa-IR"/>
        </w:rPr>
        <w:lastRenderedPageBreak/>
        <w:t>دحض المعارضة</w:t>
      </w:r>
      <w:bookmarkEnd w:id="220"/>
      <w:bookmarkEnd w:id="221"/>
      <w:bookmarkEnd w:id="222"/>
    </w:p>
    <w:p w:rsidR="000B53A2" w:rsidRDefault="007064AC" w:rsidP="007064AC">
      <w:pPr>
        <w:pStyle w:val="Heading1Center"/>
        <w:rPr>
          <w:rtl/>
          <w:lang w:bidi="fa-IR"/>
        </w:rPr>
      </w:pPr>
      <w:bookmarkStart w:id="223" w:name="_Toc347361277"/>
      <w:bookmarkStart w:id="224" w:name="_Toc406843354"/>
      <w:bookmarkStart w:id="225" w:name="_Toc92985796"/>
      <w:r w:rsidRPr="00676339">
        <w:rPr>
          <w:rtl/>
          <w:lang w:bidi="fa-IR"/>
        </w:rPr>
        <w:t>بحديث</w:t>
      </w:r>
      <w:r>
        <w:rPr>
          <w:rtl/>
          <w:lang w:bidi="fa-IR"/>
        </w:rPr>
        <w:t>:</w:t>
      </w:r>
      <w:r w:rsidRPr="00676339">
        <w:rPr>
          <w:rtl/>
          <w:lang w:bidi="fa-IR"/>
        </w:rPr>
        <w:t xml:space="preserve"> أصحابى كالنّجوم</w:t>
      </w:r>
      <w:bookmarkEnd w:id="223"/>
      <w:bookmarkEnd w:id="224"/>
      <w:bookmarkEnd w:id="225"/>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Pr="00676339" w:rsidRDefault="007064AC" w:rsidP="007064AC">
      <w:pPr>
        <w:pStyle w:val="libNormal"/>
        <w:rPr>
          <w:rtl/>
          <w:lang w:bidi="fa-IR"/>
        </w:rPr>
      </w:pPr>
      <w:r w:rsidRPr="00676339">
        <w:rPr>
          <w:rtl/>
          <w:lang w:bidi="fa-IR"/>
        </w:rPr>
        <w:lastRenderedPageBreak/>
        <w:t>هذا</w:t>
      </w:r>
      <w:r>
        <w:rPr>
          <w:rtl/>
          <w:lang w:bidi="fa-IR"/>
        </w:rPr>
        <w:t xml:space="preserve"> ..</w:t>
      </w:r>
      <w:r w:rsidRPr="00676339">
        <w:rPr>
          <w:rtl/>
          <w:lang w:bidi="fa-IR"/>
        </w:rPr>
        <w:t xml:space="preserve"> وكأن ( الدهلوي ) يعلم بعدم نهوض تلك ال</w:t>
      </w:r>
      <w:r w:rsidR="009F5E0F">
        <w:rPr>
          <w:rFonts w:hint="cs"/>
          <w:rtl/>
          <w:lang w:bidi="fa-IR"/>
        </w:rPr>
        <w:t>ا</w:t>
      </w:r>
      <w:r w:rsidRPr="00676339">
        <w:rPr>
          <w:rtl/>
          <w:lang w:bidi="fa-IR"/>
        </w:rPr>
        <w:t>حاديث الموضوعة حجة في مقابلة حديث الثقلين</w:t>
      </w:r>
      <w:r>
        <w:rPr>
          <w:rtl/>
          <w:lang w:bidi="fa-IR"/>
        </w:rPr>
        <w:t>،</w:t>
      </w:r>
      <w:r w:rsidRPr="00676339">
        <w:rPr>
          <w:rtl/>
          <w:lang w:bidi="fa-IR"/>
        </w:rPr>
        <w:t xml:space="preserve"> ف</w:t>
      </w:r>
      <w:r w:rsidR="009F5E0F">
        <w:rPr>
          <w:rFonts w:hint="cs"/>
          <w:rtl/>
          <w:lang w:bidi="fa-IR"/>
        </w:rPr>
        <w:t>ا</w:t>
      </w:r>
      <w:r w:rsidRPr="00676339">
        <w:rPr>
          <w:rtl/>
          <w:lang w:bidi="fa-IR"/>
        </w:rPr>
        <w:t xml:space="preserve">ضاف </w:t>
      </w:r>
      <w:r w:rsidR="009F5E0F">
        <w:rPr>
          <w:rFonts w:hint="cs"/>
          <w:rtl/>
          <w:lang w:bidi="fa-IR"/>
        </w:rPr>
        <w:t>ا</w:t>
      </w:r>
      <w:r w:rsidRPr="00676339">
        <w:rPr>
          <w:rtl/>
          <w:lang w:bidi="fa-IR"/>
        </w:rPr>
        <w:t>ليها حديثا</w:t>
      </w:r>
      <w:r w:rsidR="009F5E0F">
        <w:rPr>
          <w:rFonts w:hint="cs"/>
          <w:rtl/>
          <w:lang w:bidi="fa-IR"/>
        </w:rPr>
        <w:t>ً</w:t>
      </w:r>
      <w:r w:rsidRPr="00676339">
        <w:rPr>
          <w:rtl/>
          <w:lang w:bidi="fa-IR"/>
        </w:rPr>
        <w:t xml:space="preserve"> آخر</w:t>
      </w:r>
      <w:r>
        <w:rPr>
          <w:rtl/>
          <w:lang w:bidi="fa-IR"/>
        </w:rPr>
        <w:t>،</w:t>
      </w:r>
      <w:r w:rsidRPr="00676339">
        <w:rPr>
          <w:rtl/>
          <w:lang w:bidi="fa-IR"/>
        </w:rPr>
        <w:t xml:space="preserve"> وهو « حديث النجوم </w:t>
      </w:r>
      <w:r>
        <w:rPr>
          <w:rtl/>
          <w:lang w:bidi="fa-IR"/>
        </w:rPr>
        <w:t xml:space="preserve">» </w:t>
      </w:r>
      <w:r w:rsidRPr="00676339">
        <w:rPr>
          <w:rtl/>
        </w:rPr>
        <w:t>فقال في حاشية [ التحفة ]</w:t>
      </w:r>
      <w:r>
        <w:rPr>
          <w:rtl/>
        </w:rPr>
        <w:t>:</w:t>
      </w:r>
      <w:r w:rsidRPr="00676339">
        <w:rPr>
          <w:rtl/>
        </w:rPr>
        <w:t xml:space="preserve"> « وقال رسول الله </w:t>
      </w:r>
      <w:r w:rsidR="00DE62C5" w:rsidRPr="00DE62C5">
        <w:rPr>
          <w:rStyle w:val="libAlaemChar"/>
          <w:rtl/>
        </w:rPr>
        <w:t>صلى‌الله‌عليه‌وآله‌وسلم</w:t>
      </w:r>
      <w:r>
        <w:rPr>
          <w:rtl/>
        </w:rPr>
        <w:t xml:space="preserve">: </w:t>
      </w:r>
      <w:r w:rsidRPr="00C419DA">
        <w:rPr>
          <w:rtl/>
        </w:rPr>
        <w:t>مهما أوتيتم من كتاب الله فالعمل به</w:t>
      </w:r>
      <w:r>
        <w:rPr>
          <w:rtl/>
        </w:rPr>
        <w:t>،</w:t>
      </w:r>
      <w:r w:rsidRPr="00C419DA">
        <w:rPr>
          <w:rtl/>
        </w:rPr>
        <w:t xml:space="preserve"> لا عذر لاحد في تركه</w:t>
      </w:r>
      <w:r>
        <w:rPr>
          <w:rtl/>
        </w:rPr>
        <w:t>،</w:t>
      </w:r>
      <w:r w:rsidRPr="00C419DA">
        <w:rPr>
          <w:rtl/>
        </w:rPr>
        <w:t xml:space="preserve"> فان لم يكن في كتاب الله فبسنة مني ماضية</w:t>
      </w:r>
      <w:r>
        <w:rPr>
          <w:rtl/>
        </w:rPr>
        <w:t>،</w:t>
      </w:r>
      <w:r w:rsidRPr="00C419DA">
        <w:rPr>
          <w:rtl/>
        </w:rPr>
        <w:t xml:space="preserve"> فان لم يكن مني سنة ماضية فما قال أصحابي</w:t>
      </w:r>
      <w:r>
        <w:rPr>
          <w:rtl/>
        </w:rPr>
        <w:t>،</w:t>
      </w:r>
      <w:r w:rsidRPr="00C419DA">
        <w:rPr>
          <w:rtl/>
        </w:rPr>
        <w:t xml:space="preserve"> ان أصحابي بمنزلة النجوم في السماء</w:t>
      </w:r>
      <w:r>
        <w:rPr>
          <w:rtl/>
        </w:rPr>
        <w:t>،</w:t>
      </w:r>
      <w:r w:rsidRPr="00C419DA">
        <w:rPr>
          <w:rtl/>
        </w:rPr>
        <w:t xml:space="preserve"> ف</w:t>
      </w:r>
      <w:r w:rsidR="009F5E0F">
        <w:rPr>
          <w:rFonts w:hint="cs"/>
          <w:rtl/>
        </w:rPr>
        <w:t>ا</w:t>
      </w:r>
      <w:r w:rsidRPr="00C419DA">
        <w:rPr>
          <w:rtl/>
        </w:rPr>
        <w:t xml:space="preserve">يما </w:t>
      </w:r>
      <w:r w:rsidR="009F5E0F">
        <w:rPr>
          <w:rFonts w:hint="cs"/>
          <w:rtl/>
        </w:rPr>
        <w:t>ا</w:t>
      </w:r>
      <w:r w:rsidRPr="00C419DA">
        <w:rPr>
          <w:rtl/>
        </w:rPr>
        <w:t>خذتم به اهتديتم</w:t>
      </w:r>
      <w:r>
        <w:rPr>
          <w:rtl/>
        </w:rPr>
        <w:t>،</w:t>
      </w:r>
      <w:r w:rsidRPr="00C419DA">
        <w:rPr>
          <w:rtl/>
        </w:rPr>
        <w:t xml:space="preserve"> واختلاف أصحابي لكم رحمة.</w:t>
      </w:r>
      <w:r w:rsidRPr="00676339">
        <w:rPr>
          <w:rtl/>
        </w:rPr>
        <w:t xml:space="preserve"> أخرجه البيهقي بسنده في المدخل عن ابن عباس »</w:t>
      </w:r>
      <w:r>
        <w:rPr>
          <w:rtl/>
        </w:rPr>
        <w:t>.</w:t>
      </w:r>
    </w:p>
    <w:p w:rsidR="007064AC" w:rsidRPr="00676339" w:rsidRDefault="007064AC" w:rsidP="007064AC">
      <w:pPr>
        <w:pStyle w:val="Heading2"/>
        <w:rPr>
          <w:rtl/>
          <w:lang w:bidi="fa-IR"/>
        </w:rPr>
      </w:pPr>
      <w:bookmarkStart w:id="226" w:name="_Toc347361278"/>
      <w:bookmarkStart w:id="227" w:name="_Toc406843355"/>
      <w:bookmarkStart w:id="228" w:name="_Toc92985797"/>
      <w:r w:rsidRPr="00676339">
        <w:rPr>
          <w:rtl/>
          <w:lang w:bidi="fa-IR"/>
        </w:rPr>
        <w:t>حديث النجوم موضوع سندا</w:t>
      </w:r>
      <w:r w:rsidR="009F5E0F">
        <w:rPr>
          <w:rFonts w:hint="cs"/>
          <w:rtl/>
          <w:lang w:bidi="fa-IR"/>
        </w:rPr>
        <w:t>ً</w:t>
      </w:r>
      <w:r w:rsidRPr="00676339">
        <w:rPr>
          <w:rtl/>
          <w:lang w:bidi="fa-IR"/>
        </w:rPr>
        <w:t xml:space="preserve"> عند ال</w:t>
      </w:r>
      <w:r w:rsidR="009F5E0F">
        <w:rPr>
          <w:rFonts w:hint="cs"/>
          <w:rtl/>
          <w:lang w:bidi="fa-IR"/>
        </w:rPr>
        <w:t>ا</w:t>
      </w:r>
      <w:r w:rsidRPr="00676339">
        <w:rPr>
          <w:rtl/>
          <w:lang w:bidi="fa-IR"/>
        </w:rPr>
        <w:t>ئمة</w:t>
      </w:r>
      <w:bookmarkEnd w:id="226"/>
      <w:bookmarkEnd w:id="227"/>
      <w:bookmarkEnd w:id="228"/>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لكنه أيضا</w:t>
      </w:r>
      <w:r w:rsidR="009F5E0F">
        <w:rPr>
          <w:rFonts w:hint="cs"/>
          <w:rtl/>
          <w:lang w:bidi="fa-IR"/>
        </w:rPr>
        <w:t>ً</w:t>
      </w:r>
      <w:r w:rsidRPr="00676339">
        <w:rPr>
          <w:rtl/>
          <w:lang w:bidi="fa-IR"/>
        </w:rPr>
        <w:t xml:space="preserve"> موضوع باطل كما نص على ذلك كبار ال</w:t>
      </w:r>
      <w:r w:rsidR="009F5E0F">
        <w:rPr>
          <w:rFonts w:hint="cs"/>
          <w:rtl/>
          <w:lang w:bidi="fa-IR"/>
        </w:rPr>
        <w:t>ا</w:t>
      </w:r>
      <w:r w:rsidRPr="00676339">
        <w:rPr>
          <w:rtl/>
          <w:lang w:bidi="fa-IR"/>
        </w:rPr>
        <w:t>ئمة والحفاظ</w:t>
      </w:r>
      <w:r>
        <w:rPr>
          <w:rtl/>
          <w:lang w:bidi="fa-IR"/>
        </w:rPr>
        <w:t>:</w:t>
      </w:r>
    </w:p>
    <w:p w:rsidR="000B53A2" w:rsidRDefault="007064AC" w:rsidP="007064AC">
      <w:pPr>
        <w:pStyle w:val="Heading2"/>
        <w:rPr>
          <w:rtl/>
          <w:lang w:bidi="fa-IR"/>
        </w:rPr>
      </w:pPr>
      <w:bookmarkStart w:id="229" w:name="_Toc347361279"/>
      <w:bookmarkStart w:id="230" w:name="_Toc406843356"/>
      <w:bookmarkStart w:id="231" w:name="_Toc92985798"/>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احمد بن حنبل</w:t>
      </w:r>
      <w:bookmarkEnd w:id="229"/>
      <w:bookmarkEnd w:id="230"/>
      <w:bookmarkEnd w:id="231"/>
    </w:p>
    <w:p w:rsidR="007064AC" w:rsidRPr="00676339" w:rsidRDefault="007064AC" w:rsidP="007064AC">
      <w:pPr>
        <w:pStyle w:val="libNormal"/>
        <w:rPr>
          <w:rtl/>
          <w:lang w:bidi="fa-IR"/>
        </w:rPr>
      </w:pPr>
      <w:r w:rsidRPr="00676339">
        <w:rPr>
          <w:rtl/>
          <w:lang w:bidi="fa-IR"/>
        </w:rPr>
        <w:t>لقد كذب أحمد بن حنبل حديث النجوم وحكم بوضعه</w:t>
      </w:r>
      <w:r>
        <w:rPr>
          <w:rtl/>
          <w:lang w:bidi="fa-IR"/>
        </w:rPr>
        <w:t>،</w:t>
      </w:r>
      <w:r w:rsidRPr="00676339">
        <w:rPr>
          <w:rtl/>
          <w:lang w:bidi="fa-IR"/>
        </w:rPr>
        <w:t xml:space="preserve"> قال ابن أمير</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الحاج</w:t>
      </w:r>
      <w:r>
        <w:rPr>
          <w:rtl/>
        </w:rPr>
        <w:t xml:space="preserve"> ..</w:t>
      </w:r>
      <w:r w:rsidRPr="00676339">
        <w:rPr>
          <w:rtl/>
        </w:rPr>
        <w:t xml:space="preserve"> « قال أحمد</w:t>
      </w:r>
      <w:r>
        <w:rPr>
          <w:rtl/>
        </w:rPr>
        <w:t>:</w:t>
      </w:r>
      <w:r w:rsidRPr="00676339">
        <w:rPr>
          <w:rtl/>
        </w:rPr>
        <w:t xml:space="preserve"> لا يصح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نظام الدين في ( الصبح الصادق في شرح المنار ) وعبد العلي في ( فواتح الرحموت 2 / 510 )</w:t>
      </w:r>
      <w:r>
        <w:rPr>
          <w:rtl/>
          <w:lang w:bidi="fa-IR"/>
        </w:rPr>
        <w:t>:</w:t>
      </w:r>
      <w:r w:rsidRPr="00676339">
        <w:rPr>
          <w:rtl/>
          <w:lang w:bidi="fa-IR"/>
        </w:rPr>
        <w:t xml:space="preserve"> « قال ابن حزم في رسالته الكبرى</w:t>
      </w:r>
      <w:r>
        <w:rPr>
          <w:rtl/>
          <w:lang w:bidi="fa-IR"/>
        </w:rPr>
        <w:t>:</w:t>
      </w:r>
      <w:r w:rsidRPr="00676339">
        <w:rPr>
          <w:rtl/>
          <w:lang w:bidi="fa-IR"/>
        </w:rPr>
        <w:t xml:space="preserve"> مكذوب موضوع باطل</w:t>
      </w:r>
      <w:r>
        <w:rPr>
          <w:rtl/>
          <w:lang w:bidi="fa-IR"/>
        </w:rPr>
        <w:t>،</w:t>
      </w:r>
      <w:r w:rsidRPr="00676339">
        <w:rPr>
          <w:rtl/>
          <w:lang w:bidi="fa-IR"/>
        </w:rPr>
        <w:t xml:space="preserve"> وبه قال أحمد والبزار »</w:t>
      </w:r>
      <w:r>
        <w:rPr>
          <w:rtl/>
          <w:lang w:bidi="fa-IR"/>
        </w:rPr>
        <w:t>.</w:t>
      </w:r>
    </w:p>
    <w:p w:rsidR="000B53A2" w:rsidRDefault="007064AC" w:rsidP="007064AC">
      <w:pPr>
        <w:pStyle w:val="Heading2"/>
        <w:rPr>
          <w:rtl/>
          <w:lang w:bidi="fa-IR"/>
        </w:rPr>
      </w:pPr>
      <w:bookmarkStart w:id="232" w:name="_Toc347361280"/>
      <w:bookmarkStart w:id="233" w:name="_Toc406843357"/>
      <w:bookmarkStart w:id="234" w:name="_Toc92985799"/>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المزني</w:t>
      </w:r>
      <w:bookmarkEnd w:id="232"/>
      <w:bookmarkEnd w:id="233"/>
      <w:bookmarkEnd w:id="234"/>
    </w:p>
    <w:p w:rsidR="007064AC" w:rsidRPr="00676339" w:rsidRDefault="007064AC" w:rsidP="007064AC">
      <w:pPr>
        <w:pStyle w:val="libNormal"/>
        <w:rPr>
          <w:rtl/>
          <w:lang w:bidi="fa-IR"/>
        </w:rPr>
      </w:pPr>
      <w:r w:rsidRPr="00676339">
        <w:rPr>
          <w:rtl/>
          <w:lang w:bidi="fa-IR"/>
        </w:rPr>
        <w:t>لم يصحح أبو ابراهيم المزني</w:t>
      </w:r>
      <w:r>
        <w:rPr>
          <w:rtl/>
          <w:lang w:bidi="fa-IR"/>
        </w:rPr>
        <w:t xml:space="preserve"> </w:t>
      </w:r>
      <w:r w:rsidR="000429BA">
        <w:rPr>
          <w:rtl/>
          <w:lang w:bidi="fa-IR"/>
        </w:rPr>
        <w:t>-</w:t>
      </w:r>
      <w:r>
        <w:rPr>
          <w:rtl/>
          <w:lang w:bidi="fa-IR"/>
        </w:rPr>
        <w:t xml:space="preserve"> </w:t>
      </w:r>
      <w:r w:rsidRPr="00676339">
        <w:rPr>
          <w:rtl/>
          <w:lang w:bidi="fa-IR"/>
        </w:rPr>
        <w:t>صاحب الشافعي</w:t>
      </w:r>
      <w:r>
        <w:rPr>
          <w:rtl/>
          <w:lang w:bidi="fa-IR"/>
        </w:rPr>
        <w:t xml:space="preserve"> </w:t>
      </w:r>
      <w:r w:rsidR="000429BA">
        <w:rPr>
          <w:rtl/>
          <w:lang w:bidi="fa-IR"/>
        </w:rPr>
        <w:t>-</w:t>
      </w:r>
      <w:r>
        <w:rPr>
          <w:rtl/>
          <w:lang w:bidi="fa-IR"/>
        </w:rPr>
        <w:t xml:space="preserve"> </w:t>
      </w:r>
      <w:r w:rsidRPr="00676339">
        <w:rPr>
          <w:rtl/>
          <w:lang w:bidi="fa-IR"/>
        </w:rPr>
        <w:t>هذا الحديث</w:t>
      </w:r>
      <w:r>
        <w:rPr>
          <w:rtl/>
          <w:lang w:bidi="fa-IR"/>
        </w:rPr>
        <w:t>،</w:t>
      </w:r>
      <w:r w:rsidRPr="00676339">
        <w:rPr>
          <w:rtl/>
          <w:lang w:bidi="fa-IR"/>
        </w:rPr>
        <w:t xml:space="preserve"> وقد ذكر له</w:t>
      </w:r>
      <w:r>
        <w:rPr>
          <w:rtl/>
          <w:lang w:bidi="fa-IR"/>
        </w:rPr>
        <w:t xml:space="preserve"> </w:t>
      </w:r>
      <w:r w:rsidR="000429BA">
        <w:rPr>
          <w:rtl/>
          <w:lang w:bidi="fa-IR"/>
        </w:rPr>
        <w:t>-</w:t>
      </w:r>
      <w:r>
        <w:rPr>
          <w:rtl/>
          <w:lang w:bidi="fa-IR"/>
        </w:rPr>
        <w:t xml:space="preserve"> </w:t>
      </w:r>
      <w:r w:rsidRPr="00676339">
        <w:rPr>
          <w:rtl/>
          <w:lang w:bidi="fa-IR"/>
        </w:rPr>
        <w:t>ان صح</w:t>
      </w:r>
      <w:r>
        <w:rPr>
          <w:rtl/>
          <w:lang w:bidi="fa-IR"/>
        </w:rPr>
        <w:t xml:space="preserve"> </w:t>
      </w:r>
      <w:r w:rsidR="000429BA">
        <w:rPr>
          <w:rtl/>
          <w:lang w:bidi="fa-IR"/>
        </w:rPr>
        <w:t>-</w:t>
      </w:r>
      <w:r>
        <w:rPr>
          <w:rtl/>
          <w:lang w:bidi="fa-IR"/>
        </w:rPr>
        <w:t xml:space="preserve"> </w:t>
      </w:r>
      <w:r w:rsidRPr="00676339">
        <w:rPr>
          <w:rtl/>
          <w:lang w:bidi="fa-IR"/>
        </w:rPr>
        <w:t>معنى هو بعيد عن الصواب بكثير</w:t>
      </w:r>
      <w:r>
        <w:rPr>
          <w:rtl/>
          <w:lang w:bidi="fa-IR"/>
        </w:rPr>
        <w:t>،</w:t>
      </w:r>
      <w:r w:rsidRPr="00676339">
        <w:rPr>
          <w:rtl/>
          <w:lang w:bidi="fa-IR"/>
        </w:rPr>
        <w:t xml:space="preserve"> قال ابن عبد البر</w:t>
      </w:r>
      <w:r>
        <w:rPr>
          <w:rtl/>
          <w:lang w:bidi="fa-IR"/>
        </w:rPr>
        <w:t>:</w:t>
      </w:r>
      <w:r>
        <w:rPr>
          <w:rFonts w:hint="cs"/>
          <w:rtl/>
          <w:lang w:bidi="fa-IR"/>
        </w:rPr>
        <w:t xml:space="preserve"> </w:t>
      </w:r>
      <w:r w:rsidRPr="00676339">
        <w:rPr>
          <w:rtl/>
          <w:lang w:bidi="fa-IR"/>
        </w:rPr>
        <w:t xml:space="preserve">قال المزني </w:t>
      </w:r>
      <w:r w:rsidRPr="0099437C">
        <w:rPr>
          <w:rStyle w:val="libAlaemChar"/>
          <w:rtl/>
        </w:rPr>
        <w:t>رحمه‌الله</w:t>
      </w:r>
      <w:r w:rsidRPr="00676339">
        <w:rPr>
          <w:rtl/>
          <w:lang w:bidi="fa-IR"/>
        </w:rPr>
        <w:t xml:space="preserve"> ف</w:t>
      </w:r>
      <w:r>
        <w:rPr>
          <w:rtl/>
          <w:lang w:bidi="fa-IR"/>
        </w:rPr>
        <w:t xml:space="preserve">ي </w:t>
      </w:r>
      <w:r w:rsidRPr="00676339">
        <w:rPr>
          <w:rtl/>
        </w:rPr>
        <w:t xml:space="preserve">قول رسول الله </w:t>
      </w:r>
      <w:r w:rsidR="00DE62C5" w:rsidRPr="00DE62C5">
        <w:rPr>
          <w:rStyle w:val="libAlaemChar"/>
          <w:rtl/>
        </w:rPr>
        <w:t>صلى‌الله‌عليه‌وآله‌وسلم</w:t>
      </w:r>
      <w:r w:rsidRPr="00C419DA">
        <w:rPr>
          <w:rtl/>
        </w:rPr>
        <w:t>أصحابي كالنجوم</w:t>
      </w:r>
      <w:r>
        <w:rPr>
          <w:rtl/>
        </w:rPr>
        <w:t>،</w:t>
      </w:r>
      <w:r w:rsidRPr="00676339">
        <w:rPr>
          <w:rtl/>
          <w:lang w:bidi="fa-IR"/>
        </w:rPr>
        <w:t xml:space="preserve"> قال</w:t>
      </w:r>
      <w:r>
        <w:rPr>
          <w:rtl/>
          <w:lang w:bidi="fa-IR"/>
        </w:rPr>
        <w:t>:</w:t>
      </w:r>
      <w:r>
        <w:rPr>
          <w:rFonts w:hint="cs"/>
          <w:rtl/>
          <w:lang w:bidi="fa-IR"/>
        </w:rPr>
        <w:t xml:space="preserve"> </w:t>
      </w:r>
      <w:r w:rsidRPr="00676339">
        <w:rPr>
          <w:rtl/>
          <w:lang w:bidi="fa-IR"/>
        </w:rPr>
        <w:t>ان صح هذا الخبر فمعناه فيما نقلوا عنه وشهدوا به عليه</w:t>
      </w:r>
      <w:r>
        <w:rPr>
          <w:rtl/>
          <w:lang w:bidi="fa-IR"/>
        </w:rPr>
        <w:t>:</w:t>
      </w:r>
      <w:r w:rsidRPr="00676339">
        <w:rPr>
          <w:rtl/>
          <w:lang w:bidi="fa-IR"/>
        </w:rPr>
        <w:t xml:space="preserve"> فكلهم ثقة مؤتمن على ما جاء به</w:t>
      </w:r>
      <w:r>
        <w:rPr>
          <w:rtl/>
          <w:lang w:bidi="fa-IR"/>
        </w:rPr>
        <w:t>،</w:t>
      </w:r>
      <w:r w:rsidRPr="00676339">
        <w:rPr>
          <w:rtl/>
          <w:lang w:bidi="fa-IR"/>
        </w:rPr>
        <w:t xml:space="preserve"> لا يجوز عندي غير هذا</w:t>
      </w:r>
      <w:r>
        <w:rPr>
          <w:rtl/>
          <w:lang w:bidi="fa-IR"/>
        </w:rPr>
        <w:t>،</w:t>
      </w:r>
      <w:r w:rsidRPr="00676339">
        <w:rPr>
          <w:rtl/>
          <w:lang w:bidi="fa-IR"/>
        </w:rPr>
        <w:t xml:space="preserve"> وأما ما قالوا فيه برأيهم فلو كان عند أنفسهم كذلك ما خطأ بعضهم بعضا</w:t>
      </w:r>
      <w:r w:rsidR="009F5E0F">
        <w:rPr>
          <w:rFonts w:hint="cs"/>
          <w:rtl/>
          <w:lang w:bidi="fa-IR"/>
        </w:rPr>
        <w:t>ً</w:t>
      </w:r>
      <w:r w:rsidRPr="00676339">
        <w:rPr>
          <w:rtl/>
          <w:lang w:bidi="fa-IR"/>
        </w:rPr>
        <w:t xml:space="preserve"> ولا </w:t>
      </w:r>
      <w:r w:rsidR="009F5E0F">
        <w:rPr>
          <w:rFonts w:hint="cs"/>
          <w:rtl/>
          <w:lang w:bidi="fa-IR"/>
        </w:rPr>
        <w:t>ا</w:t>
      </w:r>
      <w:r w:rsidRPr="00676339">
        <w:rPr>
          <w:rtl/>
          <w:lang w:bidi="fa-IR"/>
        </w:rPr>
        <w:t>نكر بعضهم على بعض ولا رجع منهم احد الى قول صاحبه</w:t>
      </w:r>
      <w:r>
        <w:rPr>
          <w:rtl/>
          <w:lang w:bidi="fa-IR"/>
        </w:rPr>
        <w:t>،</w:t>
      </w:r>
      <w:r w:rsidRPr="00676339">
        <w:rPr>
          <w:rtl/>
          <w:lang w:bidi="fa-IR"/>
        </w:rPr>
        <w:t xml:space="preserve"> فتدبر » </w:t>
      </w:r>
      <w:r w:rsidRPr="00AA3501">
        <w:rPr>
          <w:rStyle w:val="libFootnotenumChar"/>
          <w:rtl/>
        </w:rPr>
        <w:t>(2)</w:t>
      </w:r>
      <w:r>
        <w:rPr>
          <w:rtl/>
          <w:lang w:bidi="fa-IR"/>
        </w:rPr>
        <w:t>.</w:t>
      </w:r>
    </w:p>
    <w:p w:rsidR="000B53A2" w:rsidRDefault="007064AC" w:rsidP="007064AC">
      <w:pPr>
        <w:pStyle w:val="Heading2"/>
        <w:rPr>
          <w:rtl/>
          <w:lang w:bidi="fa-IR"/>
        </w:rPr>
      </w:pPr>
      <w:bookmarkStart w:id="235" w:name="_Toc347361281"/>
      <w:bookmarkStart w:id="236" w:name="_Toc406843358"/>
      <w:bookmarkStart w:id="237" w:name="_Toc92985800"/>
      <w:r w:rsidRPr="00676339">
        <w:rPr>
          <w:rtl/>
          <w:lang w:bidi="fa-IR"/>
        </w:rPr>
        <w:t>ترجمة المزني</w:t>
      </w:r>
      <w:bookmarkEnd w:id="235"/>
      <w:bookmarkEnd w:id="236"/>
      <w:bookmarkEnd w:id="237"/>
    </w:p>
    <w:p w:rsidR="007064AC" w:rsidRPr="00676339" w:rsidRDefault="007064AC" w:rsidP="007064AC">
      <w:pPr>
        <w:pStyle w:val="libNormal"/>
        <w:rPr>
          <w:rtl/>
          <w:lang w:bidi="fa-IR"/>
        </w:rPr>
      </w:pPr>
      <w:r w:rsidRPr="00676339">
        <w:rPr>
          <w:rtl/>
          <w:lang w:bidi="fa-IR"/>
        </w:rPr>
        <w:t>وترجم له ابن خلكان بما ملخصه</w:t>
      </w:r>
      <w:r>
        <w:rPr>
          <w:rtl/>
          <w:lang w:bidi="fa-IR"/>
        </w:rPr>
        <w:t>:</w:t>
      </w:r>
      <w:r w:rsidRPr="00676339">
        <w:rPr>
          <w:rtl/>
          <w:lang w:bidi="fa-IR"/>
        </w:rPr>
        <w:t xml:space="preserve"> « أبو ابراهيم اسماعيل بن يحيى المزني صاحب الامام الشافعي هو من أهل مصر</w:t>
      </w:r>
      <w:r>
        <w:rPr>
          <w:rtl/>
          <w:lang w:bidi="fa-IR"/>
        </w:rPr>
        <w:t>،</w:t>
      </w:r>
      <w:r w:rsidRPr="00676339">
        <w:rPr>
          <w:rtl/>
          <w:lang w:bidi="fa-IR"/>
        </w:rPr>
        <w:t xml:space="preserve"> كان زاهدا</w:t>
      </w:r>
      <w:r w:rsidR="009F5E0F">
        <w:rPr>
          <w:rFonts w:hint="cs"/>
          <w:rtl/>
          <w:lang w:bidi="fa-IR"/>
        </w:rPr>
        <w:t>ً</w:t>
      </w:r>
      <w:r w:rsidRPr="00676339">
        <w:rPr>
          <w:rtl/>
          <w:lang w:bidi="fa-IR"/>
        </w:rPr>
        <w:t xml:space="preserve"> عالما</w:t>
      </w:r>
      <w:r w:rsidR="009F5E0F">
        <w:rPr>
          <w:rFonts w:hint="cs"/>
          <w:rtl/>
          <w:lang w:bidi="fa-IR"/>
        </w:rPr>
        <w:t>ً</w:t>
      </w:r>
      <w:r w:rsidRPr="00676339">
        <w:rPr>
          <w:rtl/>
          <w:lang w:bidi="fa-IR"/>
        </w:rPr>
        <w:t xml:space="preserve"> مجتهدا</w:t>
      </w:r>
      <w:r w:rsidR="009F5E0F">
        <w:rPr>
          <w:rFonts w:hint="cs"/>
          <w:rtl/>
          <w:lang w:bidi="fa-IR"/>
        </w:rPr>
        <w:t>ً</w:t>
      </w:r>
      <w:r w:rsidRPr="00676339">
        <w:rPr>
          <w:rtl/>
          <w:lang w:bidi="fa-IR"/>
        </w:rPr>
        <w:t xml:space="preserve"> محجاجا</w:t>
      </w:r>
      <w:r w:rsidR="009F5E0F">
        <w:rPr>
          <w:rFonts w:hint="cs"/>
          <w:rtl/>
          <w:lang w:bidi="fa-IR"/>
        </w:rPr>
        <w:t>ً</w:t>
      </w:r>
      <w:r w:rsidRPr="00676339">
        <w:rPr>
          <w:rtl/>
          <w:lang w:bidi="fa-IR"/>
        </w:rPr>
        <w:t xml:space="preserve"> غواصا</w:t>
      </w:r>
      <w:r w:rsidR="009F5E0F">
        <w:rPr>
          <w:rFonts w:hint="cs"/>
          <w:rtl/>
          <w:lang w:bidi="fa-IR"/>
        </w:rPr>
        <w:t>ً</w:t>
      </w:r>
      <w:r w:rsidRPr="00676339">
        <w:rPr>
          <w:rtl/>
          <w:lang w:bidi="fa-IR"/>
        </w:rPr>
        <w:t xml:space="preserve"> على المعاني الدقيقة</w:t>
      </w:r>
      <w:r>
        <w:rPr>
          <w:rtl/>
          <w:lang w:bidi="fa-IR"/>
        </w:rPr>
        <w:t>،</w:t>
      </w:r>
      <w:r w:rsidRPr="00676339">
        <w:rPr>
          <w:rtl/>
          <w:lang w:bidi="fa-IR"/>
        </w:rPr>
        <w:t xml:space="preserve"> وهو امام الشافعيين وأعرفهم بطرقه وفتاواه وما ينقله عنه</w:t>
      </w:r>
      <w:r>
        <w:rPr>
          <w:rtl/>
          <w:lang w:bidi="fa-IR"/>
        </w:rPr>
        <w:t>،</w:t>
      </w:r>
      <w:r w:rsidRPr="00676339">
        <w:rPr>
          <w:rtl/>
          <w:lang w:bidi="fa-IR"/>
        </w:rPr>
        <w:t xml:space="preserve"> صنف كتبا</w:t>
      </w:r>
      <w:r w:rsidR="009F5E0F">
        <w:rPr>
          <w:rFonts w:hint="cs"/>
          <w:rtl/>
          <w:lang w:bidi="fa-IR"/>
        </w:rPr>
        <w:t>ً</w:t>
      </w:r>
      <w:r w:rsidRPr="00676339">
        <w:rPr>
          <w:rtl/>
          <w:lang w:bidi="fa-IR"/>
        </w:rPr>
        <w:t xml:space="preserve"> كثيرة في مذهب الامام الشافعي</w:t>
      </w:r>
      <w:r>
        <w:rPr>
          <w:rtl/>
          <w:lang w:bidi="fa-IR"/>
        </w:rPr>
        <w:t>،</w:t>
      </w:r>
      <w:r w:rsidRPr="00676339">
        <w:rPr>
          <w:rtl/>
          <w:lang w:bidi="fa-IR"/>
        </w:rPr>
        <w:t xml:space="preserve"> وقال الشافعي في حقه</w:t>
      </w:r>
      <w:r>
        <w:rPr>
          <w:rtl/>
          <w:lang w:bidi="fa-IR"/>
        </w:rPr>
        <w:t>:</w:t>
      </w:r>
      <w:r w:rsidRPr="00676339">
        <w:rPr>
          <w:rtl/>
          <w:lang w:bidi="fa-IR"/>
        </w:rPr>
        <w:t xml:space="preserve"> المزني ناصر مذهبي.</w:t>
      </w:r>
    </w:p>
    <w:p w:rsidR="007064AC" w:rsidRPr="00676339" w:rsidRDefault="007064AC" w:rsidP="007064AC">
      <w:pPr>
        <w:pStyle w:val="libNormal"/>
        <w:rPr>
          <w:rtl/>
          <w:lang w:bidi="fa-IR"/>
        </w:rPr>
      </w:pPr>
      <w:r w:rsidRPr="00676339">
        <w:rPr>
          <w:rtl/>
          <w:lang w:bidi="fa-IR"/>
        </w:rPr>
        <w:t>وكان في غاية الورع</w:t>
      </w:r>
      <w:r>
        <w:rPr>
          <w:rtl/>
          <w:lang w:bidi="fa-IR"/>
        </w:rPr>
        <w:t>،</w:t>
      </w:r>
      <w:r w:rsidRPr="00676339">
        <w:rPr>
          <w:rtl/>
          <w:lang w:bidi="fa-IR"/>
        </w:rPr>
        <w:t xml:space="preserve"> وبلغ من احتياطه انه كان يشرب في جميع فصول السنة من كوز نحاس</w:t>
      </w:r>
      <w:r>
        <w:rPr>
          <w:rtl/>
          <w:lang w:bidi="fa-IR"/>
        </w:rPr>
        <w:t>،</w:t>
      </w:r>
      <w:r w:rsidRPr="00676339">
        <w:rPr>
          <w:rtl/>
          <w:lang w:bidi="fa-IR"/>
        </w:rPr>
        <w:t xml:space="preserve"> فقيل له في ذلك</w:t>
      </w:r>
      <w:r>
        <w:rPr>
          <w:rtl/>
          <w:lang w:bidi="fa-IR"/>
        </w:rPr>
        <w:t>،</w:t>
      </w:r>
      <w:r w:rsidRPr="00676339">
        <w:rPr>
          <w:rtl/>
          <w:lang w:bidi="fa-IR"/>
        </w:rPr>
        <w:t xml:space="preserve"> فقال</w:t>
      </w:r>
      <w:r>
        <w:rPr>
          <w:rtl/>
          <w:lang w:bidi="fa-IR"/>
        </w:rPr>
        <w:t>:</w:t>
      </w:r>
      <w:r w:rsidRPr="00676339">
        <w:rPr>
          <w:rtl/>
          <w:lang w:bidi="fa-IR"/>
        </w:rPr>
        <w:t xml:space="preserve"> بلغني انهم يستعملون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التقرير والتحبير في شرح التحرير 3 / 99.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جامع بيان العلم 2 / 89</w:t>
      </w:r>
      <w:r w:rsidR="007064AC">
        <w:rPr>
          <w:rtl/>
        </w:rPr>
        <w:t xml:space="preserve"> </w:t>
      </w:r>
      <w:r w:rsidR="000429BA">
        <w:rPr>
          <w:rtl/>
        </w:rPr>
        <w:t>-</w:t>
      </w:r>
      <w:r w:rsidR="007064AC">
        <w:rPr>
          <w:rtl/>
        </w:rPr>
        <w:t xml:space="preserve"> </w:t>
      </w:r>
      <w:r w:rsidR="007064AC" w:rsidRPr="00676339">
        <w:rPr>
          <w:rtl/>
        </w:rPr>
        <w:t>90.</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السرجين في النيران والنار لا تطهرها</w:t>
      </w:r>
      <w:r>
        <w:rPr>
          <w:rtl/>
        </w:rPr>
        <w:t>،</w:t>
      </w:r>
      <w:r w:rsidRPr="00676339">
        <w:rPr>
          <w:rtl/>
        </w:rPr>
        <w:t xml:space="preserve"> وكان من الزهد على طريقة صعبة شديدة</w:t>
      </w:r>
      <w:r>
        <w:rPr>
          <w:rtl/>
        </w:rPr>
        <w:t>،</w:t>
      </w:r>
      <w:r w:rsidRPr="00676339">
        <w:rPr>
          <w:rtl/>
        </w:rPr>
        <w:t xml:space="preserve"> وكان مجاب الدعوة</w:t>
      </w:r>
      <w:r>
        <w:rPr>
          <w:rtl/>
        </w:rPr>
        <w:t>،</w:t>
      </w:r>
      <w:r w:rsidRPr="00676339">
        <w:rPr>
          <w:rtl/>
        </w:rPr>
        <w:t xml:space="preserve"> ولم يكن أحد من أصحاب الشافعي يحدث نفسه في شيء من ال</w:t>
      </w:r>
      <w:r w:rsidR="00345E8A">
        <w:rPr>
          <w:rFonts w:hint="cs"/>
          <w:rtl/>
        </w:rPr>
        <w:t>ا</w:t>
      </w:r>
      <w:r w:rsidRPr="00676339">
        <w:rPr>
          <w:rtl/>
        </w:rPr>
        <w:t>شياء بالتقدم عليه</w:t>
      </w:r>
      <w:r>
        <w:rPr>
          <w:rtl/>
        </w:rPr>
        <w:t>،</w:t>
      </w:r>
      <w:r w:rsidRPr="00676339">
        <w:rPr>
          <w:rtl/>
        </w:rPr>
        <w:t xml:space="preserve"> وهو الذي تولى غسل الامام الشافعي</w:t>
      </w:r>
      <w:r>
        <w:rPr>
          <w:rtl/>
        </w:rPr>
        <w:t>،</w:t>
      </w:r>
      <w:r w:rsidRPr="00676339">
        <w:rPr>
          <w:rtl/>
        </w:rPr>
        <w:t xml:space="preserve"> وقيل</w:t>
      </w:r>
      <w:r>
        <w:rPr>
          <w:rtl/>
        </w:rPr>
        <w:t>:</w:t>
      </w:r>
      <w:r w:rsidRPr="00676339">
        <w:rPr>
          <w:rtl/>
        </w:rPr>
        <w:t xml:space="preserve"> كان معه أيضا</w:t>
      </w:r>
      <w:r w:rsidR="00345E8A">
        <w:rPr>
          <w:rFonts w:hint="cs"/>
          <w:rtl/>
        </w:rPr>
        <w:t>ً</w:t>
      </w:r>
      <w:r w:rsidRPr="00676339">
        <w:rPr>
          <w:rtl/>
        </w:rPr>
        <w:t xml:space="preserve"> حينئذ الربيع.</w:t>
      </w:r>
    </w:p>
    <w:p w:rsidR="007064AC" w:rsidRPr="00676339" w:rsidRDefault="007064AC" w:rsidP="007064AC">
      <w:pPr>
        <w:pStyle w:val="libNormal"/>
        <w:rPr>
          <w:rtl/>
          <w:lang w:bidi="fa-IR"/>
        </w:rPr>
      </w:pPr>
      <w:r w:rsidRPr="00676339">
        <w:rPr>
          <w:rtl/>
          <w:lang w:bidi="fa-IR"/>
        </w:rPr>
        <w:t>وذكره ابن يونس في تاريخه ثم قال</w:t>
      </w:r>
      <w:r>
        <w:rPr>
          <w:rtl/>
          <w:lang w:bidi="fa-IR"/>
        </w:rPr>
        <w:t>:</w:t>
      </w:r>
      <w:r w:rsidRPr="00676339">
        <w:rPr>
          <w:rtl/>
          <w:lang w:bidi="fa-IR"/>
        </w:rPr>
        <w:t xml:space="preserve"> صاحب الشافعي</w:t>
      </w:r>
      <w:r>
        <w:rPr>
          <w:rtl/>
          <w:lang w:bidi="fa-IR"/>
        </w:rPr>
        <w:t>،</w:t>
      </w:r>
      <w:r w:rsidRPr="00676339">
        <w:rPr>
          <w:rtl/>
          <w:lang w:bidi="fa-IR"/>
        </w:rPr>
        <w:t xml:space="preserve"> وقال</w:t>
      </w:r>
      <w:r>
        <w:rPr>
          <w:rtl/>
          <w:lang w:bidi="fa-IR"/>
        </w:rPr>
        <w:t>:</w:t>
      </w:r>
      <w:r w:rsidRPr="00676339">
        <w:rPr>
          <w:rtl/>
          <w:lang w:bidi="fa-IR"/>
        </w:rPr>
        <w:t xml:space="preserve"> كانت له عبادة وفضل</w:t>
      </w:r>
      <w:r>
        <w:rPr>
          <w:rtl/>
          <w:lang w:bidi="fa-IR"/>
        </w:rPr>
        <w:t>،</w:t>
      </w:r>
      <w:r w:rsidRPr="00676339">
        <w:rPr>
          <w:rtl/>
          <w:lang w:bidi="fa-IR"/>
        </w:rPr>
        <w:t xml:space="preserve"> ثقة في الحديث لا يختلف فيه</w:t>
      </w:r>
      <w:r>
        <w:rPr>
          <w:rtl/>
          <w:lang w:bidi="fa-IR"/>
        </w:rPr>
        <w:t>،</w:t>
      </w:r>
      <w:r w:rsidRPr="00676339">
        <w:rPr>
          <w:rtl/>
          <w:lang w:bidi="fa-IR"/>
        </w:rPr>
        <w:t xml:space="preserve"> حاذق من أهل الفقه</w:t>
      </w:r>
      <w:r>
        <w:rPr>
          <w:rtl/>
          <w:lang w:bidi="fa-IR"/>
        </w:rPr>
        <w:t>،</w:t>
      </w:r>
      <w:r w:rsidRPr="00676339">
        <w:rPr>
          <w:rtl/>
          <w:lang w:bidi="fa-IR"/>
        </w:rPr>
        <w:t xml:space="preserve"> وكان أحد الزهاد في الدنيا</w:t>
      </w:r>
      <w:r>
        <w:rPr>
          <w:rtl/>
          <w:lang w:bidi="fa-IR"/>
        </w:rPr>
        <w:t>،</w:t>
      </w:r>
      <w:r w:rsidRPr="00676339">
        <w:rPr>
          <w:rtl/>
          <w:lang w:bidi="fa-IR"/>
        </w:rPr>
        <w:t xml:space="preserve"> وكان من خير خلق الله عز وجل.</w:t>
      </w:r>
    </w:p>
    <w:p w:rsidR="007064AC" w:rsidRPr="00676339" w:rsidRDefault="007064AC" w:rsidP="007064AC">
      <w:pPr>
        <w:pStyle w:val="libNormal"/>
        <w:rPr>
          <w:rtl/>
          <w:lang w:bidi="fa-IR"/>
        </w:rPr>
      </w:pPr>
      <w:r w:rsidRPr="00676339">
        <w:rPr>
          <w:rtl/>
          <w:lang w:bidi="fa-IR"/>
        </w:rPr>
        <w:t>ومناقبه كثيرة. وتوفي لست بقين من شهر رمضان سنة اربع وستين ومأتين بمصر</w:t>
      </w:r>
      <w:r>
        <w:rPr>
          <w:rtl/>
          <w:lang w:bidi="fa-IR"/>
        </w:rPr>
        <w:t>،</w:t>
      </w:r>
      <w:r w:rsidRPr="00676339">
        <w:rPr>
          <w:rtl/>
          <w:lang w:bidi="fa-IR"/>
        </w:rPr>
        <w:t xml:space="preserve"> ودفن بالقرب من تربة الامام الشافعي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السبكي</w:t>
      </w:r>
      <w:r>
        <w:rPr>
          <w:rtl/>
          <w:lang w:bidi="fa-IR"/>
        </w:rPr>
        <w:t>:</w:t>
      </w:r>
      <w:r w:rsidRPr="00676339">
        <w:rPr>
          <w:rtl/>
          <w:lang w:bidi="fa-IR"/>
        </w:rPr>
        <w:t xml:space="preserve"> « الامام الجليل أبو ابراهيم المزني ناصر المذهب وبدر سمائه</w:t>
      </w:r>
      <w:r>
        <w:rPr>
          <w:rtl/>
          <w:lang w:bidi="fa-IR"/>
        </w:rPr>
        <w:t xml:space="preserve"> ..</w:t>
      </w:r>
      <w:r w:rsidRPr="00676339">
        <w:rPr>
          <w:rtl/>
          <w:lang w:bidi="fa-IR"/>
        </w:rPr>
        <w:t>. كان جبل علم</w:t>
      </w:r>
      <w:r>
        <w:rPr>
          <w:rtl/>
          <w:lang w:bidi="fa-IR"/>
        </w:rPr>
        <w:t>،</w:t>
      </w:r>
      <w:r w:rsidRPr="00676339">
        <w:rPr>
          <w:rtl/>
          <w:lang w:bidi="fa-IR"/>
        </w:rPr>
        <w:t xml:space="preserve"> مناظرا</w:t>
      </w:r>
      <w:r w:rsidR="00345E8A">
        <w:rPr>
          <w:rFonts w:hint="cs"/>
          <w:rtl/>
          <w:lang w:bidi="fa-IR"/>
        </w:rPr>
        <w:t>ً</w:t>
      </w:r>
      <w:r w:rsidRPr="00676339">
        <w:rPr>
          <w:rtl/>
          <w:lang w:bidi="fa-IR"/>
        </w:rPr>
        <w:t xml:space="preserve"> محجاجا</w:t>
      </w:r>
      <w:r w:rsidR="00345E8A">
        <w:rPr>
          <w:rFonts w:hint="cs"/>
          <w:rtl/>
          <w:lang w:bidi="fa-IR"/>
        </w:rPr>
        <w:t>ً</w:t>
      </w:r>
      <w:r>
        <w:rPr>
          <w:rtl/>
          <w:lang w:bidi="fa-IR"/>
        </w:rPr>
        <w:t>،</w:t>
      </w:r>
      <w:r w:rsidRPr="00676339">
        <w:rPr>
          <w:rtl/>
          <w:lang w:bidi="fa-IR"/>
        </w:rPr>
        <w:t xml:space="preserve"> قال الشافعي </w:t>
      </w:r>
      <w:r w:rsidRPr="0099437C">
        <w:rPr>
          <w:rStyle w:val="libAlaemChar"/>
          <w:rtl/>
        </w:rPr>
        <w:t>رضي‌الله‌عنه</w:t>
      </w:r>
      <w:r w:rsidRPr="00676339">
        <w:rPr>
          <w:rtl/>
          <w:lang w:bidi="fa-IR"/>
        </w:rPr>
        <w:t xml:space="preserve"> في وصفه</w:t>
      </w:r>
      <w:r>
        <w:rPr>
          <w:rtl/>
          <w:lang w:bidi="fa-IR"/>
        </w:rPr>
        <w:t>:</w:t>
      </w:r>
      <w:r w:rsidRPr="00676339">
        <w:rPr>
          <w:rtl/>
          <w:lang w:bidi="fa-IR"/>
        </w:rPr>
        <w:t xml:space="preserve"> لو ناظر الشيطان لغلبه</w:t>
      </w:r>
      <w:r>
        <w:rPr>
          <w:rtl/>
          <w:lang w:bidi="fa-IR"/>
        </w:rPr>
        <w:t>،</w:t>
      </w:r>
      <w:r w:rsidRPr="00676339">
        <w:rPr>
          <w:rtl/>
          <w:lang w:bidi="fa-IR"/>
        </w:rPr>
        <w:t xml:space="preserve"> وكان زاهدا</w:t>
      </w:r>
      <w:r w:rsidR="00345E8A">
        <w:rPr>
          <w:rFonts w:hint="cs"/>
          <w:rtl/>
          <w:lang w:bidi="fa-IR"/>
        </w:rPr>
        <w:t>ً</w:t>
      </w:r>
      <w:r w:rsidRPr="00676339">
        <w:rPr>
          <w:rtl/>
          <w:lang w:bidi="fa-IR"/>
        </w:rPr>
        <w:t xml:space="preserve"> ورعا</w:t>
      </w:r>
      <w:r w:rsidR="00345E8A">
        <w:rPr>
          <w:rFonts w:hint="cs"/>
          <w:rtl/>
          <w:lang w:bidi="fa-IR"/>
        </w:rPr>
        <w:t>ً</w:t>
      </w:r>
      <w:r w:rsidRPr="00676339">
        <w:rPr>
          <w:rtl/>
          <w:lang w:bidi="fa-IR"/>
        </w:rPr>
        <w:t xml:space="preserve"> متقللا من الدنيا</w:t>
      </w:r>
      <w:r>
        <w:rPr>
          <w:rtl/>
          <w:lang w:bidi="fa-IR"/>
        </w:rPr>
        <w:t>،</w:t>
      </w:r>
      <w:r w:rsidRPr="00676339">
        <w:rPr>
          <w:rtl/>
          <w:lang w:bidi="fa-IR"/>
        </w:rPr>
        <w:t xml:space="preserve"> مجاب الدعوة</w:t>
      </w:r>
      <w:r>
        <w:rPr>
          <w:rtl/>
          <w:lang w:bidi="fa-IR"/>
        </w:rPr>
        <w:t>،</w:t>
      </w:r>
      <w:r w:rsidRPr="00676339">
        <w:rPr>
          <w:rtl/>
          <w:lang w:bidi="fa-IR"/>
        </w:rPr>
        <w:t xml:space="preserve"> وكان </w:t>
      </w:r>
      <w:r w:rsidR="00345E8A">
        <w:rPr>
          <w:rFonts w:hint="cs"/>
          <w:rtl/>
          <w:lang w:bidi="fa-IR"/>
        </w:rPr>
        <w:t>ا</w:t>
      </w:r>
      <w:r w:rsidRPr="00676339">
        <w:rPr>
          <w:rtl/>
          <w:lang w:bidi="fa-IR"/>
        </w:rPr>
        <w:t>ذا فاتته صلاة في جماعة صلاها خمسا</w:t>
      </w:r>
      <w:r w:rsidR="00345E8A">
        <w:rPr>
          <w:rFonts w:hint="cs"/>
          <w:rtl/>
          <w:lang w:bidi="fa-IR"/>
        </w:rPr>
        <w:t>ً</w:t>
      </w:r>
      <w:r w:rsidRPr="00676339">
        <w:rPr>
          <w:rtl/>
          <w:lang w:bidi="fa-IR"/>
        </w:rPr>
        <w:t xml:space="preserve"> وعشرين مرة</w:t>
      </w:r>
      <w:r>
        <w:rPr>
          <w:rtl/>
          <w:lang w:bidi="fa-IR"/>
        </w:rPr>
        <w:t>،</w:t>
      </w:r>
      <w:r w:rsidRPr="00676339">
        <w:rPr>
          <w:rtl/>
          <w:lang w:bidi="fa-IR"/>
        </w:rPr>
        <w:t xml:space="preserve"> ويغسّل الموتى تعبدا</w:t>
      </w:r>
      <w:r w:rsidR="00345E8A">
        <w:rPr>
          <w:rFonts w:hint="cs"/>
          <w:rtl/>
          <w:lang w:bidi="fa-IR"/>
        </w:rPr>
        <w:t>ً</w:t>
      </w:r>
      <w:r w:rsidRPr="00676339">
        <w:rPr>
          <w:rtl/>
          <w:lang w:bidi="fa-IR"/>
        </w:rPr>
        <w:t xml:space="preserve"> واحتسابا</w:t>
      </w:r>
      <w:r w:rsidR="00345E8A">
        <w:rPr>
          <w:rFonts w:hint="cs"/>
          <w:rtl/>
          <w:lang w:bidi="fa-IR"/>
        </w:rPr>
        <w:t>ً</w:t>
      </w:r>
      <w:r w:rsidRPr="00676339">
        <w:rPr>
          <w:rtl/>
          <w:lang w:bidi="fa-IR"/>
        </w:rPr>
        <w:t xml:space="preserve"> ويقول</w:t>
      </w:r>
      <w:r>
        <w:rPr>
          <w:rtl/>
          <w:lang w:bidi="fa-IR"/>
        </w:rPr>
        <w:t>:</w:t>
      </w:r>
      <w:r w:rsidRPr="00676339">
        <w:rPr>
          <w:rtl/>
          <w:lang w:bidi="fa-IR"/>
        </w:rPr>
        <w:t xml:space="preserve"> افعله ليرق قلبي</w:t>
      </w:r>
      <w:r>
        <w:rPr>
          <w:rtl/>
          <w:lang w:bidi="fa-IR"/>
        </w:rPr>
        <w:t xml:space="preserve"> ..</w:t>
      </w:r>
      <w:r w:rsidRPr="00676339">
        <w:rPr>
          <w:rtl/>
          <w:lang w:bidi="fa-IR"/>
        </w:rPr>
        <w:t xml:space="preserve"> قال الشافعي</w:t>
      </w:r>
      <w:r>
        <w:rPr>
          <w:rtl/>
          <w:lang w:bidi="fa-IR"/>
        </w:rPr>
        <w:t>:</w:t>
      </w:r>
      <w:r w:rsidRPr="00676339">
        <w:rPr>
          <w:rtl/>
          <w:lang w:bidi="fa-IR"/>
        </w:rPr>
        <w:t xml:space="preserve"> المزني ناصر مذهبي.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وانظر</w:t>
      </w:r>
      <w:r>
        <w:rPr>
          <w:rtl/>
          <w:lang w:bidi="fa-IR"/>
        </w:rPr>
        <w:t>:</w:t>
      </w:r>
      <w:r w:rsidRPr="00676339">
        <w:rPr>
          <w:rtl/>
          <w:lang w:bidi="fa-IR"/>
        </w:rPr>
        <w:t xml:space="preserve"> ( حسن المحاضرة 1 / 307 ) </w:t>
      </w:r>
      <w:r>
        <w:rPr>
          <w:rtl/>
          <w:lang w:bidi="fa-IR"/>
        </w:rPr>
        <w:t>و (</w:t>
      </w:r>
      <w:r w:rsidRPr="00676339">
        <w:rPr>
          <w:rtl/>
          <w:lang w:bidi="fa-IR"/>
        </w:rPr>
        <w:t xml:space="preserve"> مرآة الجنان 2 / 167</w:t>
      </w:r>
      <w:r>
        <w:rPr>
          <w:rtl/>
          <w:lang w:bidi="fa-IR"/>
        </w:rPr>
        <w:t xml:space="preserve"> </w:t>
      </w:r>
      <w:r w:rsidR="000429BA">
        <w:rPr>
          <w:rtl/>
          <w:lang w:bidi="fa-IR"/>
        </w:rPr>
        <w:t>-</w:t>
      </w:r>
      <w:r>
        <w:rPr>
          <w:rtl/>
          <w:lang w:bidi="fa-IR"/>
        </w:rPr>
        <w:t xml:space="preserve"> </w:t>
      </w:r>
      <w:r w:rsidRPr="00676339">
        <w:rPr>
          <w:rtl/>
          <w:lang w:bidi="fa-IR"/>
        </w:rPr>
        <w:t xml:space="preserve">178 ) </w:t>
      </w:r>
      <w:r>
        <w:rPr>
          <w:rtl/>
          <w:lang w:bidi="fa-IR"/>
        </w:rPr>
        <w:t>و (</w:t>
      </w:r>
      <w:r w:rsidRPr="00676339">
        <w:rPr>
          <w:rtl/>
          <w:lang w:bidi="fa-IR"/>
        </w:rPr>
        <w:t xml:space="preserve"> العبر 2 / 28 ) وغيرها.</w:t>
      </w:r>
    </w:p>
    <w:p w:rsidR="007064AC" w:rsidRPr="00676339" w:rsidRDefault="007064AC" w:rsidP="007064AC">
      <w:pPr>
        <w:pStyle w:val="Heading2"/>
        <w:rPr>
          <w:rtl/>
          <w:lang w:bidi="fa-IR"/>
        </w:rPr>
      </w:pPr>
      <w:bookmarkStart w:id="238" w:name="_Toc347361282"/>
      <w:bookmarkStart w:id="239" w:name="_Toc406843359"/>
      <w:bookmarkStart w:id="240" w:name="_Toc92985801"/>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البزار</w:t>
      </w:r>
      <w:bookmarkEnd w:id="238"/>
      <w:bookmarkEnd w:id="239"/>
      <w:bookmarkEnd w:id="240"/>
    </w:p>
    <w:p w:rsidR="000B53A2" w:rsidRDefault="007064AC" w:rsidP="007064AC">
      <w:pPr>
        <w:pStyle w:val="libNormal"/>
        <w:rPr>
          <w:rtl/>
        </w:rPr>
      </w:pPr>
      <w:r w:rsidRPr="00676339">
        <w:rPr>
          <w:rtl/>
          <w:lang w:bidi="fa-IR"/>
        </w:rPr>
        <w:t>لقد طعن الحافظ البزار في حديث النجوم</w:t>
      </w:r>
      <w:r>
        <w:rPr>
          <w:rtl/>
          <w:lang w:bidi="fa-IR"/>
        </w:rPr>
        <w:t xml:space="preserve">، </w:t>
      </w:r>
      <w:r w:rsidRPr="00676339">
        <w:rPr>
          <w:rtl/>
        </w:rPr>
        <w:t>فقد قال ابن عبد البر</w:t>
      </w:r>
      <w:r>
        <w:rPr>
          <w:rtl/>
        </w:rPr>
        <w:t xml:space="preserve">: </w:t>
      </w:r>
      <w:r>
        <w:rPr>
          <w:rtl/>
          <w:lang w:bidi="fa-IR"/>
        </w:rPr>
        <w:t>«</w:t>
      </w:r>
      <w:r w:rsidRPr="00676339">
        <w:rPr>
          <w:rtl/>
        </w:rPr>
        <w:t xml:space="preserve"> وعن محمد بن أيوب الرقى قال قال لنا أبو بكر أحمد بن عمرو بن عبد الخالق البزار</w:t>
      </w:r>
      <w:r>
        <w:rPr>
          <w:rtl/>
        </w:rPr>
        <w:t xml:space="preserve">: </w:t>
      </w:r>
      <w:r w:rsidRPr="00C419DA">
        <w:rPr>
          <w:rtl/>
        </w:rPr>
        <w:t>سألتم ع</w:t>
      </w:r>
      <w:r w:rsidRPr="00EE773E">
        <w:rPr>
          <w:rtl/>
        </w:rPr>
        <w:t xml:space="preserve">ما يروى عن النبي </w:t>
      </w:r>
      <w:r w:rsidR="00DE62C5" w:rsidRPr="00DE62C5">
        <w:rPr>
          <w:rStyle w:val="libAlaemChar"/>
          <w:rtl/>
        </w:rPr>
        <w:t>صلى‌الله‌عليه‌وآله‌وسلم</w:t>
      </w:r>
      <w:r w:rsidRPr="00EE773E">
        <w:rPr>
          <w:rtl/>
        </w:rPr>
        <w:t>مما في أيدي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وفيات ال</w:t>
      </w:r>
      <w:r w:rsidR="00345E8A">
        <w:rPr>
          <w:rFonts w:hint="cs"/>
          <w:rtl/>
        </w:rPr>
        <w:t>ا</w:t>
      </w:r>
      <w:r w:rsidR="007064AC" w:rsidRPr="00676339">
        <w:rPr>
          <w:rtl/>
        </w:rPr>
        <w:t>عيان 1 / 196.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طبقات الشافعية 2 / 93.</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C419DA">
        <w:rPr>
          <w:rtl/>
        </w:rPr>
        <w:lastRenderedPageBreak/>
        <w:t xml:space="preserve">العامة يروونه عن النبي </w:t>
      </w:r>
      <w:r w:rsidR="00DE62C5" w:rsidRPr="00DE62C5">
        <w:rPr>
          <w:rStyle w:val="libAlaemChar"/>
          <w:rtl/>
        </w:rPr>
        <w:t>صلى‌الله‌عليه‌وآله‌وسلم</w:t>
      </w:r>
      <w:r w:rsidRPr="00C419DA">
        <w:rPr>
          <w:rtl/>
        </w:rPr>
        <w:t>انه قال</w:t>
      </w:r>
      <w:r>
        <w:rPr>
          <w:rtl/>
        </w:rPr>
        <w:t>:</w:t>
      </w:r>
      <w:r w:rsidRPr="00C419DA">
        <w:rPr>
          <w:rtl/>
        </w:rPr>
        <w:t xml:space="preserve"> أصحابي كمثل النجوم</w:t>
      </w:r>
      <w:r>
        <w:rPr>
          <w:rtl/>
        </w:rPr>
        <w:t>،</w:t>
      </w:r>
      <w:r w:rsidRPr="00C419DA">
        <w:rPr>
          <w:rtl/>
        </w:rPr>
        <w:t xml:space="preserve"> أو أصحابي كالنجوم فبأيها اقتدوا اهتدوا.</w:t>
      </w:r>
      <w:r>
        <w:rPr>
          <w:rFonts w:hint="cs"/>
          <w:rtl/>
        </w:rPr>
        <w:t xml:space="preserve"> </w:t>
      </w:r>
      <w:r w:rsidRPr="00676339">
        <w:rPr>
          <w:rtl/>
          <w:lang w:bidi="fa-IR"/>
        </w:rPr>
        <w:t>قال</w:t>
      </w:r>
      <w:r>
        <w:rPr>
          <w:rtl/>
          <w:lang w:bidi="fa-IR"/>
        </w:rPr>
        <w:t>:</w:t>
      </w:r>
    </w:p>
    <w:p w:rsidR="007064AC" w:rsidRPr="00676339" w:rsidRDefault="007064AC" w:rsidP="007064AC">
      <w:pPr>
        <w:pStyle w:val="libNormal"/>
        <w:rPr>
          <w:rtl/>
          <w:lang w:bidi="fa-IR"/>
        </w:rPr>
      </w:pPr>
      <w:r w:rsidRPr="00676339">
        <w:rPr>
          <w:rtl/>
          <w:lang w:bidi="fa-IR"/>
        </w:rPr>
        <w:t xml:space="preserve">وهذا الكلام لا يصح عن النبي </w:t>
      </w:r>
      <w:r w:rsidR="00DE62C5" w:rsidRPr="00DE62C5">
        <w:rPr>
          <w:rStyle w:val="libAlaemChar"/>
          <w:rtl/>
        </w:rPr>
        <w:t>صلى‌الله‌عليه‌وآله‌وسلم</w:t>
      </w:r>
      <w:r w:rsidRPr="00676339">
        <w:rPr>
          <w:rtl/>
          <w:lang w:bidi="fa-IR"/>
        </w:rPr>
        <w:t xml:space="preserve">. رواه عبد الرحيم بن زيد العمى عن أبيه عن سعيد بن المسيب عن ابن عمر عن النبي </w:t>
      </w:r>
      <w:r w:rsidR="00DE62C5" w:rsidRPr="00DE62C5">
        <w:rPr>
          <w:rStyle w:val="libAlaemChar"/>
          <w:rtl/>
        </w:rPr>
        <w:t>صلى‌الله‌عليه‌وآله‌وسلم</w:t>
      </w:r>
      <w:r w:rsidRPr="00676339">
        <w:rPr>
          <w:rtl/>
          <w:lang w:bidi="fa-IR"/>
        </w:rPr>
        <w:t xml:space="preserve">وربما رواه عبد الرحيم عن </w:t>
      </w:r>
      <w:r w:rsidR="00345E8A">
        <w:rPr>
          <w:rFonts w:hint="cs"/>
          <w:rtl/>
          <w:lang w:bidi="fa-IR"/>
        </w:rPr>
        <w:t>ا</w:t>
      </w:r>
      <w:r w:rsidRPr="00676339">
        <w:rPr>
          <w:rtl/>
          <w:lang w:bidi="fa-IR"/>
        </w:rPr>
        <w:t>بيه عن ابن عمر. وانما أنى ضعف هذا الحديث من قبل عبد الرحيم بن زيد</w:t>
      </w:r>
      <w:r>
        <w:rPr>
          <w:rtl/>
          <w:lang w:bidi="fa-IR"/>
        </w:rPr>
        <w:t>،</w:t>
      </w:r>
      <w:r w:rsidRPr="00676339">
        <w:rPr>
          <w:rtl/>
          <w:lang w:bidi="fa-IR"/>
        </w:rPr>
        <w:t xml:space="preserve"> لان أهل العلم قد سكتوا عن الرواية لحديثه.</w:t>
      </w:r>
    </w:p>
    <w:p w:rsidR="007064AC" w:rsidRPr="00676339" w:rsidRDefault="007064AC" w:rsidP="007064AC">
      <w:pPr>
        <w:pStyle w:val="libNormal"/>
        <w:rPr>
          <w:rtl/>
          <w:lang w:bidi="fa-IR"/>
        </w:rPr>
      </w:pPr>
      <w:r w:rsidRPr="00676339">
        <w:rPr>
          <w:rtl/>
          <w:lang w:bidi="fa-IR"/>
        </w:rPr>
        <w:t>والكلام أيضا</w:t>
      </w:r>
      <w:r w:rsidR="00345E8A">
        <w:rPr>
          <w:rFonts w:hint="cs"/>
          <w:rtl/>
          <w:lang w:bidi="fa-IR"/>
        </w:rPr>
        <w:t>ً</w:t>
      </w:r>
      <w:r w:rsidRPr="00676339">
        <w:rPr>
          <w:rtl/>
          <w:lang w:bidi="fa-IR"/>
        </w:rPr>
        <w:t xml:space="preserve"> منكر عن النبي </w:t>
      </w:r>
      <w:r w:rsidR="00DE62C5" w:rsidRPr="00DE62C5">
        <w:rPr>
          <w:rStyle w:val="libAlaemChar"/>
          <w:rtl/>
        </w:rPr>
        <w:t>صلى‌الله‌عليه‌وآله‌وسلم</w:t>
      </w:r>
      <w:r>
        <w:rPr>
          <w:rtl/>
          <w:lang w:bidi="fa-IR"/>
        </w:rPr>
        <w:t>، و</w:t>
      </w:r>
      <w:r w:rsidRPr="00676339">
        <w:rPr>
          <w:rtl/>
        </w:rPr>
        <w:t xml:space="preserve">قد روي عن النبي </w:t>
      </w:r>
      <w:r w:rsidR="00DE62C5" w:rsidRPr="00DE62C5">
        <w:rPr>
          <w:rStyle w:val="libAlaemChar"/>
          <w:rtl/>
        </w:rPr>
        <w:t>صلى‌الله‌عليه‌وآله‌وسلم</w:t>
      </w:r>
      <w:r w:rsidRPr="00676339">
        <w:rPr>
          <w:rtl/>
        </w:rPr>
        <w:t>ب</w:t>
      </w:r>
      <w:r w:rsidR="00345E8A">
        <w:rPr>
          <w:rFonts w:hint="cs"/>
          <w:rtl/>
        </w:rPr>
        <w:t>ا</w:t>
      </w:r>
      <w:r w:rsidRPr="00676339">
        <w:rPr>
          <w:rtl/>
        </w:rPr>
        <w:t>سناد صحيح</w:t>
      </w:r>
      <w:r>
        <w:rPr>
          <w:rtl/>
        </w:rPr>
        <w:t xml:space="preserve">: </w:t>
      </w:r>
      <w:r w:rsidRPr="00C419DA">
        <w:rPr>
          <w:rtl/>
        </w:rPr>
        <w:t>عليكم بسنتي وسنة الخلفاء الراشدين المهديين بعدي فعضوا عليها بالنواجذ</w:t>
      </w:r>
      <w:r>
        <w:rPr>
          <w:rtl/>
          <w:lang w:bidi="fa-IR"/>
        </w:rPr>
        <w:t>،</w:t>
      </w:r>
      <w:r w:rsidRPr="00676339">
        <w:rPr>
          <w:rtl/>
          <w:lang w:bidi="fa-IR"/>
        </w:rPr>
        <w:t xml:space="preserve"> وهذا الكلام يعارض حديث عبد الرحيم لو ثبت فكيف ولم يثبت</w:t>
      </w:r>
      <w:r>
        <w:rPr>
          <w:rtl/>
          <w:lang w:bidi="fa-IR"/>
        </w:rPr>
        <w:t>،</w:t>
      </w:r>
      <w:r w:rsidRPr="00676339">
        <w:rPr>
          <w:rtl/>
          <w:lang w:bidi="fa-IR"/>
        </w:rPr>
        <w:t xml:space="preserve"> والنبي </w:t>
      </w:r>
      <w:r w:rsidR="00DE62C5" w:rsidRPr="00DE62C5">
        <w:rPr>
          <w:rStyle w:val="libAlaemChar"/>
          <w:rtl/>
        </w:rPr>
        <w:t>صلى‌الله‌عليه‌وآله‌وسلم</w:t>
      </w:r>
      <w:r w:rsidRPr="00676339">
        <w:rPr>
          <w:rtl/>
          <w:lang w:bidi="fa-IR"/>
        </w:rPr>
        <w:t xml:space="preserve">لا يبيح الاختلاف بعده من </w:t>
      </w:r>
      <w:r w:rsidR="00345E8A">
        <w:rPr>
          <w:rFonts w:hint="cs"/>
          <w:rtl/>
          <w:lang w:bidi="fa-IR"/>
        </w:rPr>
        <w:t>ا</w:t>
      </w:r>
      <w:r w:rsidRPr="00676339">
        <w:rPr>
          <w:rtl/>
          <w:lang w:bidi="fa-IR"/>
        </w:rPr>
        <w:t>صحابه</w:t>
      </w:r>
      <w:r>
        <w:rPr>
          <w:rtl/>
          <w:lang w:bidi="fa-IR"/>
        </w:rPr>
        <w:t>،</w:t>
      </w:r>
      <w:r w:rsidRPr="00676339">
        <w:rPr>
          <w:rtl/>
          <w:lang w:bidi="fa-IR"/>
        </w:rPr>
        <w:t xml:space="preserve"> والله أعلم. هذا آخر كلام البزار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وفيه وجوه عديدة في قدح حديث النجوم تقدم بيانها في القسم الثاني من مجلد ( حديث مدينة العلم )</w:t>
      </w:r>
      <w:r>
        <w:rPr>
          <w:rtl/>
          <w:lang w:bidi="fa-IR"/>
        </w:rPr>
        <w:t xml:space="preserve"> ..</w:t>
      </w:r>
    </w:p>
    <w:p w:rsidR="007064AC" w:rsidRPr="00676339" w:rsidRDefault="007064AC" w:rsidP="007064AC">
      <w:pPr>
        <w:pStyle w:val="libNormal"/>
        <w:rPr>
          <w:rtl/>
          <w:lang w:bidi="fa-IR"/>
        </w:rPr>
      </w:pPr>
      <w:r w:rsidRPr="00676339">
        <w:rPr>
          <w:rtl/>
          <w:lang w:bidi="fa-IR"/>
        </w:rPr>
        <w:t>وقد نقل هذا الكلام عن البزار واعتمده جماعة كبيرة من علمائهم منهم</w:t>
      </w:r>
      <w:r>
        <w:rPr>
          <w:rtl/>
          <w:lang w:bidi="fa-IR"/>
        </w:rPr>
        <w:t>:</w:t>
      </w:r>
      <w:r w:rsidRPr="00676339">
        <w:rPr>
          <w:rtl/>
          <w:lang w:bidi="fa-IR"/>
        </w:rPr>
        <w:t xml:space="preserve"> ابن حزم في ( رسالته ) وابن تيمية في ( منهاجه ) وأبو حيان في ( تفسيريه ) وابن مكتوم في ( الدر اللقيط ) وابن القيم في ( اعلام الموقعين ) والزين العراقي في ( تخريج المنهاج ) وابن حجر في ( تخريج المختصر ) </w:t>
      </w:r>
      <w:r>
        <w:rPr>
          <w:rtl/>
          <w:lang w:bidi="fa-IR"/>
        </w:rPr>
        <w:t>و (</w:t>
      </w:r>
      <w:r w:rsidRPr="00676339">
        <w:rPr>
          <w:rtl/>
          <w:lang w:bidi="fa-IR"/>
        </w:rPr>
        <w:t xml:space="preserve"> تخريج الرافعي الكبير ) وابن أمير الحاج في ( التقرير والتحبير ) والقاري في ( شرح الشفاء ) والمناوي في ( شرح الجامع الصغير ) ونظام الدين في ( الصبح الصادق ) وعبد العلي في ( فواتح الرحموت)</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جامع بيان العلم 2 / 90.</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241" w:name="_Toc347361283"/>
      <w:bookmarkStart w:id="242" w:name="_Toc406843360"/>
      <w:bookmarkStart w:id="243" w:name="_Toc92985802"/>
      <w:r w:rsidRPr="00676339">
        <w:rPr>
          <w:rtl/>
          <w:lang w:bidi="fa-IR"/>
        </w:rPr>
        <w:lastRenderedPageBreak/>
        <w:t>4</w:t>
      </w:r>
      <w:r>
        <w:rPr>
          <w:rtl/>
          <w:lang w:bidi="fa-IR"/>
        </w:rPr>
        <w:t xml:space="preserve"> </w:t>
      </w:r>
      <w:r w:rsidR="000429BA">
        <w:rPr>
          <w:rtl/>
          <w:lang w:bidi="fa-IR"/>
        </w:rPr>
        <w:t>-</w:t>
      </w:r>
      <w:r>
        <w:rPr>
          <w:rtl/>
          <w:lang w:bidi="fa-IR"/>
        </w:rPr>
        <w:t xml:space="preserve"> </w:t>
      </w:r>
      <w:r w:rsidRPr="00676339">
        <w:rPr>
          <w:rtl/>
          <w:lang w:bidi="fa-IR"/>
        </w:rPr>
        <w:t>ابن القطان</w:t>
      </w:r>
      <w:bookmarkEnd w:id="241"/>
      <w:bookmarkEnd w:id="242"/>
      <w:bookmarkEnd w:id="243"/>
    </w:p>
    <w:p w:rsidR="007064AC" w:rsidRPr="00676339" w:rsidRDefault="007064AC" w:rsidP="007064AC">
      <w:pPr>
        <w:pStyle w:val="libNormal"/>
        <w:rPr>
          <w:rtl/>
          <w:lang w:bidi="fa-IR"/>
        </w:rPr>
      </w:pPr>
      <w:r w:rsidRPr="00676339">
        <w:rPr>
          <w:rtl/>
          <w:lang w:bidi="fa-IR"/>
        </w:rPr>
        <w:t>لقد أورد الحافظ ابن عدي المعروف بابن القطان هذا الحديث في ( الكامل ) وموضوعه الضعفاء والمقدوحون وموضوعاتهم</w:t>
      </w:r>
      <w:r>
        <w:rPr>
          <w:rtl/>
          <w:lang w:bidi="fa-IR"/>
        </w:rPr>
        <w:t>،</w:t>
      </w:r>
      <w:r w:rsidRPr="00676339">
        <w:rPr>
          <w:rtl/>
          <w:lang w:bidi="fa-IR"/>
        </w:rPr>
        <w:t xml:space="preserve"> بترجمة جعفر بن عبد الواحد</w:t>
      </w:r>
      <w:r>
        <w:rPr>
          <w:rtl/>
          <w:lang w:bidi="fa-IR"/>
        </w:rPr>
        <w:t>،</w:t>
      </w:r>
      <w:r w:rsidRPr="00676339">
        <w:rPr>
          <w:rtl/>
          <w:lang w:bidi="fa-IR"/>
        </w:rPr>
        <w:t xml:space="preserve"> وحمزة النصيبي</w:t>
      </w:r>
      <w:r>
        <w:rPr>
          <w:rtl/>
          <w:lang w:bidi="fa-IR"/>
        </w:rPr>
        <w:t>،</w:t>
      </w:r>
      <w:r w:rsidRPr="00676339">
        <w:rPr>
          <w:rtl/>
          <w:lang w:bidi="fa-IR"/>
        </w:rPr>
        <w:t xml:space="preserve"> كما ستعرف ذلك من كلام الزين العراقي.</w:t>
      </w:r>
    </w:p>
    <w:p w:rsidR="000B53A2" w:rsidRDefault="007064AC" w:rsidP="007064AC">
      <w:pPr>
        <w:pStyle w:val="Heading2"/>
        <w:rPr>
          <w:rtl/>
          <w:lang w:bidi="fa-IR"/>
        </w:rPr>
      </w:pPr>
      <w:bookmarkStart w:id="244" w:name="_Toc347361284"/>
      <w:bookmarkStart w:id="245" w:name="_Toc406843361"/>
      <w:bookmarkStart w:id="246" w:name="_Toc92985803"/>
      <w:r w:rsidRPr="00676339">
        <w:rPr>
          <w:rtl/>
          <w:lang w:bidi="fa-IR"/>
        </w:rPr>
        <w:t>ترجمة ابن عدى</w:t>
      </w:r>
      <w:bookmarkEnd w:id="244"/>
      <w:bookmarkEnd w:id="245"/>
      <w:bookmarkEnd w:id="246"/>
    </w:p>
    <w:p w:rsidR="007064AC" w:rsidRPr="00676339" w:rsidRDefault="007064AC" w:rsidP="007064AC">
      <w:pPr>
        <w:pStyle w:val="libNormal"/>
        <w:rPr>
          <w:rtl/>
          <w:lang w:bidi="fa-IR"/>
        </w:rPr>
      </w:pPr>
      <w:r w:rsidRPr="00676339">
        <w:rPr>
          <w:rtl/>
          <w:lang w:bidi="fa-IR"/>
        </w:rPr>
        <w:t>وترجم له السمعاني بما ملخصه</w:t>
      </w:r>
      <w:r>
        <w:rPr>
          <w:rtl/>
          <w:lang w:bidi="fa-IR"/>
        </w:rPr>
        <w:t>:</w:t>
      </w:r>
      <w:r w:rsidRPr="00676339">
        <w:rPr>
          <w:rtl/>
          <w:lang w:bidi="fa-IR"/>
        </w:rPr>
        <w:t xml:space="preserve"> « وأبو أحمد عبد الله ابن عدي بن عبد الله ابن محمد الجرجاني المعروف بابن القطان الحافظ</w:t>
      </w:r>
      <w:r>
        <w:rPr>
          <w:rtl/>
          <w:lang w:bidi="fa-IR"/>
        </w:rPr>
        <w:t>،</w:t>
      </w:r>
      <w:r w:rsidRPr="00676339">
        <w:rPr>
          <w:rtl/>
          <w:lang w:bidi="fa-IR"/>
        </w:rPr>
        <w:t xml:space="preserve"> حافظ عصره</w:t>
      </w:r>
      <w:r>
        <w:rPr>
          <w:rtl/>
          <w:lang w:bidi="fa-IR"/>
        </w:rPr>
        <w:t>،</w:t>
      </w:r>
      <w:r w:rsidRPr="00676339">
        <w:rPr>
          <w:rtl/>
          <w:lang w:bidi="fa-IR"/>
        </w:rPr>
        <w:t xml:space="preserve"> صنف في معرفة ضعفاء المحدثين كتابا</w:t>
      </w:r>
      <w:r w:rsidR="00345E8A">
        <w:rPr>
          <w:rFonts w:hint="cs"/>
          <w:rtl/>
          <w:lang w:bidi="fa-IR"/>
        </w:rPr>
        <w:t>ً</w:t>
      </w:r>
      <w:r w:rsidRPr="00676339">
        <w:rPr>
          <w:rtl/>
          <w:lang w:bidi="fa-IR"/>
        </w:rPr>
        <w:t xml:space="preserve"> مقدار ستين جزءا</w:t>
      </w:r>
      <w:r w:rsidR="00345E8A">
        <w:rPr>
          <w:rFonts w:hint="cs"/>
          <w:rtl/>
          <w:lang w:bidi="fa-IR"/>
        </w:rPr>
        <w:t>ً</w:t>
      </w:r>
      <w:r w:rsidRPr="00676339">
        <w:rPr>
          <w:rtl/>
          <w:lang w:bidi="fa-IR"/>
        </w:rPr>
        <w:t xml:space="preserve"> سماه ( الكامل ) وكان حافظا</w:t>
      </w:r>
      <w:r w:rsidR="00345E8A">
        <w:rPr>
          <w:rFonts w:hint="cs"/>
          <w:rtl/>
          <w:lang w:bidi="fa-IR"/>
        </w:rPr>
        <w:t>ً</w:t>
      </w:r>
      <w:r w:rsidRPr="00676339">
        <w:rPr>
          <w:rtl/>
          <w:lang w:bidi="fa-IR"/>
        </w:rPr>
        <w:t xml:space="preserve"> متقنا</w:t>
      </w:r>
      <w:r w:rsidR="00345E8A">
        <w:rPr>
          <w:rFonts w:hint="cs"/>
          <w:rtl/>
          <w:lang w:bidi="fa-IR"/>
        </w:rPr>
        <w:t>ً</w:t>
      </w:r>
      <w:r w:rsidRPr="00676339">
        <w:rPr>
          <w:rtl/>
          <w:lang w:bidi="fa-IR"/>
        </w:rPr>
        <w:t xml:space="preserve"> لم يكن في زمانه مثله</w:t>
      </w:r>
      <w:r>
        <w:rPr>
          <w:rtl/>
          <w:lang w:bidi="fa-IR"/>
        </w:rPr>
        <w:t>،</w:t>
      </w:r>
      <w:r w:rsidRPr="00676339">
        <w:rPr>
          <w:rtl/>
          <w:lang w:bidi="fa-IR"/>
        </w:rPr>
        <w:t xml:space="preserve"> تفرد بأحاديث</w:t>
      </w:r>
      <w:r>
        <w:rPr>
          <w:rtl/>
          <w:lang w:bidi="fa-IR"/>
        </w:rPr>
        <w:t>،</w:t>
      </w:r>
      <w:r w:rsidRPr="00676339">
        <w:rPr>
          <w:rtl/>
          <w:lang w:bidi="fa-IR"/>
        </w:rPr>
        <w:t xml:space="preserve"> وقد كان وهب أحاديث تفرد بها لبنيه وأبي زرعة ومنصور</w:t>
      </w:r>
      <w:r>
        <w:rPr>
          <w:rtl/>
          <w:lang w:bidi="fa-IR"/>
        </w:rPr>
        <w:t>،</w:t>
      </w:r>
      <w:r w:rsidRPr="00676339">
        <w:rPr>
          <w:rtl/>
          <w:lang w:bidi="fa-IR"/>
        </w:rPr>
        <w:t xml:space="preserve"> تفردوا بروايتها عن أبيهم.</w:t>
      </w:r>
    </w:p>
    <w:p w:rsidR="007064AC" w:rsidRPr="00676339" w:rsidRDefault="007064AC" w:rsidP="007064AC">
      <w:pPr>
        <w:pStyle w:val="libNormal"/>
        <w:rPr>
          <w:rtl/>
          <w:lang w:bidi="fa-IR"/>
        </w:rPr>
      </w:pPr>
      <w:r w:rsidRPr="00676339">
        <w:rPr>
          <w:rtl/>
          <w:lang w:bidi="fa-IR"/>
        </w:rPr>
        <w:t>قال حمزة بن يوسف السهمي</w:t>
      </w:r>
      <w:r>
        <w:rPr>
          <w:rtl/>
          <w:lang w:bidi="fa-IR"/>
        </w:rPr>
        <w:t>:</w:t>
      </w:r>
      <w:r w:rsidRPr="00676339">
        <w:rPr>
          <w:rtl/>
          <w:lang w:bidi="fa-IR"/>
        </w:rPr>
        <w:t xml:space="preserve"> سألت الدارقطني أن يصنف كتابا</w:t>
      </w:r>
      <w:r w:rsidR="00345E8A">
        <w:rPr>
          <w:rFonts w:hint="cs"/>
          <w:rtl/>
          <w:lang w:bidi="fa-IR"/>
        </w:rPr>
        <w:t>ً</w:t>
      </w:r>
      <w:r w:rsidRPr="00676339">
        <w:rPr>
          <w:rtl/>
          <w:lang w:bidi="fa-IR"/>
        </w:rPr>
        <w:t xml:space="preserve"> في ضعفاء المحدثين فقال</w:t>
      </w:r>
      <w:r>
        <w:rPr>
          <w:rtl/>
          <w:lang w:bidi="fa-IR"/>
        </w:rPr>
        <w:t>:</w:t>
      </w:r>
      <w:r w:rsidRPr="00676339">
        <w:rPr>
          <w:rtl/>
          <w:lang w:bidi="fa-IR"/>
        </w:rPr>
        <w:t xml:space="preserve"> أليس عندك كتاب ابن عدي</w:t>
      </w:r>
      <w:r>
        <w:rPr>
          <w:rtl/>
          <w:lang w:bidi="fa-IR"/>
        </w:rPr>
        <w:t>؟</w:t>
      </w:r>
      <w:r w:rsidRPr="00676339">
        <w:rPr>
          <w:rtl/>
          <w:lang w:bidi="fa-IR"/>
        </w:rPr>
        <w:t xml:space="preserve"> قلت</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فيه كفاية</w:t>
      </w:r>
      <w:r>
        <w:rPr>
          <w:rtl/>
          <w:lang w:bidi="fa-IR"/>
        </w:rPr>
        <w:t>،</w:t>
      </w:r>
      <w:r w:rsidRPr="00676339">
        <w:rPr>
          <w:rtl/>
          <w:lang w:bidi="fa-IR"/>
        </w:rPr>
        <w:t xml:space="preserve"> لا يزاد عليه.</w:t>
      </w:r>
    </w:p>
    <w:p w:rsidR="007064AC" w:rsidRPr="00676339" w:rsidRDefault="007064AC" w:rsidP="007064AC">
      <w:pPr>
        <w:pStyle w:val="libNormal"/>
        <w:rPr>
          <w:rtl/>
          <w:lang w:bidi="fa-IR"/>
        </w:rPr>
      </w:pPr>
      <w:r w:rsidRPr="00676339">
        <w:rPr>
          <w:rtl/>
          <w:lang w:bidi="fa-IR"/>
        </w:rPr>
        <w:t xml:space="preserve">وكانت وفاته يوم السبت غرة ذي القعدة سنة سبع وسبعين ومائتين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الذهبي</w:t>
      </w:r>
      <w:r>
        <w:rPr>
          <w:rtl/>
          <w:lang w:bidi="fa-IR"/>
        </w:rPr>
        <w:t>:</w:t>
      </w:r>
      <w:r w:rsidRPr="00676339">
        <w:rPr>
          <w:rtl/>
          <w:lang w:bidi="fa-IR"/>
        </w:rPr>
        <w:t xml:space="preserve"> « قال الخليلي</w:t>
      </w:r>
      <w:r>
        <w:rPr>
          <w:rtl/>
          <w:lang w:bidi="fa-IR"/>
        </w:rPr>
        <w:t>:</w:t>
      </w:r>
      <w:r w:rsidRPr="00676339">
        <w:rPr>
          <w:rtl/>
          <w:lang w:bidi="fa-IR"/>
        </w:rPr>
        <w:t xml:space="preserve"> « كان عديم النظير حفظا</w:t>
      </w:r>
      <w:r w:rsidR="0019115B">
        <w:rPr>
          <w:rFonts w:hint="cs"/>
          <w:rtl/>
          <w:lang w:bidi="fa-IR"/>
        </w:rPr>
        <w:t>ً</w:t>
      </w:r>
      <w:r w:rsidRPr="00676339">
        <w:rPr>
          <w:rtl/>
          <w:lang w:bidi="fa-IR"/>
        </w:rPr>
        <w:t xml:space="preserve"> وجلالة</w:t>
      </w:r>
      <w:r>
        <w:rPr>
          <w:rtl/>
          <w:lang w:bidi="fa-IR"/>
        </w:rPr>
        <w:t>،</w:t>
      </w:r>
      <w:r w:rsidRPr="00676339">
        <w:rPr>
          <w:rtl/>
          <w:lang w:bidi="fa-IR"/>
        </w:rPr>
        <w:t xml:space="preserve"> سألت عبد الله بن محمد الحافظ</w:t>
      </w:r>
      <w:r>
        <w:rPr>
          <w:rtl/>
          <w:lang w:bidi="fa-IR"/>
        </w:rPr>
        <w:t>:</w:t>
      </w:r>
      <w:r w:rsidRPr="00676339">
        <w:rPr>
          <w:rtl/>
          <w:lang w:bidi="fa-IR"/>
        </w:rPr>
        <w:t xml:space="preserve"> أيهما احفظ ابن عدي او ابن قانع</w:t>
      </w:r>
      <w:r>
        <w:rPr>
          <w:rtl/>
          <w:lang w:bidi="fa-IR"/>
        </w:rPr>
        <w:t>؟</w:t>
      </w:r>
      <w:r w:rsidRPr="00676339">
        <w:rPr>
          <w:rtl/>
          <w:lang w:bidi="fa-IR"/>
        </w:rPr>
        <w:t xml:space="preserve"> فقال</w:t>
      </w:r>
      <w:r>
        <w:rPr>
          <w:rtl/>
          <w:lang w:bidi="fa-IR"/>
        </w:rPr>
        <w:t>:</w:t>
      </w:r>
      <w:r w:rsidRPr="00676339">
        <w:rPr>
          <w:rtl/>
          <w:lang w:bidi="fa-IR"/>
        </w:rPr>
        <w:t xml:space="preserve"> زر قميص ابن عدي احفظ من عبد الباقي بن قانع.</w:t>
      </w:r>
    </w:p>
    <w:p w:rsidR="007064AC" w:rsidRPr="00676339" w:rsidRDefault="007064AC" w:rsidP="007064AC">
      <w:pPr>
        <w:pStyle w:val="libNormal"/>
        <w:rPr>
          <w:rtl/>
          <w:lang w:bidi="fa-IR"/>
        </w:rPr>
      </w:pPr>
      <w:r w:rsidRPr="00676339">
        <w:rPr>
          <w:rtl/>
          <w:lang w:bidi="fa-IR"/>
        </w:rPr>
        <w:t>قال الخليلي</w:t>
      </w:r>
      <w:r>
        <w:rPr>
          <w:rtl/>
          <w:lang w:bidi="fa-IR"/>
        </w:rPr>
        <w:t>:</w:t>
      </w:r>
      <w:r w:rsidRPr="00676339">
        <w:rPr>
          <w:rtl/>
          <w:lang w:bidi="fa-IR"/>
        </w:rPr>
        <w:t xml:space="preserve"> وسمعت احمد بن أبي مسلم الحافظ يقول</w:t>
      </w:r>
      <w:r>
        <w:rPr>
          <w:rtl/>
          <w:lang w:bidi="fa-IR"/>
        </w:rPr>
        <w:t>:</w:t>
      </w:r>
      <w:r w:rsidRPr="00676339">
        <w:rPr>
          <w:rtl/>
          <w:lang w:bidi="fa-IR"/>
        </w:rPr>
        <w:t xml:space="preserve"> لم أر أحدا</w:t>
      </w:r>
      <w:r w:rsidR="0019115B">
        <w:rPr>
          <w:rFonts w:hint="cs"/>
          <w:rtl/>
          <w:lang w:bidi="fa-IR"/>
        </w:rPr>
        <w:t>ً</w:t>
      </w:r>
      <w:r w:rsidRPr="00676339">
        <w:rPr>
          <w:rtl/>
          <w:lang w:bidi="fa-IR"/>
        </w:rPr>
        <w:t xml:space="preserve"> مثل أبي احمد ابن عدي</w:t>
      </w:r>
      <w:r>
        <w:rPr>
          <w:rtl/>
          <w:lang w:bidi="fa-IR"/>
        </w:rPr>
        <w:t>،</w:t>
      </w:r>
      <w:r w:rsidRPr="00676339">
        <w:rPr>
          <w:rtl/>
          <w:lang w:bidi="fa-IR"/>
        </w:rPr>
        <w:t xml:space="preserve"> وكيف فوقه في الحفظ</w:t>
      </w:r>
      <w:r>
        <w:rPr>
          <w:rtl/>
          <w:lang w:bidi="fa-IR"/>
        </w:rPr>
        <w:t>؟.</w:t>
      </w:r>
      <w:r w:rsidRPr="00676339">
        <w:rPr>
          <w:rtl/>
          <w:lang w:bidi="fa-IR"/>
        </w:rPr>
        <w:t xml:space="preserve"> وكان أحمد قد لقي الطبراني وأبا احمد الحاكم وقد قال لي</w:t>
      </w:r>
      <w:r>
        <w:rPr>
          <w:rtl/>
          <w:lang w:bidi="fa-IR"/>
        </w:rPr>
        <w:t>:</w:t>
      </w:r>
      <w:r w:rsidRPr="00676339">
        <w:rPr>
          <w:rtl/>
          <w:lang w:bidi="fa-IR"/>
        </w:rPr>
        <w:t xml:space="preserve"> كان حفظ هؤلاء تكلفا</w:t>
      </w:r>
      <w:r w:rsidR="0019115B">
        <w:rPr>
          <w:rFonts w:hint="cs"/>
          <w:rtl/>
          <w:lang w:bidi="fa-IR"/>
        </w:rPr>
        <w:t>ً</w:t>
      </w:r>
      <w:r w:rsidRPr="00676339">
        <w:rPr>
          <w:rtl/>
          <w:lang w:bidi="fa-IR"/>
        </w:rPr>
        <w:t xml:space="preserve"> وحفظ ابن عدي طبعا</w:t>
      </w:r>
      <w:r w:rsidR="0019115B">
        <w:rPr>
          <w:rFonts w:hint="cs"/>
          <w:rtl/>
          <w:lang w:bidi="fa-IR"/>
        </w:rPr>
        <w:t>ً</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w:t>
      </w:r>
      <w:r w:rsidR="0019115B">
        <w:rPr>
          <w:rFonts w:hint="cs"/>
          <w:rtl/>
        </w:rPr>
        <w:t>ا</w:t>
      </w:r>
      <w:r w:rsidR="007064AC" w:rsidRPr="00676339">
        <w:rPr>
          <w:rtl/>
        </w:rPr>
        <w:t>نساب</w:t>
      </w:r>
      <w:r w:rsidR="007064AC">
        <w:rPr>
          <w:rtl/>
        </w:rPr>
        <w:t xml:space="preserve"> </w:t>
      </w:r>
      <w:r w:rsidR="000429BA">
        <w:rPr>
          <w:rtl/>
        </w:rPr>
        <w:t>-</w:t>
      </w:r>
      <w:r w:rsidR="007064AC">
        <w:rPr>
          <w:rtl/>
        </w:rPr>
        <w:t xml:space="preserve"> </w:t>
      </w:r>
      <w:r w:rsidR="007064AC" w:rsidRPr="00676339">
        <w:rPr>
          <w:rtl/>
        </w:rPr>
        <w:t>الجرجاني.</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زاد معجمه على ألف شيخ</w:t>
      </w:r>
      <w:r>
        <w:rPr>
          <w:rtl/>
        </w:rPr>
        <w:t xml:space="preserve"> ..</w:t>
      </w:r>
      <w:r w:rsidRPr="00676339">
        <w:rPr>
          <w:rtl/>
        </w:rPr>
        <w:t xml:space="preserve">.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وكذا ترجم له في ( العبر 6 / 337 ) واليافعي في ( مرآة الجنان 2 / 381 ) وجلال الدين السيوطي في ( طبقات الحفاظ )</w:t>
      </w:r>
      <w:r>
        <w:rPr>
          <w:rtl/>
          <w:lang w:bidi="fa-IR"/>
        </w:rPr>
        <w:t>.</w:t>
      </w:r>
    </w:p>
    <w:p w:rsidR="000B53A2" w:rsidRDefault="007064AC" w:rsidP="007064AC">
      <w:pPr>
        <w:pStyle w:val="Heading2"/>
        <w:rPr>
          <w:rtl/>
          <w:lang w:bidi="fa-IR"/>
        </w:rPr>
      </w:pPr>
      <w:bookmarkStart w:id="247" w:name="_Toc347361285"/>
      <w:bookmarkStart w:id="248" w:name="_Toc406843362"/>
      <w:bookmarkStart w:id="249" w:name="_Toc92985804"/>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الدارقطني</w:t>
      </w:r>
      <w:bookmarkEnd w:id="247"/>
      <w:bookmarkEnd w:id="248"/>
      <w:bookmarkEnd w:id="249"/>
    </w:p>
    <w:p w:rsidR="007064AC" w:rsidRPr="00676339" w:rsidRDefault="007064AC" w:rsidP="007064AC">
      <w:pPr>
        <w:pStyle w:val="libNormal"/>
        <w:rPr>
          <w:rtl/>
          <w:lang w:bidi="fa-IR"/>
        </w:rPr>
      </w:pPr>
      <w:r w:rsidRPr="00676339">
        <w:rPr>
          <w:rtl/>
          <w:lang w:bidi="fa-IR"/>
        </w:rPr>
        <w:t>لقد قدح الدارقطني في حديث النجوم</w:t>
      </w:r>
      <w:r>
        <w:rPr>
          <w:rtl/>
          <w:lang w:bidi="fa-IR"/>
        </w:rPr>
        <w:t>،</w:t>
      </w:r>
      <w:r w:rsidRPr="00676339">
        <w:rPr>
          <w:rtl/>
          <w:lang w:bidi="fa-IR"/>
        </w:rPr>
        <w:t xml:space="preserve"> فقد قال ابن حجر العسقلاني ما نصه</w:t>
      </w:r>
      <w:r>
        <w:rPr>
          <w:rtl/>
          <w:lang w:bidi="fa-IR"/>
        </w:rPr>
        <w:t>:</w:t>
      </w:r>
      <w:r w:rsidRPr="00676339">
        <w:rPr>
          <w:rtl/>
          <w:lang w:bidi="fa-IR"/>
        </w:rPr>
        <w:t xml:space="preserve"> « جميل بن يزيد عن مالك عن جعفر بن محمد عن </w:t>
      </w:r>
      <w:r w:rsidR="0019115B">
        <w:rPr>
          <w:rFonts w:hint="cs"/>
          <w:rtl/>
          <w:lang w:bidi="fa-IR"/>
        </w:rPr>
        <w:t>ا</w:t>
      </w:r>
      <w:r w:rsidRPr="00676339">
        <w:rPr>
          <w:rtl/>
          <w:lang w:bidi="fa-IR"/>
        </w:rPr>
        <w:t>بيه عن جابر رفعه</w:t>
      </w:r>
      <w:r>
        <w:rPr>
          <w:rtl/>
          <w:lang w:bidi="fa-IR"/>
        </w:rPr>
        <w:t>:</w:t>
      </w:r>
      <w:r w:rsidRPr="00676339">
        <w:rPr>
          <w:rtl/>
          <w:lang w:bidi="fa-IR"/>
        </w:rPr>
        <w:t xml:space="preserve"> ما وجدتم في كتاب الله فالعمل به</w:t>
      </w:r>
      <w:r>
        <w:rPr>
          <w:rtl/>
          <w:lang w:bidi="fa-IR"/>
        </w:rPr>
        <w:t>،</w:t>
      </w:r>
      <w:r w:rsidRPr="00676339">
        <w:rPr>
          <w:rtl/>
          <w:lang w:bidi="fa-IR"/>
        </w:rPr>
        <w:t xml:space="preserve"> ولا يسعكم تركه الى غيره</w:t>
      </w:r>
      <w:r>
        <w:rPr>
          <w:rtl/>
          <w:lang w:bidi="fa-IR"/>
        </w:rPr>
        <w:t>،</w:t>
      </w:r>
      <w:r w:rsidRPr="00676339">
        <w:rPr>
          <w:rtl/>
          <w:lang w:bidi="fa-IR"/>
        </w:rPr>
        <w:t xml:space="preserve"> الحديث</w:t>
      </w:r>
      <w:r>
        <w:rPr>
          <w:rtl/>
          <w:lang w:bidi="fa-IR"/>
        </w:rPr>
        <w:t>،</w:t>
      </w:r>
      <w:r w:rsidRPr="00676339">
        <w:rPr>
          <w:rtl/>
          <w:lang w:bidi="fa-IR"/>
        </w:rPr>
        <w:t xml:space="preserve"> وفيه</w:t>
      </w:r>
      <w:r>
        <w:rPr>
          <w:rtl/>
          <w:lang w:bidi="fa-IR"/>
        </w:rPr>
        <w:t>:</w:t>
      </w:r>
      <w:r w:rsidRPr="00676339">
        <w:rPr>
          <w:rtl/>
          <w:lang w:bidi="fa-IR"/>
        </w:rPr>
        <w:t xml:space="preserve"> أصحابي كالنجوم بأيهم اقتديتم اهتديتم. </w:t>
      </w:r>
      <w:r w:rsidR="0019115B">
        <w:rPr>
          <w:rFonts w:hint="cs"/>
          <w:rtl/>
          <w:lang w:bidi="fa-IR"/>
        </w:rPr>
        <w:t>ا</w:t>
      </w:r>
      <w:r w:rsidRPr="00676339">
        <w:rPr>
          <w:rtl/>
          <w:lang w:bidi="fa-IR"/>
        </w:rPr>
        <w:t>خرجه الدارقطني في غرائب مالك</w:t>
      </w:r>
      <w:r>
        <w:rPr>
          <w:rtl/>
          <w:lang w:bidi="fa-IR"/>
        </w:rPr>
        <w:t>،</w:t>
      </w:r>
      <w:r w:rsidRPr="00676339">
        <w:rPr>
          <w:rtl/>
          <w:lang w:bidi="fa-IR"/>
        </w:rPr>
        <w:t xml:space="preserve"> والخطيب في الرواة عن مالك من طريق الحسن بن مهدي عن عبدة المروزي عن محمد بن احمد السكوني عن بكر بن عيسى المروزي عن أبي يحيى عن جميل به.</w:t>
      </w:r>
    </w:p>
    <w:p w:rsidR="007064AC" w:rsidRPr="00676339" w:rsidRDefault="007064AC" w:rsidP="007064AC">
      <w:pPr>
        <w:pStyle w:val="libNormal"/>
        <w:rPr>
          <w:rtl/>
          <w:lang w:bidi="fa-IR"/>
        </w:rPr>
      </w:pPr>
      <w:r w:rsidRPr="00676339">
        <w:rPr>
          <w:rtl/>
          <w:lang w:bidi="fa-IR"/>
        </w:rPr>
        <w:t>قال الدارقطني</w:t>
      </w:r>
      <w:r>
        <w:rPr>
          <w:rtl/>
          <w:lang w:bidi="fa-IR"/>
        </w:rPr>
        <w:t>:</w:t>
      </w:r>
      <w:r w:rsidRPr="00676339">
        <w:rPr>
          <w:rtl/>
          <w:lang w:bidi="fa-IR"/>
        </w:rPr>
        <w:t xml:space="preserve"> لا يثبت عن مالك</w:t>
      </w:r>
      <w:r>
        <w:rPr>
          <w:rtl/>
          <w:lang w:bidi="fa-IR"/>
        </w:rPr>
        <w:t>،</w:t>
      </w:r>
      <w:r w:rsidRPr="00676339">
        <w:rPr>
          <w:rtl/>
          <w:lang w:bidi="fa-IR"/>
        </w:rPr>
        <w:t xml:space="preserve"> ورواته مجهولون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وسيأتي ذلك عن ( تخريج أحاديث الكشاف لابن حجر ) أيضا</w:t>
      </w:r>
      <w:r w:rsidR="0019115B">
        <w:rPr>
          <w:rFonts w:hint="cs"/>
          <w:rtl/>
          <w:lang w:bidi="fa-IR"/>
        </w:rPr>
        <w:t>ً</w:t>
      </w:r>
      <w:r w:rsidRPr="00676339">
        <w:rPr>
          <w:rtl/>
          <w:lang w:bidi="fa-IR"/>
        </w:rPr>
        <w:t>.</w:t>
      </w:r>
    </w:p>
    <w:p w:rsidR="000B53A2" w:rsidRDefault="007064AC" w:rsidP="007064AC">
      <w:pPr>
        <w:pStyle w:val="Heading2"/>
        <w:rPr>
          <w:rtl/>
          <w:lang w:bidi="fa-IR"/>
        </w:rPr>
      </w:pPr>
      <w:bookmarkStart w:id="250" w:name="_Toc347361286"/>
      <w:bookmarkStart w:id="251" w:name="_Toc406843363"/>
      <w:bookmarkStart w:id="252" w:name="_Toc92985805"/>
      <w:r w:rsidRPr="00676339">
        <w:rPr>
          <w:rtl/>
          <w:lang w:bidi="fa-IR"/>
        </w:rPr>
        <w:t>6</w:t>
      </w:r>
      <w:r>
        <w:rPr>
          <w:rtl/>
          <w:lang w:bidi="fa-IR"/>
        </w:rPr>
        <w:t xml:space="preserve"> </w:t>
      </w:r>
      <w:r w:rsidR="000429BA">
        <w:rPr>
          <w:rtl/>
          <w:lang w:bidi="fa-IR"/>
        </w:rPr>
        <w:t>-</w:t>
      </w:r>
      <w:r>
        <w:rPr>
          <w:rtl/>
          <w:lang w:bidi="fa-IR"/>
        </w:rPr>
        <w:t xml:space="preserve"> </w:t>
      </w:r>
      <w:r w:rsidRPr="00676339">
        <w:rPr>
          <w:rtl/>
          <w:lang w:bidi="fa-IR"/>
        </w:rPr>
        <w:t>ابن حزم</w:t>
      </w:r>
      <w:bookmarkEnd w:id="250"/>
      <w:bookmarkEnd w:id="251"/>
      <w:bookmarkEnd w:id="252"/>
    </w:p>
    <w:p w:rsidR="007064AC" w:rsidRPr="00676339" w:rsidRDefault="007064AC" w:rsidP="007064AC">
      <w:pPr>
        <w:pStyle w:val="libNormal"/>
        <w:rPr>
          <w:rtl/>
          <w:lang w:bidi="fa-IR"/>
        </w:rPr>
      </w:pPr>
      <w:r w:rsidRPr="00676339">
        <w:rPr>
          <w:rtl/>
          <w:lang w:bidi="fa-IR"/>
        </w:rPr>
        <w:t>لقد كذب ابن حزم هذا الحديث وأبطله وحكم بوضعه</w:t>
      </w:r>
      <w:r>
        <w:rPr>
          <w:rtl/>
          <w:lang w:bidi="fa-IR"/>
        </w:rPr>
        <w:t>،</w:t>
      </w:r>
      <w:r w:rsidRPr="00676339">
        <w:rPr>
          <w:rtl/>
          <w:lang w:bidi="fa-IR"/>
        </w:rPr>
        <w:t xml:space="preserve"> فقد قال أبو حيان ما نصه</w:t>
      </w:r>
      <w:r>
        <w:rPr>
          <w:rtl/>
          <w:lang w:bidi="fa-IR"/>
        </w:rPr>
        <w:t>:</w:t>
      </w:r>
      <w:r w:rsidRPr="00676339">
        <w:rPr>
          <w:rtl/>
          <w:lang w:bidi="fa-IR"/>
        </w:rPr>
        <w:t xml:space="preserve"> « قال الحافظ أبو محمد علي بن أحمد بن حزم في رسالته في </w:t>
      </w:r>
      <w:r w:rsidR="0019115B">
        <w:rPr>
          <w:rFonts w:hint="cs"/>
          <w:rtl/>
          <w:lang w:bidi="fa-IR"/>
        </w:rPr>
        <w:t>ا</w:t>
      </w:r>
      <w:r w:rsidRPr="00676339">
        <w:rPr>
          <w:rtl/>
          <w:lang w:bidi="fa-IR"/>
        </w:rPr>
        <w:t>بطال الرأي والقياس والاستحسان والتعليل والتقليد ما نصه</w:t>
      </w:r>
      <w:r>
        <w:rPr>
          <w:rtl/>
          <w:lang w:bidi="fa-IR"/>
        </w:rPr>
        <w:t>:</w:t>
      </w:r>
      <w:r w:rsidRPr="00676339">
        <w:rPr>
          <w:rtl/>
          <w:lang w:bidi="fa-IR"/>
        </w:rPr>
        <w:t xml:space="preserve"> وهذا خبر مكذوب موضوع باطل لم يصح قط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 xml:space="preserve">وتجد كلام ابن حزم هذا في ( النهر الماد ) </w:t>
      </w:r>
      <w:r>
        <w:rPr>
          <w:rtl/>
          <w:lang w:bidi="fa-IR"/>
        </w:rPr>
        <w:t>و (</w:t>
      </w:r>
      <w:r w:rsidRPr="00676339">
        <w:rPr>
          <w:rtl/>
          <w:lang w:bidi="fa-IR"/>
        </w:rPr>
        <w:t xml:space="preserve"> الدر اللقيط ) </w:t>
      </w:r>
      <w:r>
        <w:rPr>
          <w:rtl/>
          <w:lang w:bidi="fa-IR"/>
        </w:rPr>
        <w:t>و (</w:t>
      </w:r>
      <w:r w:rsidRPr="00676339">
        <w:rPr>
          <w:rtl/>
          <w:lang w:bidi="fa-IR"/>
        </w:rPr>
        <w:t xml:space="preserve"> تخريج</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تذكرة الحفاظ 3 / 940.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لسان الميزان 2 / 137.</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البحر المحيط 5 / 528.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أحاديث المنهاج ) </w:t>
      </w:r>
      <w:r>
        <w:rPr>
          <w:rtl/>
        </w:rPr>
        <w:t>و (</w:t>
      </w:r>
      <w:r w:rsidRPr="00676339">
        <w:rPr>
          <w:rtl/>
        </w:rPr>
        <w:t xml:space="preserve"> التلخيص الحبير ) </w:t>
      </w:r>
      <w:r>
        <w:rPr>
          <w:rtl/>
        </w:rPr>
        <w:t>و (</w:t>
      </w:r>
      <w:r w:rsidRPr="00676339">
        <w:rPr>
          <w:rtl/>
        </w:rPr>
        <w:t xml:space="preserve"> التقرير والتحبير ) </w:t>
      </w:r>
      <w:r>
        <w:rPr>
          <w:rtl/>
        </w:rPr>
        <w:t>و (</w:t>
      </w:r>
      <w:r w:rsidRPr="00676339">
        <w:rPr>
          <w:rtl/>
        </w:rPr>
        <w:t xml:space="preserve"> المرقاة ) </w:t>
      </w:r>
      <w:r>
        <w:rPr>
          <w:rtl/>
        </w:rPr>
        <w:t>و (</w:t>
      </w:r>
      <w:r w:rsidRPr="00676339">
        <w:rPr>
          <w:rtl/>
        </w:rPr>
        <w:t xml:space="preserve"> نسيم الرياض ) </w:t>
      </w:r>
      <w:r>
        <w:rPr>
          <w:rtl/>
        </w:rPr>
        <w:t>و (</w:t>
      </w:r>
      <w:r w:rsidRPr="00676339">
        <w:rPr>
          <w:rtl/>
        </w:rPr>
        <w:t xml:space="preserve"> الصبح الصادق ) </w:t>
      </w:r>
      <w:r>
        <w:rPr>
          <w:rtl/>
        </w:rPr>
        <w:t>و (</w:t>
      </w:r>
      <w:r w:rsidRPr="00676339">
        <w:rPr>
          <w:rtl/>
        </w:rPr>
        <w:t xml:space="preserve"> فواتح الرحموت ) كما ستعرف ذلك كله ان شاء الله تعالى.</w:t>
      </w:r>
    </w:p>
    <w:p w:rsidR="007064AC" w:rsidRPr="00676339" w:rsidRDefault="007064AC" w:rsidP="007064AC">
      <w:pPr>
        <w:pStyle w:val="libNormal"/>
        <w:rPr>
          <w:rtl/>
          <w:lang w:bidi="fa-IR"/>
        </w:rPr>
      </w:pPr>
      <w:r w:rsidRPr="00676339">
        <w:rPr>
          <w:rtl/>
          <w:lang w:bidi="fa-IR"/>
        </w:rPr>
        <w:t>هذا</w:t>
      </w:r>
      <w:r>
        <w:rPr>
          <w:rtl/>
          <w:lang w:bidi="fa-IR"/>
        </w:rPr>
        <w:t>،</w:t>
      </w:r>
      <w:r w:rsidRPr="00676339">
        <w:rPr>
          <w:rtl/>
          <w:lang w:bidi="fa-IR"/>
        </w:rPr>
        <w:t xml:space="preserve"> وقد نقل ابن حزم في رسالته المذكورة كلام البزار المتقدم سابقا</w:t>
      </w:r>
      <w:r w:rsidR="00BE753F">
        <w:rPr>
          <w:rFonts w:hint="cs"/>
          <w:rtl/>
          <w:lang w:bidi="fa-IR"/>
        </w:rPr>
        <w:t>ً</w:t>
      </w:r>
      <w:r w:rsidRPr="00676339">
        <w:rPr>
          <w:rtl/>
          <w:lang w:bidi="fa-IR"/>
        </w:rPr>
        <w:t xml:space="preserve"> وأيده كما سيأتي عن (البحر المحيط ) وغيره</w:t>
      </w:r>
      <w:r>
        <w:rPr>
          <w:rtl/>
          <w:lang w:bidi="fa-IR"/>
        </w:rPr>
        <w:t>،</w:t>
      </w:r>
      <w:r w:rsidRPr="00676339">
        <w:rPr>
          <w:rtl/>
          <w:lang w:bidi="fa-IR"/>
        </w:rPr>
        <w:t xml:space="preserve"> كما قدح فيه في كتابه ( الاحكام في أصول الاحكام ) أيضا</w:t>
      </w:r>
      <w:r w:rsidR="00BE753F">
        <w:rPr>
          <w:rFonts w:hint="cs"/>
          <w:rtl/>
          <w:lang w:bidi="fa-IR"/>
        </w:rPr>
        <w:t>ً</w:t>
      </w:r>
      <w:r w:rsidRPr="00676339">
        <w:rPr>
          <w:rtl/>
          <w:lang w:bidi="fa-IR"/>
        </w:rPr>
        <w:t>.</w:t>
      </w:r>
    </w:p>
    <w:p w:rsidR="000B53A2" w:rsidRDefault="007064AC" w:rsidP="007064AC">
      <w:pPr>
        <w:pStyle w:val="Heading2"/>
        <w:rPr>
          <w:rtl/>
          <w:lang w:bidi="fa-IR"/>
        </w:rPr>
      </w:pPr>
      <w:bookmarkStart w:id="253" w:name="_Toc347361287"/>
      <w:bookmarkStart w:id="254" w:name="_Toc406843364"/>
      <w:bookmarkStart w:id="255" w:name="_Toc92985806"/>
      <w:r w:rsidRPr="00676339">
        <w:rPr>
          <w:rtl/>
          <w:lang w:bidi="fa-IR"/>
        </w:rPr>
        <w:t>7</w:t>
      </w:r>
      <w:r>
        <w:rPr>
          <w:rtl/>
          <w:lang w:bidi="fa-IR"/>
        </w:rPr>
        <w:t xml:space="preserve"> </w:t>
      </w:r>
      <w:r w:rsidR="000429BA">
        <w:rPr>
          <w:rtl/>
          <w:lang w:bidi="fa-IR"/>
        </w:rPr>
        <w:t>-</w:t>
      </w:r>
      <w:r>
        <w:rPr>
          <w:rtl/>
          <w:lang w:bidi="fa-IR"/>
        </w:rPr>
        <w:t xml:space="preserve"> </w:t>
      </w:r>
      <w:r w:rsidRPr="00676339">
        <w:rPr>
          <w:rtl/>
          <w:lang w:bidi="fa-IR"/>
        </w:rPr>
        <w:t>البيهقي</w:t>
      </w:r>
      <w:bookmarkEnd w:id="253"/>
      <w:bookmarkEnd w:id="254"/>
      <w:bookmarkEnd w:id="255"/>
    </w:p>
    <w:p w:rsidR="007064AC" w:rsidRPr="00676339" w:rsidRDefault="007064AC" w:rsidP="007064AC">
      <w:pPr>
        <w:pStyle w:val="libNormal"/>
        <w:rPr>
          <w:rtl/>
          <w:lang w:bidi="fa-IR"/>
        </w:rPr>
      </w:pPr>
      <w:r w:rsidRPr="00676339">
        <w:rPr>
          <w:rtl/>
          <w:lang w:bidi="fa-IR"/>
        </w:rPr>
        <w:t>لقد ضعف البيهقي حديث النجوم في ( المدخل )</w:t>
      </w:r>
      <w:r>
        <w:rPr>
          <w:rtl/>
          <w:lang w:bidi="fa-IR"/>
        </w:rPr>
        <w:t>،</w:t>
      </w:r>
      <w:r w:rsidRPr="00676339">
        <w:rPr>
          <w:rtl/>
          <w:lang w:bidi="fa-IR"/>
        </w:rPr>
        <w:t xml:space="preserve"> فقد قال الحافظ العراقي ما نصه</w:t>
      </w:r>
      <w:r>
        <w:rPr>
          <w:rtl/>
          <w:lang w:bidi="fa-IR"/>
        </w:rPr>
        <w:t>:</w:t>
      </w:r>
      <w:r w:rsidRPr="00676339">
        <w:rPr>
          <w:rtl/>
          <w:lang w:bidi="fa-IR"/>
        </w:rPr>
        <w:t xml:space="preserve"> « ورواه البيهقي في المدخل من حديث عمر ومن حديث ابن عباس بنحوه</w:t>
      </w:r>
      <w:r>
        <w:rPr>
          <w:rtl/>
          <w:lang w:bidi="fa-IR"/>
        </w:rPr>
        <w:t>،</w:t>
      </w:r>
      <w:r w:rsidRPr="00676339">
        <w:rPr>
          <w:rtl/>
          <w:lang w:bidi="fa-IR"/>
        </w:rPr>
        <w:t xml:space="preserve"> ومن وجه آخر مرسلا وقال</w:t>
      </w:r>
      <w:r>
        <w:rPr>
          <w:rtl/>
          <w:lang w:bidi="fa-IR"/>
        </w:rPr>
        <w:t>:</w:t>
      </w:r>
      <w:r w:rsidRPr="00676339">
        <w:rPr>
          <w:rtl/>
          <w:lang w:bidi="fa-IR"/>
        </w:rPr>
        <w:t xml:space="preserve"> متنه مشهور وأسانيده ضعيفة</w:t>
      </w:r>
      <w:r>
        <w:rPr>
          <w:rtl/>
          <w:lang w:bidi="fa-IR"/>
        </w:rPr>
        <w:t>،</w:t>
      </w:r>
      <w:r w:rsidRPr="00676339">
        <w:rPr>
          <w:rtl/>
          <w:lang w:bidi="fa-IR"/>
        </w:rPr>
        <w:t xml:space="preserve"> لم يثبت في هذا اسناد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 xml:space="preserve">وسيأتي عن ( تخريج </w:t>
      </w:r>
      <w:r w:rsidR="00BE753F">
        <w:rPr>
          <w:rFonts w:hint="cs"/>
          <w:rtl/>
          <w:lang w:bidi="fa-IR"/>
        </w:rPr>
        <w:t>ا</w:t>
      </w:r>
      <w:r w:rsidRPr="00676339">
        <w:rPr>
          <w:rtl/>
          <w:lang w:bidi="fa-IR"/>
        </w:rPr>
        <w:t>حاديث الكشاف ) أيضا</w:t>
      </w:r>
      <w:r w:rsidR="00BE753F">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ومن هنا يظهر خيانة ( الدهلوي )</w:t>
      </w:r>
      <w:r>
        <w:rPr>
          <w:rtl/>
          <w:lang w:bidi="fa-IR"/>
        </w:rPr>
        <w:t>،</w:t>
      </w:r>
      <w:r w:rsidRPr="00676339">
        <w:rPr>
          <w:rtl/>
          <w:lang w:bidi="fa-IR"/>
        </w:rPr>
        <w:t xml:space="preserve"> </w:t>
      </w:r>
      <w:r w:rsidR="00BE753F">
        <w:rPr>
          <w:rFonts w:hint="cs"/>
          <w:rtl/>
          <w:lang w:bidi="fa-IR"/>
        </w:rPr>
        <w:t>ا</w:t>
      </w:r>
      <w:r w:rsidRPr="00676339">
        <w:rPr>
          <w:rtl/>
          <w:lang w:bidi="fa-IR"/>
        </w:rPr>
        <w:t xml:space="preserve">ذ نقل الحديث برواية ابن عباس عن ( المدخل ) وسكت عن تضعيف البيهقي </w:t>
      </w:r>
      <w:r w:rsidR="00BE753F">
        <w:rPr>
          <w:rFonts w:hint="cs"/>
          <w:rtl/>
          <w:lang w:bidi="fa-IR"/>
        </w:rPr>
        <w:t>ا</w:t>
      </w:r>
      <w:r w:rsidRPr="00676339">
        <w:rPr>
          <w:rtl/>
          <w:lang w:bidi="fa-IR"/>
        </w:rPr>
        <w:t>ياه</w:t>
      </w:r>
      <w:r>
        <w:rPr>
          <w:rtl/>
          <w:lang w:bidi="fa-IR"/>
        </w:rPr>
        <w:t xml:space="preserve"> ..</w:t>
      </w:r>
    </w:p>
    <w:p w:rsidR="007064AC" w:rsidRPr="00676339" w:rsidRDefault="007064AC" w:rsidP="007064AC">
      <w:pPr>
        <w:pStyle w:val="libNormal"/>
        <w:rPr>
          <w:rtl/>
          <w:lang w:bidi="fa-IR"/>
        </w:rPr>
      </w:pPr>
      <w:r w:rsidRPr="00676339">
        <w:rPr>
          <w:rtl/>
          <w:lang w:bidi="fa-IR"/>
        </w:rPr>
        <w:t>على أن البيهقي قد طعن فيه في كتابه ( الاعتقاد ) أيضا</w:t>
      </w:r>
      <w:r w:rsidR="00BE753F">
        <w:rPr>
          <w:rFonts w:hint="cs"/>
          <w:rtl/>
          <w:lang w:bidi="fa-IR"/>
        </w:rPr>
        <w:t>ً</w:t>
      </w:r>
      <w:r>
        <w:rPr>
          <w:rtl/>
          <w:lang w:bidi="fa-IR"/>
        </w:rPr>
        <w:t>،</w:t>
      </w:r>
      <w:r w:rsidRPr="00676339">
        <w:rPr>
          <w:rtl/>
          <w:lang w:bidi="fa-IR"/>
        </w:rPr>
        <w:t xml:space="preserve"> حيث حكم في سنده الذي فيه عبد الرحيم بن زيد بأنه غير قوي</w:t>
      </w:r>
      <w:r>
        <w:rPr>
          <w:rtl/>
          <w:lang w:bidi="fa-IR"/>
        </w:rPr>
        <w:t>،</w:t>
      </w:r>
      <w:r w:rsidRPr="00676339">
        <w:rPr>
          <w:rtl/>
          <w:lang w:bidi="fa-IR"/>
        </w:rPr>
        <w:t xml:space="preserve"> وفي سنده عن الضحاك بأنه حديث منقطع</w:t>
      </w:r>
      <w:r>
        <w:rPr>
          <w:rtl/>
          <w:lang w:bidi="fa-IR"/>
        </w:rPr>
        <w:t>،</w:t>
      </w:r>
      <w:r w:rsidRPr="00676339">
        <w:rPr>
          <w:rtl/>
          <w:lang w:bidi="fa-IR"/>
        </w:rPr>
        <w:t xml:space="preserve"> كما سيأتي عن ابني حجر وأمير الحاج</w:t>
      </w:r>
      <w:r>
        <w:rPr>
          <w:rtl/>
          <w:lang w:bidi="fa-IR"/>
        </w:rPr>
        <w:t xml:space="preserve"> ..</w:t>
      </w:r>
    </w:p>
    <w:p w:rsidR="007064AC" w:rsidRPr="00676339" w:rsidRDefault="007064AC" w:rsidP="007064AC">
      <w:pPr>
        <w:pStyle w:val="Heading2"/>
        <w:rPr>
          <w:rtl/>
          <w:lang w:bidi="fa-IR"/>
        </w:rPr>
      </w:pPr>
      <w:bookmarkStart w:id="256" w:name="_Toc347361288"/>
      <w:bookmarkStart w:id="257" w:name="_Toc406843365"/>
      <w:bookmarkStart w:id="258" w:name="_Toc92985807"/>
      <w:r w:rsidRPr="00676339">
        <w:rPr>
          <w:rtl/>
          <w:lang w:bidi="fa-IR"/>
        </w:rPr>
        <w:t>8</w:t>
      </w:r>
      <w:r>
        <w:rPr>
          <w:rtl/>
          <w:lang w:bidi="fa-IR"/>
        </w:rPr>
        <w:t xml:space="preserve"> </w:t>
      </w:r>
      <w:r w:rsidR="000429BA">
        <w:rPr>
          <w:rtl/>
          <w:lang w:bidi="fa-IR"/>
        </w:rPr>
        <w:t>-</w:t>
      </w:r>
      <w:r>
        <w:rPr>
          <w:rtl/>
          <w:lang w:bidi="fa-IR"/>
        </w:rPr>
        <w:t xml:space="preserve"> </w:t>
      </w:r>
      <w:r w:rsidRPr="00676339">
        <w:rPr>
          <w:rtl/>
          <w:lang w:bidi="fa-IR"/>
        </w:rPr>
        <w:t>ابن عبد البر</w:t>
      </w:r>
      <w:bookmarkEnd w:id="256"/>
      <w:bookmarkEnd w:id="257"/>
      <w:bookmarkEnd w:id="258"/>
    </w:p>
    <w:p w:rsidR="000B53A2" w:rsidRDefault="007064AC" w:rsidP="007064AC">
      <w:pPr>
        <w:pStyle w:val="libNormal"/>
        <w:rPr>
          <w:rtl/>
        </w:rPr>
      </w:pPr>
      <w:r w:rsidRPr="00676339">
        <w:rPr>
          <w:rtl/>
          <w:lang w:bidi="fa-IR"/>
        </w:rPr>
        <w:t>قال الحافظ أبو عمرو وابن عبد البر بعد كلام البزار والمزني المتقدمين</w:t>
      </w:r>
      <w:r>
        <w:rPr>
          <w:rtl/>
          <w:lang w:bidi="fa-IR"/>
        </w:rPr>
        <w:t>:</w:t>
      </w:r>
      <w:r>
        <w:rPr>
          <w:rFonts w:hint="cs"/>
          <w:rtl/>
          <w:lang w:bidi="fa-IR"/>
        </w:rPr>
        <w:t xml:space="preserve"> </w:t>
      </w:r>
      <w:r w:rsidR="000429BA">
        <w:rPr>
          <w:rFonts w:hint="cs"/>
          <w:rtl/>
          <w:lang w:bidi="fa-IR"/>
        </w:rPr>
        <w:t>-</w:t>
      </w:r>
      <w:r>
        <w:rPr>
          <w:rFonts w:hint="cs"/>
          <w:rtl/>
          <w:lang w:bidi="fa-IR"/>
        </w:rPr>
        <w:t xml:space="preserve"> </w:t>
      </w:r>
      <w:r w:rsidRPr="00676339">
        <w:rPr>
          <w:rtl/>
        </w:rPr>
        <w:t>« قال أبو عمرو</w:t>
      </w:r>
      <w:r>
        <w:rPr>
          <w:rtl/>
        </w:rPr>
        <w:t>:</w:t>
      </w:r>
      <w:r w:rsidRPr="00676339">
        <w:rPr>
          <w:rtl/>
        </w:rPr>
        <w:t xml:space="preserve"> قد روى أبو شهاب الحناط عن حمزة الجزري عن نافع عن ابن عمر قال قال رسول الله </w:t>
      </w:r>
      <w:r w:rsidR="00DE62C5" w:rsidRPr="00DE62C5">
        <w:rPr>
          <w:rStyle w:val="libAlaemChar"/>
          <w:rtl/>
        </w:rPr>
        <w:t>صلى‌الله‌عليه‌وآله‌وسلم</w:t>
      </w:r>
      <w:r w:rsidRPr="00C419DA">
        <w:rPr>
          <w:rtl/>
        </w:rPr>
        <w:t>انما أصحابي مثل</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تخريج أحاديث المنهاج</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7064AC" w:rsidRDefault="007064AC" w:rsidP="007064AC">
      <w:pPr>
        <w:pStyle w:val="libNormal0"/>
        <w:rPr>
          <w:rtl/>
        </w:rPr>
      </w:pPr>
      <w:r w:rsidRPr="00C419DA">
        <w:rPr>
          <w:rtl/>
        </w:rPr>
        <w:lastRenderedPageBreak/>
        <w:t>النجوم</w:t>
      </w:r>
      <w:r>
        <w:rPr>
          <w:rtl/>
        </w:rPr>
        <w:t>،</w:t>
      </w:r>
      <w:r w:rsidRPr="00C419DA">
        <w:rPr>
          <w:rtl/>
        </w:rPr>
        <w:t xml:space="preserve"> فأيهم أخذتم بقوله اهتديتم</w:t>
      </w:r>
      <w:r>
        <w:rPr>
          <w:rtl/>
        </w:rPr>
        <w:t>.</w:t>
      </w:r>
      <w:r w:rsidRPr="00676339">
        <w:rPr>
          <w:rtl/>
        </w:rPr>
        <w:t xml:space="preserve"> وهذا اسناد لا يصح ولا يرويه عن نافع من يحتج به</w:t>
      </w:r>
      <w:r>
        <w:rPr>
          <w:rtl/>
        </w:rPr>
        <w:t>،</w:t>
      </w:r>
      <w:r w:rsidRPr="00676339">
        <w:rPr>
          <w:rtl/>
        </w:rPr>
        <w:t xml:space="preserve"> وليس كلام البزار بصحيح على كل حال</w:t>
      </w:r>
      <w:r>
        <w:rPr>
          <w:rtl/>
        </w:rPr>
        <w:t>،</w:t>
      </w:r>
      <w:r w:rsidRPr="00676339">
        <w:rPr>
          <w:rtl/>
        </w:rPr>
        <w:t xml:space="preserve"> لان الاقتداء بأصحاب النبي </w:t>
      </w:r>
      <w:r w:rsidR="00DE62C5" w:rsidRPr="00DE62C5">
        <w:rPr>
          <w:rStyle w:val="libAlaemChar"/>
          <w:rtl/>
        </w:rPr>
        <w:t>صلى‌الله‌عليه‌وآله‌وسلم</w:t>
      </w:r>
      <w:r w:rsidRPr="00676339">
        <w:rPr>
          <w:rtl/>
        </w:rPr>
        <w:t>منفردين انما هو لمن جهل ما يسأل عنه</w:t>
      </w:r>
      <w:r>
        <w:rPr>
          <w:rtl/>
        </w:rPr>
        <w:t>،</w:t>
      </w:r>
      <w:r w:rsidRPr="00676339">
        <w:rPr>
          <w:rtl/>
        </w:rPr>
        <w:t xml:space="preserve"> ومن كانت هذه حاله فالتقليد لازم له</w:t>
      </w:r>
      <w:r>
        <w:rPr>
          <w:rtl/>
        </w:rPr>
        <w:t>،</w:t>
      </w:r>
      <w:r w:rsidRPr="00676339">
        <w:rPr>
          <w:rtl/>
        </w:rPr>
        <w:t xml:space="preserve"> ولم يأمر أصحابه أن يقتدي بعضهم ببعض </w:t>
      </w:r>
      <w:r w:rsidR="00BE753F">
        <w:rPr>
          <w:rFonts w:hint="cs"/>
          <w:rtl/>
        </w:rPr>
        <w:t>ا</w:t>
      </w:r>
      <w:r w:rsidRPr="00676339">
        <w:rPr>
          <w:rtl/>
        </w:rPr>
        <w:t>ذا تأولوا تأويلا سائغا</w:t>
      </w:r>
      <w:r w:rsidR="00BE753F">
        <w:rPr>
          <w:rFonts w:hint="cs"/>
          <w:rtl/>
        </w:rPr>
        <w:t>ً</w:t>
      </w:r>
      <w:r w:rsidRPr="00676339">
        <w:rPr>
          <w:rtl/>
        </w:rPr>
        <w:t xml:space="preserve"> جائزا</w:t>
      </w:r>
      <w:r w:rsidR="00BE753F">
        <w:rPr>
          <w:rFonts w:hint="cs"/>
          <w:rtl/>
        </w:rPr>
        <w:t>ً</w:t>
      </w:r>
      <w:r w:rsidRPr="00676339">
        <w:rPr>
          <w:rtl/>
        </w:rPr>
        <w:t xml:space="preserve"> ممكنا</w:t>
      </w:r>
      <w:r w:rsidR="00BE753F">
        <w:rPr>
          <w:rFonts w:hint="cs"/>
          <w:rtl/>
        </w:rPr>
        <w:t>ً</w:t>
      </w:r>
      <w:r w:rsidRPr="00676339">
        <w:rPr>
          <w:rtl/>
        </w:rPr>
        <w:t xml:space="preserve"> في ال</w:t>
      </w:r>
      <w:r w:rsidR="00BE753F">
        <w:rPr>
          <w:rFonts w:hint="cs"/>
          <w:rtl/>
        </w:rPr>
        <w:t>ا</w:t>
      </w:r>
      <w:r w:rsidRPr="00676339">
        <w:rPr>
          <w:rtl/>
        </w:rPr>
        <w:t>صول</w:t>
      </w:r>
      <w:r>
        <w:rPr>
          <w:rtl/>
        </w:rPr>
        <w:t>،</w:t>
      </w:r>
      <w:r w:rsidRPr="00676339">
        <w:rPr>
          <w:rtl/>
        </w:rPr>
        <w:t xml:space="preserve"> وانما كل واحد منهم نجم جائز أن يقتدي به العامي الجاهل</w:t>
      </w:r>
      <w:r>
        <w:rPr>
          <w:rtl/>
        </w:rPr>
        <w:t>،</w:t>
      </w:r>
      <w:r w:rsidRPr="00676339">
        <w:rPr>
          <w:rtl/>
        </w:rPr>
        <w:t xml:space="preserve"> بمعنى ما يحتاج اليه من دينه</w:t>
      </w:r>
      <w:r>
        <w:rPr>
          <w:rtl/>
        </w:rPr>
        <w:t>،</w:t>
      </w:r>
      <w:r w:rsidRPr="00676339">
        <w:rPr>
          <w:rtl/>
        </w:rPr>
        <w:t xml:space="preserve"> وكذلك سائر العلماء من العامة</w:t>
      </w:r>
      <w:r>
        <w:rPr>
          <w:rtl/>
        </w:rPr>
        <w:t>،</w:t>
      </w:r>
      <w:r w:rsidRPr="00676339">
        <w:rPr>
          <w:rtl/>
        </w:rPr>
        <w:t xml:space="preserve"> والله أعلم.</w:t>
      </w:r>
    </w:p>
    <w:p w:rsidR="007064AC" w:rsidRPr="00676339" w:rsidRDefault="007064AC" w:rsidP="007064AC">
      <w:pPr>
        <w:pStyle w:val="libNormal"/>
        <w:rPr>
          <w:rtl/>
          <w:lang w:bidi="fa-IR"/>
        </w:rPr>
      </w:pPr>
      <w:r>
        <w:rPr>
          <w:rtl/>
          <w:lang w:bidi="fa-IR"/>
        </w:rPr>
        <w:t>و</w:t>
      </w:r>
      <w:r w:rsidRPr="00676339">
        <w:rPr>
          <w:rtl/>
        </w:rPr>
        <w:t>قد روي في هذا الحديث اسناد غير ما ذكر البزار عن سلام بن سليم قال حدثنا الحارث بن غصين عن ال</w:t>
      </w:r>
      <w:r w:rsidR="00BE753F">
        <w:rPr>
          <w:rFonts w:hint="cs"/>
          <w:rtl/>
        </w:rPr>
        <w:t>ا</w:t>
      </w:r>
      <w:r w:rsidRPr="00676339">
        <w:rPr>
          <w:rtl/>
        </w:rPr>
        <w:t xml:space="preserve">عمش عن أبي سفيان عن جابر قال قال رسول الله </w:t>
      </w:r>
      <w:r w:rsidR="00DE62C5" w:rsidRPr="00DE62C5">
        <w:rPr>
          <w:rStyle w:val="libAlaemChar"/>
          <w:rtl/>
        </w:rPr>
        <w:t>صلى‌الله‌عليه‌وآله‌وسلم</w:t>
      </w:r>
      <w:r>
        <w:rPr>
          <w:rtl/>
        </w:rPr>
        <w:t xml:space="preserve">: </w:t>
      </w:r>
      <w:r w:rsidRPr="00C419DA">
        <w:rPr>
          <w:rtl/>
        </w:rPr>
        <w:t>أصحابي كالنجوم بأيهم اقتديتم اهديتم.</w:t>
      </w:r>
      <w:r>
        <w:rPr>
          <w:rFonts w:hint="cs"/>
          <w:rtl/>
        </w:rPr>
        <w:t xml:space="preserve"> </w:t>
      </w:r>
      <w:r w:rsidRPr="00676339">
        <w:rPr>
          <w:rtl/>
          <w:lang w:bidi="fa-IR"/>
        </w:rPr>
        <w:t>قال أبو عمرو</w:t>
      </w:r>
      <w:r>
        <w:rPr>
          <w:rtl/>
          <w:lang w:bidi="fa-IR"/>
        </w:rPr>
        <w:t>:</w:t>
      </w:r>
      <w:r w:rsidRPr="00676339">
        <w:rPr>
          <w:rtl/>
          <w:lang w:bidi="fa-IR"/>
        </w:rPr>
        <w:t xml:space="preserve"> هذا اسناد لا تقوم به حجة</w:t>
      </w:r>
      <w:r>
        <w:rPr>
          <w:rtl/>
          <w:lang w:bidi="fa-IR"/>
        </w:rPr>
        <w:t>،</w:t>
      </w:r>
      <w:r w:rsidRPr="00676339">
        <w:rPr>
          <w:rtl/>
          <w:lang w:bidi="fa-IR"/>
        </w:rPr>
        <w:t xml:space="preserve"> لان الحارث بن غضين مجهول»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وقد ذكرنا فوائد هذا الكلام</w:t>
      </w:r>
      <w:r>
        <w:rPr>
          <w:rtl/>
          <w:lang w:bidi="fa-IR"/>
        </w:rPr>
        <w:t xml:space="preserve"> </w:t>
      </w:r>
      <w:r w:rsidR="000429BA">
        <w:rPr>
          <w:rtl/>
          <w:lang w:bidi="fa-IR"/>
        </w:rPr>
        <w:t>-</w:t>
      </w:r>
      <w:r>
        <w:rPr>
          <w:rtl/>
          <w:lang w:bidi="fa-IR"/>
        </w:rPr>
        <w:t xml:space="preserve"> </w:t>
      </w:r>
      <w:r w:rsidRPr="00676339">
        <w:rPr>
          <w:rtl/>
          <w:lang w:bidi="fa-IR"/>
        </w:rPr>
        <w:t>مع الاعتراض على بعضه</w:t>
      </w:r>
      <w:r>
        <w:rPr>
          <w:rtl/>
          <w:lang w:bidi="fa-IR"/>
        </w:rPr>
        <w:t xml:space="preserve"> </w:t>
      </w:r>
      <w:r w:rsidR="000429BA">
        <w:rPr>
          <w:rtl/>
          <w:lang w:bidi="fa-IR"/>
        </w:rPr>
        <w:t>-</w:t>
      </w:r>
      <w:r>
        <w:rPr>
          <w:rtl/>
          <w:lang w:bidi="fa-IR"/>
        </w:rPr>
        <w:t xml:space="preserve"> </w:t>
      </w:r>
      <w:r w:rsidRPr="00676339">
        <w:rPr>
          <w:rtl/>
          <w:lang w:bidi="fa-IR"/>
        </w:rPr>
        <w:t>في القسم الثاني من مجلد حديث (مدينة العلم )</w:t>
      </w:r>
      <w:r>
        <w:rPr>
          <w:rtl/>
          <w:lang w:bidi="fa-IR"/>
        </w:rPr>
        <w:t>.</w:t>
      </w:r>
    </w:p>
    <w:p w:rsidR="007064AC" w:rsidRPr="00676339" w:rsidRDefault="007064AC" w:rsidP="007064AC">
      <w:pPr>
        <w:pStyle w:val="Heading2"/>
        <w:rPr>
          <w:rtl/>
          <w:lang w:bidi="fa-IR"/>
        </w:rPr>
      </w:pPr>
      <w:bookmarkStart w:id="259" w:name="_Toc347361289"/>
      <w:bookmarkStart w:id="260" w:name="_Toc406843366"/>
      <w:bookmarkStart w:id="261" w:name="_Toc92985808"/>
      <w:r w:rsidRPr="00676339">
        <w:rPr>
          <w:rtl/>
          <w:lang w:bidi="fa-IR"/>
        </w:rPr>
        <w:t>9</w:t>
      </w:r>
      <w:r>
        <w:rPr>
          <w:rtl/>
          <w:lang w:bidi="fa-IR"/>
        </w:rPr>
        <w:t xml:space="preserve"> </w:t>
      </w:r>
      <w:r w:rsidR="000429BA">
        <w:rPr>
          <w:rtl/>
          <w:lang w:bidi="fa-IR"/>
        </w:rPr>
        <w:t>-</w:t>
      </w:r>
      <w:r>
        <w:rPr>
          <w:rtl/>
          <w:lang w:bidi="fa-IR"/>
        </w:rPr>
        <w:t xml:space="preserve"> </w:t>
      </w:r>
      <w:r w:rsidRPr="00676339">
        <w:rPr>
          <w:rtl/>
          <w:lang w:bidi="fa-IR"/>
        </w:rPr>
        <w:t>ابن عساكر</w:t>
      </w:r>
      <w:bookmarkEnd w:id="259"/>
      <w:bookmarkEnd w:id="260"/>
      <w:bookmarkEnd w:id="261"/>
    </w:p>
    <w:p w:rsidR="007064AC" w:rsidRPr="00676339" w:rsidRDefault="007064AC" w:rsidP="007064AC">
      <w:pPr>
        <w:pStyle w:val="libNormal"/>
        <w:rPr>
          <w:rtl/>
          <w:lang w:bidi="fa-IR"/>
        </w:rPr>
      </w:pPr>
      <w:r w:rsidRPr="00676339">
        <w:rPr>
          <w:rtl/>
          <w:lang w:bidi="fa-IR"/>
        </w:rPr>
        <w:t>لقد صرح الحافظ ابن عساكر بضعف هذا الحديث</w:t>
      </w:r>
      <w:r>
        <w:rPr>
          <w:rtl/>
          <w:lang w:bidi="fa-IR"/>
        </w:rPr>
        <w:t>،</w:t>
      </w:r>
      <w:r w:rsidRPr="00676339">
        <w:rPr>
          <w:rtl/>
          <w:lang w:bidi="fa-IR"/>
        </w:rPr>
        <w:t xml:space="preserve"> كما ستعرف ذلك من ( فيض القدير ) ان شاء الله.</w:t>
      </w:r>
    </w:p>
    <w:p w:rsidR="007064AC" w:rsidRPr="00676339" w:rsidRDefault="007064AC" w:rsidP="007064AC">
      <w:pPr>
        <w:pStyle w:val="Heading2"/>
        <w:rPr>
          <w:rtl/>
          <w:lang w:bidi="fa-IR"/>
        </w:rPr>
      </w:pPr>
      <w:bookmarkStart w:id="262" w:name="_Toc347361290"/>
      <w:bookmarkStart w:id="263" w:name="_Toc406843367"/>
      <w:bookmarkStart w:id="264" w:name="_Toc92985809"/>
      <w:r w:rsidRPr="00676339">
        <w:rPr>
          <w:rtl/>
          <w:lang w:bidi="fa-IR"/>
        </w:rPr>
        <w:t>ترجمة ابن عساكر</w:t>
      </w:r>
      <w:bookmarkEnd w:id="262"/>
      <w:bookmarkEnd w:id="263"/>
      <w:bookmarkEnd w:id="264"/>
    </w:p>
    <w:p w:rsidR="007064AC" w:rsidRPr="00676339" w:rsidRDefault="007064AC" w:rsidP="007064AC">
      <w:pPr>
        <w:pStyle w:val="libNormal"/>
        <w:rPr>
          <w:rtl/>
          <w:lang w:bidi="fa-IR"/>
        </w:rPr>
      </w:pPr>
      <w:r w:rsidRPr="00676339">
        <w:rPr>
          <w:rtl/>
          <w:lang w:bidi="fa-IR"/>
        </w:rPr>
        <w:t>وقد ترجم لابن عساكر وأثنى عليه جماعة كبيرة من أصحاب المعاجم الرجالية وكتب التاريخ منهم</w:t>
      </w:r>
      <w:r>
        <w:rPr>
          <w:rtl/>
          <w:lang w:bidi="fa-IR"/>
        </w:rPr>
        <w:t>:</w:t>
      </w:r>
    </w:p>
    <w:p w:rsidR="007064AC" w:rsidRPr="00676339" w:rsidRDefault="007064AC" w:rsidP="007064AC">
      <w:pPr>
        <w:pStyle w:val="libNormal"/>
        <w:rPr>
          <w:rtl/>
          <w:lang w:bidi="fa-IR"/>
        </w:rPr>
      </w:pPr>
      <w:r w:rsidRPr="00676339">
        <w:rPr>
          <w:rtl/>
          <w:lang w:bidi="fa-IR"/>
        </w:rPr>
        <w:t>ياقوت الحموي في ( معجم ال</w:t>
      </w:r>
      <w:r w:rsidR="00BE753F">
        <w:rPr>
          <w:rFonts w:hint="cs"/>
          <w:rtl/>
          <w:lang w:bidi="fa-IR"/>
        </w:rPr>
        <w:t>ا</w:t>
      </w:r>
      <w:r w:rsidRPr="00676339">
        <w:rPr>
          <w:rtl/>
          <w:lang w:bidi="fa-IR"/>
        </w:rPr>
        <w:t>دباء 13 / 73</w:t>
      </w:r>
      <w:r>
        <w:rPr>
          <w:rtl/>
          <w:lang w:bidi="fa-IR"/>
        </w:rPr>
        <w:t xml:space="preserve"> </w:t>
      </w:r>
      <w:r w:rsidR="000429BA">
        <w:rPr>
          <w:rtl/>
          <w:lang w:bidi="fa-IR"/>
        </w:rPr>
        <w:t>-</w:t>
      </w:r>
      <w:r>
        <w:rPr>
          <w:rtl/>
          <w:lang w:bidi="fa-IR"/>
        </w:rPr>
        <w:t xml:space="preserve"> </w:t>
      </w:r>
      <w:r w:rsidRPr="00676339">
        <w:rPr>
          <w:rtl/>
          <w:lang w:bidi="fa-IR"/>
        </w:rPr>
        <w:t>87 )</w:t>
      </w:r>
      <w:r>
        <w:rPr>
          <w:rtl/>
          <w:lang w:bidi="fa-IR"/>
        </w:rPr>
        <w:t>.</w:t>
      </w:r>
    </w:p>
    <w:p w:rsidR="007064AC" w:rsidRPr="00676339" w:rsidRDefault="007064AC" w:rsidP="007064AC">
      <w:pPr>
        <w:pStyle w:val="libNormal"/>
        <w:rPr>
          <w:rtl/>
          <w:lang w:bidi="fa-IR"/>
        </w:rPr>
      </w:pPr>
      <w:r w:rsidRPr="00676339">
        <w:rPr>
          <w:rtl/>
          <w:lang w:bidi="fa-IR"/>
        </w:rPr>
        <w:t>ابن خلكان في ( وفيات ال</w:t>
      </w:r>
      <w:r w:rsidR="00BE753F">
        <w:rPr>
          <w:rFonts w:hint="cs"/>
          <w:rtl/>
          <w:lang w:bidi="fa-IR"/>
        </w:rPr>
        <w:t>ا</w:t>
      </w:r>
      <w:r w:rsidRPr="00676339">
        <w:rPr>
          <w:rtl/>
          <w:lang w:bidi="fa-IR"/>
        </w:rPr>
        <w:t>عيان 2 / 471 )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جامع بيان العلم 2 / 90</w:t>
      </w:r>
      <w:r w:rsidR="007064AC">
        <w:rPr>
          <w:rtl/>
        </w:rPr>
        <w:t xml:space="preserve"> </w:t>
      </w:r>
      <w:r w:rsidR="000429BA">
        <w:rPr>
          <w:rtl/>
        </w:rPr>
        <w:t>-</w:t>
      </w:r>
      <w:r w:rsidR="007064AC">
        <w:rPr>
          <w:rtl/>
        </w:rPr>
        <w:t xml:space="preserve"> </w:t>
      </w:r>
      <w:r w:rsidR="007064AC" w:rsidRPr="00676339">
        <w:rPr>
          <w:rtl/>
        </w:rPr>
        <w:t>91.</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 xml:space="preserve">الذهبي في ( تذكرة الحفاظ 4 / 1328 ) </w:t>
      </w:r>
      <w:r>
        <w:rPr>
          <w:rtl/>
          <w:lang w:bidi="fa-IR"/>
        </w:rPr>
        <w:t>و (</w:t>
      </w:r>
      <w:r w:rsidRPr="00676339">
        <w:rPr>
          <w:rtl/>
          <w:lang w:bidi="fa-IR"/>
        </w:rPr>
        <w:t xml:space="preserve"> دول ال</w:t>
      </w:r>
      <w:r w:rsidR="00BE753F">
        <w:rPr>
          <w:rFonts w:hint="cs"/>
          <w:rtl/>
          <w:lang w:bidi="fa-IR"/>
        </w:rPr>
        <w:t>ا</w:t>
      </w:r>
      <w:r w:rsidRPr="00676339">
        <w:rPr>
          <w:rtl/>
          <w:lang w:bidi="fa-IR"/>
        </w:rPr>
        <w:t>سلام 2 / 85 )</w:t>
      </w:r>
      <w:r>
        <w:rPr>
          <w:rtl/>
          <w:lang w:bidi="fa-IR"/>
        </w:rPr>
        <w:t>.</w:t>
      </w:r>
    </w:p>
    <w:p w:rsidR="007064AC" w:rsidRPr="00676339" w:rsidRDefault="007064AC" w:rsidP="007064AC">
      <w:pPr>
        <w:pStyle w:val="libNormal"/>
        <w:rPr>
          <w:rtl/>
          <w:lang w:bidi="fa-IR"/>
        </w:rPr>
      </w:pPr>
      <w:r w:rsidRPr="00676339">
        <w:rPr>
          <w:rtl/>
          <w:lang w:bidi="fa-IR"/>
        </w:rPr>
        <w:t>اليافعي في ( مرآة الجنان 3 / 393 )</w:t>
      </w:r>
      <w:r>
        <w:rPr>
          <w:rtl/>
          <w:lang w:bidi="fa-IR"/>
        </w:rPr>
        <w:t>.</w:t>
      </w:r>
    </w:p>
    <w:p w:rsidR="007064AC" w:rsidRPr="00676339" w:rsidRDefault="007064AC" w:rsidP="007064AC">
      <w:pPr>
        <w:pStyle w:val="libNormal"/>
        <w:rPr>
          <w:rtl/>
          <w:lang w:bidi="fa-IR"/>
        </w:rPr>
      </w:pPr>
      <w:r w:rsidRPr="00676339">
        <w:rPr>
          <w:rtl/>
          <w:lang w:bidi="fa-IR"/>
        </w:rPr>
        <w:t>السبكي في ( طبقات الشافعية 4 / 273 )</w:t>
      </w:r>
      <w:r>
        <w:rPr>
          <w:rtl/>
          <w:lang w:bidi="fa-IR"/>
        </w:rPr>
        <w:t>.</w:t>
      </w:r>
    </w:p>
    <w:p w:rsidR="007064AC" w:rsidRPr="00676339" w:rsidRDefault="007064AC" w:rsidP="007064AC">
      <w:pPr>
        <w:pStyle w:val="libNormal"/>
        <w:rPr>
          <w:rtl/>
          <w:lang w:bidi="fa-IR"/>
        </w:rPr>
      </w:pPr>
      <w:r w:rsidRPr="00676339">
        <w:rPr>
          <w:rtl/>
          <w:lang w:bidi="fa-IR"/>
        </w:rPr>
        <w:t xml:space="preserve">ابو الفداء الايوبي في ( المختصر في </w:t>
      </w:r>
      <w:r w:rsidR="00572217">
        <w:rPr>
          <w:rFonts w:hint="cs"/>
          <w:rtl/>
          <w:lang w:bidi="fa-IR"/>
        </w:rPr>
        <w:t>أ</w:t>
      </w:r>
      <w:r w:rsidRPr="00676339">
        <w:rPr>
          <w:rtl/>
          <w:lang w:bidi="fa-IR"/>
        </w:rPr>
        <w:t>خبار البشر 3 / 59 )</w:t>
      </w:r>
      <w:r>
        <w:rPr>
          <w:rtl/>
          <w:lang w:bidi="fa-IR"/>
        </w:rPr>
        <w:t>.</w:t>
      </w:r>
    </w:p>
    <w:p w:rsidR="007064AC" w:rsidRPr="00676339" w:rsidRDefault="007064AC" w:rsidP="007064AC">
      <w:pPr>
        <w:pStyle w:val="libNormal"/>
        <w:rPr>
          <w:rtl/>
          <w:lang w:bidi="fa-IR"/>
        </w:rPr>
      </w:pPr>
      <w:r w:rsidRPr="00676339">
        <w:rPr>
          <w:rtl/>
          <w:lang w:bidi="fa-IR"/>
        </w:rPr>
        <w:t>ابن الوردي في ( تتمة المختصر في أخبار البشر 2 / 124 )</w:t>
      </w:r>
      <w:r>
        <w:rPr>
          <w:rtl/>
          <w:lang w:bidi="fa-IR"/>
        </w:rPr>
        <w:t>.</w:t>
      </w:r>
    </w:p>
    <w:p w:rsidR="007064AC" w:rsidRPr="00676339" w:rsidRDefault="007064AC" w:rsidP="007064AC">
      <w:pPr>
        <w:pStyle w:val="libNormal"/>
        <w:rPr>
          <w:rtl/>
          <w:lang w:bidi="fa-IR"/>
        </w:rPr>
      </w:pPr>
      <w:r w:rsidRPr="00676339">
        <w:rPr>
          <w:rtl/>
          <w:lang w:bidi="fa-IR"/>
        </w:rPr>
        <w:t>جلال الدين السيوطي في ( طبقات الحفاظ 474 )</w:t>
      </w:r>
      <w:r>
        <w:rPr>
          <w:rtl/>
          <w:lang w:bidi="fa-IR"/>
        </w:rPr>
        <w:t>.</w:t>
      </w:r>
    </w:p>
    <w:p w:rsidR="007064AC" w:rsidRPr="00676339" w:rsidRDefault="007064AC" w:rsidP="007064AC">
      <w:pPr>
        <w:pStyle w:val="libNormal"/>
        <w:rPr>
          <w:rtl/>
          <w:lang w:bidi="fa-IR"/>
        </w:rPr>
      </w:pPr>
      <w:r w:rsidRPr="00676339">
        <w:rPr>
          <w:rtl/>
          <w:lang w:bidi="fa-IR"/>
        </w:rPr>
        <w:t>الاسنوي في ( طبقات الشافعية 2 / 216 )</w:t>
      </w:r>
      <w:r>
        <w:rPr>
          <w:rtl/>
          <w:lang w:bidi="fa-IR"/>
        </w:rPr>
        <w:t>.</w:t>
      </w:r>
    </w:p>
    <w:p w:rsidR="007064AC" w:rsidRPr="00676339" w:rsidRDefault="007064AC" w:rsidP="007064AC">
      <w:pPr>
        <w:pStyle w:val="libNormal"/>
        <w:rPr>
          <w:rtl/>
          <w:lang w:bidi="fa-IR"/>
        </w:rPr>
      </w:pPr>
      <w:r w:rsidRPr="00676339">
        <w:rPr>
          <w:rtl/>
          <w:lang w:bidi="fa-IR"/>
        </w:rPr>
        <w:t>الخوارزمي في ( جامع مسانيد أبي حنيفة )</w:t>
      </w:r>
      <w:r>
        <w:rPr>
          <w:rtl/>
          <w:lang w:bidi="fa-IR"/>
        </w:rPr>
        <w:t>.</w:t>
      </w:r>
    </w:p>
    <w:p w:rsidR="007064AC" w:rsidRPr="00676339" w:rsidRDefault="007064AC" w:rsidP="007064AC">
      <w:pPr>
        <w:pStyle w:val="libNormal"/>
        <w:rPr>
          <w:rtl/>
          <w:lang w:bidi="fa-IR"/>
        </w:rPr>
      </w:pPr>
      <w:r w:rsidRPr="00676339">
        <w:rPr>
          <w:rtl/>
          <w:lang w:bidi="fa-IR"/>
        </w:rPr>
        <w:t>وقد ذكرنا ترجمته بالتفصيل في مجلد ( حديث الطير )</w:t>
      </w:r>
      <w:r>
        <w:rPr>
          <w:rtl/>
          <w:lang w:bidi="fa-IR"/>
        </w:rPr>
        <w:t>.</w:t>
      </w:r>
    </w:p>
    <w:p w:rsidR="000B53A2" w:rsidRDefault="007064AC" w:rsidP="007064AC">
      <w:pPr>
        <w:pStyle w:val="Heading2"/>
        <w:rPr>
          <w:rtl/>
          <w:lang w:bidi="fa-IR"/>
        </w:rPr>
      </w:pPr>
      <w:bookmarkStart w:id="265" w:name="_Toc347361291"/>
      <w:bookmarkStart w:id="266" w:name="_Toc406843368"/>
      <w:bookmarkStart w:id="267" w:name="_Toc92985810"/>
      <w:r w:rsidRPr="00676339">
        <w:rPr>
          <w:rtl/>
          <w:lang w:bidi="fa-IR"/>
        </w:rPr>
        <w:t>10</w:t>
      </w:r>
      <w:r>
        <w:rPr>
          <w:rtl/>
          <w:lang w:bidi="fa-IR"/>
        </w:rPr>
        <w:t xml:space="preserve"> </w:t>
      </w:r>
      <w:r w:rsidR="000429BA">
        <w:rPr>
          <w:rtl/>
          <w:lang w:bidi="fa-IR"/>
        </w:rPr>
        <w:t>-</w:t>
      </w:r>
      <w:r>
        <w:rPr>
          <w:rtl/>
          <w:lang w:bidi="fa-IR"/>
        </w:rPr>
        <w:t xml:space="preserve"> </w:t>
      </w:r>
      <w:r w:rsidRPr="00676339">
        <w:rPr>
          <w:rtl/>
          <w:lang w:bidi="fa-IR"/>
        </w:rPr>
        <w:t>ابن الجوزي</w:t>
      </w:r>
      <w:bookmarkEnd w:id="265"/>
      <w:bookmarkEnd w:id="266"/>
      <w:bookmarkEnd w:id="267"/>
    </w:p>
    <w:p w:rsidR="007064AC" w:rsidRPr="00676339" w:rsidRDefault="007064AC" w:rsidP="007064AC">
      <w:pPr>
        <w:pStyle w:val="libNormal"/>
        <w:rPr>
          <w:rtl/>
          <w:lang w:bidi="fa-IR"/>
        </w:rPr>
      </w:pPr>
      <w:r w:rsidRPr="00676339">
        <w:rPr>
          <w:rtl/>
        </w:rPr>
        <w:t>لقد أورده الحافظ ابن الجوزي في ( العلل المتناهية ) قائلا</w:t>
      </w:r>
      <w:r>
        <w:rPr>
          <w:rtl/>
        </w:rPr>
        <w:t>:</w:t>
      </w:r>
      <w:r w:rsidRPr="00676339">
        <w:rPr>
          <w:rtl/>
        </w:rPr>
        <w:t xml:space="preserve"> « روى نعيم بن حماد قال نا عبد الرحيم بن زيد العمي عن أبيه عن سعيد بن المسيب عن عمر ابن الخطاب قال قال رسول الله </w:t>
      </w:r>
      <w:r w:rsidR="00DE62C5" w:rsidRPr="00DE62C5">
        <w:rPr>
          <w:rStyle w:val="libAlaemChar"/>
          <w:rtl/>
        </w:rPr>
        <w:t>صلى‌الله‌عليه‌وآله‌وسلم</w:t>
      </w:r>
      <w:r w:rsidRPr="00C419DA">
        <w:rPr>
          <w:rtl/>
        </w:rPr>
        <w:t>سألت ربي فيما يختلف فيه أصحابي من بعدي</w:t>
      </w:r>
      <w:r>
        <w:rPr>
          <w:rtl/>
        </w:rPr>
        <w:t>،</w:t>
      </w:r>
      <w:r w:rsidRPr="00C419DA">
        <w:rPr>
          <w:rtl/>
        </w:rPr>
        <w:t xml:space="preserve"> فأوحى الي يا محمد ان أصحابك عندي بمنزلة النجوم في السماء</w:t>
      </w:r>
      <w:r>
        <w:rPr>
          <w:rtl/>
        </w:rPr>
        <w:t>،</w:t>
      </w:r>
      <w:r w:rsidRPr="00C419DA">
        <w:rPr>
          <w:rtl/>
        </w:rPr>
        <w:t xml:space="preserve"> بعضها أضوء من بعض</w:t>
      </w:r>
      <w:r>
        <w:rPr>
          <w:rtl/>
        </w:rPr>
        <w:t>،</w:t>
      </w:r>
      <w:r w:rsidRPr="00C419DA">
        <w:rPr>
          <w:rtl/>
        </w:rPr>
        <w:t xml:space="preserve"> فمن أخذ بشيء مما هم عليه من اختلافهم فهو على هدى.</w:t>
      </w:r>
    </w:p>
    <w:p w:rsidR="007064AC" w:rsidRPr="00676339" w:rsidRDefault="007064AC" w:rsidP="007064AC">
      <w:pPr>
        <w:pStyle w:val="libNormal"/>
        <w:rPr>
          <w:rtl/>
          <w:lang w:bidi="fa-IR"/>
        </w:rPr>
      </w:pPr>
      <w:r w:rsidRPr="00676339">
        <w:rPr>
          <w:rtl/>
          <w:lang w:bidi="fa-IR"/>
        </w:rPr>
        <w:t>قال المؤلف</w:t>
      </w:r>
      <w:r>
        <w:rPr>
          <w:rtl/>
          <w:lang w:bidi="fa-IR"/>
        </w:rPr>
        <w:t>:</w:t>
      </w:r>
      <w:r w:rsidRPr="00676339">
        <w:rPr>
          <w:rtl/>
          <w:lang w:bidi="fa-IR"/>
        </w:rPr>
        <w:t xml:space="preserve"> وهذا لا يصح</w:t>
      </w:r>
      <w:r>
        <w:rPr>
          <w:rtl/>
          <w:lang w:bidi="fa-IR"/>
        </w:rPr>
        <w:t>،</w:t>
      </w:r>
      <w:r w:rsidRPr="00676339">
        <w:rPr>
          <w:rtl/>
          <w:lang w:bidi="fa-IR"/>
        </w:rPr>
        <w:t xml:space="preserve"> نعيم مجروح</w:t>
      </w:r>
      <w:r>
        <w:rPr>
          <w:rtl/>
          <w:lang w:bidi="fa-IR"/>
        </w:rPr>
        <w:t>،</w:t>
      </w:r>
      <w:r w:rsidRPr="00676339">
        <w:rPr>
          <w:rtl/>
          <w:lang w:bidi="fa-IR"/>
        </w:rPr>
        <w:t xml:space="preserve"> وقال يحيى بن معين</w:t>
      </w:r>
      <w:r>
        <w:rPr>
          <w:rtl/>
          <w:lang w:bidi="fa-IR"/>
        </w:rPr>
        <w:t>:</w:t>
      </w:r>
      <w:r>
        <w:rPr>
          <w:rFonts w:hint="cs"/>
          <w:rtl/>
          <w:lang w:bidi="fa-IR"/>
        </w:rPr>
        <w:t xml:space="preserve"> </w:t>
      </w:r>
      <w:r w:rsidRPr="00676339">
        <w:rPr>
          <w:rtl/>
          <w:lang w:bidi="fa-IR"/>
        </w:rPr>
        <w:t xml:space="preserve">عبد الرحيم كذاب » </w:t>
      </w:r>
      <w:r w:rsidRPr="00AA3501">
        <w:rPr>
          <w:rStyle w:val="libFootnotenumChar"/>
          <w:rtl/>
        </w:rPr>
        <w:t>(1)</w:t>
      </w:r>
      <w:r>
        <w:rPr>
          <w:rtl/>
          <w:lang w:bidi="fa-IR"/>
        </w:rPr>
        <w:t>.</w:t>
      </w:r>
    </w:p>
    <w:p w:rsidR="007064AC" w:rsidRPr="00676339" w:rsidRDefault="007064AC" w:rsidP="007064AC">
      <w:pPr>
        <w:pStyle w:val="Heading2"/>
        <w:rPr>
          <w:rtl/>
          <w:lang w:bidi="fa-IR"/>
        </w:rPr>
      </w:pPr>
      <w:bookmarkStart w:id="268" w:name="_Toc347361292"/>
      <w:bookmarkStart w:id="269" w:name="_Toc406843369"/>
      <w:bookmarkStart w:id="270" w:name="_Toc92985811"/>
      <w:r w:rsidRPr="00676339">
        <w:rPr>
          <w:rtl/>
          <w:lang w:bidi="fa-IR"/>
        </w:rPr>
        <w:t>11</w:t>
      </w:r>
      <w:r>
        <w:rPr>
          <w:rtl/>
          <w:lang w:bidi="fa-IR"/>
        </w:rPr>
        <w:t xml:space="preserve"> </w:t>
      </w:r>
      <w:r w:rsidR="000429BA">
        <w:rPr>
          <w:rtl/>
          <w:lang w:bidi="fa-IR"/>
        </w:rPr>
        <w:t>-</w:t>
      </w:r>
      <w:r>
        <w:rPr>
          <w:rtl/>
          <w:lang w:bidi="fa-IR"/>
        </w:rPr>
        <w:t xml:space="preserve"> </w:t>
      </w:r>
      <w:r w:rsidRPr="00676339">
        <w:rPr>
          <w:rtl/>
          <w:lang w:bidi="fa-IR"/>
        </w:rPr>
        <w:t>ابن دحية</w:t>
      </w:r>
      <w:bookmarkEnd w:id="268"/>
      <w:bookmarkEnd w:id="269"/>
      <w:bookmarkEnd w:id="270"/>
    </w:p>
    <w:p w:rsidR="007064AC" w:rsidRPr="00676339" w:rsidRDefault="007064AC" w:rsidP="007064AC">
      <w:pPr>
        <w:pStyle w:val="libNormal"/>
        <w:rPr>
          <w:rtl/>
          <w:lang w:bidi="fa-IR"/>
        </w:rPr>
      </w:pPr>
      <w:r w:rsidRPr="00676339">
        <w:rPr>
          <w:rtl/>
          <w:lang w:bidi="fa-IR"/>
        </w:rPr>
        <w:t>وقد قدحه الحافظ ابن دحية قال الحافظ العراقي</w:t>
      </w:r>
      <w:r>
        <w:rPr>
          <w:rtl/>
          <w:lang w:bidi="fa-IR"/>
        </w:rPr>
        <w:t>:</w:t>
      </w:r>
      <w:r w:rsidRPr="00676339">
        <w:rPr>
          <w:rtl/>
          <w:lang w:bidi="fa-IR"/>
        </w:rPr>
        <w:t xml:space="preserve"> « وقال ابن دحية</w:t>
      </w:r>
      <w:r>
        <w:rPr>
          <w:rtl/>
          <w:lang w:bidi="fa-IR"/>
        </w:rPr>
        <w:t xml:space="preserve"> </w:t>
      </w:r>
      <w:r w:rsidR="000429BA">
        <w:rPr>
          <w:rtl/>
          <w:lang w:bidi="fa-IR"/>
        </w:rPr>
        <w:t>-</w:t>
      </w:r>
      <w:r>
        <w:rPr>
          <w:rtl/>
          <w:lang w:bidi="fa-IR"/>
        </w:rPr>
        <w:t xml:space="preserve"> </w:t>
      </w:r>
      <w:r w:rsidRPr="00676339">
        <w:rPr>
          <w:rtl/>
          <w:lang w:bidi="fa-IR"/>
        </w:rPr>
        <w:t>وقد ذكر حديث أصحابي كالنجوم</w:t>
      </w:r>
      <w:r>
        <w:rPr>
          <w:rtl/>
          <w:lang w:bidi="fa-IR"/>
        </w:rPr>
        <w:t xml:space="preserve"> </w:t>
      </w:r>
      <w:r w:rsidR="000429BA">
        <w:rPr>
          <w:rtl/>
          <w:lang w:bidi="fa-IR"/>
        </w:rPr>
        <w:t>-</w:t>
      </w:r>
      <w:r>
        <w:rPr>
          <w:rtl/>
          <w:lang w:bidi="fa-IR"/>
        </w:rPr>
        <w:t xml:space="preserve"> </w:t>
      </w:r>
      <w:r w:rsidRPr="00676339">
        <w:rPr>
          <w:rtl/>
          <w:lang w:bidi="fa-IR"/>
        </w:rPr>
        <w:t xml:space="preserve">حديث لا يصح » </w:t>
      </w:r>
      <w:r w:rsidRPr="00AA3501">
        <w:rPr>
          <w:rStyle w:val="libFootnotenumChar"/>
          <w:rtl/>
        </w:rPr>
        <w:t>(2)</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العلل المتناهية في ال</w:t>
      </w:r>
      <w:r w:rsidR="00572217">
        <w:rPr>
          <w:rFonts w:hint="cs"/>
          <w:rtl/>
        </w:rPr>
        <w:t>ا</w:t>
      </w:r>
      <w:r w:rsidR="007064AC" w:rsidRPr="00676339">
        <w:rPr>
          <w:rtl/>
        </w:rPr>
        <w:t>حاديث الواهية 1 / 283.</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تعليق تخريج أحاديث المنهاج</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lang w:bidi="fa-IR"/>
        </w:rPr>
      </w:pPr>
      <w:r>
        <w:rPr>
          <w:rtl/>
          <w:lang w:bidi="fa-IR"/>
        </w:rPr>
        <w:br w:type="page"/>
      </w:r>
    </w:p>
    <w:p w:rsidR="007064AC" w:rsidRPr="00676339" w:rsidRDefault="007064AC" w:rsidP="007064AC">
      <w:pPr>
        <w:pStyle w:val="Heading2"/>
        <w:rPr>
          <w:rtl/>
          <w:lang w:bidi="fa-IR"/>
        </w:rPr>
      </w:pPr>
      <w:bookmarkStart w:id="271" w:name="_Toc347361293"/>
      <w:bookmarkStart w:id="272" w:name="_Toc406843370"/>
      <w:bookmarkStart w:id="273" w:name="_Toc92985812"/>
      <w:r w:rsidRPr="00676339">
        <w:rPr>
          <w:rtl/>
          <w:lang w:bidi="fa-IR"/>
        </w:rPr>
        <w:lastRenderedPageBreak/>
        <w:t>ترجمة ابن دحية</w:t>
      </w:r>
      <w:bookmarkEnd w:id="271"/>
      <w:bookmarkEnd w:id="272"/>
      <w:bookmarkEnd w:id="273"/>
    </w:p>
    <w:p w:rsidR="007064AC" w:rsidRPr="00676339" w:rsidRDefault="007064AC" w:rsidP="007064AC">
      <w:pPr>
        <w:pStyle w:val="libNormal"/>
        <w:rPr>
          <w:rtl/>
          <w:lang w:bidi="fa-IR"/>
        </w:rPr>
      </w:pPr>
      <w:r w:rsidRPr="00676339">
        <w:rPr>
          <w:rtl/>
          <w:lang w:bidi="fa-IR"/>
        </w:rPr>
        <w:t>وترجم لابن دحية</w:t>
      </w:r>
      <w:r>
        <w:rPr>
          <w:rtl/>
          <w:lang w:bidi="fa-IR"/>
        </w:rPr>
        <w:t>:</w:t>
      </w:r>
    </w:p>
    <w:p w:rsidR="007064AC" w:rsidRPr="00676339" w:rsidRDefault="007064AC" w:rsidP="007064AC">
      <w:pPr>
        <w:pStyle w:val="libNormal"/>
        <w:rPr>
          <w:rtl/>
          <w:lang w:bidi="fa-IR"/>
        </w:rPr>
      </w:pPr>
      <w:r w:rsidRPr="00676339">
        <w:rPr>
          <w:rtl/>
          <w:lang w:bidi="fa-IR"/>
        </w:rPr>
        <w:t>ابن خلكان في ( وفيات ال</w:t>
      </w:r>
      <w:r w:rsidR="00572217">
        <w:rPr>
          <w:rFonts w:hint="cs"/>
          <w:rtl/>
          <w:lang w:bidi="fa-IR"/>
        </w:rPr>
        <w:t>ا</w:t>
      </w:r>
      <w:r w:rsidRPr="00676339">
        <w:rPr>
          <w:rtl/>
          <w:lang w:bidi="fa-IR"/>
        </w:rPr>
        <w:t>عيان 3 / 121 )</w:t>
      </w:r>
      <w:r>
        <w:rPr>
          <w:rtl/>
          <w:lang w:bidi="fa-IR"/>
        </w:rPr>
        <w:t>.</w:t>
      </w:r>
    </w:p>
    <w:p w:rsidR="007064AC" w:rsidRPr="00676339" w:rsidRDefault="007064AC" w:rsidP="007064AC">
      <w:pPr>
        <w:pStyle w:val="libNormal"/>
        <w:rPr>
          <w:rtl/>
          <w:lang w:bidi="fa-IR"/>
        </w:rPr>
      </w:pPr>
      <w:r w:rsidRPr="00676339">
        <w:rPr>
          <w:rtl/>
          <w:lang w:bidi="fa-IR"/>
        </w:rPr>
        <w:t xml:space="preserve">والسيوطي في ( بغية الوعاة 2 / 218 ) </w:t>
      </w:r>
      <w:r>
        <w:rPr>
          <w:rtl/>
          <w:lang w:bidi="fa-IR"/>
        </w:rPr>
        <w:t>و (</w:t>
      </w:r>
      <w:r w:rsidRPr="00676339">
        <w:rPr>
          <w:rtl/>
          <w:lang w:bidi="fa-IR"/>
        </w:rPr>
        <w:t xml:space="preserve"> حسن المحاضرة 1 / 355 )</w:t>
      </w:r>
      <w:r>
        <w:rPr>
          <w:rtl/>
          <w:lang w:bidi="fa-IR"/>
        </w:rPr>
        <w:t>.</w:t>
      </w:r>
    </w:p>
    <w:p w:rsidR="007064AC" w:rsidRPr="00676339" w:rsidRDefault="007064AC" w:rsidP="007064AC">
      <w:pPr>
        <w:pStyle w:val="libNormal"/>
        <w:rPr>
          <w:rtl/>
          <w:lang w:bidi="fa-IR"/>
        </w:rPr>
      </w:pPr>
      <w:r w:rsidRPr="00676339">
        <w:rPr>
          <w:rtl/>
          <w:lang w:bidi="fa-IR"/>
        </w:rPr>
        <w:t>والمقري في ( نفح الطيب 2 / 301 )</w:t>
      </w:r>
      <w:r>
        <w:rPr>
          <w:rtl/>
          <w:lang w:bidi="fa-IR"/>
        </w:rPr>
        <w:t>.</w:t>
      </w:r>
    </w:p>
    <w:p w:rsidR="007064AC" w:rsidRPr="00676339" w:rsidRDefault="007064AC" w:rsidP="007064AC">
      <w:pPr>
        <w:pStyle w:val="libNormal"/>
        <w:rPr>
          <w:rtl/>
          <w:lang w:bidi="fa-IR"/>
        </w:rPr>
      </w:pPr>
      <w:r w:rsidRPr="00676339">
        <w:rPr>
          <w:rtl/>
          <w:lang w:bidi="fa-IR"/>
        </w:rPr>
        <w:t>والزرقاني في ( شرح المواهب اللدنية 1 / 79</w:t>
      </w:r>
      <w:r>
        <w:rPr>
          <w:rtl/>
          <w:lang w:bidi="fa-IR"/>
        </w:rPr>
        <w:t xml:space="preserve"> </w:t>
      </w:r>
      <w:r w:rsidR="000429BA">
        <w:rPr>
          <w:rtl/>
          <w:lang w:bidi="fa-IR"/>
        </w:rPr>
        <w:t>-</w:t>
      </w:r>
      <w:r>
        <w:rPr>
          <w:rtl/>
          <w:lang w:bidi="fa-IR"/>
        </w:rPr>
        <w:t xml:space="preserve"> </w:t>
      </w:r>
      <w:r w:rsidRPr="00676339">
        <w:rPr>
          <w:rtl/>
          <w:lang w:bidi="fa-IR"/>
        </w:rPr>
        <w:t>80 )</w:t>
      </w:r>
      <w:r>
        <w:rPr>
          <w:rtl/>
          <w:lang w:bidi="fa-IR"/>
        </w:rPr>
        <w:t>.</w:t>
      </w:r>
    </w:p>
    <w:p w:rsidR="007064AC" w:rsidRPr="00676339" w:rsidRDefault="007064AC" w:rsidP="007064AC">
      <w:pPr>
        <w:pStyle w:val="libNormal"/>
        <w:rPr>
          <w:rtl/>
          <w:lang w:bidi="fa-IR"/>
        </w:rPr>
      </w:pPr>
      <w:r w:rsidRPr="00676339">
        <w:rPr>
          <w:rtl/>
          <w:lang w:bidi="fa-IR"/>
        </w:rPr>
        <w:t>وقد ذكرنا ترجمته في مجلد ( حديث الولاية )</w:t>
      </w:r>
      <w:r>
        <w:rPr>
          <w:rtl/>
          <w:lang w:bidi="fa-IR"/>
        </w:rPr>
        <w:t>.</w:t>
      </w:r>
    </w:p>
    <w:p w:rsidR="000B53A2" w:rsidRDefault="007064AC" w:rsidP="007064AC">
      <w:pPr>
        <w:pStyle w:val="Heading2"/>
        <w:rPr>
          <w:rtl/>
          <w:lang w:bidi="fa-IR"/>
        </w:rPr>
      </w:pPr>
      <w:bookmarkStart w:id="274" w:name="_Toc347361294"/>
      <w:bookmarkStart w:id="275" w:name="_Toc406843371"/>
      <w:bookmarkStart w:id="276" w:name="_Toc92985813"/>
      <w:r w:rsidRPr="00676339">
        <w:rPr>
          <w:rtl/>
          <w:lang w:bidi="fa-IR"/>
        </w:rPr>
        <w:t>12</w:t>
      </w:r>
      <w:r>
        <w:rPr>
          <w:rtl/>
          <w:lang w:bidi="fa-IR"/>
        </w:rPr>
        <w:t xml:space="preserve"> </w:t>
      </w:r>
      <w:r w:rsidR="000429BA">
        <w:rPr>
          <w:rtl/>
          <w:lang w:bidi="fa-IR"/>
        </w:rPr>
        <w:t>-</w:t>
      </w:r>
      <w:r>
        <w:rPr>
          <w:rtl/>
          <w:lang w:bidi="fa-IR"/>
        </w:rPr>
        <w:t xml:space="preserve"> </w:t>
      </w:r>
      <w:r w:rsidRPr="00676339">
        <w:rPr>
          <w:rtl/>
          <w:lang w:bidi="fa-IR"/>
        </w:rPr>
        <w:t>أبو حيان</w:t>
      </w:r>
      <w:bookmarkEnd w:id="274"/>
      <w:bookmarkEnd w:id="275"/>
      <w:bookmarkEnd w:id="276"/>
    </w:p>
    <w:p w:rsidR="000B53A2" w:rsidRDefault="007064AC" w:rsidP="007064AC">
      <w:pPr>
        <w:pStyle w:val="libNormal"/>
        <w:rPr>
          <w:rtl/>
          <w:lang w:bidi="fa-IR"/>
        </w:rPr>
      </w:pPr>
      <w:r w:rsidRPr="00676339">
        <w:rPr>
          <w:rtl/>
          <w:lang w:bidi="fa-IR"/>
        </w:rPr>
        <w:t>لقد قال الحافظ أبو حيان الاندلسي القول الفصل في حديث النجوم</w:t>
      </w:r>
      <w:r>
        <w:rPr>
          <w:rtl/>
          <w:lang w:bidi="fa-IR"/>
        </w:rPr>
        <w:t>،</w:t>
      </w:r>
      <w:r w:rsidRPr="00676339">
        <w:rPr>
          <w:rtl/>
          <w:lang w:bidi="fa-IR"/>
        </w:rPr>
        <w:t xml:space="preserve"> وهذا نص كلامه</w:t>
      </w:r>
      <w:r>
        <w:rPr>
          <w:rtl/>
          <w:lang w:bidi="fa-IR"/>
        </w:rPr>
        <w:t>:</w:t>
      </w:r>
    </w:p>
    <w:p w:rsidR="000B53A2" w:rsidRDefault="007064AC" w:rsidP="007064AC">
      <w:pPr>
        <w:pStyle w:val="libNormal"/>
        <w:rPr>
          <w:rtl/>
          <w:lang w:bidi="fa-IR"/>
        </w:rPr>
      </w:pPr>
      <w:r>
        <w:rPr>
          <w:rtl/>
          <w:lang w:bidi="fa-IR"/>
        </w:rPr>
        <w:t>«</w:t>
      </w:r>
      <w:r w:rsidRPr="00676339">
        <w:rPr>
          <w:rtl/>
          <w:lang w:bidi="fa-IR"/>
        </w:rPr>
        <w:t xml:space="preserve"> قال الزمخشري فان قلت</w:t>
      </w:r>
      <w:r>
        <w:rPr>
          <w:rtl/>
          <w:lang w:bidi="fa-IR"/>
        </w:rPr>
        <w:t>:</w:t>
      </w:r>
      <w:r w:rsidRPr="00676339">
        <w:rPr>
          <w:rtl/>
          <w:lang w:bidi="fa-IR"/>
        </w:rPr>
        <w:t xml:space="preserve"> كيف كان القرآن تبيانا</w:t>
      </w:r>
      <w:r w:rsidR="00572217">
        <w:rPr>
          <w:rFonts w:hint="cs"/>
          <w:rtl/>
          <w:lang w:bidi="fa-IR"/>
        </w:rPr>
        <w:t>ً</w:t>
      </w:r>
      <w:r w:rsidRPr="00676339">
        <w:rPr>
          <w:rtl/>
          <w:lang w:bidi="fa-IR"/>
        </w:rPr>
        <w:t xml:space="preserve"> لكل شيء</w:t>
      </w:r>
      <w:r>
        <w:rPr>
          <w:rtl/>
          <w:lang w:bidi="fa-IR"/>
        </w:rPr>
        <w:t>؟</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المعنى انه بين كل شيء من أمور الدين حيث كان نصا</w:t>
      </w:r>
      <w:r w:rsidR="00572217">
        <w:rPr>
          <w:rFonts w:hint="cs"/>
          <w:rtl/>
          <w:lang w:bidi="fa-IR"/>
        </w:rPr>
        <w:t>ً</w:t>
      </w:r>
      <w:r w:rsidRPr="00676339">
        <w:rPr>
          <w:rtl/>
          <w:lang w:bidi="fa-IR"/>
        </w:rPr>
        <w:t xml:space="preserve"> على بعضها</w:t>
      </w:r>
      <w:r>
        <w:rPr>
          <w:rtl/>
          <w:lang w:bidi="fa-IR"/>
        </w:rPr>
        <w:t>،</w:t>
      </w:r>
      <w:r w:rsidRPr="00676339">
        <w:rPr>
          <w:rtl/>
          <w:lang w:bidi="fa-IR"/>
        </w:rPr>
        <w:t xml:space="preserve"> واحالة على السنة حيث امر باتباع رسول الله </w:t>
      </w:r>
      <w:r w:rsidR="00DE62C5" w:rsidRPr="00DE62C5">
        <w:rPr>
          <w:rStyle w:val="libAlaemChar"/>
          <w:rtl/>
        </w:rPr>
        <w:t>صلى‌الله‌عليه‌وآله‌وسلم</w:t>
      </w:r>
      <w:r w:rsidRPr="00676339">
        <w:rPr>
          <w:rtl/>
          <w:lang w:bidi="fa-IR"/>
        </w:rPr>
        <w:t>وطاعته</w:t>
      </w:r>
      <w:r>
        <w:rPr>
          <w:rtl/>
          <w:lang w:bidi="fa-IR"/>
        </w:rPr>
        <w:t>،</w:t>
      </w:r>
      <w:r w:rsidRPr="00676339">
        <w:rPr>
          <w:rtl/>
          <w:lang w:bidi="fa-IR"/>
        </w:rPr>
        <w:t xml:space="preserve"> وقيل « وما ينطق عن الهوى » وحثا</w:t>
      </w:r>
      <w:r w:rsidR="00572217">
        <w:rPr>
          <w:rFonts w:hint="cs"/>
          <w:rtl/>
          <w:lang w:bidi="fa-IR"/>
        </w:rPr>
        <w:t>ً</w:t>
      </w:r>
      <w:r w:rsidRPr="00676339">
        <w:rPr>
          <w:rtl/>
          <w:lang w:bidi="fa-IR"/>
        </w:rPr>
        <w:t xml:space="preserve"> على ال</w:t>
      </w:r>
      <w:r w:rsidR="00572217">
        <w:rPr>
          <w:rFonts w:hint="cs"/>
          <w:rtl/>
          <w:lang w:bidi="fa-IR"/>
        </w:rPr>
        <w:t>ا</w:t>
      </w:r>
      <w:r w:rsidRPr="00676339">
        <w:rPr>
          <w:rtl/>
          <w:lang w:bidi="fa-IR"/>
        </w:rPr>
        <w:t xml:space="preserve">جماع في قوله </w:t>
      </w:r>
      <w:r w:rsidRPr="0099437C">
        <w:rPr>
          <w:rStyle w:val="libAlaemChar"/>
          <w:rtl/>
        </w:rPr>
        <w:t>(</w:t>
      </w:r>
      <w:r w:rsidRPr="00AA3501">
        <w:rPr>
          <w:rStyle w:val="libAieChar"/>
          <w:rFonts w:hint="cs"/>
          <w:rtl/>
        </w:rPr>
        <w:t xml:space="preserve"> </w:t>
      </w:r>
      <w:r w:rsidRPr="00AA3501">
        <w:rPr>
          <w:rStyle w:val="libAieChar"/>
          <w:rtl/>
        </w:rPr>
        <w:t xml:space="preserve">وَيَتَّبِعْ غَيْرَ سَبِيلِ الْمُؤْمِنِينَ </w:t>
      </w:r>
      <w:r w:rsidRPr="0099437C">
        <w:rPr>
          <w:rStyle w:val="libAlaemChar"/>
          <w:rtl/>
        </w:rPr>
        <w:t>)</w:t>
      </w:r>
      <w:r>
        <w:rPr>
          <w:rFonts w:hint="cs"/>
          <w:rtl/>
          <w:lang w:bidi="fa-IR"/>
        </w:rPr>
        <w:t>،</w:t>
      </w:r>
      <w:r w:rsidRPr="00676339">
        <w:rPr>
          <w:rtl/>
          <w:lang w:bidi="fa-IR"/>
        </w:rPr>
        <w:t xml:space="preserve"> وقد رضي رسول الله </w:t>
      </w:r>
      <w:r w:rsidR="00DE62C5" w:rsidRPr="00DE62C5">
        <w:rPr>
          <w:rStyle w:val="libAlaemChar"/>
          <w:rtl/>
        </w:rPr>
        <w:t>صلى‌الله‌عليه‌وآله‌وسلم</w:t>
      </w:r>
      <w:r w:rsidRPr="00676339">
        <w:rPr>
          <w:rtl/>
          <w:lang w:bidi="fa-IR"/>
        </w:rPr>
        <w:t>لامته اتباع أصحابه والاقتداء بآثاره ف</w:t>
      </w:r>
      <w:r>
        <w:rPr>
          <w:rtl/>
          <w:lang w:bidi="fa-IR"/>
        </w:rPr>
        <w:t xml:space="preserve">ي </w:t>
      </w:r>
      <w:r w:rsidRPr="00676339">
        <w:rPr>
          <w:rtl/>
        </w:rPr>
        <w:t>قوله</w:t>
      </w:r>
      <w:r>
        <w:rPr>
          <w:rtl/>
        </w:rPr>
        <w:t xml:space="preserve">: </w:t>
      </w:r>
      <w:r w:rsidRPr="00C419DA">
        <w:rPr>
          <w:rtl/>
        </w:rPr>
        <w:t>أصحابي كالنجوم بأيهم اقتديتم اهتديتم</w:t>
      </w:r>
      <w:r>
        <w:rPr>
          <w:rtl/>
        </w:rPr>
        <w:t>،</w:t>
      </w:r>
      <w:r w:rsidRPr="00676339">
        <w:rPr>
          <w:rtl/>
          <w:lang w:bidi="fa-IR"/>
        </w:rPr>
        <w:t xml:space="preserve"> وقد اجتهدوا وقاسوا ووطئوا طرق القياس والاجتهاد</w:t>
      </w:r>
      <w:r>
        <w:rPr>
          <w:rtl/>
          <w:lang w:bidi="fa-IR"/>
        </w:rPr>
        <w:t>،</w:t>
      </w:r>
      <w:r w:rsidRPr="00676339">
        <w:rPr>
          <w:rtl/>
          <w:lang w:bidi="fa-IR"/>
        </w:rPr>
        <w:t xml:space="preserve"> فكانت السنة وا</w:t>
      </w:r>
      <w:r w:rsidR="00572217">
        <w:rPr>
          <w:rFonts w:hint="cs"/>
          <w:rtl/>
          <w:lang w:bidi="fa-IR"/>
        </w:rPr>
        <w:t>لا</w:t>
      </w:r>
      <w:r w:rsidRPr="00676339">
        <w:rPr>
          <w:rtl/>
          <w:lang w:bidi="fa-IR"/>
        </w:rPr>
        <w:t>جماع والقياس مستنده الى تبيين الكتاب</w:t>
      </w:r>
      <w:r>
        <w:rPr>
          <w:rtl/>
          <w:lang w:bidi="fa-IR"/>
        </w:rPr>
        <w:t>،</w:t>
      </w:r>
      <w:r w:rsidRPr="00676339">
        <w:rPr>
          <w:rtl/>
          <w:lang w:bidi="fa-IR"/>
        </w:rPr>
        <w:t xml:space="preserve"> فمن ثم كان تبيانا</w:t>
      </w:r>
      <w:r w:rsidR="00572217">
        <w:rPr>
          <w:rFonts w:hint="cs"/>
          <w:rtl/>
          <w:lang w:bidi="fa-IR"/>
        </w:rPr>
        <w:t>ً</w:t>
      </w:r>
      <w:r w:rsidRPr="00676339">
        <w:rPr>
          <w:rtl/>
          <w:lang w:bidi="fa-IR"/>
        </w:rPr>
        <w:t xml:space="preserve"> لكل شيء.</w:t>
      </w:r>
    </w:p>
    <w:p w:rsidR="007064AC" w:rsidRPr="00676339" w:rsidRDefault="007064AC" w:rsidP="007064AC">
      <w:pPr>
        <w:pStyle w:val="libNormal"/>
        <w:rPr>
          <w:rtl/>
          <w:lang w:bidi="fa-IR"/>
        </w:rPr>
      </w:pPr>
      <w:r w:rsidRPr="00676339">
        <w:rPr>
          <w:rtl/>
          <w:lang w:bidi="fa-IR"/>
        </w:rPr>
        <w:t>وقوله</w:t>
      </w:r>
      <w:r>
        <w:rPr>
          <w:rtl/>
          <w:lang w:bidi="fa-IR"/>
        </w:rPr>
        <w:t>:</w:t>
      </w:r>
      <w:r w:rsidRPr="00676339">
        <w:rPr>
          <w:rtl/>
          <w:lang w:bidi="fa-IR"/>
        </w:rPr>
        <w:t xml:space="preserve"> وقد رضى رسول الله </w:t>
      </w:r>
      <w:r w:rsidR="00DE62C5" w:rsidRPr="00DE62C5">
        <w:rPr>
          <w:rStyle w:val="libAlaemChar"/>
          <w:rtl/>
        </w:rPr>
        <w:t>صلى‌الله‌عليه‌وآله‌وسلم</w:t>
      </w:r>
      <w:r w:rsidRPr="00676339">
        <w:rPr>
          <w:rtl/>
          <w:lang w:bidi="fa-IR"/>
        </w:rPr>
        <w:t>« الى قوله » اهتديتم</w:t>
      </w:r>
      <w:r>
        <w:rPr>
          <w:rtl/>
          <w:lang w:bidi="fa-IR"/>
        </w:rPr>
        <w:t>،</w:t>
      </w:r>
      <w:r w:rsidRPr="00676339">
        <w:rPr>
          <w:rtl/>
          <w:lang w:bidi="fa-IR"/>
        </w:rPr>
        <w:t xml:space="preserve"> لم يقل ذلك رسول الله </w:t>
      </w:r>
      <w:r w:rsidR="00DE62C5" w:rsidRPr="00DE62C5">
        <w:rPr>
          <w:rStyle w:val="libAlaemChar"/>
          <w:rtl/>
        </w:rPr>
        <w:t>صلى‌الله‌عليه‌وآله‌وسلم</w:t>
      </w:r>
      <w:r>
        <w:rPr>
          <w:rtl/>
          <w:lang w:bidi="fa-IR"/>
        </w:rPr>
        <w:t>،</w:t>
      </w:r>
      <w:r w:rsidRPr="00676339">
        <w:rPr>
          <w:rtl/>
          <w:lang w:bidi="fa-IR"/>
        </w:rPr>
        <w:t xml:space="preserve"> وهو حديث موضوع لا يصح بوجه عن رسول الله</w:t>
      </w:r>
      <w:r>
        <w:rPr>
          <w:rtl/>
          <w:lang w:bidi="fa-IR"/>
        </w:rPr>
        <w:t>،</w:t>
      </w:r>
      <w:r w:rsidRPr="00676339">
        <w:rPr>
          <w:rtl/>
          <w:lang w:bidi="fa-IR"/>
        </w:rPr>
        <w:t xml:space="preserve"> قال الحافظ أبو محمد على بن أحمد بن حزم في رسالته في </w:t>
      </w:r>
      <w:r w:rsidR="00572217">
        <w:rPr>
          <w:rFonts w:hint="cs"/>
          <w:rtl/>
          <w:lang w:bidi="fa-IR"/>
        </w:rPr>
        <w:t>ا</w:t>
      </w:r>
      <w:r w:rsidRPr="00676339">
        <w:rPr>
          <w:rtl/>
          <w:lang w:bidi="fa-IR"/>
        </w:rPr>
        <w:t>بطال الرأي والقياس والاستحسان والتعليل والتقليد ما نصه</w:t>
      </w:r>
      <w:r>
        <w:rPr>
          <w:rtl/>
          <w:lang w:bidi="fa-IR"/>
        </w:rPr>
        <w:t>:</w:t>
      </w:r>
      <w:r w:rsidRPr="00676339">
        <w:rPr>
          <w:rtl/>
          <w:lang w:bidi="fa-IR"/>
        </w:rPr>
        <w:t xml:space="preserve"> وهذا خبر مكذوب عن النبي </w:t>
      </w:r>
      <w:r w:rsidR="00DE62C5" w:rsidRPr="00DE62C5">
        <w:rPr>
          <w:rStyle w:val="libAlaemChar"/>
          <w:rtl/>
        </w:rPr>
        <w:t>صلى‌الله‌عليه‌وآله‌وسلم</w:t>
      </w:r>
      <w:r w:rsidRPr="00676339">
        <w:rPr>
          <w:rtl/>
          <w:lang w:bidi="fa-IR"/>
        </w:rPr>
        <w:t>مما في أيدي العامة ترويه</w:t>
      </w:r>
      <w:r>
        <w:rPr>
          <w:rFonts w:hint="cs"/>
          <w:rtl/>
          <w:lang w:bidi="fa-IR"/>
        </w:rPr>
        <w:t xml:space="preserve"> </w:t>
      </w:r>
      <w:r w:rsidRPr="00676339">
        <w:rPr>
          <w:rtl/>
        </w:rPr>
        <w:t xml:space="preserve">عن رسول الله </w:t>
      </w:r>
      <w:r w:rsidR="00DE62C5" w:rsidRPr="00DE62C5">
        <w:rPr>
          <w:rStyle w:val="libAlaemChar"/>
          <w:rtl/>
        </w:rPr>
        <w:t>صلى‌الله‌عليه‌وآله‌وسلم</w:t>
      </w:r>
      <w:r w:rsidRPr="00676339">
        <w:rPr>
          <w:rtl/>
        </w:rPr>
        <w:t>انه قال</w:t>
      </w:r>
      <w:r>
        <w:rPr>
          <w:rtl/>
        </w:rPr>
        <w:t xml:space="preserve">: </w:t>
      </w:r>
      <w:r w:rsidRPr="00C419DA">
        <w:rPr>
          <w:rtl/>
        </w:rPr>
        <w:t>انما مثل أصحابى كمثل النجوم</w:t>
      </w:r>
      <w:r>
        <w:rPr>
          <w:rtl/>
        </w:rPr>
        <w:t xml:space="preserve"> </w:t>
      </w:r>
      <w:r w:rsidR="000429BA">
        <w:rPr>
          <w:rtl/>
        </w:rPr>
        <w:t>-</w:t>
      </w:r>
      <w:r>
        <w:rPr>
          <w:rtl/>
        </w:rPr>
        <w:t xml:space="preserve"> </w:t>
      </w:r>
      <w:r w:rsidRPr="00C419DA">
        <w:rPr>
          <w:rtl/>
        </w:rPr>
        <w:t>أو كالنجوم</w:t>
      </w:r>
      <w:r>
        <w:rPr>
          <w:rtl/>
        </w:rPr>
        <w:t xml:space="preserve"> </w:t>
      </w:r>
      <w:r w:rsidR="000429BA">
        <w:rPr>
          <w:rtl/>
        </w:rPr>
        <w:t>-</w:t>
      </w:r>
      <w:r>
        <w:rPr>
          <w:rtl/>
        </w:rPr>
        <w:t xml:space="preserve"> </w:t>
      </w:r>
      <w:r w:rsidRPr="00C419DA">
        <w:rPr>
          <w:rtl/>
        </w:rPr>
        <w:t>بأيها اقتدوا</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 xml:space="preserve">اهتدوا. وهذا كلام لم يصح عن النبي </w:t>
      </w:r>
      <w:r w:rsidR="00DE62C5" w:rsidRPr="00DE62C5">
        <w:rPr>
          <w:rStyle w:val="libAlaemChar"/>
          <w:rtl/>
        </w:rPr>
        <w:t>صلى‌الله‌عليه‌وآله‌وسلم</w:t>
      </w:r>
      <w:r>
        <w:rPr>
          <w:rtl/>
        </w:rPr>
        <w:t>،</w:t>
      </w:r>
      <w:r w:rsidRPr="00C419DA">
        <w:rPr>
          <w:rtl/>
        </w:rPr>
        <w:t xml:space="preserve"> </w:t>
      </w:r>
      <w:r w:rsidRPr="00676339">
        <w:rPr>
          <w:rtl/>
        </w:rPr>
        <w:t xml:space="preserve">رواه عبد الرحيم بن زيد العمى عن أبيه عن سعيد بن المسيب عن ابن عمر عن النبي </w:t>
      </w:r>
      <w:r w:rsidR="00DE62C5" w:rsidRPr="00DE62C5">
        <w:rPr>
          <w:rStyle w:val="libAlaemChar"/>
          <w:rtl/>
        </w:rPr>
        <w:t>صلى‌الله‌عليه‌وآله‌وسلم</w:t>
      </w:r>
      <w:r w:rsidRPr="00676339">
        <w:rPr>
          <w:rtl/>
        </w:rPr>
        <w:t>.</w:t>
      </w:r>
    </w:p>
    <w:p w:rsidR="007064AC" w:rsidRPr="00676339" w:rsidRDefault="007064AC" w:rsidP="007064AC">
      <w:pPr>
        <w:pStyle w:val="libNormal"/>
        <w:rPr>
          <w:rtl/>
          <w:lang w:bidi="fa-IR"/>
        </w:rPr>
      </w:pPr>
      <w:r w:rsidRPr="00676339">
        <w:rPr>
          <w:rtl/>
          <w:lang w:bidi="fa-IR"/>
        </w:rPr>
        <w:t>وانما أتى ضعف هذا الحديث من قبل عبد الرحيم</w:t>
      </w:r>
      <w:r>
        <w:rPr>
          <w:rtl/>
          <w:lang w:bidi="fa-IR"/>
        </w:rPr>
        <w:t>،</w:t>
      </w:r>
      <w:r w:rsidRPr="00676339">
        <w:rPr>
          <w:rtl/>
          <w:lang w:bidi="fa-IR"/>
        </w:rPr>
        <w:t xml:space="preserve"> لان أهل العلم سكتوا عن الرواية لحديثه</w:t>
      </w:r>
      <w:r>
        <w:rPr>
          <w:rtl/>
          <w:lang w:bidi="fa-IR"/>
        </w:rPr>
        <w:t>،</w:t>
      </w:r>
      <w:r w:rsidRPr="00676339">
        <w:rPr>
          <w:rtl/>
          <w:lang w:bidi="fa-IR"/>
        </w:rPr>
        <w:t xml:space="preserve"> والكلام أيضا</w:t>
      </w:r>
      <w:r w:rsidR="00572217">
        <w:rPr>
          <w:rFonts w:hint="cs"/>
          <w:rtl/>
          <w:lang w:bidi="fa-IR"/>
        </w:rPr>
        <w:t>ً</w:t>
      </w:r>
      <w:r w:rsidRPr="00676339">
        <w:rPr>
          <w:rtl/>
          <w:lang w:bidi="fa-IR"/>
        </w:rPr>
        <w:t xml:space="preserve"> منكر عن النبي </w:t>
      </w:r>
      <w:r w:rsidR="00DE62C5" w:rsidRPr="00DE62C5">
        <w:rPr>
          <w:rStyle w:val="libAlaemChar"/>
          <w:rtl/>
        </w:rPr>
        <w:t>صلى‌الله‌عليه‌وآله‌وسلم</w:t>
      </w:r>
      <w:r w:rsidRPr="00676339">
        <w:rPr>
          <w:rtl/>
          <w:lang w:bidi="fa-IR"/>
        </w:rPr>
        <w:t>ولم يثبت</w:t>
      </w:r>
      <w:r>
        <w:rPr>
          <w:rtl/>
          <w:lang w:bidi="fa-IR"/>
        </w:rPr>
        <w:t>،</w:t>
      </w:r>
      <w:r w:rsidRPr="00676339">
        <w:rPr>
          <w:rtl/>
          <w:lang w:bidi="fa-IR"/>
        </w:rPr>
        <w:t xml:space="preserve"> والنبي لا يبيح الاختلاف بعده من أصحابه. هذا نص كلام البزار.</w:t>
      </w:r>
    </w:p>
    <w:p w:rsidR="007064AC" w:rsidRPr="00676339" w:rsidRDefault="007064AC" w:rsidP="007064AC">
      <w:pPr>
        <w:pStyle w:val="libNormal"/>
        <w:rPr>
          <w:rtl/>
          <w:lang w:bidi="fa-IR"/>
        </w:rPr>
      </w:pPr>
      <w:r w:rsidRPr="00676339">
        <w:rPr>
          <w:rtl/>
          <w:lang w:bidi="fa-IR"/>
        </w:rPr>
        <w:t>قال ابن معين</w:t>
      </w:r>
      <w:r>
        <w:rPr>
          <w:rtl/>
          <w:lang w:bidi="fa-IR"/>
        </w:rPr>
        <w:t>:</w:t>
      </w:r>
      <w:r w:rsidRPr="00676339">
        <w:rPr>
          <w:rtl/>
          <w:lang w:bidi="fa-IR"/>
        </w:rPr>
        <w:t xml:space="preserve"> عبد الرحيم بن زيد كذاب ليس بشيء</w:t>
      </w:r>
      <w:r>
        <w:rPr>
          <w:rtl/>
          <w:lang w:bidi="fa-IR"/>
        </w:rPr>
        <w:t>،</w:t>
      </w:r>
      <w:r w:rsidRPr="00676339">
        <w:rPr>
          <w:rtl/>
          <w:lang w:bidi="fa-IR"/>
        </w:rPr>
        <w:t xml:space="preserve"> وقال البخاري</w:t>
      </w:r>
      <w:r>
        <w:rPr>
          <w:rtl/>
          <w:lang w:bidi="fa-IR"/>
        </w:rPr>
        <w:t>:</w:t>
      </w:r>
      <w:r w:rsidRPr="00676339">
        <w:rPr>
          <w:rtl/>
          <w:lang w:bidi="fa-IR"/>
        </w:rPr>
        <w:t xml:space="preserve"> هو متروك.</w:t>
      </w:r>
    </w:p>
    <w:p w:rsidR="007064AC" w:rsidRPr="00676339" w:rsidRDefault="007064AC" w:rsidP="007064AC">
      <w:pPr>
        <w:pStyle w:val="libNormal"/>
        <w:rPr>
          <w:rtl/>
          <w:lang w:bidi="fa-IR"/>
        </w:rPr>
      </w:pPr>
      <w:r w:rsidRPr="00676339">
        <w:rPr>
          <w:rtl/>
          <w:lang w:bidi="fa-IR"/>
        </w:rPr>
        <w:t>ورواه ايضا</w:t>
      </w:r>
      <w:r w:rsidR="00572217">
        <w:rPr>
          <w:rFonts w:hint="cs"/>
          <w:rtl/>
          <w:lang w:bidi="fa-IR"/>
        </w:rPr>
        <w:t>ً</w:t>
      </w:r>
      <w:r w:rsidRPr="00676339">
        <w:rPr>
          <w:rtl/>
          <w:lang w:bidi="fa-IR"/>
        </w:rPr>
        <w:t xml:space="preserve"> حمزة الجزري. وحمزة هذا ساقط متروك » </w:t>
      </w:r>
      <w:r w:rsidRPr="00AA3501">
        <w:rPr>
          <w:rStyle w:val="libFootnotenumChar"/>
          <w:rtl/>
        </w:rPr>
        <w:t>(1)</w:t>
      </w:r>
      <w:r>
        <w:rPr>
          <w:rtl/>
          <w:lang w:bidi="fa-IR"/>
        </w:rPr>
        <w:t>.</w:t>
      </w:r>
    </w:p>
    <w:p w:rsidR="000B53A2" w:rsidRDefault="007064AC" w:rsidP="007064AC">
      <w:pPr>
        <w:pStyle w:val="Heading2"/>
        <w:rPr>
          <w:rtl/>
          <w:lang w:bidi="fa-IR"/>
        </w:rPr>
      </w:pPr>
      <w:bookmarkStart w:id="277" w:name="_Toc347361295"/>
      <w:bookmarkStart w:id="278" w:name="_Toc406843372"/>
      <w:bookmarkStart w:id="279" w:name="_Toc92985814"/>
      <w:r w:rsidRPr="00676339">
        <w:rPr>
          <w:rtl/>
          <w:lang w:bidi="fa-IR"/>
        </w:rPr>
        <w:t>ترجمة أبى حيان</w:t>
      </w:r>
      <w:bookmarkEnd w:id="277"/>
      <w:bookmarkEnd w:id="278"/>
      <w:bookmarkEnd w:id="279"/>
    </w:p>
    <w:p w:rsidR="007064AC" w:rsidRPr="00676339" w:rsidRDefault="007064AC" w:rsidP="007064AC">
      <w:pPr>
        <w:pStyle w:val="libNormal"/>
        <w:rPr>
          <w:rtl/>
          <w:lang w:bidi="fa-IR"/>
        </w:rPr>
      </w:pPr>
      <w:r w:rsidRPr="00676339">
        <w:rPr>
          <w:rtl/>
          <w:lang w:bidi="fa-IR"/>
        </w:rPr>
        <w:t>وقد ترجم صلاح الدين الصفدي أبا حيان بما هذا ملخصه</w:t>
      </w:r>
      <w:r>
        <w:rPr>
          <w:rtl/>
          <w:lang w:bidi="fa-IR"/>
        </w:rPr>
        <w:t>:</w:t>
      </w:r>
      <w:r w:rsidRPr="00676339">
        <w:rPr>
          <w:rtl/>
          <w:lang w:bidi="fa-IR"/>
        </w:rPr>
        <w:t xml:space="preserve"> « الشيخ الامام الحافظ العلامة فريد العصر وشيخ الزمان وامام النحاة أثير الدين أبو حيان الغرناطي</w:t>
      </w:r>
      <w:r>
        <w:rPr>
          <w:rtl/>
          <w:lang w:bidi="fa-IR"/>
        </w:rPr>
        <w:t>،</w:t>
      </w:r>
      <w:r w:rsidRPr="00676339">
        <w:rPr>
          <w:rtl/>
          <w:lang w:bidi="fa-IR"/>
        </w:rPr>
        <w:t xml:space="preserve"> لم أر في أشياخي أكثر اشتغالا منه</w:t>
      </w:r>
      <w:r>
        <w:rPr>
          <w:rtl/>
          <w:lang w:bidi="fa-IR"/>
        </w:rPr>
        <w:t>،</w:t>
      </w:r>
      <w:r w:rsidRPr="00676339">
        <w:rPr>
          <w:rtl/>
          <w:lang w:bidi="fa-IR"/>
        </w:rPr>
        <w:t xml:space="preserve"> لاني لم أره الا يسمع أو يشتغل أو يكتب</w:t>
      </w:r>
      <w:r>
        <w:rPr>
          <w:rtl/>
          <w:lang w:bidi="fa-IR"/>
        </w:rPr>
        <w:t>،</w:t>
      </w:r>
      <w:r w:rsidRPr="00676339">
        <w:rPr>
          <w:rtl/>
          <w:lang w:bidi="fa-IR"/>
        </w:rPr>
        <w:t xml:space="preserve"> ولم أره على غير ذلك</w:t>
      </w:r>
      <w:r>
        <w:rPr>
          <w:rtl/>
          <w:lang w:bidi="fa-IR"/>
        </w:rPr>
        <w:t>،</w:t>
      </w:r>
      <w:r w:rsidRPr="00676339">
        <w:rPr>
          <w:rtl/>
          <w:lang w:bidi="fa-IR"/>
        </w:rPr>
        <w:t xml:space="preserve"> وهو ثبت فيما ينقله</w:t>
      </w:r>
      <w:r>
        <w:rPr>
          <w:rtl/>
          <w:lang w:bidi="fa-IR"/>
        </w:rPr>
        <w:t>،</w:t>
      </w:r>
      <w:r w:rsidRPr="00676339">
        <w:rPr>
          <w:rtl/>
          <w:lang w:bidi="fa-IR"/>
        </w:rPr>
        <w:t xml:space="preserve"> محرر لما يقوله</w:t>
      </w:r>
      <w:r>
        <w:rPr>
          <w:rtl/>
          <w:lang w:bidi="fa-IR"/>
        </w:rPr>
        <w:t>،</w:t>
      </w:r>
      <w:r w:rsidRPr="00676339">
        <w:rPr>
          <w:rtl/>
          <w:lang w:bidi="fa-IR"/>
        </w:rPr>
        <w:t xml:space="preserve"> عارف باللغة</w:t>
      </w:r>
      <w:r>
        <w:rPr>
          <w:rtl/>
          <w:lang w:bidi="fa-IR"/>
        </w:rPr>
        <w:t>،</w:t>
      </w:r>
      <w:r w:rsidRPr="00676339">
        <w:rPr>
          <w:rtl/>
          <w:lang w:bidi="fa-IR"/>
        </w:rPr>
        <w:t xml:space="preserve"> ضابط لالفاظها</w:t>
      </w:r>
      <w:r>
        <w:rPr>
          <w:rtl/>
          <w:lang w:bidi="fa-IR"/>
        </w:rPr>
        <w:t>،</w:t>
      </w:r>
      <w:r w:rsidRPr="00676339">
        <w:rPr>
          <w:rtl/>
          <w:lang w:bidi="fa-IR"/>
        </w:rPr>
        <w:t xml:space="preserve"> وأما النحو والتصريف فهو امام الدنيا فيهما</w:t>
      </w:r>
      <w:r>
        <w:rPr>
          <w:rtl/>
          <w:lang w:bidi="fa-IR"/>
        </w:rPr>
        <w:t>،</w:t>
      </w:r>
      <w:r w:rsidRPr="00676339">
        <w:rPr>
          <w:rtl/>
          <w:lang w:bidi="fa-IR"/>
        </w:rPr>
        <w:t xml:space="preserve"> لم يذكر معه في أقطار ال</w:t>
      </w:r>
      <w:r w:rsidR="00FB0039">
        <w:rPr>
          <w:rFonts w:hint="cs"/>
          <w:rtl/>
          <w:lang w:bidi="fa-IR"/>
        </w:rPr>
        <w:t>ا</w:t>
      </w:r>
      <w:r w:rsidRPr="00676339">
        <w:rPr>
          <w:rtl/>
          <w:lang w:bidi="fa-IR"/>
        </w:rPr>
        <w:t>رض غيره في العربية</w:t>
      </w:r>
      <w:r>
        <w:rPr>
          <w:rtl/>
          <w:lang w:bidi="fa-IR"/>
        </w:rPr>
        <w:t>،</w:t>
      </w:r>
      <w:r w:rsidRPr="00676339">
        <w:rPr>
          <w:rtl/>
          <w:lang w:bidi="fa-IR"/>
        </w:rPr>
        <w:t xml:space="preserve"> وله اليد الطولى في التفسير والحديث والشروط والفروع وتراجم الناس وطبقاتهم وتواريخهم وحوادثهم</w:t>
      </w:r>
      <w:r>
        <w:rPr>
          <w:rtl/>
          <w:lang w:bidi="fa-IR"/>
        </w:rPr>
        <w:t>،</w:t>
      </w:r>
      <w:r w:rsidRPr="00676339">
        <w:rPr>
          <w:rtl/>
          <w:lang w:bidi="fa-IR"/>
        </w:rPr>
        <w:t xml:space="preserve"> وله التصانيف التي سارت وطارت وانتشرت وانتثرت وقرئت ودرست ونسخت وما نسخت</w:t>
      </w:r>
      <w:r>
        <w:rPr>
          <w:rtl/>
          <w:lang w:bidi="fa-IR"/>
        </w:rPr>
        <w:t>،</w:t>
      </w:r>
      <w:r w:rsidRPr="00676339">
        <w:rPr>
          <w:rtl/>
          <w:lang w:bidi="fa-IR"/>
        </w:rPr>
        <w:t xml:space="preserve"> أخملت كتب ال</w:t>
      </w:r>
      <w:r w:rsidR="00FB0039">
        <w:rPr>
          <w:rFonts w:hint="cs"/>
          <w:rtl/>
          <w:lang w:bidi="fa-IR"/>
        </w:rPr>
        <w:t>ا</w:t>
      </w:r>
      <w:r w:rsidRPr="00676339">
        <w:rPr>
          <w:rtl/>
          <w:lang w:bidi="fa-IR"/>
        </w:rPr>
        <w:t>قدمين وألهت المقيمين بمصره والقادمين</w:t>
      </w:r>
      <w:r>
        <w:rPr>
          <w:rtl/>
          <w:lang w:bidi="fa-IR"/>
        </w:rPr>
        <w:t>،</w:t>
      </w:r>
      <w:r w:rsidRPr="00676339">
        <w:rPr>
          <w:rtl/>
          <w:lang w:bidi="fa-IR"/>
        </w:rPr>
        <w:t xml:space="preserve"> وقرأ الناس عليه وصاروا أئمة وأشياخا</w:t>
      </w:r>
      <w:r w:rsidR="00FB0039">
        <w:rPr>
          <w:rFonts w:hint="cs"/>
          <w:rtl/>
          <w:lang w:bidi="fa-IR"/>
        </w:rPr>
        <w:t>ً</w:t>
      </w:r>
      <w:r w:rsidRPr="00676339">
        <w:rPr>
          <w:rtl/>
          <w:lang w:bidi="fa-IR"/>
        </w:rPr>
        <w:t xml:space="preserve"> في حياته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وذكره الذهبي في ( المعجم المختص ) والكتبي في ( فوات الوفيات 4 / 71 )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البحر المحيط 5 / 527</w:t>
      </w:r>
      <w:r w:rsidR="007064AC">
        <w:rPr>
          <w:rtl/>
        </w:rPr>
        <w:t xml:space="preserve"> </w:t>
      </w:r>
      <w:r w:rsidR="000429BA">
        <w:rPr>
          <w:rtl/>
        </w:rPr>
        <w:t>-</w:t>
      </w:r>
      <w:r w:rsidR="007064AC">
        <w:rPr>
          <w:rtl/>
        </w:rPr>
        <w:t xml:space="preserve"> </w:t>
      </w:r>
      <w:r w:rsidR="007064AC" w:rsidRPr="00676339">
        <w:rPr>
          <w:rtl/>
        </w:rPr>
        <w:t>528</w:t>
      </w:r>
      <w:r w:rsidR="007064AC">
        <w:rPr>
          <w:rtl/>
        </w:rPr>
        <w:t>،</w:t>
      </w:r>
      <w:r w:rsidR="007064AC" w:rsidRPr="00676339">
        <w:rPr>
          <w:rtl/>
        </w:rPr>
        <w:t xml:space="preserve"> النهر الماد من البحر المحيط.</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الوافي بالوفيات 5 / 267.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والسبكي وقال</w:t>
      </w:r>
      <w:r>
        <w:rPr>
          <w:rtl/>
          <w:lang w:bidi="fa-IR"/>
        </w:rPr>
        <w:t>:</w:t>
      </w:r>
      <w:r w:rsidRPr="00676339">
        <w:rPr>
          <w:rtl/>
          <w:lang w:bidi="fa-IR"/>
        </w:rPr>
        <w:t xml:space="preserve"> « شيخنا وأستاذنا أبو حيان شيخ النحاة</w:t>
      </w:r>
      <w:r>
        <w:rPr>
          <w:rtl/>
          <w:lang w:bidi="fa-IR"/>
        </w:rPr>
        <w:t>،</w:t>
      </w:r>
      <w:r w:rsidRPr="00676339">
        <w:rPr>
          <w:rtl/>
          <w:lang w:bidi="fa-IR"/>
        </w:rPr>
        <w:t xml:space="preserve"> العلم الفرد والبحر الذي لا يعرف الجزر بل المد</w:t>
      </w:r>
      <w:r>
        <w:rPr>
          <w:rtl/>
          <w:lang w:bidi="fa-IR"/>
        </w:rPr>
        <w:t xml:space="preserve"> ..</w:t>
      </w:r>
      <w:r w:rsidRPr="00676339">
        <w:rPr>
          <w:rtl/>
          <w:lang w:bidi="fa-IR"/>
        </w:rPr>
        <w:t>. وكان الشيخ أبو حيان اماما</w:t>
      </w:r>
      <w:r w:rsidR="00FB0039">
        <w:rPr>
          <w:rFonts w:hint="cs"/>
          <w:rtl/>
          <w:lang w:bidi="fa-IR"/>
        </w:rPr>
        <w:t>ً</w:t>
      </w:r>
      <w:r w:rsidRPr="00676339">
        <w:rPr>
          <w:rtl/>
          <w:lang w:bidi="fa-IR"/>
        </w:rPr>
        <w:t xml:space="preserve"> منتفعا</w:t>
      </w:r>
      <w:r w:rsidR="00FB0039">
        <w:rPr>
          <w:rFonts w:hint="cs"/>
          <w:rtl/>
          <w:lang w:bidi="fa-IR"/>
        </w:rPr>
        <w:t>ً</w:t>
      </w:r>
      <w:r w:rsidRPr="00676339">
        <w:rPr>
          <w:rtl/>
          <w:lang w:bidi="fa-IR"/>
        </w:rPr>
        <w:t xml:space="preserve"> به اتفق أهل العصر على تقديمه و</w:t>
      </w:r>
      <w:r w:rsidR="00FB0039">
        <w:rPr>
          <w:rFonts w:hint="cs"/>
          <w:rtl/>
          <w:lang w:bidi="fa-IR"/>
        </w:rPr>
        <w:t>ا</w:t>
      </w:r>
      <w:r w:rsidRPr="00676339">
        <w:rPr>
          <w:rtl/>
          <w:lang w:bidi="fa-IR"/>
        </w:rPr>
        <w:t>مامته ونشأت أولادهم على حفظ مختصراته وآباؤهم على النظر في مبسوطاته</w:t>
      </w:r>
      <w:r>
        <w:rPr>
          <w:rtl/>
          <w:lang w:bidi="fa-IR"/>
        </w:rPr>
        <w:t>،</w:t>
      </w:r>
      <w:r w:rsidRPr="00676339">
        <w:rPr>
          <w:rtl/>
          <w:lang w:bidi="fa-IR"/>
        </w:rPr>
        <w:t xml:space="preserve"> وضربت ال</w:t>
      </w:r>
      <w:r w:rsidR="00FB0039">
        <w:rPr>
          <w:rFonts w:hint="cs"/>
          <w:rtl/>
          <w:lang w:bidi="fa-IR"/>
        </w:rPr>
        <w:t>ا</w:t>
      </w:r>
      <w:r w:rsidRPr="00676339">
        <w:rPr>
          <w:rtl/>
          <w:lang w:bidi="fa-IR"/>
        </w:rPr>
        <w:t>مثال باسمه مع صدق اللهجة وكثرة ال</w:t>
      </w:r>
      <w:r w:rsidR="00FB0039">
        <w:rPr>
          <w:rFonts w:hint="cs"/>
          <w:rtl/>
          <w:lang w:bidi="fa-IR"/>
        </w:rPr>
        <w:t>ا</w:t>
      </w:r>
      <w:r w:rsidRPr="00676339">
        <w:rPr>
          <w:rtl/>
          <w:lang w:bidi="fa-IR"/>
        </w:rPr>
        <w:t>تقان والتحري</w:t>
      </w:r>
      <w:r>
        <w:rPr>
          <w:rtl/>
          <w:lang w:bidi="fa-IR"/>
        </w:rPr>
        <w:t>،</w:t>
      </w:r>
      <w:r w:rsidRPr="00676339">
        <w:rPr>
          <w:rtl/>
          <w:lang w:bidi="fa-IR"/>
        </w:rPr>
        <w:t xml:space="preserve"> وسدد طرفا</w:t>
      </w:r>
      <w:r w:rsidR="00FB0039">
        <w:rPr>
          <w:rFonts w:hint="cs"/>
          <w:rtl/>
          <w:lang w:bidi="fa-IR"/>
        </w:rPr>
        <w:t>ً</w:t>
      </w:r>
      <w:r w:rsidRPr="00676339">
        <w:rPr>
          <w:rtl/>
          <w:lang w:bidi="fa-IR"/>
        </w:rPr>
        <w:t xml:space="preserve"> صالحا</w:t>
      </w:r>
      <w:r w:rsidR="00FB0039">
        <w:rPr>
          <w:rFonts w:hint="cs"/>
          <w:rtl/>
          <w:lang w:bidi="fa-IR"/>
        </w:rPr>
        <w:t>ً</w:t>
      </w:r>
      <w:r w:rsidRPr="00676339">
        <w:rPr>
          <w:rtl/>
          <w:lang w:bidi="fa-IR"/>
        </w:rPr>
        <w:t xml:space="preserve"> من الفقه</w:t>
      </w:r>
      <w:r>
        <w:rPr>
          <w:rtl/>
          <w:lang w:bidi="fa-IR"/>
        </w:rPr>
        <w:t xml:space="preserve"> ..</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الاسنوي بترجمته</w:t>
      </w:r>
      <w:r>
        <w:rPr>
          <w:rtl/>
          <w:lang w:bidi="fa-IR"/>
        </w:rPr>
        <w:t>:</w:t>
      </w:r>
      <w:r w:rsidRPr="00676339">
        <w:rPr>
          <w:rtl/>
          <w:lang w:bidi="fa-IR"/>
        </w:rPr>
        <w:t xml:space="preserve"> « امام زمانه في علم النحو</w:t>
      </w:r>
      <w:r>
        <w:rPr>
          <w:rtl/>
          <w:lang w:bidi="fa-IR"/>
        </w:rPr>
        <w:t>،</w:t>
      </w:r>
      <w:r w:rsidRPr="00676339">
        <w:rPr>
          <w:rtl/>
          <w:lang w:bidi="fa-IR"/>
        </w:rPr>
        <w:t xml:space="preserve"> وصاحب التصانيف المشهورة فيه وفي التفسير شرقا</w:t>
      </w:r>
      <w:r w:rsidR="00FB0039">
        <w:rPr>
          <w:rFonts w:hint="cs"/>
          <w:rtl/>
          <w:lang w:bidi="fa-IR"/>
        </w:rPr>
        <w:t>ً</w:t>
      </w:r>
      <w:r w:rsidRPr="00676339">
        <w:rPr>
          <w:rtl/>
          <w:lang w:bidi="fa-IR"/>
        </w:rPr>
        <w:t xml:space="preserve"> وغربا</w:t>
      </w:r>
      <w:r w:rsidR="00FB0039">
        <w:rPr>
          <w:rFonts w:hint="cs"/>
          <w:rtl/>
          <w:lang w:bidi="fa-IR"/>
        </w:rPr>
        <w:t>ً</w:t>
      </w:r>
      <w:r w:rsidRPr="00676339">
        <w:rPr>
          <w:rtl/>
          <w:lang w:bidi="fa-IR"/>
        </w:rPr>
        <w:t xml:space="preserve"> والتلاميذ المنتشرة</w:t>
      </w:r>
      <w:r>
        <w:rPr>
          <w:rtl/>
          <w:lang w:bidi="fa-IR"/>
        </w:rPr>
        <w:t>،</w:t>
      </w:r>
      <w:r w:rsidRPr="00676339">
        <w:rPr>
          <w:rtl/>
          <w:lang w:bidi="fa-IR"/>
        </w:rPr>
        <w:t xml:space="preserve"> كان أيضا</w:t>
      </w:r>
      <w:r w:rsidR="00FB0039">
        <w:rPr>
          <w:rFonts w:hint="cs"/>
          <w:rtl/>
          <w:lang w:bidi="fa-IR"/>
        </w:rPr>
        <w:t>ً</w:t>
      </w:r>
      <w:r w:rsidRPr="00676339">
        <w:rPr>
          <w:rtl/>
          <w:lang w:bidi="fa-IR"/>
        </w:rPr>
        <w:t xml:space="preserve"> اماما</w:t>
      </w:r>
      <w:r w:rsidR="00FB0039">
        <w:rPr>
          <w:rFonts w:hint="cs"/>
          <w:rtl/>
          <w:lang w:bidi="fa-IR"/>
        </w:rPr>
        <w:t>ً</w:t>
      </w:r>
      <w:r w:rsidRPr="00676339">
        <w:rPr>
          <w:rtl/>
          <w:lang w:bidi="fa-IR"/>
        </w:rPr>
        <w:t xml:space="preserve"> في اللغة</w:t>
      </w:r>
      <w:r>
        <w:rPr>
          <w:rtl/>
          <w:lang w:bidi="fa-IR"/>
        </w:rPr>
        <w:t>،</w:t>
      </w:r>
      <w:r w:rsidRPr="00676339">
        <w:rPr>
          <w:rtl/>
          <w:lang w:bidi="fa-IR"/>
        </w:rPr>
        <w:t xml:space="preserve"> عارفا</w:t>
      </w:r>
      <w:r w:rsidR="00FB0039">
        <w:rPr>
          <w:rFonts w:hint="cs"/>
          <w:rtl/>
          <w:lang w:bidi="fa-IR"/>
        </w:rPr>
        <w:t>ً</w:t>
      </w:r>
      <w:r w:rsidRPr="00676339">
        <w:rPr>
          <w:rtl/>
          <w:lang w:bidi="fa-IR"/>
        </w:rPr>
        <w:t xml:space="preserve"> بالقراءات السبع والحديث</w:t>
      </w:r>
      <w:r>
        <w:rPr>
          <w:rtl/>
          <w:lang w:bidi="fa-IR"/>
        </w:rPr>
        <w:t>،</w:t>
      </w:r>
      <w:r w:rsidRPr="00676339">
        <w:rPr>
          <w:rtl/>
          <w:lang w:bidi="fa-IR"/>
        </w:rPr>
        <w:t xml:space="preserve"> شاعرا</w:t>
      </w:r>
      <w:r w:rsidR="00FB0039">
        <w:rPr>
          <w:rFonts w:hint="cs"/>
          <w:rtl/>
          <w:lang w:bidi="fa-IR"/>
        </w:rPr>
        <w:t>ً</w:t>
      </w:r>
      <w:r w:rsidRPr="00676339">
        <w:rPr>
          <w:rtl/>
          <w:lang w:bidi="fa-IR"/>
        </w:rPr>
        <w:t xml:space="preserve"> مجيدا</w:t>
      </w:r>
      <w:r w:rsidR="00FB0039">
        <w:rPr>
          <w:rFonts w:hint="cs"/>
          <w:rtl/>
          <w:lang w:bidi="fa-IR"/>
        </w:rPr>
        <w:t>ً</w:t>
      </w:r>
      <w:r>
        <w:rPr>
          <w:rtl/>
          <w:lang w:bidi="fa-IR"/>
        </w:rPr>
        <w:t>،</w:t>
      </w:r>
      <w:r w:rsidRPr="00676339">
        <w:rPr>
          <w:rtl/>
          <w:lang w:bidi="fa-IR"/>
        </w:rPr>
        <w:t xml:space="preserve"> وكان صادق اللهجة كثير ال</w:t>
      </w:r>
      <w:r w:rsidR="00FB0039">
        <w:rPr>
          <w:rFonts w:hint="cs"/>
          <w:rtl/>
          <w:lang w:bidi="fa-IR"/>
        </w:rPr>
        <w:t>ا</w:t>
      </w:r>
      <w:r w:rsidRPr="00676339">
        <w:rPr>
          <w:rtl/>
          <w:lang w:bidi="fa-IR"/>
        </w:rPr>
        <w:t>تقان والتحري</w:t>
      </w:r>
      <w:r>
        <w:rPr>
          <w:rtl/>
          <w:lang w:bidi="fa-IR"/>
        </w:rPr>
        <w:t>،</w:t>
      </w:r>
      <w:r w:rsidRPr="00676339">
        <w:rPr>
          <w:rtl/>
          <w:lang w:bidi="fa-IR"/>
        </w:rPr>
        <w:t xml:space="preserve"> ملازما</w:t>
      </w:r>
      <w:r w:rsidR="00FB0039">
        <w:rPr>
          <w:rFonts w:hint="cs"/>
          <w:rtl/>
          <w:lang w:bidi="fa-IR"/>
        </w:rPr>
        <w:t>ً</w:t>
      </w:r>
      <w:r w:rsidRPr="00676339">
        <w:rPr>
          <w:rtl/>
          <w:lang w:bidi="fa-IR"/>
        </w:rPr>
        <w:t xml:space="preserve"> على الاشتغال الى آخر وقت</w:t>
      </w:r>
      <w:r>
        <w:rPr>
          <w:rtl/>
          <w:lang w:bidi="fa-IR"/>
        </w:rPr>
        <w:t>،</w:t>
      </w:r>
      <w:r w:rsidRPr="00676339">
        <w:rPr>
          <w:rtl/>
          <w:lang w:bidi="fa-IR"/>
        </w:rPr>
        <w:t xml:space="preserve"> كثير الاستحضار واشتغل بالفروع اشتغالا قليلا</w:t>
      </w:r>
      <w:r>
        <w:rPr>
          <w:rtl/>
          <w:lang w:bidi="fa-IR"/>
        </w:rPr>
        <w:t xml:space="preserve"> ..</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وترجم له ابن الجزري فقال</w:t>
      </w:r>
      <w:r>
        <w:rPr>
          <w:rtl/>
          <w:lang w:bidi="fa-IR"/>
        </w:rPr>
        <w:t>:</w:t>
      </w:r>
      <w:r w:rsidRPr="00676339">
        <w:rPr>
          <w:rtl/>
          <w:lang w:bidi="fa-IR"/>
        </w:rPr>
        <w:t xml:space="preserve"> « الامام الحافظ ال</w:t>
      </w:r>
      <w:r w:rsidR="00FB0039">
        <w:rPr>
          <w:rFonts w:hint="cs"/>
          <w:rtl/>
          <w:lang w:bidi="fa-IR"/>
        </w:rPr>
        <w:t>ا</w:t>
      </w:r>
      <w:r w:rsidRPr="00676339">
        <w:rPr>
          <w:rtl/>
          <w:lang w:bidi="fa-IR"/>
        </w:rPr>
        <w:t>ستاذ شيخ العربية وال</w:t>
      </w:r>
      <w:r w:rsidR="00FB0039">
        <w:rPr>
          <w:rFonts w:hint="cs"/>
          <w:rtl/>
          <w:lang w:bidi="fa-IR"/>
        </w:rPr>
        <w:t>ا</w:t>
      </w:r>
      <w:r w:rsidRPr="00676339">
        <w:rPr>
          <w:rtl/>
          <w:lang w:bidi="fa-IR"/>
        </w:rPr>
        <w:t>دب والقراءات مع العدالة والثقة. قال الذهبي</w:t>
      </w:r>
      <w:r>
        <w:rPr>
          <w:rtl/>
          <w:lang w:bidi="fa-IR"/>
        </w:rPr>
        <w:t>:</w:t>
      </w:r>
      <w:r w:rsidRPr="00676339">
        <w:rPr>
          <w:rtl/>
          <w:lang w:bidi="fa-IR"/>
        </w:rPr>
        <w:t xml:space="preserve"> ومع براعته الكاملة في العربية له يد طولى في الفقه والآثار والقراءات واللغات</w:t>
      </w:r>
      <w:r>
        <w:rPr>
          <w:rtl/>
          <w:lang w:bidi="fa-IR"/>
        </w:rPr>
        <w:t>،</w:t>
      </w:r>
      <w:r w:rsidRPr="00676339">
        <w:rPr>
          <w:rtl/>
          <w:lang w:bidi="fa-IR"/>
        </w:rPr>
        <w:t xml:space="preserve"> وله مصنفات</w:t>
      </w:r>
      <w:r>
        <w:rPr>
          <w:rtl/>
          <w:lang w:bidi="fa-IR"/>
        </w:rPr>
        <w:t xml:space="preserve"> ..</w:t>
      </w:r>
      <w:r w:rsidRPr="00676339">
        <w:rPr>
          <w:rtl/>
          <w:lang w:bidi="fa-IR"/>
        </w:rPr>
        <w:t>.</w:t>
      </w:r>
      <w:r>
        <w:rPr>
          <w:rFonts w:hint="cs"/>
          <w:rtl/>
          <w:lang w:bidi="fa-IR"/>
        </w:rPr>
        <w:t xml:space="preserve"> </w:t>
      </w:r>
      <w:r w:rsidRPr="00676339">
        <w:rPr>
          <w:rtl/>
          <w:lang w:bidi="fa-IR"/>
        </w:rPr>
        <w:t>وهو فخر أهل مصر في وقتنا في العلم</w:t>
      </w:r>
      <w:r>
        <w:rPr>
          <w:rtl/>
          <w:lang w:bidi="fa-IR"/>
        </w:rPr>
        <w:t>،</w:t>
      </w:r>
      <w:r w:rsidRPr="00676339">
        <w:rPr>
          <w:rtl/>
          <w:lang w:bidi="fa-IR"/>
        </w:rPr>
        <w:t xml:space="preserve"> تخرج به جماعة</w:t>
      </w:r>
      <w:r>
        <w:rPr>
          <w:rtl/>
          <w:lang w:bidi="fa-IR"/>
        </w:rPr>
        <w:t xml:space="preserve"> ..</w:t>
      </w:r>
      <w:r w:rsidRPr="00676339">
        <w:rPr>
          <w:rtl/>
          <w:lang w:bidi="fa-IR"/>
        </w:rPr>
        <w:t xml:space="preserve">.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ذكره ابن حجر ونقل عن الكمال في ترجمته</w:t>
      </w:r>
      <w:r>
        <w:rPr>
          <w:rtl/>
          <w:lang w:bidi="fa-IR"/>
        </w:rPr>
        <w:t>:</w:t>
      </w:r>
      <w:r w:rsidRPr="00676339">
        <w:rPr>
          <w:rtl/>
          <w:lang w:bidi="fa-IR"/>
        </w:rPr>
        <w:t xml:space="preserve"> « شيخ الدهر وعالمه</w:t>
      </w:r>
      <w:r>
        <w:rPr>
          <w:rtl/>
          <w:lang w:bidi="fa-IR"/>
        </w:rPr>
        <w:t>،</w:t>
      </w:r>
      <w:r w:rsidRPr="00676339">
        <w:rPr>
          <w:rtl/>
          <w:lang w:bidi="fa-IR"/>
        </w:rPr>
        <w:t xml:space="preserve"> ومحيي الفن الاول بعد ما درست معالمه</w:t>
      </w:r>
      <w:r>
        <w:rPr>
          <w:rtl/>
          <w:lang w:bidi="fa-IR"/>
        </w:rPr>
        <w:t>،</w:t>
      </w:r>
      <w:r w:rsidRPr="00676339">
        <w:rPr>
          <w:rtl/>
          <w:lang w:bidi="fa-IR"/>
        </w:rPr>
        <w:t xml:space="preserve"> وبحر اللسان العربي فلا يقار به أحد فيه ولا يقاومه</w:t>
      </w:r>
      <w:r>
        <w:rPr>
          <w:rtl/>
          <w:lang w:bidi="fa-IR"/>
        </w:rPr>
        <w:t>،</w:t>
      </w:r>
      <w:r w:rsidRPr="00676339">
        <w:rPr>
          <w:rtl/>
          <w:lang w:bidi="fa-IR"/>
        </w:rPr>
        <w:t xml:space="preserve"> وذكر أنه لازمه من سنة ثماني عشرة الى أن مات</w:t>
      </w:r>
      <w:r>
        <w:rPr>
          <w:rtl/>
          <w:lang w:bidi="fa-IR"/>
        </w:rPr>
        <w:t>،</w:t>
      </w:r>
      <w:r w:rsidRPr="00676339">
        <w:rPr>
          <w:rtl/>
          <w:lang w:bidi="fa-IR"/>
        </w:rPr>
        <w:t xml:space="preserve"> وذكر جملة كثيرة من شيوخه</w:t>
      </w:r>
      <w:r>
        <w:rPr>
          <w:rtl/>
          <w:lang w:bidi="fa-IR"/>
        </w:rPr>
        <w:t>،</w:t>
      </w:r>
      <w:r w:rsidRPr="00676339">
        <w:rPr>
          <w:rtl/>
          <w:lang w:bidi="fa-IR"/>
        </w:rPr>
        <w:t xml:space="preserve"> وذكر تصانيفه وذكر أنه كان صدوقا حجة سالم العقيدة من البدع الفلسفية والاعتزال والتجسيم</w:t>
      </w:r>
      <w:r>
        <w:rPr>
          <w:rtl/>
          <w:lang w:bidi="fa-IR"/>
        </w:rPr>
        <w:t>،</w:t>
      </w:r>
      <w:r w:rsidRPr="00676339">
        <w:rPr>
          <w:rtl/>
          <w:lang w:bidi="fa-IR"/>
        </w:rPr>
        <w:t xml:space="preserve"> وجرى على مذهب أهل ال</w:t>
      </w:r>
      <w:r w:rsidR="00FB0039">
        <w:rPr>
          <w:rFonts w:hint="cs"/>
          <w:rtl/>
          <w:lang w:bidi="fa-IR"/>
        </w:rPr>
        <w:t>ا</w:t>
      </w:r>
      <w:r w:rsidRPr="00676339">
        <w:rPr>
          <w:rtl/>
          <w:lang w:bidi="fa-IR"/>
        </w:rPr>
        <w:t>دب في الميل الى محاسن الشباب ومال الى مذهب أهل الظاهر</w:t>
      </w:r>
      <w:r>
        <w:rPr>
          <w:rtl/>
          <w:lang w:bidi="fa-IR"/>
        </w:rPr>
        <w:t>،</w:t>
      </w:r>
      <w:r w:rsidRPr="00676339">
        <w:rPr>
          <w:rtl/>
          <w:lang w:bidi="fa-IR"/>
        </w:rPr>
        <w:t xml:space="preserve"> والى محبة علي بن أبي طالب والتجافي عمن قاتله</w:t>
      </w:r>
      <w:r>
        <w:rPr>
          <w:rtl/>
          <w:lang w:bidi="fa-IR"/>
        </w:rPr>
        <w:t>،</w:t>
      </w:r>
      <w:r w:rsidRPr="00676339">
        <w:rPr>
          <w:rtl/>
          <w:lang w:bidi="fa-IR"/>
        </w:rPr>
        <w:t xml:space="preserve"> وكان يتأو</w:t>
      </w:r>
      <w:r>
        <w:rPr>
          <w:rtl/>
          <w:lang w:bidi="fa-IR"/>
        </w:rPr>
        <w:t xml:space="preserve">ل </w:t>
      </w:r>
      <w:r w:rsidRPr="00676339">
        <w:rPr>
          <w:rtl/>
        </w:rPr>
        <w:t>قوله</w:t>
      </w:r>
      <w:r>
        <w:rPr>
          <w:rtl/>
        </w:rPr>
        <w:t xml:space="preserve"> </w:t>
      </w:r>
      <w:r w:rsidRPr="00C419DA">
        <w:rPr>
          <w:rtl/>
        </w:rPr>
        <w:t xml:space="preserve">« لا يحبك الا مؤمن ولا يبغضك الا منافق </w:t>
      </w:r>
      <w:r>
        <w:rPr>
          <w:rtl/>
        </w:rPr>
        <w:t xml:space="preserve">» </w:t>
      </w:r>
      <w:r w:rsidRPr="00676339">
        <w:rPr>
          <w:rtl/>
          <w:lang w:bidi="fa-IR"/>
        </w:rPr>
        <w:t>وكان كثير الخشوع</w:t>
      </w:r>
      <w:r>
        <w:rPr>
          <w:rtl/>
          <w:lang w:bidi="fa-IR"/>
        </w:rPr>
        <w:t>،</w:t>
      </w:r>
      <w:r w:rsidRPr="00676339">
        <w:rPr>
          <w:rtl/>
          <w:lang w:bidi="fa-IR"/>
        </w:rPr>
        <w:t xml:space="preserve"> يبكي عند قراءة القرآن وعند</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طبقات الشافعية 1 / 475.</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طبقات الشافعية 1 / 457.</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طبقات القراء 2 / 285.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w:t>
      </w:r>
      <w:r w:rsidR="00FB0039">
        <w:rPr>
          <w:rFonts w:hint="cs"/>
          <w:rtl/>
        </w:rPr>
        <w:t>ا</w:t>
      </w:r>
      <w:r w:rsidRPr="00676339">
        <w:rPr>
          <w:rtl/>
        </w:rPr>
        <w:t>بيات الغزلية</w:t>
      </w:r>
      <w:r>
        <w:rPr>
          <w:rtl/>
        </w:rPr>
        <w:t>،</w:t>
      </w:r>
      <w:r w:rsidRPr="00676339">
        <w:rPr>
          <w:rtl/>
        </w:rPr>
        <w:t xml:space="preserve"> وقال</w:t>
      </w:r>
      <w:r>
        <w:rPr>
          <w:rtl/>
        </w:rPr>
        <w:t>:</w:t>
      </w:r>
      <w:r w:rsidRPr="00676339">
        <w:rPr>
          <w:rtl/>
        </w:rPr>
        <w:t xml:space="preserve"> وامتدحه ال</w:t>
      </w:r>
      <w:r w:rsidR="003448F9">
        <w:rPr>
          <w:rFonts w:hint="cs"/>
          <w:rtl/>
        </w:rPr>
        <w:t>ا</w:t>
      </w:r>
      <w:r w:rsidRPr="00676339">
        <w:rPr>
          <w:rtl/>
        </w:rPr>
        <w:t>عيان</w:t>
      </w:r>
      <w:r>
        <w:rPr>
          <w:rtl/>
        </w:rPr>
        <w:t xml:space="preserve"> ..</w:t>
      </w:r>
      <w:r w:rsidRPr="00676339">
        <w:rPr>
          <w:rtl/>
        </w:rPr>
        <w:t xml:space="preserve">.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وبنحو ذلك ترجم له وذكره السيوطي في ( بغية الوعاة 121 ) وال</w:t>
      </w:r>
      <w:r w:rsidR="003448F9">
        <w:rPr>
          <w:rFonts w:hint="cs"/>
          <w:rtl/>
          <w:lang w:bidi="fa-IR"/>
        </w:rPr>
        <w:t>ا</w:t>
      </w:r>
      <w:r w:rsidRPr="00676339">
        <w:rPr>
          <w:rtl/>
          <w:lang w:bidi="fa-IR"/>
        </w:rPr>
        <w:t>سدي في ( طبقات الشافعية</w:t>
      </w:r>
      <w:r>
        <w:rPr>
          <w:rtl/>
          <w:lang w:bidi="fa-IR"/>
        </w:rPr>
        <w:t xml:space="preserve"> </w:t>
      </w:r>
      <w:r w:rsidR="000429BA">
        <w:rPr>
          <w:rtl/>
          <w:lang w:bidi="fa-IR"/>
        </w:rPr>
        <w:t>-</w:t>
      </w:r>
      <w:r>
        <w:rPr>
          <w:rtl/>
          <w:lang w:bidi="fa-IR"/>
        </w:rPr>
        <w:t xml:space="preserve"> </w:t>
      </w:r>
      <w:r w:rsidRPr="00676339">
        <w:rPr>
          <w:rtl/>
          <w:lang w:bidi="fa-IR"/>
        </w:rPr>
        <w:t>3 / 220 ) والشوكاني في ( البدر الطالع 2 / 288 ) وغيرهم.</w:t>
      </w:r>
    </w:p>
    <w:p w:rsidR="000B53A2" w:rsidRDefault="007064AC" w:rsidP="007064AC">
      <w:pPr>
        <w:pStyle w:val="Heading2"/>
        <w:rPr>
          <w:rtl/>
          <w:lang w:bidi="fa-IR"/>
        </w:rPr>
      </w:pPr>
      <w:bookmarkStart w:id="280" w:name="_Toc347361296"/>
      <w:bookmarkStart w:id="281" w:name="_Toc406843373"/>
      <w:bookmarkStart w:id="282" w:name="_Toc92985815"/>
      <w:r w:rsidRPr="00676339">
        <w:rPr>
          <w:rtl/>
          <w:lang w:bidi="fa-IR"/>
        </w:rPr>
        <w:t>13</w:t>
      </w:r>
      <w:r>
        <w:rPr>
          <w:rtl/>
          <w:lang w:bidi="fa-IR"/>
        </w:rPr>
        <w:t xml:space="preserve"> </w:t>
      </w:r>
      <w:r w:rsidR="000429BA">
        <w:rPr>
          <w:rtl/>
          <w:lang w:bidi="fa-IR"/>
        </w:rPr>
        <w:t>-</w:t>
      </w:r>
      <w:r>
        <w:rPr>
          <w:rtl/>
          <w:lang w:bidi="fa-IR"/>
        </w:rPr>
        <w:t xml:space="preserve"> </w:t>
      </w:r>
      <w:r w:rsidRPr="00676339">
        <w:rPr>
          <w:rtl/>
          <w:lang w:bidi="fa-IR"/>
        </w:rPr>
        <w:t>الذهبي</w:t>
      </w:r>
      <w:bookmarkEnd w:id="280"/>
      <w:bookmarkEnd w:id="281"/>
      <w:bookmarkEnd w:id="282"/>
    </w:p>
    <w:p w:rsidR="007064AC" w:rsidRPr="00676339" w:rsidRDefault="007064AC" w:rsidP="007064AC">
      <w:pPr>
        <w:pStyle w:val="libNormal"/>
        <w:rPr>
          <w:rtl/>
          <w:lang w:bidi="fa-IR"/>
        </w:rPr>
      </w:pPr>
      <w:r w:rsidRPr="00676339">
        <w:rPr>
          <w:rtl/>
          <w:lang w:bidi="fa-IR"/>
        </w:rPr>
        <w:t>لقد قدح الذهبي حديث النجوم في مواضع عديدة</w:t>
      </w:r>
      <w:r>
        <w:rPr>
          <w:rtl/>
          <w:lang w:bidi="fa-IR"/>
        </w:rPr>
        <w:t>،</w:t>
      </w:r>
      <w:r w:rsidRPr="00676339">
        <w:rPr>
          <w:rtl/>
          <w:lang w:bidi="fa-IR"/>
        </w:rPr>
        <w:t xml:space="preserve"> منها بترجمة « جعفر ابن عبد الواحد الهاشمي » حيث قال بعد كلمات العلماء ال</w:t>
      </w:r>
      <w:r w:rsidR="003448F9">
        <w:rPr>
          <w:rFonts w:hint="cs"/>
          <w:rtl/>
          <w:lang w:bidi="fa-IR"/>
        </w:rPr>
        <w:t>ا</w:t>
      </w:r>
      <w:r w:rsidRPr="00676339">
        <w:rPr>
          <w:rtl/>
          <w:lang w:bidi="fa-IR"/>
        </w:rPr>
        <w:t>عيان في جرحه</w:t>
      </w:r>
      <w:r>
        <w:rPr>
          <w:rtl/>
          <w:lang w:bidi="fa-IR"/>
        </w:rPr>
        <w:t>: «</w:t>
      </w:r>
      <w:r w:rsidRPr="00676339">
        <w:rPr>
          <w:rtl/>
          <w:lang w:bidi="fa-IR"/>
        </w:rPr>
        <w:t xml:space="preserve"> ومن بلاياه</w:t>
      </w:r>
      <w:r>
        <w:rPr>
          <w:rFonts w:hint="cs"/>
          <w:rtl/>
          <w:lang w:bidi="fa-IR"/>
        </w:rPr>
        <w:t xml:space="preserve"> </w:t>
      </w:r>
      <w:r w:rsidRPr="00676339">
        <w:rPr>
          <w:rtl/>
        </w:rPr>
        <w:t>عن وهب بن جرير عن أبيه عن ال</w:t>
      </w:r>
      <w:r w:rsidR="003448F9">
        <w:rPr>
          <w:rFonts w:hint="cs"/>
          <w:rtl/>
        </w:rPr>
        <w:t>ا</w:t>
      </w:r>
      <w:r w:rsidRPr="00676339">
        <w:rPr>
          <w:rtl/>
        </w:rPr>
        <w:t xml:space="preserve">عمش عن أبي صالح عن أبي هريرة عن النبي </w:t>
      </w:r>
      <w:r w:rsidR="00DE62C5" w:rsidRPr="00DE62C5">
        <w:rPr>
          <w:rStyle w:val="libAlaemChar"/>
          <w:rtl/>
        </w:rPr>
        <w:t>صلى‌الله‌عليه‌وآله‌وسلم</w:t>
      </w:r>
      <w:r>
        <w:rPr>
          <w:rtl/>
        </w:rPr>
        <w:t xml:space="preserve">: </w:t>
      </w:r>
      <w:r w:rsidRPr="00C419DA">
        <w:rPr>
          <w:rtl/>
        </w:rPr>
        <w:t xml:space="preserve">أصحابي كالنجوم من اقتدى بشيء منها اهتدى » </w:t>
      </w:r>
      <w:r w:rsidRPr="00AA3501">
        <w:rPr>
          <w:rStyle w:val="libFootnotenumChar"/>
          <w:rtl/>
        </w:rPr>
        <w:t>(2)</w:t>
      </w:r>
      <w:r>
        <w:rPr>
          <w:rtl/>
        </w:rPr>
        <w:t>.</w:t>
      </w:r>
    </w:p>
    <w:p w:rsidR="007064AC" w:rsidRPr="00676339" w:rsidRDefault="007064AC" w:rsidP="007064AC">
      <w:pPr>
        <w:pStyle w:val="libNormal"/>
        <w:rPr>
          <w:rtl/>
          <w:lang w:bidi="fa-IR"/>
        </w:rPr>
      </w:pPr>
      <w:r w:rsidRPr="00676339">
        <w:rPr>
          <w:rtl/>
          <w:lang w:bidi="fa-IR"/>
        </w:rPr>
        <w:t xml:space="preserve">ومنها بترجمة « زيد العمي » حيث قال بعد </w:t>
      </w:r>
      <w:r w:rsidR="003448F9">
        <w:rPr>
          <w:rFonts w:hint="cs"/>
          <w:rtl/>
          <w:lang w:bidi="fa-IR"/>
        </w:rPr>
        <w:t>ا</w:t>
      </w:r>
      <w:r w:rsidRPr="00676339">
        <w:rPr>
          <w:rtl/>
          <w:lang w:bidi="fa-IR"/>
        </w:rPr>
        <w:t>يراده</w:t>
      </w:r>
      <w:r>
        <w:rPr>
          <w:rtl/>
          <w:lang w:bidi="fa-IR"/>
        </w:rPr>
        <w:t>:</w:t>
      </w:r>
      <w:r w:rsidRPr="00676339">
        <w:rPr>
          <w:rtl/>
          <w:lang w:bidi="fa-IR"/>
        </w:rPr>
        <w:t xml:space="preserve"> « فهذا باطل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 xml:space="preserve">ومنها بترجمة « عبد الرحيم بن زيد » </w:t>
      </w:r>
      <w:r w:rsidRPr="00AA3501">
        <w:rPr>
          <w:rStyle w:val="libFootnotenumChar"/>
          <w:rtl/>
        </w:rPr>
        <w:t>(4)</w:t>
      </w:r>
      <w:r>
        <w:rPr>
          <w:rtl/>
          <w:lang w:bidi="fa-IR"/>
        </w:rPr>
        <w:t>.</w:t>
      </w:r>
    </w:p>
    <w:p w:rsidR="000B53A2" w:rsidRDefault="007064AC" w:rsidP="007064AC">
      <w:pPr>
        <w:pStyle w:val="Heading2"/>
        <w:rPr>
          <w:rtl/>
          <w:lang w:bidi="fa-IR"/>
        </w:rPr>
      </w:pPr>
      <w:bookmarkStart w:id="283" w:name="_Toc347361297"/>
      <w:bookmarkStart w:id="284" w:name="_Toc406843374"/>
      <w:bookmarkStart w:id="285" w:name="_Toc92985816"/>
      <w:r w:rsidRPr="00676339">
        <w:rPr>
          <w:rtl/>
          <w:lang w:bidi="fa-IR"/>
        </w:rPr>
        <w:t>14</w:t>
      </w:r>
      <w:r>
        <w:rPr>
          <w:rtl/>
          <w:lang w:bidi="fa-IR"/>
        </w:rPr>
        <w:t xml:space="preserve"> </w:t>
      </w:r>
      <w:r w:rsidR="000429BA">
        <w:rPr>
          <w:rtl/>
          <w:lang w:bidi="fa-IR"/>
        </w:rPr>
        <w:t>-</w:t>
      </w:r>
      <w:r>
        <w:rPr>
          <w:rtl/>
          <w:lang w:bidi="fa-IR"/>
        </w:rPr>
        <w:t xml:space="preserve"> </w:t>
      </w:r>
      <w:r w:rsidRPr="00676339">
        <w:rPr>
          <w:rtl/>
          <w:lang w:bidi="fa-IR"/>
        </w:rPr>
        <w:t>ابن مكتوم</w:t>
      </w:r>
      <w:bookmarkEnd w:id="283"/>
      <w:bookmarkEnd w:id="284"/>
      <w:bookmarkEnd w:id="285"/>
    </w:p>
    <w:p w:rsidR="007064AC" w:rsidRPr="00676339" w:rsidRDefault="007064AC" w:rsidP="007064AC">
      <w:pPr>
        <w:pStyle w:val="libNormal"/>
        <w:rPr>
          <w:rtl/>
          <w:lang w:bidi="fa-IR"/>
        </w:rPr>
      </w:pPr>
      <w:r w:rsidRPr="00676339">
        <w:rPr>
          <w:rtl/>
          <w:lang w:bidi="fa-IR"/>
        </w:rPr>
        <w:t>وقدحه تاج الدين ابن مكتوم القيسي</w:t>
      </w:r>
      <w:r>
        <w:rPr>
          <w:rtl/>
          <w:lang w:bidi="fa-IR"/>
        </w:rPr>
        <w:t>،</w:t>
      </w:r>
      <w:r w:rsidRPr="00676339">
        <w:rPr>
          <w:rtl/>
          <w:lang w:bidi="fa-IR"/>
        </w:rPr>
        <w:t xml:space="preserve"> حيث نقل كلمات شيخه أبي حيان المتقدمة سابقا</w:t>
      </w:r>
      <w:r w:rsidR="003448F9">
        <w:rPr>
          <w:rFonts w:hint="cs"/>
          <w:rtl/>
          <w:lang w:bidi="fa-IR"/>
        </w:rPr>
        <w:t>ً</w:t>
      </w:r>
      <w:r w:rsidRPr="00676339">
        <w:rPr>
          <w:rtl/>
          <w:lang w:bidi="fa-IR"/>
        </w:rPr>
        <w:t xml:space="preserve"> عن تفسيريه</w:t>
      </w:r>
      <w:r>
        <w:rPr>
          <w:rtl/>
          <w:lang w:bidi="fa-IR"/>
        </w:rPr>
        <w:t>،</w:t>
      </w:r>
      <w:r w:rsidRPr="00676339">
        <w:rPr>
          <w:rtl/>
          <w:lang w:bidi="fa-IR"/>
        </w:rPr>
        <w:t xml:space="preserve"> في كتابه ( الدر اللقيط من البحر المحيط</w:t>
      </w:r>
      <w:r>
        <w:rPr>
          <w:rtl/>
          <w:lang w:bidi="fa-IR"/>
        </w:rPr>
        <w:t xml:space="preserve"> </w:t>
      </w:r>
      <w:r w:rsidR="000429BA">
        <w:rPr>
          <w:rtl/>
          <w:lang w:bidi="fa-IR"/>
        </w:rPr>
        <w:t>-</w:t>
      </w:r>
      <w:r>
        <w:rPr>
          <w:rtl/>
          <w:lang w:bidi="fa-IR"/>
        </w:rPr>
        <w:t xml:space="preserve"> </w:t>
      </w:r>
      <w:r w:rsidRPr="00676339">
        <w:rPr>
          <w:rtl/>
          <w:lang w:bidi="fa-IR"/>
        </w:rPr>
        <w:t>المطبوع بهامش البحر المحيط ) بعين ألفاظها.</w:t>
      </w:r>
    </w:p>
    <w:p w:rsidR="000B53A2" w:rsidRDefault="007064AC" w:rsidP="007064AC">
      <w:pPr>
        <w:pStyle w:val="Heading2"/>
        <w:rPr>
          <w:rtl/>
          <w:lang w:bidi="fa-IR"/>
        </w:rPr>
      </w:pPr>
      <w:bookmarkStart w:id="286" w:name="_Toc347361298"/>
      <w:bookmarkStart w:id="287" w:name="_Toc406843375"/>
      <w:bookmarkStart w:id="288" w:name="_Toc92985817"/>
      <w:r w:rsidRPr="00676339">
        <w:rPr>
          <w:rtl/>
          <w:lang w:bidi="fa-IR"/>
        </w:rPr>
        <w:t>ترجمة ابن مكتوم</w:t>
      </w:r>
      <w:bookmarkEnd w:id="286"/>
      <w:bookmarkEnd w:id="287"/>
      <w:bookmarkEnd w:id="288"/>
    </w:p>
    <w:p w:rsidR="007064AC" w:rsidRPr="00676339" w:rsidRDefault="007064AC" w:rsidP="007064AC">
      <w:pPr>
        <w:pStyle w:val="libNormal"/>
        <w:rPr>
          <w:rtl/>
          <w:lang w:bidi="fa-IR"/>
        </w:rPr>
      </w:pPr>
      <w:r w:rsidRPr="00676339">
        <w:rPr>
          <w:rtl/>
          <w:lang w:bidi="fa-IR"/>
        </w:rPr>
        <w:t>وقد أثنى على ابن مكتوم وترجم له الصفدي</w:t>
      </w:r>
      <w:r>
        <w:rPr>
          <w:rtl/>
          <w:lang w:bidi="fa-IR"/>
        </w:rPr>
        <w:t>،</w:t>
      </w:r>
      <w:r w:rsidRPr="00676339">
        <w:rPr>
          <w:rtl/>
          <w:lang w:bidi="fa-IR"/>
        </w:rPr>
        <w:t xml:space="preserve"> والجزري في ( طبقات</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الدرر الكامنة 5 / 70.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ميزان الاعتدال 1 / 413.</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ميزان الاعتدال 2 / 102.</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ميزان الاعتدال 2 / 605.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القراء 1 / 70 ) وجلال الدين السيوطي في ( طبقات النحاة ) </w:t>
      </w:r>
      <w:r>
        <w:rPr>
          <w:rtl/>
        </w:rPr>
        <w:t>و (</w:t>
      </w:r>
      <w:r w:rsidRPr="00676339">
        <w:rPr>
          <w:rtl/>
        </w:rPr>
        <w:t xml:space="preserve"> حسن المحاضرة في تاريخ مصر والقاهرة 1 / 47 )</w:t>
      </w:r>
      <w:r>
        <w:rPr>
          <w:rtl/>
        </w:rPr>
        <w:t>.</w:t>
      </w:r>
    </w:p>
    <w:p w:rsidR="007064AC" w:rsidRPr="00676339" w:rsidRDefault="007064AC" w:rsidP="007064AC">
      <w:pPr>
        <w:pStyle w:val="libNormal"/>
        <w:rPr>
          <w:rtl/>
          <w:lang w:bidi="fa-IR"/>
        </w:rPr>
      </w:pPr>
      <w:r w:rsidRPr="00676339">
        <w:rPr>
          <w:rtl/>
          <w:lang w:bidi="fa-IR"/>
        </w:rPr>
        <w:t>وذكره ابن حجر العسقلاني فقال</w:t>
      </w:r>
      <w:r>
        <w:rPr>
          <w:rtl/>
          <w:lang w:bidi="fa-IR"/>
        </w:rPr>
        <w:t>:</w:t>
      </w:r>
      <w:r w:rsidRPr="00676339">
        <w:rPr>
          <w:rtl/>
          <w:lang w:bidi="fa-IR"/>
        </w:rPr>
        <w:t xml:space="preserve"> « كان قد تقدم في الفقه والنحو واللغة ودرس وناب في الحكم</w:t>
      </w:r>
      <w:r>
        <w:rPr>
          <w:rtl/>
          <w:lang w:bidi="fa-IR"/>
        </w:rPr>
        <w:t>،</w:t>
      </w:r>
      <w:r w:rsidRPr="00676339">
        <w:rPr>
          <w:rtl/>
          <w:lang w:bidi="fa-IR"/>
        </w:rPr>
        <w:t xml:space="preserve"> وجمع من تفسير أبي حيان مجلدا</w:t>
      </w:r>
      <w:r w:rsidR="003448F9">
        <w:rPr>
          <w:rFonts w:hint="cs"/>
          <w:rtl/>
          <w:lang w:bidi="fa-IR"/>
        </w:rPr>
        <w:t>ً</w:t>
      </w:r>
      <w:r w:rsidRPr="00676339">
        <w:rPr>
          <w:rtl/>
          <w:lang w:bidi="fa-IR"/>
        </w:rPr>
        <w:t xml:space="preserve"> سماه ( الدر اللقيط من البحر المحيط ) قصره على مباحث مع ابن عطية والزمخشري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وقد ذكرنا ترجمته في القسم الثاني من مجلد ( حديث الغدير )</w:t>
      </w:r>
      <w:r>
        <w:rPr>
          <w:rtl/>
          <w:lang w:bidi="fa-IR"/>
        </w:rPr>
        <w:t>.</w:t>
      </w:r>
    </w:p>
    <w:p w:rsidR="000B53A2" w:rsidRDefault="007064AC" w:rsidP="007064AC">
      <w:pPr>
        <w:pStyle w:val="Heading2"/>
        <w:rPr>
          <w:rtl/>
          <w:lang w:bidi="fa-IR"/>
        </w:rPr>
      </w:pPr>
      <w:bookmarkStart w:id="289" w:name="_Toc347361299"/>
      <w:bookmarkStart w:id="290" w:name="_Toc406843376"/>
      <w:bookmarkStart w:id="291" w:name="_Toc92985818"/>
      <w:r w:rsidRPr="00676339">
        <w:rPr>
          <w:rtl/>
          <w:lang w:bidi="fa-IR"/>
        </w:rPr>
        <w:t>15</w:t>
      </w:r>
      <w:r>
        <w:rPr>
          <w:rtl/>
          <w:lang w:bidi="fa-IR"/>
        </w:rPr>
        <w:t xml:space="preserve"> </w:t>
      </w:r>
      <w:r w:rsidR="000429BA">
        <w:rPr>
          <w:rtl/>
          <w:lang w:bidi="fa-IR"/>
        </w:rPr>
        <w:t>-</w:t>
      </w:r>
      <w:r>
        <w:rPr>
          <w:rtl/>
          <w:lang w:bidi="fa-IR"/>
        </w:rPr>
        <w:t xml:space="preserve"> </w:t>
      </w:r>
      <w:r w:rsidRPr="00676339">
        <w:rPr>
          <w:rtl/>
          <w:lang w:bidi="fa-IR"/>
        </w:rPr>
        <w:t>ابن القيم</w:t>
      </w:r>
      <w:bookmarkEnd w:id="289"/>
      <w:bookmarkEnd w:id="290"/>
      <w:bookmarkEnd w:id="291"/>
    </w:p>
    <w:p w:rsidR="007064AC" w:rsidRPr="00676339" w:rsidRDefault="007064AC" w:rsidP="007064AC">
      <w:pPr>
        <w:pStyle w:val="libNormal"/>
        <w:rPr>
          <w:rtl/>
          <w:lang w:bidi="fa-IR"/>
        </w:rPr>
      </w:pPr>
      <w:r w:rsidRPr="00676339">
        <w:rPr>
          <w:rtl/>
          <w:lang w:bidi="fa-IR"/>
        </w:rPr>
        <w:t>وطعن ابن قيم الجوزية في حديث النجوم</w:t>
      </w:r>
      <w:r>
        <w:rPr>
          <w:rtl/>
          <w:lang w:bidi="fa-IR"/>
        </w:rPr>
        <w:t>،</w:t>
      </w:r>
      <w:r w:rsidRPr="00676339">
        <w:rPr>
          <w:rtl/>
          <w:lang w:bidi="fa-IR"/>
        </w:rPr>
        <w:t xml:space="preserve"> حيث قال في الرد على المقلدين</w:t>
      </w:r>
      <w:r>
        <w:rPr>
          <w:rtl/>
          <w:lang w:bidi="fa-IR"/>
        </w:rPr>
        <w:t>:</w:t>
      </w:r>
      <w:r w:rsidRPr="00676339">
        <w:rPr>
          <w:rtl/>
          <w:lang w:bidi="fa-IR"/>
        </w:rPr>
        <w:t xml:space="preserve"> « الوجه الخامس وال</w:t>
      </w:r>
      <w:r w:rsidR="003448F9">
        <w:rPr>
          <w:rFonts w:hint="cs"/>
          <w:rtl/>
          <w:lang w:bidi="fa-IR"/>
        </w:rPr>
        <w:t>ا</w:t>
      </w:r>
      <w:r w:rsidRPr="00676339">
        <w:rPr>
          <w:rtl/>
          <w:lang w:bidi="fa-IR"/>
        </w:rPr>
        <w:t>ربعون قولهم</w:t>
      </w:r>
      <w:r>
        <w:rPr>
          <w:rtl/>
          <w:lang w:bidi="fa-IR"/>
        </w:rPr>
        <w:t>:</w:t>
      </w:r>
      <w:r w:rsidRPr="00676339">
        <w:rPr>
          <w:rtl/>
          <w:lang w:bidi="fa-IR"/>
        </w:rPr>
        <w:t xml:space="preserve"> يكفي في صحة التقليد الحديث المشهور</w:t>
      </w:r>
      <w:r>
        <w:rPr>
          <w:rtl/>
          <w:lang w:bidi="fa-IR"/>
        </w:rPr>
        <w:t>:</w:t>
      </w:r>
      <w:r w:rsidRPr="00676339">
        <w:rPr>
          <w:rtl/>
          <w:lang w:bidi="fa-IR"/>
        </w:rPr>
        <w:t xml:space="preserve"> أصحابي كالنجوم بأيهم اقتديتم اهتديتم.</w:t>
      </w:r>
    </w:p>
    <w:p w:rsidR="007064AC" w:rsidRPr="00676339" w:rsidRDefault="007064AC" w:rsidP="007064AC">
      <w:pPr>
        <w:pStyle w:val="libNormal"/>
        <w:rPr>
          <w:rtl/>
          <w:lang w:bidi="fa-IR"/>
        </w:rPr>
      </w:pPr>
      <w:r w:rsidRPr="00676339">
        <w:rPr>
          <w:rtl/>
          <w:lang w:bidi="fa-IR"/>
        </w:rPr>
        <w:t>جوابه من وجوه</w:t>
      </w:r>
      <w:r>
        <w:rPr>
          <w:rtl/>
          <w:lang w:bidi="fa-IR"/>
        </w:rPr>
        <w:t>:</w:t>
      </w:r>
      <w:r w:rsidRPr="00676339">
        <w:rPr>
          <w:rtl/>
          <w:lang w:bidi="fa-IR"/>
        </w:rPr>
        <w:t xml:space="preserve"> أحدها ان هذا الحديث قد روي من طريق ال</w:t>
      </w:r>
      <w:r w:rsidR="003448F9">
        <w:rPr>
          <w:rFonts w:hint="cs"/>
          <w:rtl/>
          <w:lang w:bidi="fa-IR"/>
        </w:rPr>
        <w:t>ا</w:t>
      </w:r>
      <w:r w:rsidRPr="00676339">
        <w:rPr>
          <w:rtl/>
          <w:lang w:bidi="fa-IR"/>
        </w:rPr>
        <w:t>عمش عن أبي سفيان عن جابر</w:t>
      </w:r>
      <w:r>
        <w:rPr>
          <w:rtl/>
          <w:lang w:bidi="fa-IR"/>
        </w:rPr>
        <w:t>،</w:t>
      </w:r>
      <w:r w:rsidRPr="00676339">
        <w:rPr>
          <w:rtl/>
          <w:lang w:bidi="fa-IR"/>
        </w:rPr>
        <w:t xml:space="preserve"> ومن حديث سعيد بن المسيب عن ابن عمر</w:t>
      </w:r>
      <w:r>
        <w:rPr>
          <w:rtl/>
          <w:lang w:bidi="fa-IR"/>
        </w:rPr>
        <w:t>،</w:t>
      </w:r>
      <w:r w:rsidRPr="00676339">
        <w:rPr>
          <w:rtl/>
          <w:lang w:bidi="fa-IR"/>
        </w:rPr>
        <w:t xml:space="preserve"> ومن طريق حمزة الجزري عن نافع عن ابن عمر.</w:t>
      </w:r>
    </w:p>
    <w:p w:rsidR="007064AC" w:rsidRPr="00676339" w:rsidRDefault="007064AC" w:rsidP="007064AC">
      <w:pPr>
        <w:pStyle w:val="libNormal"/>
        <w:rPr>
          <w:rtl/>
          <w:lang w:bidi="fa-IR"/>
        </w:rPr>
      </w:pPr>
      <w:r w:rsidRPr="00676339">
        <w:rPr>
          <w:rtl/>
          <w:lang w:bidi="fa-IR"/>
        </w:rPr>
        <w:t>ولا يثبت شيء منها.</w:t>
      </w:r>
    </w:p>
    <w:p w:rsidR="007064AC" w:rsidRPr="00676339" w:rsidRDefault="007064AC" w:rsidP="007064AC">
      <w:pPr>
        <w:pStyle w:val="libNormal"/>
        <w:rPr>
          <w:rtl/>
          <w:lang w:bidi="fa-IR"/>
        </w:rPr>
      </w:pPr>
      <w:r w:rsidRPr="00676339">
        <w:rPr>
          <w:rtl/>
        </w:rPr>
        <w:t>قال ابن عبد البر</w:t>
      </w:r>
      <w:r>
        <w:rPr>
          <w:rtl/>
        </w:rPr>
        <w:t>:</w:t>
      </w:r>
      <w:r w:rsidRPr="00676339">
        <w:rPr>
          <w:rtl/>
        </w:rPr>
        <w:t xml:space="preserve"> حدثنا محمد بن ابراهيم بن سعيد أن أبا عبد الله ابن مفرح حدثهم ثنا محمد بن أيوب الصموت قال قال لنا البزار</w:t>
      </w:r>
      <w:r>
        <w:rPr>
          <w:rtl/>
        </w:rPr>
        <w:t>:</w:t>
      </w:r>
      <w:r w:rsidRPr="00676339">
        <w:rPr>
          <w:rtl/>
        </w:rPr>
        <w:t xml:space="preserve"> وأما ما يروى عن النبي </w:t>
      </w:r>
      <w:r w:rsidR="00DE62C5" w:rsidRPr="00DE62C5">
        <w:rPr>
          <w:rStyle w:val="libAlaemChar"/>
          <w:rtl/>
        </w:rPr>
        <w:t>صلى‌الله‌عليه‌وآله‌وسلم</w:t>
      </w:r>
      <w:r>
        <w:rPr>
          <w:rtl/>
        </w:rPr>
        <w:t xml:space="preserve">: </w:t>
      </w:r>
      <w:r w:rsidRPr="00C419DA">
        <w:rPr>
          <w:rtl/>
        </w:rPr>
        <w:t>أصحابي كالنجوم بأيهم اقتديتم اهتديتم</w:t>
      </w:r>
      <w:r>
        <w:rPr>
          <w:rtl/>
        </w:rPr>
        <w:t>،</w:t>
      </w:r>
      <w:r w:rsidRPr="00C419DA">
        <w:rPr>
          <w:rtl/>
        </w:rPr>
        <w:t xml:space="preserve"> فهذا الكلام لا يصح عن النبي </w:t>
      </w:r>
      <w:r w:rsidR="00DE62C5" w:rsidRPr="00DE62C5">
        <w:rPr>
          <w:rStyle w:val="libAlaemChar"/>
          <w:rtl/>
        </w:rPr>
        <w:t>صلى‌الله‌عليه‌وآله‌وسلم</w:t>
      </w:r>
      <w:r w:rsidRPr="00C419DA">
        <w:rPr>
          <w:rtl/>
        </w:rPr>
        <w:t xml:space="preserve">» </w:t>
      </w:r>
      <w:r w:rsidRPr="00AA3501">
        <w:rPr>
          <w:rStyle w:val="libFootnotenumChar"/>
          <w:rtl/>
        </w:rPr>
        <w:t>(2)</w:t>
      </w:r>
      <w:r>
        <w:rPr>
          <w:rtl/>
        </w:rPr>
        <w:t>.</w:t>
      </w:r>
    </w:p>
    <w:p w:rsidR="000B53A2" w:rsidRDefault="007064AC" w:rsidP="007064AC">
      <w:pPr>
        <w:pStyle w:val="Heading2"/>
        <w:rPr>
          <w:rtl/>
          <w:lang w:bidi="fa-IR"/>
        </w:rPr>
      </w:pPr>
      <w:bookmarkStart w:id="292" w:name="_Toc347361300"/>
      <w:bookmarkStart w:id="293" w:name="_Toc406843377"/>
      <w:bookmarkStart w:id="294" w:name="_Toc92985819"/>
      <w:r w:rsidRPr="00676339">
        <w:rPr>
          <w:rtl/>
          <w:lang w:bidi="fa-IR"/>
        </w:rPr>
        <w:t>16</w:t>
      </w:r>
      <w:r>
        <w:rPr>
          <w:rtl/>
          <w:lang w:bidi="fa-IR"/>
        </w:rPr>
        <w:t xml:space="preserve"> </w:t>
      </w:r>
      <w:r w:rsidR="000429BA">
        <w:rPr>
          <w:rtl/>
          <w:lang w:bidi="fa-IR"/>
        </w:rPr>
        <w:t>-</w:t>
      </w:r>
      <w:r>
        <w:rPr>
          <w:rtl/>
          <w:lang w:bidi="fa-IR"/>
        </w:rPr>
        <w:t xml:space="preserve"> </w:t>
      </w:r>
      <w:r w:rsidRPr="00676339">
        <w:rPr>
          <w:rtl/>
          <w:lang w:bidi="fa-IR"/>
        </w:rPr>
        <w:t>الزين العراقي</w:t>
      </w:r>
      <w:bookmarkEnd w:id="292"/>
      <w:bookmarkEnd w:id="293"/>
      <w:bookmarkEnd w:id="294"/>
    </w:p>
    <w:p w:rsidR="000B53A2" w:rsidRDefault="007064AC" w:rsidP="007064AC">
      <w:pPr>
        <w:pStyle w:val="libNormal"/>
        <w:rPr>
          <w:rtl/>
        </w:rPr>
      </w:pPr>
      <w:r>
        <w:rPr>
          <w:rtl/>
          <w:lang w:bidi="fa-IR"/>
        </w:rPr>
        <w:t>و</w:t>
      </w:r>
      <w:r w:rsidRPr="00676339">
        <w:rPr>
          <w:rtl/>
        </w:rPr>
        <w:t>قال الحافظ زين الدين العراقي ما نصه</w:t>
      </w:r>
      <w:r>
        <w:rPr>
          <w:rtl/>
        </w:rPr>
        <w:t>:</w:t>
      </w:r>
      <w:r w:rsidRPr="00676339">
        <w:rPr>
          <w:rtl/>
        </w:rPr>
        <w:t xml:space="preserve"> « حديث</w:t>
      </w:r>
      <w:r>
        <w:rPr>
          <w:rtl/>
        </w:rPr>
        <w:t xml:space="preserve"> </w:t>
      </w:r>
      <w:r w:rsidRPr="00C419DA">
        <w:rPr>
          <w:rtl/>
        </w:rPr>
        <w:t>أ</w:t>
      </w:r>
      <w:r w:rsidRPr="00EE773E">
        <w:rPr>
          <w:rtl/>
        </w:rPr>
        <w:t>صحابي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الدرر الكامنة 1 / 174.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اعلام الموقعين 2 / 223.</w:t>
      </w:r>
    </w:p>
    <w:p w:rsidR="007064AC" w:rsidRDefault="007064AC" w:rsidP="007064AC">
      <w:pPr>
        <w:pStyle w:val="libNormal"/>
        <w:rPr>
          <w:rtl/>
        </w:rPr>
      </w:pPr>
      <w:r>
        <w:rPr>
          <w:rtl/>
        </w:rPr>
        <w:br w:type="page"/>
      </w:r>
    </w:p>
    <w:p w:rsidR="007064AC" w:rsidRDefault="007064AC" w:rsidP="007064AC">
      <w:pPr>
        <w:pStyle w:val="libNormal0"/>
        <w:rPr>
          <w:rtl/>
          <w:lang w:bidi="fa-IR"/>
        </w:rPr>
      </w:pPr>
      <w:r w:rsidRPr="00EB3ACD">
        <w:rPr>
          <w:rFonts w:hint="cs"/>
          <w:rtl/>
        </w:rPr>
        <w:lastRenderedPageBreak/>
        <w:t>«</w:t>
      </w:r>
      <w:r w:rsidRPr="00CF55FC">
        <w:rPr>
          <w:rFonts w:hint="cs"/>
          <w:rtl/>
        </w:rPr>
        <w:t xml:space="preserve"> </w:t>
      </w:r>
      <w:r w:rsidRPr="00C419DA">
        <w:rPr>
          <w:rtl/>
        </w:rPr>
        <w:t xml:space="preserve">كالنجوم بأيهم اقتديتم اهتديتم » </w:t>
      </w:r>
      <w:r w:rsidRPr="00676339">
        <w:rPr>
          <w:rtl/>
        </w:rPr>
        <w:t>رواه الدار قطني في الفضائل وابن عبد البر في العلم من طريقه من حديث جابر وقال</w:t>
      </w:r>
      <w:r>
        <w:rPr>
          <w:rtl/>
        </w:rPr>
        <w:t>:</w:t>
      </w:r>
      <w:r w:rsidRPr="00676339">
        <w:rPr>
          <w:rtl/>
        </w:rPr>
        <w:t xml:space="preserve"> هذا اسناد لا تقوم به حجة</w:t>
      </w:r>
      <w:r>
        <w:rPr>
          <w:rtl/>
        </w:rPr>
        <w:t>،</w:t>
      </w:r>
      <w:r w:rsidRPr="00676339">
        <w:rPr>
          <w:rtl/>
        </w:rPr>
        <w:t xml:space="preserve"> لان الحارث بن غصين مجهول</w:t>
      </w:r>
      <w:r>
        <w:rPr>
          <w:rtl/>
        </w:rPr>
        <w:t>،</w:t>
      </w:r>
      <w:r w:rsidRPr="00676339">
        <w:rPr>
          <w:rtl/>
        </w:rPr>
        <w:t xml:space="preserve"> ورواه عبد بن حميد في مسنده من رواية عبد الرحيم بن زيد العمى عن أبيه عن ابن المسيب عن ابن عمر</w:t>
      </w:r>
      <w:r>
        <w:rPr>
          <w:rtl/>
        </w:rPr>
        <w:t>،</w:t>
      </w:r>
      <w:r w:rsidRPr="00676339">
        <w:rPr>
          <w:rtl/>
        </w:rPr>
        <w:t xml:space="preserve"> قال البزار</w:t>
      </w:r>
      <w:r>
        <w:rPr>
          <w:rtl/>
        </w:rPr>
        <w:t xml:space="preserve">: </w:t>
      </w:r>
      <w:r w:rsidRPr="00676339">
        <w:rPr>
          <w:rtl/>
        </w:rPr>
        <w:t>منكر لا يصح.</w:t>
      </w:r>
    </w:p>
    <w:p w:rsidR="007064AC" w:rsidRDefault="007064AC" w:rsidP="007064AC">
      <w:pPr>
        <w:pStyle w:val="libNormal"/>
        <w:rPr>
          <w:rtl/>
          <w:lang w:bidi="fa-IR"/>
        </w:rPr>
      </w:pPr>
      <w:r>
        <w:rPr>
          <w:rtl/>
          <w:lang w:bidi="fa-IR"/>
        </w:rPr>
        <w:t>و</w:t>
      </w:r>
      <w:r w:rsidRPr="00676339">
        <w:rPr>
          <w:rtl/>
        </w:rPr>
        <w:t>رواه ابن عدي في الكامل من رواية حمزة بن أبي حمزة النصيبي عن نافع عن ابن عمر بلفظ فأيهم أخذتم بقوله</w:t>
      </w:r>
      <w:r>
        <w:rPr>
          <w:rtl/>
        </w:rPr>
        <w:t xml:space="preserve"> </w:t>
      </w:r>
      <w:r w:rsidR="000429BA">
        <w:rPr>
          <w:rtl/>
        </w:rPr>
        <w:t>-</w:t>
      </w:r>
      <w:r>
        <w:rPr>
          <w:rtl/>
        </w:rPr>
        <w:t xml:space="preserve"> </w:t>
      </w:r>
      <w:r w:rsidRPr="00676339">
        <w:rPr>
          <w:rtl/>
        </w:rPr>
        <w:t>بدل اقتديتم</w:t>
      </w:r>
      <w:r>
        <w:rPr>
          <w:rtl/>
        </w:rPr>
        <w:t xml:space="preserve"> </w:t>
      </w:r>
      <w:r w:rsidR="000429BA">
        <w:rPr>
          <w:rtl/>
        </w:rPr>
        <w:t>-</w:t>
      </w:r>
      <w:r>
        <w:rPr>
          <w:rtl/>
        </w:rPr>
        <w:t xml:space="preserve"> </w:t>
      </w:r>
      <w:r w:rsidRPr="00676339">
        <w:rPr>
          <w:rtl/>
        </w:rPr>
        <w:t>واسناده ضعيف من أجل حمزة فقد اتهم بالكذب.</w:t>
      </w:r>
    </w:p>
    <w:p w:rsidR="007064AC" w:rsidRPr="00676339" w:rsidRDefault="007064AC" w:rsidP="007064AC">
      <w:pPr>
        <w:pStyle w:val="libNormal"/>
        <w:rPr>
          <w:rtl/>
          <w:lang w:bidi="fa-IR"/>
        </w:rPr>
      </w:pPr>
      <w:r>
        <w:rPr>
          <w:rtl/>
          <w:lang w:bidi="fa-IR"/>
        </w:rPr>
        <w:t>و</w:t>
      </w:r>
      <w:r w:rsidRPr="00676339">
        <w:rPr>
          <w:rtl/>
        </w:rPr>
        <w:t>رواه البيهقي في المدخل من حديث عمر ومن حديث ابن عباس بنحوه ومن وجه آخر مرسل</w:t>
      </w:r>
      <w:r>
        <w:rPr>
          <w:rtl/>
        </w:rPr>
        <w:t xml:space="preserve">ا </w:t>
      </w:r>
      <w:r w:rsidRPr="00676339">
        <w:rPr>
          <w:rtl/>
          <w:lang w:bidi="fa-IR"/>
        </w:rPr>
        <w:t>وقال</w:t>
      </w:r>
      <w:r>
        <w:rPr>
          <w:rtl/>
          <w:lang w:bidi="fa-IR"/>
        </w:rPr>
        <w:t>:</w:t>
      </w:r>
      <w:r w:rsidRPr="00676339">
        <w:rPr>
          <w:rtl/>
          <w:lang w:bidi="fa-IR"/>
        </w:rPr>
        <w:t xml:space="preserve"> متنه مشهور وأسانيده ضعيفة لم يثبت في هذا اسناد. وقال ابن حزم</w:t>
      </w:r>
      <w:r>
        <w:rPr>
          <w:rtl/>
          <w:lang w:bidi="fa-IR"/>
        </w:rPr>
        <w:t>:</w:t>
      </w:r>
      <w:r w:rsidRPr="00676339">
        <w:rPr>
          <w:rtl/>
          <w:lang w:bidi="fa-IR"/>
        </w:rPr>
        <w:t xml:space="preserve"> مكذوب موضوع باطل</w:t>
      </w:r>
      <w:r>
        <w:rPr>
          <w:rtl/>
          <w:lang w:bidi="fa-IR"/>
        </w:rPr>
        <w:t xml:space="preserve">، </w:t>
      </w:r>
      <w:r w:rsidRPr="00676339">
        <w:rPr>
          <w:rtl/>
        </w:rPr>
        <w:t>قال البيهقي</w:t>
      </w:r>
      <w:r>
        <w:rPr>
          <w:rtl/>
        </w:rPr>
        <w:t xml:space="preserve">: </w:t>
      </w:r>
      <w:r w:rsidRPr="00C419DA">
        <w:rPr>
          <w:rtl/>
        </w:rPr>
        <w:t>ويؤدي بعض معناه حديث أبي موسى</w:t>
      </w:r>
      <w:r>
        <w:rPr>
          <w:rtl/>
        </w:rPr>
        <w:t>:</w:t>
      </w:r>
      <w:r w:rsidRPr="00C419DA">
        <w:rPr>
          <w:rtl/>
        </w:rPr>
        <w:t xml:space="preserve"> النجوم أمنة ل</w:t>
      </w:r>
      <w:r w:rsidR="003448F9">
        <w:rPr>
          <w:rFonts w:hint="cs"/>
          <w:rtl/>
        </w:rPr>
        <w:t>ا</w:t>
      </w:r>
      <w:r w:rsidRPr="00C419DA">
        <w:rPr>
          <w:rtl/>
        </w:rPr>
        <w:t>هل السماء</w:t>
      </w:r>
      <w:r>
        <w:rPr>
          <w:rtl/>
        </w:rPr>
        <w:t>،</w:t>
      </w:r>
      <w:r w:rsidRPr="00C419DA">
        <w:rPr>
          <w:rtl/>
        </w:rPr>
        <w:t xml:space="preserve"> </w:t>
      </w:r>
      <w:r w:rsidRPr="00EE773E">
        <w:rPr>
          <w:rtl/>
        </w:rPr>
        <w:t>وفيه أصحابي أمنة لامتي</w:t>
      </w:r>
      <w:r>
        <w:rPr>
          <w:rtl/>
        </w:rPr>
        <w:t>،</w:t>
      </w:r>
      <w:r w:rsidRPr="00EE773E">
        <w:rPr>
          <w:rtl/>
        </w:rPr>
        <w:t xml:space="preserve"> الحديث</w:t>
      </w:r>
      <w:r>
        <w:rPr>
          <w:rtl/>
        </w:rPr>
        <w:t>،</w:t>
      </w:r>
      <w:r w:rsidRPr="00C419DA">
        <w:rPr>
          <w:rtl/>
        </w:rPr>
        <w:t xml:space="preserve"> </w:t>
      </w:r>
      <w:r w:rsidRPr="00676339">
        <w:rPr>
          <w:rtl/>
        </w:rPr>
        <w:t xml:space="preserve">رواه مسلم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الزين العراقي</w:t>
      </w:r>
      <w:r>
        <w:rPr>
          <w:rtl/>
          <w:lang w:bidi="fa-IR"/>
        </w:rPr>
        <w:t>:</w:t>
      </w:r>
      <w:r w:rsidRPr="00676339">
        <w:rPr>
          <w:rtl/>
          <w:lang w:bidi="fa-IR"/>
        </w:rPr>
        <w:t xml:space="preserve"> « قال ابن دحية</w:t>
      </w:r>
      <w:r>
        <w:rPr>
          <w:rtl/>
          <w:lang w:bidi="fa-IR"/>
        </w:rPr>
        <w:t xml:space="preserve"> </w:t>
      </w:r>
      <w:r w:rsidR="000429BA">
        <w:rPr>
          <w:rtl/>
          <w:lang w:bidi="fa-IR"/>
        </w:rPr>
        <w:t>-</w:t>
      </w:r>
      <w:r>
        <w:rPr>
          <w:rtl/>
          <w:lang w:bidi="fa-IR"/>
        </w:rPr>
        <w:t xml:space="preserve"> </w:t>
      </w:r>
      <w:r w:rsidRPr="00676339">
        <w:rPr>
          <w:rtl/>
          <w:lang w:bidi="fa-IR"/>
        </w:rPr>
        <w:t>وقد ذكر حديث أصحابي كالنجوم</w:t>
      </w:r>
      <w:r>
        <w:rPr>
          <w:rtl/>
          <w:lang w:bidi="fa-IR"/>
        </w:rPr>
        <w:t xml:space="preserve"> </w:t>
      </w:r>
      <w:r w:rsidR="000429BA">
        <w:rPr>
          <w:rtl/>
          <w:lang w:bidi="fa-IR"/>
        </w:rPr>
        <w:t>-</w:t>
      </w:r>
      <w:r>
        <w:rPr>
          <w:rtl/>
          <w:lang w:bidi="fa-IR"/>
        </w:rPr>
        <w:t>:</w:t>
      </w:r>
      <w:r w:rsidRPr="00676339">
        <w:rPr>
          <w:rtl/>
          <w:lang w:bidi="fa-IR"/>
        </w:rPr>
        <w:t xml:space="preserve"> حديث لا يصح</w:t>
      </w:r>
      <w:r>
        <w:rPr>
          <w:rtl/>
          <w:lang w:bidi="fa-IR"/>
        </w:rPr>
        <w:t>، و</w:t>
      </w:r>
      <w:r w:rsidRPr="00676339">
        <w:rPr>
          <w:rtl/>
        </w:rPr>
        <w:t>رواه القضاعي قال</w:t>
      </w:r>
      <w:r>
        <w:rPr>
          <w:rtl/>
        </w:rPr>
        <w:t>:</w:t>
      </w:r>
      <w:r w:rsidRPr="00676339">
        <w:rPr>
          <w:rtl/>
        </w:rPr>
        <w:t xml:space="preserve"> أنبأنا أبو الفتح منصور ابن علي الانماطي</w:t>
      </w:r>
      <w:r>
        <w:rPr>
          <w:rtl/>
        </w:rPr>
        <w:t>،</w:t>
      </w:r>
      <w:r w:rsidRPr="00676339">
        <w:rPr>
          <w:rtl/>
        </w:rPr>
        <w:t xml:space="preserve"> أنبأ أبو محمد الحسن بن رشيق</w:t>
      </w:r>
      <w:r>
        <w:rPr>
          <w:rtl/>
        </w:rPr>
        <w:t>،</w:t>
      </w:r>
      <w:r w:rsidRPr="00676339">
        <w:rPr>
          <w:rtl/>
        </w:rPr>
        <w:t xml:space="preserve"> أنبأ محمد بن جعفر بن محمد</w:t>
      </w:r>
      <w:r>
        <w:rPr>
          <w:rtl/>
        </w:rPr>
        <w:t>،</w:t>
      </w:r>
      <w:r w:rsidRPr="00676339">
        <w:rPr>
          <w:rtl/>
        </w:rPr>
        <w:t xml:space="preserve"> حدثنا جعفر</w:t>
      </w:r>
      <w:r>
        <w:rPr>
          <w:rtl/>
        </w:rPr>
        <w:t xml:space="preserve"> </w:t>
      </w:r>
      <w:r w:rsidR="000429BA">
        <w:rPr>
          <w:rtl/>
        </w:rPr>
        <w:t>-</w:t>
      </w:r>
      <w:r>
        <w:rPr>
          <w:rtl/>
        </w:rPr>
        <w:t xml:space="preserve"> </w:t>
      </w:r>
      <w:r w:rsidRPr="00676339">
        <w:rPr>
          <w:rtl/>
        </w:rPr>
        <w:t>يعني ابن عبد الواحد</w:t>
      </w:r>
      <w:r>
        <w:rPr>
          <w:rtl/>
        </w:rPr>
        <w:t xml:space="preserve"> </w:t>
      </w:r>
      <w:r w:rsidR="000429BA">
        <w:rPr>
          <w:rtl/>
        </w:rPr>
        <w:t>-</w:t>
      </w:r>
      <w:r>
        <w:rPr>
          <w:rtl/>
        </w:rPr>
        <w:t xml:space="preserve"> </w:t>
      </w:r>
      <w:r w:rsidRPr="00676339">
        <w:rPr>
          <w:rtl/>
        </w:rPr>
        <w:t>أنبأ وهب بن جرير بن حازم عن أبيه عن ال</w:t>
      </w:r>
      <w:r w:rsidR="003448F9">
        <w:rPr>
          <w:rFonts w:hint="cs"/>
          <w:rtl/>
        </w:rPr>
        <w:t>ا</w:t>
      </w:r>
      <w:r w:rsidRPr="00676339">
        <w:rPr>
          <w:rtl/>
        </w:rPr>
        <w:t xml:space="preserve">عمش عن أبي صالح عن أبي هريرة عن النبي </w:t>
      </w:r>
      <w:r w:rsidR="00DE62C5" w:rsidRPr="00DE62C5">
        <w:rPr>
          <w:rStyle w:val="libAlaemChar"/>
          <w:rtl/>
        </w:rPr>
        <w:t>صلى‌الله‌عليه‌وآله‌وسلم</w:t>
      </w:r>
      <w:r w:rsidRPr="00676339">
        <w:rPr>
          <w:rtl/>
        </w:rPr>
        <w:t>قال</w:t>
      </w:r>
      <w:r>
        <w:rPr>
          <w:rtl/>
        </w:rPr>
        <w:t xml:space="preserve">: </w:t>
      </w:r>
      <w:r w:rsidRPr="00C419DA">
        <w:rPr>
          <w:rtl/>
        </w:rPr>
        <w:t>مثل أصحابي مثل النجوم من اقتدى بشيء منها اهتدى.</w:t>
      </w:r>
    </w:p>
    <w:p w:rsidR="007064AC" w:rsidRPr="00676339" w:rsidRDefault="007064AC" w:rsidP="007064AC">
      <w:pPr>
        <w:pStyle w:val="libNormal"/>
        <w:rPr>
          <w:rtl/>
          <w:lang w:bidi="fa-IR"/>
        </w:rPr>
      </w:pPr>
      <w:r w:rsidRPr="00676339">
        <w:rPr>
          <w:rtl/>
          <w:lang w:bidi="fa-IR"/>
        </w:rPr>
        <w:t>قال الدارقطني</w:t>
      </w:r>
      <w:r>
        <w:rPr>
          <w:rtl/>
          <w:lang w:bidi="fa-IR"/>
        </w:rPr>
        <w:t>:</w:t>
      </w:r>
      <w:r w:rsidRPr="00676339">
        <w:rPr>
          <w:rtl/>
          <w:lang w:bidi="fa-IR"/>
        </w:rPr>
        <w:t xml:space="preserve"> جعفر ابن عبد الواحد كان يضع الحديث</w:t>
      </w:r>
      <w:r>
        <w:rPr>
          <w:rtl/>
          <w:lang w:bidi="fa-IR"/>
        </w:rPr>
        <w:t>،</w:t>
      </w:r>
      <w:r w:rsidRPr="00676339">
        <w:rPr>
          <w:rtl/>
          <w:lang w:bidi="fa-IR"/>
        </w:rPr>
        <w:t xml:space="preserve"> وقال أبو أحمد بن عدي</w:t>
      </w:r>
      <w:r>
        <w:rPr>
          <w:rtl/>
          <w:lang w:bidi="fa-IR"/>
        </w:rPr>
        <w:t>:</w:t>
      </w:r>
      <w:r w:rsidRPr="00676339">
        <w:rPr>
          <w:rtl/>
          <w:lang w:bidi="fa-IR"/>
        </w:rPr>
        <w:t xml:space="preserve"> كان يتهم بوضع الحديث</w:t>
      </w:r>
      <w:r>
        <w:rPr>
          <w:rtl/>
          <w:lang w:bidi="fa-IR"/>
        </w:rPr>
        <w:t>،</w:t>
      </w:r>
      <w:r w:rsidRPr="00676339">
        <w:rPr>
          <w:rtl/>
          <w:lang w:bidi="fa-IR"/>
        </w:rPr>
        <w:t xml:space="preserve"> لا يصح » </w:t>
      </w:r>
      <w:r w:rsidRPr="00AA3501">
        <w:rPr>
          <w:rStyle w:val="libFootnotenumChar"/>
          <w:rtl/>
        </w:rPr>
        <w:t>(2)</w:t>
      </w:r>
      <w:r>
        <w:rPr>
          <w:rtl/>
          <w:lang w:bidi="fa-IR"/>
        </w:rPr>
        <w:t>.</w:t>
      </w:r>
      <w:r>
        <w:rPr>
          <w:rFonts w:hint="cs"/>
          <w:rtl/>
          <w:lang w:bidi="fa-IR"/>
        </w:rPr>
        <w:t xml:space="preserve"> </w:t>
      </w:r>
      <w:r w:rsidRPr="00676339">
        <w:rPr>
          <w:rtl/>
          <w:lang w:bidi="fa-IR"/>
        </w:rPr>
        <w:t>هذا وسيأتي عن ( نسيم الرياض ) اعتراض العراقي على القاضي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تخريج أحاديث المنهاج</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تعليق تخريج أحاديث المنهاج</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عياض </w:t>
      </w:r>
      <w:r w:rsidR="003448F9">
        <w:rPr>
          <w:rFonts w:hint="cs"/>
          <w:rtl/>
        </w:rPr>
        <w:t>ا</w:t>
      </w:r>
      <w:r w:rsidRPr="00676339">
        <w:rPr>
          <w:rtl/>
        </w:rPr>
        <w:t>يراده حديث النجوم بصيغة الجزم.</w:t>
      </w:r>
    </w:p>
    <w:p w:rsidR="000B53A2" w:rsidRDefault="007064AC" w:rsidP="007064AC">
      <w:pPr>
        <w:pStyle w:val="Heading2"/>
        <w:rPr>
          <w:rtl/>
          <w:lang w:bidi="fa-IR"/>
        </w:rPr>
      </w:pPr>
      <w:bookmarkStart w:id="295" w:name="_Toc347361301"/>
      <w:bookmarkStart w:id="296" w:name="_Toc406843378"/>
      <w:bookmarkStart w:id="297" w:name="_Toc92985820"/>
      <w:r w:rsidRPr="00676339">
        <w:rPr>
          <w:rtl/>
          <w:lang w:bidi="fa-IR"/>
        </w:rPr>
        <w:t>ترجمة الزين العراقي</w:t>
      </w:r>
      <w:bookmarkEnd w:id="295"/>
      <w:bookmarkEnd w:id="296"/>
      <w:bookmarkEnd w:id="297"/>
    </w:p>
    <w:p w:rsidR="007064AC" w:rsidRPr="00676339" w:rsidRDefault="007064AC" w:rsidP="007064AC">
      <w:pPr>
        <w:pStyle w:val="libNormal"/>
        <w:rPr>
          <w:rtl/>
          <w:lang w:bidi="fa-IR"/>
        </w:rPr>
      </w:pPr>
      <w:r w:rsidRPr="00676339">
        <w:rPr>
          <w:rtl/>
          <w:lang w:bidi="fa-IR"/>
        </w:rPr>
        <w:t>وقد ترجم للزين العراقي وأثنى عليه جماعة متهم</w:t>
      </w:r>
      <w:r>
        <w:rPr>
          <w:rtl/>
          <w:lang w:bidi="fa-IR"/>
        </w:rPr>
        <w:t>:</w:t>
      </w:r>
    </w:p>
    <w:p w:rsidR="007064AC" w:rsidRPr="00676339" w:rsidRDefault="007064AC" w:rsidP="007064AC">
      <w:pPr>
        <w:pStyle w:val="libNormal"/>
        <w:rPr>
          <w:rtl/>
          <w:lang w:bidi="fa-IR"/>
        </w:rPr>
      </w:pPr>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الجزري في ( طبقات القراء 1 / 382 )</w:t>
      </w:r>
      <w:r>
        <w:rPr>
          <w:rtl/>
          <w:lang w:bidi="fa-IR"/>
        </w:rPr>
        <w:t>.</w:t>
      </w:r>
    </w:p>
    <w:p w:rsidR="007064AC" w:rsidRPr="00676339" w:rsidRDefault="007064AC" w:rsidP="007064AC">
      <w:pPr>
        <w:pStyle w:val="libNormal"/>
        <w:rPr>
          <w:rtl/>
          <w:lang w:bidi="fa-IR"/>
        </w:rPr>
      </w:pPr>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السخاوي في ( الضوء اللامع 4 / 171</w:t>
      </w:r>
      <w:r>
        <w:rPr>
          <w:rtl/>
          <w:lang w:bidi="fa-IR"/>
        </w:rPr>
        <w:t xml:space="preserve"> </w:t>
      </w:r>
      <w:r w:rsidR="000429BA">
        <w:rPr>
          <w:rtl/>
          <w:lang w:bidi="fa-IR"/>
        </w:rPr>
        <w:t>-</w:t>
      </w:r>
      <w:r>
        <w:rPr>
          <w:rtl/>
          <w:lang w:bidi="fa-IR"/>
        </w:rPr>
        <w:t xml:space="preserve"> </w:t>
      </w:r>
      <w:r w:rsidRPr="00676339">
        <w:rPr>
          <w:rtl/>
          <w:lang w:bidi="fa-IR"/>
        </w:rPr>
        <w:t>178 )</w:t>
      </w:r>
      <w:r>
        <w:rPr>
          <w:rtl/>
          <w:lang w:bidi="fa-IR"/>
        </w:rPr>
        <w:t>.</w:t>
      </w:r>
    </w:p>
    <w:p w:rsidR="007064AC" w:rsidRPr="00676339" w:rsidRDefault="007064AC" w:rsidP="007064AC">
      <w:pPr>
        <w:pStyle w:val="libNormal"/>
        <w:rPr>
          <w:rtl/>
          <w:lang w:bidi="fa-IR"/>
        </w:rPr>
      </w:pPr>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الشوكاني في ( البدر الطالع 1 / 354</w:t>
      </w:r>
      <w:r>
        <w:rPr>
          <w:rtl/>
          <w:lang w:bidi="fa-IR"/>
        </w:rPr>
        <w:t xml:space="preserve"> </w:t>
      </w:r>
      <w:r w:rsidR="000429BA">
        <w:rPr>
          <w:rtl/>
          <w:lang w:bidi="fa-IR"/>
        </w:rPr>
        <w:t>-</w:t>
      </w:r>
      <w:r>
        <w:rPr>
          <w:rtl/>
          <w:lang w:bidi="fa-IR"/>
        </w:rPr>
        <w:t xml:space="preserve"> </w:t>
      </w:r>
      <w:r w:rsidRPr="00676339">
        <w:rPr>
          <w:rtl/>
          <w:lang w:bidi="fa-IR"/>
        </w:rPr>
        <w:t>356 )</w:t>
      </w:r>
      <w:r>
        <w:rPr>
          <w:rtl/>
          <w:lang w:bidi="fa-IR"/>
        </w:rPr>
        <w:t>.</w:t>
      </w:r>
    </w:p>
    <w:p w:rsidR="000B53A2" w:rsidRDefault="007064AC" w:rsidP="007064AC">
      <w:pPr>
        <w:pStyle w:val="Heading2"/>
        <w:rPr>
          <w:rtl/>
          <w:lang w:bidi="fa-IR"/>
        </w:rPr>
      </w:pPr>
      <w:bookmarkStart w:id="298" w:name="_Toc347361302"/>
      <w:bookmarkStart w:id="299" w:name="_Toc406843379"/>
      <w:bookmarkStart w:id="300" w:name="_Toc92985821"/>
      <w:r w:rsidRPr="00676339">
        <w:rPr>
          <w:rtl/>
          <w:lang w:bidi="fa-IR"/>
        </w:rPr>
        <w:t>17</w:t>
      </w:r>
      <w:r>
        <w:rPr>
          <w:rtl/>
          <w:lang w:bidi="fa-IR"/>
        </w:rPr>
        <w:t xml:space="preserve"> </w:t>
      </w:r>
      <w:r w:rsidR="000429BA">
        <w:rPr>
          <w:rtl/>
          <w:lang w:bidi="fa-IR"/>
        </w:rPr>
        <w:t>-</w:t>
      </w:r>
      <w:r>
        <w:rPr>
          <w:rtl/>
          <w:lang w:bidi="fa-IR"/>
        </w:rPr>
        <w:t xml:space="preserve"> </w:t>
      </w:r>
      <w:r w:rsidRPr="00676339">
        <w:rPr>
          <w:rtl/>
          <w:lang w:bidi="fa-IR"/>
        </w:rPr>
        <w:t>ابن حجر العسقلاني</w:t>
      </w:r>
      <w:bookmarkEnd w:id="298"/>
      <w:bookmarkEnd w:id="299"/>
      <w:bookmarkEnd w:id="300"/>
    </w:p>
    <w:p w:rsidR="007064AC" w:rsidRPr="00676339" w:rsidRDefault="007064AC" w:rsidP="007064AC">
      <w:pPr>
        <w:pStyle w:val="libNormal"/>
        <w:rPr>
          <w:rtl/>
          <w:lang w:bidi="fa-IR"/>
        </w:rPr>
      </w:pPr>
      <w:r w:rsidRPr="00676339">
        <w:rPr>
          <w:rtl/>
          <w:lang w:bidi="fa-IR"/>
        </w:rPr>
        <w:t>قال ابن حجر العسقلاني ما نصه</w:t>
      </w:r>
      <w:r>
        <w:rPr>
          <w:rtl/>
          <w:lang w:bidi="fa-IR"/>
        </w:rPr>
        <w:t>:</w:t>
      </w:r>
      <w:r w:rsidRPr="00676339">
        <w:rPr>
          <w:rtl/>
          <w:lang w:bidi="fa-IR"/>
        </w:rPr>
        <w:t xml:space="preserve"> « حديث أصحابي كالنجوم بأيهم اقتديتم اهتديتم. عبد بن حميد في مسنده من طريق حمزة النصيبي عن نافع عن ابن عمر. وحمزة ضعيف جدا</w:t>
      </w:r>
      <w:r w:rsidR="005B443C">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ورواه الدارقطني في غرائب مالك من طريق جميل بن يزيد عن مالك عن جعفر بن محمد عن أبيه عن جابر. وجميل لا يعرف ولا أصل له من حديث مالك ولا من فوقه.</w:t>
      </w:r>
    </w:p>
    <w:p w:rsidR="007064AC" w:rsidRPr="00676339" w:rsidRDefault="007064AC" w:rsidP="007064AC">
      <w:pPr>
        <w:pStyle w:val="libNormal"/>
        <w:rPr>
          <w:rtl/>
          <w:lang w:bidi="fa-IR"/>
        </w:rPr>
      </w:pPr>
      <w:r w:rsidRPr="00676339">
        <w:rPr>
          <w:rtl/>
          <w:lang w:bidi="fa-IR"/>
        </w:rPr>
        <w:t>وذكره البزار من رواية عبد الرحيم بن زيد العمى عن أبيه عن سعيد ابن المسيب عن عمر</w:t>
      </w:r>
      <w:r>
        <w:rPr>
          <w:rtl/>
          <w:lang w:bidi="fa-IR"/>
        </w:rPr>
        <w:t>،</w:t>
      </w:r>
      <w:r w:rsidRPr="00676339">
        <w:rPr>
          <w:rtl/>
          <w:lang w:bidi="fa-IR"/>
        </w:rPr>
        <w:t xml:space="preserve"> وعبد الرحيم كذاب</w:t>
      </w:r>
      <w:r>
        <w:rPr>
          <w:rtl/>
          <w:lang w:bidi="fa-IR"/>
        </w:rPr>
        <w:t>،</w:t>
      </w:r>
      <w:r w:rsidRPr="00676339">
        <w:rPr>
          <w:rtl/>
          <w:lang w:bidi="fa-IR"/>
        </w:rPr>
        <w:t xml:space="preserve"> ومن حديث أنس أيضا</w:t>
      </w:r>
      <w:r w:rsidR="005B443C">
        <w:rPr>
          <w:rFonts w:hint="cs"/>
          <w:rtl/>
          <w:lang w:bidi="fa-IR"/>
        </w:rPr>
        <w:t>ً</w:t>
      </w:r>
      <w:r>
        <w:rPr>
          <w:rtl/>
          <w:lang w:bidi="fa-IR"/>
        </w:rPr>
        <w:t>،</w:t>
      </w:r>
      <w:r w:rsidRPr="00676339">
        <w:rPr>
          <w:rtl/>
          <w:lang w:bidi="fa-IR"/>
        </w:rPr>
        <w:t xml:space="preserve"> واسناده واه.</w:t>
      </w:r>
    </w:p>
    <w:p w:rsidR="007064AC" w:rsidRPr="00676339" w:rsidRDefault="007064AC" w:rsidP="007064AC">
      <w:pPr>
        <w:pStyle w:val="libNormal"/>
        <w:rPr>
          <w:rtl/>
          <w:lang w:bidi="fa-IR"/>
        </w:rPr>
      </w:pPr>
      <w:r w:rsidRPr="00676339">
        <w:rPr>
          <w:rtl/>
          <w:lang w:bidi="fa-IR"/>
        </w:rPr>
        <w:t>ورواه القضاعي في مسند الشهاب له عن ال</w:t>
      </w:r>
      <w:r w:rsidR="005B443C">
        <w:rPr>
          <w:rFonts w:hint="cs"/>
          <w:rtl/>
          <w:lang w:bidi="fa-IR"/>
        </w:rPr>
        <w:t>ا</w:t>
      </w:r>
      <w:r w:rsidRPr="00676339">
        <w:rPr>
          <w:rtl/>
          <w:lang w:bidi="fa-IR"/>
        </w:rPr>
        <w:t>عمش عن أبي صالح عن أبي هريرة</w:t>
      </w:r>
      <w:r>
        <w:rPr>
          <w:rtl/>
          <w:lang w:bidi="fa-IR"/>
        </w:rPr>
        <w:t>،</w:t>
      </w:r>
      <w:r w:rsidRPr="00676339">
        <w:rPr>
          <w:rtl/>
          <w:lang w:bidi="fa-IR"/>
        </w:rPr>
        <w:t xml:space="preserve"> وفي اسناده جعفر بن عبد الواحد الهاشمي</w:t>
      </w:r>
      <w:r>
        <w:rPr>
          <w:rtl/>
          <w:lang w:bidi="fa-IR"/>
        </w:rPr>
        <w:t>،</w:t>
      </w:r>
      <w:r w:rsidRPr="00676339">
        <w:rPr>
          <w:rtl/>
          <w:lang w:bidi="fa-IR"/>
        </w:rPr>
        <w:t xml:space="preserve"> وهو كذاب.</w:t>
      </w:r>
    </w:p>
    <w:p w:rsidR="007064AC" w:rsidRPr="00676339" w:rsidRDefault="007064AC" w:rsidP="007064AC">
      <w:pPr>
        <w:pStyle w:val="libNormal"/>
        <w:rPr>
          <w:rtl/>
          <w:lang w:bidi="fa-IR"/>
        </w:rPr>
      </w:pPr>
      <w:r w:rsidRPr="00676339">
        <w:rPr>
          <w:rtl/>
          <w:lang w:bidi="fa-IR"/>
        </w:rPr>
        <w:t>ورواه أبوذر الهروي في كتاب السنة من حديث مندل عن جويبر عن الضحاك بن مزاحم منقطعا</w:t>
      </w:r>
      <w:r w:rsidR="005B443C">
        <w:rPr>
          <w:rFonts w:hint="cs"/>
          <w:rtl/>
          <w:lang w:bidi="fa-IR"/>
        </w:rPr>
        <w:t>ً</w:t>
      </w:r>
      <w:r w:rsidRPr="00676339">
        <w:rPr>
          <w:rtl/>
          <w:lang w:bidi="fa-IR"/>
        </w:rPr>
        <w:t>. وهو في غاية الضعف.</w:t>
      </w:r>
    </w:p>
    <w:p w:rsidR="007064AC" w:rsidRPr="00676339" w:rsidRDefault="007064AC" w:rsidP="007064AC">
      <w:pPr>
        <w:pStyle w:val="libNormal"/>
        <w:rPr>
          <w:rtl/>
          <w:lang w:bidi="fa-IR"/>
        </w:rPr>
      </w:pPr>
      <w:r w:rsidRPr="00676339">
        <w:rPr>
          <w:rtl/>
          <w:lang w:bidi="fa-IR"/>
        </w:rPr>
        <w:t>قال أبوبكر البزار</w:t>
      </w:r>
      <w:r>
        <w:rPr>
          <w:rtl/>
          <w:lang w:bidi="fa-IR"/>
        </w:rPr>
        <w:t>:</w:t>
      </w:r>
      <w:r w:rsidRPr="00676339">
        <w:rPr>
          <w:rtl/>
          <w:lang w:bidi="fa-IR"/>
        </w:rPr>
        <w:t xml:space="preserve"> هذا الكلام لم يصح عن النبي </w:t>
      </w:r>
      <w:r w:rsidR="00DE62C5" w:rsidRPr="00DE62C5">
        <w:rPr>
          <w:rStyle w:val="libAlaemChar"/>
          <w:rtl/>
        </w:rPr>
        <w:t>صلى‌الله‌عليه‌وآله‌وسلم</w:t>
      </w:r>
      <w:r w:rsidRPr="00676339">
        <w:rPr>
          <w:rtl/>
          <w:lang w:bidi="fa-IR"/>
        </w:rPr>
        <w:t>.</w:t>
      </w:r>
    </w:p>
    <w:p w:rsidR="007064AC" w:rsidRPr="00676339" w:rsidRDefault="007064AC" w:rsidP="007064AC">
      <w:pPr>
        <w:pStyle w:val="libNormal"/>
        <w:rPr>
          <w:rtl/>
          <w:lang w:bidi="fa-IR"/>
        </w:rPr>
      </w:pPr>
      <w:r w:rsidRPr="00676339">
        <w:rPr>
          <w:rtl/>
          <w:lang w:bidi="fa-IR"/>
        </w:rPr>
        <w:t>وقال ابن</w:t>
      </w:r>
      <w:r>
        <w:rPr>
          <w:rFonts w:hint="cs"/>
          <w:rtl/>
          <w:lang w:bidi="fa-IR"/>
        </w:rPr>
        <w:t xml:space="preserve"> </w:t>
      </w:r>
      <w:r w:rsidRPr="00676339">
        <w:rPr>
          <w:rtl/>
          <w:lang w:bidi="fa-IR"/>
        </w:rPr>
        <w:t>حزم</w:t>
      </w:r>
      <w:r>
        <w:rPr>
          <w:rtl/>
          <w:lang w:bidi="fa-IR"/>
        </w:rPr>
        <w:t>:</w:t>
      </w:r>
      <w:r w:rsidRPr="00676339">
        <w:rPr>
          <w:rtl/>
          <w:lang w:bidi="fa-IR"/>
        </w:rPr>
        <w:t xml:space="preserve"> هذا خبر مكذوب باطل.</w:t>
      </w:r>
    </w:p>
    <w:p w:rsidR="000B53A2" w:rsidRDefault="007064AC" w:rsidP="007064AC">
      <w:pPr>
        <w:pStyle w:val="libNormal"/>
        <w:rPr>
          <w:rtl/>
        </w:rPr>
      </w:pPr>
      <w:r w:rsidRPr="00676339">
        <w:rPr>
          <w:rtl/>
          <w:lang w:bidi="fa-IR"/>
        </w:rPr>
        <w:t>وقال البيهقي في الاعتقاد عقب</w:t>
      </w:r>
      <w:r>
        <w:rPr>
          <w:rFonts w:hint="cs"/>
          <w:rtl/>
          <w:lang w:bidi="fa-IR"/>
        </w:rPr>
        <w:t xml:space="preserve"> </w:t>
      </w:r>
      <w:r w:rsidRPr="00676339">
        <w:rPr>
          <w:rtl/>
        </w:rPr>
        <w:t>حديث أبي موسى الاشعري الذي</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676339">
        <w:rPr>
          <w:rtl/>
        </w:rPr>
        <w:lastRenderedPageBreak/>
        <w:t>أخرجه مسلم بلفظ</w:t>
      </w:r>
      <w:r>
        <w:rPr>
          <w:rtl/>
        </w:rPr>
        <w:t xml:space="preserve">: </w:t>
      </w:r>
      <w:r w:rsidRPr="00C419DA">
        <w:rPr>
          <w:rtl/>
        </w:rPr>
        <w:t>النجوم أمنة ل</w:t>
      </w:r>
      <w:r w:rsidR="005B443C">
        <w:rPr>
          <w:rFonts w:hint="cs"/>
          <w:rtl/>
        </w:rPr>
        <w:t>ا</w:t>
      </w:r>
      <w:r w:rsidRPr="00C419DA">
        <w:rPr>
          <w:rtl/>
        </w:rPr>
        <w:t>هل السماء</w:t>
      </w:r>
      <w:r>
        <w:rPr>
          <w:rtl/>
        </w:rPr>
        <w:t>،</w:t>
      </w:r>
      <w:r w:rsidRPr="00C419DA">
        <w:rPr>
          <w:rtl/>
        </w:rPr>
        <w:t xml:space="preserve"> ف</w:t>
      </w:r>
      <w:r w:rsidR="005B443C">
        <w:rPr>
          <w:rFonts w:hint="cs"/>
          <w:rtl/>
        </w:rPr>
        <w:t>ا</w:t>
      </w:r>
      <w:r w:rsidRPr="00C419DA">
        <w:rPr>
          <w:rtl/>
        </w:rPr>
        <w:t>ذا ذهبت النجوم أتى أهل السماء ما يوعدون</w:t>
      </w:r>
      <w:r>
        <w:rPr>
          <w:rtl/>
        </w:rPr>
        <w:t>،</w:t>
      </w:r>
      <w:r w:rsidRPr="00C419DA">
        <w:rPr>
          <w:rtl/>
        </w:rPr>
        <w:t xml:space="preserve"> أصحابي أمنة لامتي ف</w:t>
      </w:r>
      <w:r w:rsidR="005B443C">
        <w:rPr>
          <w:rFonts w:hint="cs"/>
          <w:rtl/>
        </w:rPr>
        <w:t>ا</w:t>
      </w:r>
      <w:r w:rsidRPr="00C419DA">
        <w:rPr>
          <w:rtl/>
        </w:rPr>
        <w:t>ذا ذهب أصحابي أتى أمتي ما يوعدون</w:t>
      </w:r>
      <w:r>
        <w:rPr>
          <w:rtl/>
        </w:rPr>
        <w:t>.</w:t>
      </w:r>
      <w:r w:rsidRPr="00676339">
        <w:rPr>
          <w:rtl/>
        </w:rPr>
        <w:t xml:space="preserve"> قال البيهقي</w:t>
      </w:r>
      <w:r>
        <w:rPr>
          <w:rtl/>
        </w:rPr>
        <w:t>:</w:t>
      </w:r>
      <w:r w:rsidRPr="00676339">
        <w:rPr>
          <w:rtl/>
        </w:rPr>
        <w:t xml:space="preserve"> روى في حديث موصول ب</w:t>
      </w:r>
      <w:r w:rsidR="005B443C">
        <w:rPr>
          <w:rFonts w:hint="cs"/>
          <w:rtl/>
        </w:rPr>
        <w:t>ا</w:t>
      </w:r>
      <w:r w:rsidRPr="00676339">
        <w:rPr>
          <w:rtl/>
        </w:rPr>
        <w:t>سناد غير قوي</w:t>
      </w:r>
      <w:r>
        <w:rPr>
          <w:rtl/>
        </w:rPr>
        <w:t xml:space="preserve"> </w:t>
      </w:r>
      <w:r w:rsidR="000429BA">
        <w:rPr>
          <w:rtl/>
        </w:rPr>
        <w:t>-</w:t>
      </w:r>
      <w:r>
        <w:rPr>
          <w:rtl/>
        </w:rPr>
        <w:t xml:space="preserve"> </w:t>
      </w:r>
      <w:r w:rsidRPr="00676339">
        <w:rPr>
          <w:rtl/>
        </w:rPr>
        <w:t>يعني حديث عبد الرحيم العمى</w:t>
      </w:r>
      <w:r>
        <w:rPr>
          <w:rtl/>
        </w:rPr>
        <w:t xml:space="preserve"> </w:t>
      </w:r>
      <w:r w:rsidR="000429BA">
        <w:rPr>
          <w:rtl/>
        </w:rPr>
        <w:t>-</w:t>
      </w:r>
      <w:r>
        <w:rPr>
          <w:rtl/>
        </w:rPr>
        <w:t xml:space="preserve"> </w:t>
      </w:r>
      <w:r w:rsidRPr="00676339">
        <w:rPr>
          <w:rtl/>
        </w:rPr>
        <w:t>وفي حديث منقطع</w:t>
      </w:r>
      <w:r>
        <w:rPr>
          <w:rtl/>
        </w:rPr>
        <w:t xml:space="preserve"> </w:t>
      </w:r>
      <w:r w:rsidR="000429BA">
        <w:rPr>
          <w:rtl/>
        </w:rPr>
        <w:t>-</w:t>
      </w:r>
      <w:r>
        <w:rPr>
          <w:rtl/>
        </w:rPr>
        <w:t xml:space="preserve"> </w:t>
      </w:r>
      <w:r w:rsidRPr="00676339">
        <w:rPr>
          <w:rtl/>
        </w:rPr>
        <w:t>يعني حديث الضحاك بن مزاحم</w:t>
      </w:r>
      <w:r>
        <w:rPr>
          <w:rtl/>
        </w:rPr>
        <w:t xml:space="preserve"> </w:t>
      </w:r>
      <w:r w:rsidR="000429BA">
        <w:rPr>
          <w:rtl/>
        </w:rPr>
        <w:t>-</w:t>
      </w:r>
      <w:r>
        <w:rPr>
          <w:rFonts w:hint="cs"/>
          <w:rtl/>
        </w:rPr>
        <w:t>:</w:t>
      </w:r>
      <w:r>
        <w:rPr>
          <w:rtl/>
        </w:rPr>
        <w:t xml:space="preserve"> </w:t>
      </w:r>
      <w:r w:rsidRPr="00C419DA">
        <w:rPr>
          <w:rtl/>
        </w:rPr>
        <w:t>مثل أصحابي كمثل النجوم في أهل السماء من أخذ بنجم منها اهتدى</w:t>
      </w:r>
      <w:r>
        <w:rPr>
          <w:rtl/>
        </w:rPr>
        <w:t>،</w:t>
      </w:r>
      <w:r w:rsidRPr="00676339">
        <w:rPr>
          <w:rtl/>
          <w:lang w:bidi="fa-IR"/>
        </w:rPr>
        <w:t xml:space="preserve"> قال</w:t>
      </w:r>
      <w:r>
        <w:rPr>
          <w:rtl/>
          <w:lang w:bidi="fa-IR"/>
        </w:rPr>
        <w:t>:</w:t>
      </w:r>
      <w:r w:rsidRPr="00676339">
        <w:rPr>
          <w:rtl/>
          <w:lang w:bidi="fa-IR"/>
        </w:rPr>
        <w:t xml:space="preserve"> والذي رويناه هاهنا من الحديث الصحيح يؤدي بعض معناه.</w:t>
      </w:r>
    </w:p>
    <w:p w:rsidR="007064AC" w:rsidRDefault="007064AC" w:rsidP="007064AC">
      <w:pPr>
        <w:pStyle w:val="libNormal"/>
        <w:rPr>
          <w:rtl/>
          <w:lang w:bidi="fa-IR"/>
        </w:rPr>
      </w:pPr>
      <w:r w:rsidRPr="00676339">
        <w:rPr>
          <w:rtl/>
          <w:lang w:bidi="fa-IR"/>
        </w:rPr>
        <w:t>قلت</w:t>
      </w:r>
      <w:r>
        <w:rPr>
          <w:rtl/>
          <w:lang w:bidi="fa-IR"/>
        </w:rPr>
        <w:t>:</w:t>
      </w:r>
      <w:r w:rsidRPr="00676339">
        <w:rPr>
          <w:rtl/>
          <w:lang w:bidi="fa-IR"/>
        </w:rPr>
        <w:t xml:space="preserve"> صدق البيهقي</w:t>
      </w:r>
      <w:r>
        <w:rPr>
          <w:rtl/>
          <w:lang w:bidi="fa-IR"/>
        </w:rPr>
        <w:t>،</w:t>
      </w:r>
      <w:r w:rsidRPr="00676339">
        <w:rPr>
          <w:rtl/>
          <w:lang w:bidi="fa-IR"/>
        </w:rPr>
        <w:t xml:space="preserve"> هو يؤدي صحة التشبيه للصحابة بالنجوم خاصة</w:t>
      </w:r>
      <w:r>
        <w:rPr>
          <w:rtl/>
          <w:lang w:bidi="fa-IR"/>
        </w:rPr>
        <w:t>،</w:t>
      </w:r>
      <w:r w:rsidRPr="00676339">
        <w:rPr>
          <w:rtl/>
          <w:lang w:bidi="fa-IR"/>
        </w:rPr>
        <w:t xml:space="preserve"> أما في الاقتداء فلا يظهر من حديث أبي موسى</w:t>
      </w:r>
      <w:r>
        <w:rPr>
          <w:rtl/>
          <w:lang w:bidi="fa-IR"/>
        </w:rPr>
        <w:t>،</w:t>
      </w:r>
      <w:r w:rsidRPr="00676339">
        <w:rPr>
          <w:rtl/>
          <w:lang w:bidi="fa-IR"/>
        </w:rPr>
        <w:t xml:space="preserve"> نعم يمكن أن يتلمح ذلك من معنى الاهتداء » </w:t>
      </w:r>
      <w:r w:rsidRPr="00AA3501">
        <w:rPr>
          <w:rStyle w:val="libFootnotenumChar"/>
          <w:rtl/>
        </w:rPr>
        <w:t>(1)</w:t>
      </w:r>
      <w:r>
        <w:rPr>
          <w:rtl/>
          <w:lang w:bidi="fa-IR"/>
        </w:rPr>
        <w:t>.</w:t>
      </w:r>
    </w:p>
    <w:p w:rsidR="007064AC" w:rsidRDefault="007064AC" w:rsidP="007064AC">
      <w:pPr>
        <w:pStyle w:val="libNormal"/>
        <w:rPr>
          <w:rtl/>
          <w:lang w:bidi="fa-IR"/>
        </w:rPr>
      </w:pPr>
      <w:r>
        <w:rPr>
          <w:rtl/>
          <w:lang w:bidi="fa-IR"/>
        </w:rPr>
        <w:t>و</w:t>
      </w:r>
      <w:r w:rsidRPr="00676339">
        <w:rPr>
          <w:rtl/>
        </w:rPr>
        <w:t>قال ابن حجر</w:t>
      </w:r>
      <w:r>
        <w:rPr>
          <w:rtl/>
        </w:rPr>
        <w:t>:</w:t>
      </w:r>
      <w:r w:rsidRPr="00676339">
        <w:rPr>
          <w:rtl/>
        </w:rPr>
        <w:t xml:space="preserve"> « حديث</w:t>
      </w:r>
      <w:r>
        <w:rPr>
          <w:rtl/>
        </w:rPr>
        <w:t xml:space="preserve"> </w:t>
      </w:r>
      <w:r w:rsidRPr="00C419DA">
        <w:rPr>
          <w:rtl/>
        </w:rPr>
        <w:t>أصحابي كالنجوم فبأيهم اقتديتم اهتديتم.</w:t>
      </w:r>
      <w:r>
        <w:rPr>
          <w:rFonts w:hint="cs"/>
          <w:rtl/>
        </w:rPr>
        <w:t xml:space="preserve"> </w:t>
      </w:r>
      <w:r w:rsidRPr="00676339">
        <w:rPr>
          <w:rtl/>
        </w:rPr>
        <w:t>الدارقطني في المؤتلف من رواية سلام بن سليم عن الحارث بن غصين عن ال</w:t>
      </w:r>
      <w:r w:rsidR="005B443C">
        <w:rPr>
          <w:rFonts w:hint="cs"/>
          <w:rtl/>
        </w:rPr>
        <w:t>ا</w:t>
      </w:r>
      <w:r w:rsidRPr="00676339">
        <w:rPr>
          <w:rtl/>
        </w:rPr>
        <w:t>عمش عن أبي سفيان عن جابر مرفوعا</w:t>
      </w:r>
      <w:r w:rsidR="005B443C">
        <w:rPr>
          <w:rFonts w:hint="cs"/>
          <w:rtl/>
        </w:rPr>
        <w:t>ً</w:t>
      </w:r>
      <w:r>
        <w:rPr>
          <w:rtl/>
        </w:rPr>
        <w:t>،</w:t>
      </w:r>
      <w:r w:rsidRPr="00676339">
        <w:rPr>
          <w:rtl/>
        </w:rPr>
        <w:t xml:space="preserve"> وسلام ضعيف.</w:t>
      </w:r>
    </w:p>
    <w:p w:rsidR="007064AC" w:rsidRDefault="007064AC" w:rsidP="005F5573">
      <w:pPr>
        <w:pStyle w:val="libNormal"/>
        <w:rPr>
          <w:rtl/>
          <w:lang w:bidi="fa-IR"/>
        </w:rPr>
      </w:pPr>
      <w:r>
        <w:rPr>
          <w:rtl/>
          <w:lang w:bidi="fa-IR"/>
        </w:rPr>
        <w:t>و</w:t>
      </w:r>
      <w:r w:rsidRPr="00676339">
        <w:rPr>
          <w:rtl/>
        </w:rPr>
        <w:t>أخرجه في غرائب مالك من طريق جميل بن يزيد عن مالك عن جعفر بن محمد عن أبيه عن جابر في أثناء حديث</w:t>
      </w:r>
      <w:r>
        <w:rPr>
          <w:rtl/>
        </w:rPr>
        <w:t xml:space="preserve"> </w:t>
      </w:r>
      <w:r w:rsidR="000429BA">
        <w:rPr>
          <w:rtl/>
        </w:rPr>
        <w:t>-</w:t>
      </w:r>
      <w:r>
        <w:rPr>
          <w:rtl/>
        </w:rPr>
        <w:t xml:space="preserve"> </w:t>
      </w:r>
      <w:r w:rsidRPr="00676339">
        <w:rPr>
          <w:rtl/>
        </w:rPr>
        <w:t>وفيه</w:t>
      </w:r>
      <w:r>
        <w:rPr>
          <w:rtl/>
        </w:rPr>
        <w:t>:</w:t>
      </w:r>
      <w:r w:rsidRPr="00676339">
        <w:rPr>
          <w:rtl/>
        </w:rPr>
        <w:t xml:space="preserve"> فبأي قول أصحابي أخذتم اهتديتم</w:t>
      </w:r>
      <w:r>
        <w:rPr>
          <w:rtl/>
        </w:rPr>
        <w:t>،</w:t>
      </w:r>
      <w:r w:rsidRPr="00676339">
        <w:rPr>
          <w:rtl/>
        </w:rPr>
        <w:t xml:space="preserve"> انما مثل أصحابي مثل النجوم من أخذ بنجم منها اهتدى</w:t>
      </w:r>
      <w:r>
        <w:rPr>
          <w:rtl/>
        </w:rPr>
        <w:t>،</w:t>
      </w:r>
      <w:r w:rsidRPr="00676339">
        <w:rPr>
          <w:rtl/>
        </w:rPr>
        <w:t xml:space="preserve"> وقال</w:t>
      </w:r>
      <w:r>
        <w:rPr>
          <w:rtl/>
        </w:rPr>
        <w:t>:</w:t>
      </w:r>
      <w:r w:rsidRPr="00676339">
        <w:rPr>
          <w:rtl/>
        </w:rPr>
        <w:t xml:space="preserve"> لا يثبت عن مالك</w:t>
      </w:r>
      <w:r>
        <w:rPr>
          <w:rtl/>
        </w:rPr>
        <w:t>،</w:t>
      </w:r>
      <w:r w:rsidRPr="00676339">
        <w:rPr>
          <w:rtl/>
        </w:rPr>
        <w:t xml:space="preserve"> ورواته دون مالك مجهولون.</w:t>
      </w:r>
    </w:p>
    <w:p w:rsidR="007064AC" w:rsidRDefault="007064AC" w:rsidP="007064AC">
      <w:pPr>
        <w:pStyle w:val="libNormal"/>
        <w:rPr>
          <w:rtl/>
          <w:lang w:bidi="fa-IR"/>
        </w:rPr>
      </w:pPr>
      <w:r>
        <w:rPr>
          <w:rtl/>
          <w:lang w:bidi="fa-IR"/>
        </w:rPr>
        <w:t>و</w:t>
      </w:r>
      <w:r w:rsidRPr="00676339">
        <w:rPr>
          <w:rtl/>
        </w:rPr>
        <w:t>رواه عبد بن حميد والدارقطني في الفضائل من حديث حمزة الجزري عن نافع عن ابن عمر</w:t>
      </w:r>
      <w:r>
        <w:rPr>
          <w:rtl/>
        </w:rPr>
        <w:t>،</w:t>
      </w:r>
      <w:r w:rsidRPr="00676339">
        <w:rPr>
          <w:rtl/>
        </w:rPr>
        <w:t xml:space="preserve"> وحمزة اتهموه بالوضع.</w:t>
      </w:r>
    </w:p>
    <w:p w:rsidR="007064AC" w:rsidRDefault="007064AC" w:rsidP="007064AC">
      <w:pPr>
        <w:pStyle w:val="libNormal"/>
        <w:rPr>
          <w:rtl/>
          <w:lang w:bidi="fa-IR"/>
        </w:rPr>
      </w:pPr>
      <w:r>
        <w:rPr>
          <w:rtl/>
          <w:lang w:bidi="fa-IR"/>
        </w:rPr>
        <w:t>و</w:t>
      </w:r>
      <w:r w:rsidRPr="00676339">
        <w:rPr>
          <w:rtl/>
        </w:rPr>
        <w:t>رواه القضاعي في مسند الشهاب من حديث أبي هريرة وفيه</w:t>
      </w:r>
      <w:r>
        <w:rPr>
          <w:rtl/>
        </w:rPr>
        <w:t>:</w:t>
      </w:r>
      <w:r w:rsidRPr="00676339">
        <w:rPr>
          <w:rtl/>
        </w:rPr>
        <w:t xml:space="preserve"> جعفر ابن عبد الواحد الهاشمي</w:t>
      </w:r>
      <w:r>
        <w:rPr>
          <w:rtl/>
        </w:rPr>
        <w:t>،</w:t>
      </w:r>
      <w:r w:rsidRPr="00676339">
        <w:rPr>
          <w:rtl/>
        </w:rPr>
        <w:t xml:space="preserve"> وقد كذبوه.</w:t>
      </w:r>
    </w:p>
    <w:p w:rsidR="007064AC" w:rsidRDefault="007064AC" w:rsidP="007064AC">
      <w:pPr>
        <w:pStyle w:val="libNormal"/>
        <w:rPr>
          <w:rtl/>
          <w:lang w:bidi="fa-IR"/>
        </w:rPr>
      </w:pPr>
      <w:r>
        <w:rPr>
          <w:rtl/>
          <w:lang w:bidi="fa-IR"/>
        </w:rPr>
        <w:t>و</w:t>
      </w:r>
      <w:r w:rsidRPr="00676339">
        <w:rPr>
          <w:rtl/>
        </w:rPr>
        <w:t>رواه ابن طاهر من رواية بشر بن الحسين عن الزبير بن عدي عن أنس وبشر كان متهما</w:t>
      </w:r>
      <w:r w:rsidR="005F5573">
        <w:rPr>
          <w:rFonts w:hint="cs"/>
          <w:rtl/>
        </w:rPr>
        <w:t>ً</w:t>
      </w:r>
      <w:r w:rsidRPr="00676339">
        <w:rPr>
          <w:rtl/>
        </w:rPr>
        <w:t xml:space="preserve"> أيضا</w:t>
      </w:r>
      <w:r w:rsidR="005F5573">
        <w:rPr>
          <w:rFonts w:hint="cs"/>
          <w:rtl/>
        </w:rPr>
        <w:t>ً</w:t>
      </w:r>
      <w:r w:rsidRPr="00676339">
        <w:rPr>
          <w:rtl/>
        </w:rPr>
        <w:t>.</w:t>
      </w:r>
    </w:p>
    <w:p w:rsidR="000B53A2" w:rsidRDefault="007064AC" w:rsidP="007064AC">
      <w:pPr>
        <w:pStyle w:val="libNormal"/>
        <w:rPr>
          <w:rtl/>
        </w:rPr>
      </w:pPr>
      <w:r>
        <w:rPr>
          <w:rtl/>
          <w:lang w:bidi="fa-IR"/>
        </w:rPr>
        <w:t>و</w:t>
      </w:r>
      <w:r w:rsidRPr="00676339">
        <w:rPr>
          <w:rtl/>
        </w:rPr>
        <w:t>أخرجه البيهقي في المدخل من رواية جويبر عن الضحاك عن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تلخيص الحبير 4 / 190</w:t>
      </w:r>
      <w:r w:rsidR="007064AC">
        <w:rPr>
          <w:rtl/>
        </w:rPr>
        <w:t xml:space="preserve"> </w:t>
      </w:r>
      <w:r w:rsidR="000429BA">
        <w:rPr>
          <w:rtl/>
        </w:rPr>
        <w:t>-</w:t>
      </w:r>
      <w:r w:rsidR="007064AC">
        <w:rPr>
          <w:rtl/>
        </w:rPr>
        <w:t xml:space="preserve"> </w:t>
      </w:r>
      <w:r w:rsidR="007064AC" w:rsidRPr="00676339">
        <w:rPr>
          <w:rtl/>
        </w:rPr>
        <w:t>191.</w:t>
      </w:r>
    </w:p>
    <w:p w:rsidR="007064AC" w:rsidRDefault="007064AC" w:rsidP="007064AC">
      <w:pPr>
        <w:pStyle w:val="libNormal"/>
        <w:rPr>
          <w:rtl/>
        </w:rPr>
      </w:pPr>
      <w:r>
        <w:rPr>
          <w:rtl/>
        </w:rPr>
        <w:br w:type="page"/>
      </w:r>
    </w:p>
    <w:p w:rsidR="007064AC" w:rsidRDefault="007064AC" w:rsidP="007064AC">
      <w:pPr>
        <w:pStyle w:val="libNormal0"/>
        <w:rPr>
          <w:rtl/>
          <w:lang w:bidi="fa-IR"/>
        </w:rPr>
      </w:pPr>
      <w:r w:rsidRPr="00676339">
        <w:rPr>
          <w:rtl/>
        </w:rPr>
        <w:lastRenderedPageBreak/>
        <w:t>ابن عباس وجويبر متروك</w:t>
      </w:r>
      <w:r>
        <w:rPr>
          <w:rtl/>
        </w:rPr>
        <w:t>،</w:t>
      </w:r>
      <w:r w:rsidRPr="00676339">
        <w:rPr>
          <w:rtl/>
        </w:rPr>
        <w:t xml:space="preserve"> ومن رواية جويبر عن جواب بن عبيد الله مرفوعا</w:t>
      </w:r>
      <w:r w:rsidR="006A0B91">
        <w:rPr>
          <w:rFonts w:hint="cs"/>
          <w:rtl/>
        </w:rPr>
        <w:t>ً</w:t>
      </w:r>
      <w:r>
        <w:rPr>
          <w:rtl/>
          <w:lang w:bidi="fa-IR"/>
        </w:rPr>
        <w:t>،</w:t>
      </w:r>
      <w:r w:rsidRPr="00676339">
        <w:rPr>
          <w:rtl/>
          <w:lang w:bidi="fa-IR"/>
        </w:rPr>
        <w:t xml:space="preserve"> وهو مرسل قال البيهقي</w:t>
      </w:r>
      <w:r>
        <w:rPr>
          <w:rtl/>
          <w:lang w:bidi="fa-IR"/>
        </w:rPr>
        <w:t>:</w:t>
      </w:r>
      <w:r w:rsidRPr="00676339">
        <w:rPr>
          <w:rtl/>
          <w:lang w:bidi="fa-IR"/>
        </w:rPr>
        <w:t xml:space="preserve"> هذا المتن مشهور وأسانيد كلها ضعيفة.</w:t>
      </w:r>
    </w:p>
    <w:p w:rsidR="007064AC" w:rsidRPr="00676339" w:rsidRDefault="007064AC" w:rsidP="007064AC">
      <w:pPr>
        <w:pStyle w:val="libNormal"/>
        <w:rPr>
          <w:rtl/>
          <w:lang w:bidi="fa-IR"/>
        </w:rPr>
      </w:pPr>
      <w:r>
        <w:rPr>
          <w:rtl/>
          <w:lang w:bidi="fa-IR"/>
        </w:rPr>
        <w:t>و</w:t>
      </w:r>
      <w:r w:rsidRPr="00676339">
        <w:rPr>
          <w:rtl/>
        </w:rPr>
        <w:t>روى في المدخل أيضا</w:t>
      </w:r>
      <w:r w:rsidR="006A0B91">
        <w:rPr>
          <w:rFonts w:hint="cs"/>
          <w:rtl/>
        </w:rPr>
        <w:t>ً</w:t>
      </w:r>
      <w:r w:rsidRPr="00676339">
        <w:rPr>
          <w:rtl/>
        </w:rPr>
        <w:t xml:space="preserve"> عن عمر</w:t>
      </w:r>
      <w:r>
        <w:rPr>
          <w:rtl/>
        </w:rPr>
        <w:t xml:space="preserve">: </w:t>
      </w:r>
      <w:r w:rsidRPr="00C419DA">
        <w:rPr>
          <w:rtl/>
        </w:rPr>
        <w:t xml:space="preserve">سألت ربي فيما يختلف فيه أصحابي </w:t>
      </w:r>
      <w:r w:rsidRPr="00EE773E">
        <w:rPr>
          <w:rtl/>
        </w:rPr>
        <w:t>من بعدي</w:t>
      </w:r>
      <w:r>
        <w:rPr>
          <w:rtl/>
        </w:rPr>
        <w:t>،</w:t>
      </w:r>
      <w:r w:rsidRPr="00EE773E">
        <w:rPr>
          <w:rtl/>
        </w:rPr>
        <w:t xml:space="preserve"> فأوحى الي يا محمد أصحابك عندي بمنزلة النجوم من السماء</w:t>
      </w:r>
      <w:r>
        <w:rPr>
          <w:rtl/>
        </w:rPr>
        <w:t>،</w:t>
      </w:r>
      <w:r w:rsidRPr="00EE773E">
        <w:rPr>
          <w:rtl/>
        </w:rPr>
        <w:t xml:space="preserve"> بعضها أضوء من بعض</w:t>
      </w:r>
      <w:r>
        <w:rPr>
          <w:rtl/>
        </w:rPr>
        <w:t>،</w:t>
      </w:r>
      <w:r w:rsidRPr="00EE773E">
        <w:rPr>
          <w:rtl/>
        </w:rPr>
        <w:t xml:space="preserve"> فمن أخذ بشيء مما هم عليه من اختلافهم فهو عندي على هدى.</w:t>
      </w:r>
      <w:r>
        <w:rPr>
          <w:rFonts w:hint="cs"/>
          <w:rtl/>
          <w:lang w:bidi="fa-IR"/>
        </w:rPr>
        <w:t xml:space="preserve"> </w:t>
      </w:r>
      <w:r w:rsidRPr="00676339">
        <w:rPr>
          <w:rtl/>
          <w:lang w:bidi="fa-IR"/>
        </w:rPr>
        <w:t>وفي اسناده عبد الرحيم بن زيد العمي وهو متروك»</w:t>
      </w:r>
      <w:r w:rsidRPr="00AA3501">
        <w:rPr>
          <w:rStyle w:val="libFootnotenumChar"/>
          <w:rtl/>
        </w:rPr>
        <w:t>(1)</w:t>
      </w:r>
      <w:r>
        <w:rPr>
          <w:rtl/>
          <w:lang w:bidi="fa-IR"/>
        </w:rPr>
        <w:t>.</w:t>
      </w:r>
    </w:p>
    <w:p w:rsidR="007064AC" w:rsidRPr="00676339" w:rsidRDefault="007064AC" w:rsidP="007064AC">
      <w:pPr>
        <w:pStyle w:val="libNormal"/>
        <w:rPr>
          <w:rtl/>
          <w:lang w:bidi="fa-IR"/>
        </w:rPr>
      </w:pPr>
      <w:r w:rsidRPr="00872BD3">
        <w:rPr>
          <w:rStyle w:val="libBold2Char"/>
          <w:rtl/>
        </w:rPr>
        <w:t>أقول</w:t>
      </w:r>
      <w:r>
        <w:rPr>
          <w:rtl/>
          <w:lang w:bidi="fa-IR"/>
        </w:rPr>
        <w:t>:</w:t>
      </w:r>
      <w:r w:rsidRPr="00676339">
        <w:rPr>
          <w:rtl/>
          <w:lang w:bidi="fa-IR"/>
        </w:rPr>
        <w:t xml:space="preserve"> وفي عبارتي ابن حجر هاتين وجوه ينبغي التدقيق والتدبر فيها</w:t>
      </w:r>
      <w:r>
        <w:rPr>
          <w:rtl/>
          <w:lang w:bidi="fa-IR"/>
        </w:rPr>
        <w:t>،</w:t>
      </w:r>
      <w:r w:rsidRPr="00676339">
        <w:rPr>
          <w:rtl/>
          <w:lang w:bidi="fa-IR"/>
        </w:rPr>
        <w:t xml:space="preserve"> وكلها تهبط بحديث النجوم الى أقصى درجات الفساد</w:t>
      </w:r>
      <w:r>
        <w:rPr>
          <w:rtl/>
          <w:lang w:bidi="fa-IR"/>
        </w:rPr>
        <w:t>،</w:t>
      </w:r>
      <w:r w:rsidRPr="00676339">
        <w:rPr>
          <w:rtl/>
          <w:lang w:bidi="fa-IR"/>
        </w:rPr>
        <w:t xml:space="preserve"> ويظهر منهما أيضا</w:t>
      </w:r>
      <w:r w:rsidR="00872BD3">
        <w:rPr>
          <w:rFonts w:hint="cs"/>
          <w:rtl/>
          <w:lang w:bidi="fa-IR"/>
        </w:rPr>
        <w:t>ً</w:t>
      </w:r>
      <w:r w:rsidRPr="00676339">
        <w:rPr>
          <w:rtl/>
          <w:lang w:bidi="fa-IR"/>
        </w:rPr>
        <w:t xml:space="preserve"> قبح تمسك ( الدهلوي ) برواية البيهقي</w:t>
      </w:r>
      <w:r>
        <w:rPr>
          <w:rtl/>
          <w:lang w:bidi="fa-IR"/>
        </w:rPr>
        <w:t>،</w:t>
      </w:r>
      <w:r w:rsidRPr="00676339">
        <w:rPr>
          <w:rtl/>
          <w:lang w:bidi="fa-IR"/>
        </w:rPr>
        <w:t xml:space="preserve"> </w:t>
      </w:r>
      <w:r w:rsidR="00872BD3">
        <w:rPr>
          <w:rFonts w:hint="cs"/>
          <w:rtl/>
          <w:lang w:bidi="fa-IR"/>
        </w:rPr>
        <w:t>ا</w:t>
      </w:r>
      <w:r w:rsidRPr="00676339">
        <w:rPr>
          <w:rtl/>
          <w:lang w:bidi="fa-IR"/>
        </w:rPr>
        <w:t>ذ أنه بلغ من الهوان حدا</w:t>
      </w:r>
      <w:r w:rsidR="00872BD3">
        <w:rPr>
          <w:rFonts w:hint="cs"/>
          <w:rtl/>
          <w:lang w:bidi="fa-IR"/>
        </w:rPr>
        <w:t>ً</w:t>
      </w:r>
      <w:r w:rsidRPr="00676339">
        <w:rPr>
          <w:rtl/>
          <w:lang w:bidi="fa-IR"/>
        </w:rPr>
        <w:t xml:space="preserve"> لم يتمكن البيهقي من السكوت عنه حتى اعترف بضعفه.</w:t>
      </w:r>
    </w:p>
    <w:p w:rsidR="000B53A2" w:rsidRDefault="007064AC" w:rsidP="007064AC">
      <w:pPr>
        <w:pStyle w:val="libBold1"/>
        <w:rPr>
          <w:rtl/>
          <w:lang w:bidi="fa-IR"/>
        </w:rPr>
      </w:pPr>
      <w:r w:rsidRPr="00676339">
        <w:rPr>
          <w:rtl/>
          <w:lang w:bidi="fa-IR"/>
        </w:rPr>
        <w:t>تنبيهات</w:t>
      </w:r>
    </w:p>
    <w:p w:rsidR="007064AC" w:rsidRPr="00676339" w:rsidRDefault="007064AC" w:rsidP="007064AC">
      <w:pPr>
        <w:pStyle w:val="libNormal"/>
        <w:rPr>
          <w:rtl/>
          <w:lang w:bidi="fa-IR"/>
        </w:rPr>
      </w:pPr>
      <w:r w:rsidRPr="00676339">
        <w:rPr>
          <w:rtl/>
          <w:lang w:bidi="fa-IR"/>
        </w:rPr>
        <w:t>وبعد</w:t>
      </w:r>
      <w:r>
        <w:rPr>
          <w:rtl/>
          <w:lang w:bidi="fa-IR"/>
        </w:rPr>
        <w:t>،</w:t>
      </w:r>
      <w:r w:rsidRPr="00676339">
        <w:rPr>
          <w:rtl/>
          <w:lang w:bidi="fa-IR"/>
        </w:rPr>
        <w:t xml:space="preserve"> فان هاهنا تنبيهات</w:t>
      </w:r>
      <w:r>
        <w:rPr>
          <w:rtl/>
          <w:lang w:bidi="fa-IR"/>
        </w:rPr>
        <w:t>:</w:t>
      </w:r>
    </w:p>
    <w:p w:rsidR="007064AC" w:rsidRPr="00676339" w:rsidRDefault="007064AC" w:rsidP="007064AC">
      <w:pPr>
        <w:pStyle w:val="libNormal"/>
        <w:rPr>
          <w:rtl/>
          <w:lang w:bidi="fa-IR"/>
        </w:rPr>
      </w:pPr>
      <w:r w:rsidRPr="00676339">
        <w:rPr>
          <w:rtl/>
          <w:lang w:bidi="fa-IR"/>
        </w:rPr>
        <w:t>الاول</w:t>
      </w:r>
      <w:r>
        <w:rPr>
          <w:rtl/>
          <w:lang w:bidi="fa-IR"/>
        </w:rPr>
        <w:t>:</w:t>
      </w:r>
      <w:r w:rsidRPr="00676339">
        <w:rPr>
          <w:rtl/>
          <w:lang w:bidi="fa-IR"/>
        </w:rPr>
        <w:t xml:space="preserve"> لقد اكتفى ابن حجر في ( سلام بن سليم ) بقوله « سلام ضعيف » وقد علم سابقا</w:t>
      </w:r>
      <w:r w:rsidR="00872BD3">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في الطعن في حديث أعلمية معاذ</w:t>
      </w:r>
      <w:r>
        <w:rPr>
          <w:rtl/>
          <w:lang w:bidi="fa-IR"/>
        </w:rPr>
        <w:t xml:space="preserve"> </w:t>
      </w:r>
      <w:r w:rsidR="000429BA">
        <w:rPr>
          <w:rtl/>
          <w:lang w:bidi="fa-IR"/>
        </w:rPr>
        <w:t>-</w:t>
      </w:r>
      <w:r>
        <w:rPr>
          <w:rtl/>
          <w:lang w:bidi="fa-IR"/>
        </w:rPr>
        <w:t xml:space="preserve"> </w:t>
      </w:r>
      <w:r w:rsidRPr="00676339">
        <w:rPr>
          <w:rtl/>
          <w:lang w:bidi="fa-IR"/>
        </w:rPr>
        <w:t>كونه مجروحا</w:t>
      </w:r>
      <w:r w:rsidR="00872BD3">
        <w:rPr>
          <w:rFonts w:hint="cs"/>
          <w:rtl/>
          <w:lang w:bidi="fa-IR"/>
        </w:rPr>
        <w:t>ً</w:t>
      </w:r>
      <w:r w:rsidRPr="00676339">
        <w:rPr>
          <w:rtl/>
          <w:lang w:bidi="fa-IR"/>
        </w:rPr>
        <w:t xml:space="preserve"> ومطعونا</w:t>
      </w:r>
      <w:r w:rsidR="00872BD3">
        <w:rPr>
          <w:rFonts w:hint="cs"/>
          <w:rtl/>
          <w:lang w:bidi="fa-IR"/>
        </w:rPr>
        <w:t>ً</w:t>
      </w:r>
      <w:r w:rsidRPr="00676339">
        <w:rPr>
          <w:rtl/>
          <w:lang w:bidi="fa-IR"/>
        </w:rPr>
        <w:t xml:space="preserve"> فيه بمطاعن جسيمة.</w:t>
      </w:r>
    </w:p>
    <w:p w:rsidR="007064AC" w:rsidRPr="00676339" w:rsidRDefault="007064AC" w:rsidP="007064AC">
      <w:pPr>
        <w:pStyle w:val="libNormal"/>
        <w:rPr>
          <w:rtl/>
          <w:lang w:bidi="fa-IR"/>
        </w:rPr>
      </w:pPr>
      <w:r w:rsidRPr="00676339">
        <w:rPr>
          <w:rtl/>
          <w:lang w:bidi="fa-IR"/>
        </w:rPr>
        <w:t>الثاني</w:t>
      </w:r>
      <w:r>
        <w:rPr>
          <w:rtl/>
          <w:lang w:bidi="fa-IR"/>
        </w:rPr>
        <w:t>:</w:t>
      </w:r>
      <w:r w:rsidRPr="00676339">
        <w:rPr>
          <w:rtl/>
          <w:lang w:bidi="fa-IR"/>
        </w:rPr>
        <w:t xml:space="preserve"> انه أعرض عن تضعيف ( الحارث بن غصين ) وقد علم من كلام الحافظين ابن عبد البر والعراقي كونه مجروحا</w:t>
      </w:r>
      <w:r w:rsidR="00B42988">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الثالث</w:t>
      </w:r>
      <w:r>
        <w:rPr>
          <w:rtl/>
          <w:lang w:bidi="fa-IR"/>
        </w:rPr>
        <w:t>:</w:t>
      </w:r>
      <w:r w:rsidRPr="00676339">
        <w:rPr>
          <w:rtl/>
          <w:lang w:bidi="fa-IR"/>
        </w:rPr>
        <w:t xml:space="preserve"> انه لم يقل في ( حمزة ) الا « اتهموه بالوضع » وهذه بعض كلماتهم في جرحه</w:t>
      </w:r>
      <w:r>
        <w:rPr>
          <w:rtl/>
          <w:lang w:bidi="fa-IR"/>
        </w:rPr>
        <w:t>:</w:t>
      </w:r>
    </w:p>
    <w:p w:rsidR="000B53A2" w:rsidRDefault="007064AC" w:rsidP="007064AC">
      <w:pPr>
        <w:pStyle w:val="Heading2"/>
        <w:rPr>
          <w:rtl/>
          <w:lang w:bidi="fa-IR"/>
        </w:rPr>
      </w:pPr>
      <w:bookmarkStart w:id="301" w:name="_Toc347361303"/>
      <w:bookmarkStart w:id="302" w:name="_Toc406843380"/>
      <w:bookmarkStart w:id="303" w:name="_Toc92985822"/>
      <w:r w:rsidRPr="00676339">
        <w:rPr>
          <w:rtl/>
          <w:lang w:bidi="fa-IR"/>
        </w:rPr>
        <w:t>ترجمة حمزة الجزري</w:t>
      </w:r>
      <w:bookmarkEnd w:id="301"/>
      <w:bookmarkEnd w:id="302"/>
      <w:bookmarkEnd w:id="303"/>
    </w:p>
    <w:p w:rsidR="007064AC" w:rsidRPr="00676339" w:rsidRDefault="007064AC" w:rsidP="007064AC">
      <w:pPr>
        <w:pStyle w:val="libNormal"/>
        <w:rPr>
          <w:rtl/>
          <w:lang w:bidi="fa-IR"/>
        </w:rPr>
      </w:pPr>
      <w:r w:rsidRPr="00676339">
        <w:rPr>
          <w:rtl/>
          <w:lang w:bidi="fa-IR"/>
        </w:rPr>
        <w:t>قال البخاري</w:t>
      </w:r>
      <w:r>
        <w:rPr>
          <w:rtl/>
          <w:lang w:bidi="fa-IR"/>
        </w:rPr>
        <w:t>:</w:t>
      </w:r>
      <w:r w:rsidRPr="00676339">
        <w:rPr>
          <w:rtl/>
          <w:lang w:bidi="fa-IR"/>
        </w:rPr>
        <w:t xml:space="preserve"> « منكر الحديث » </w:t>
      </w:r>
      <w:r w:rsidRPr="00AA3501">
        <w:rPr>
          <w:rStyle w:val="libFootnotenumChar"/>
          <w:rtl/>
        </w:rPr>
        <w:t>(2)</w:t>
      </w:r>
      <w:r w:rsidRPr="00676339">
        <w:rPr>
          <w:rtl/>
          <w:lang w:bidi="fa-IR"/>
        </w:rPr>
        <w:t xml:space="preserve"> وقال النسائي « متروك الحديث » </w:t>
      </w:r>
      <w:r w:rsidRPr="00AA3501">
        <w:rPr>
          <w:rStyle w:val="libFootnotenumChar"/>
          <w:rtl/>
        </w:rPr>
        <w:t>(3)</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الكاف الشاف في تخريج أحاديث الكشاف</w:t>
      </w:r>
      <w:r w:rsidR="007064AC">
        <w:rPr>
          <w:rtl/>
        </w:rPr>
        <w:t xml:space="preserve"> </w:t>
      </w:r>
      <w:r w:rsidR="000429BA">
        <w:rPr>
          <w:rtl/>
        </w:rPr>
        <w:t>-</w:t>
      </w:r>
      <w:r w:rsidR="007064AC">
        <w:rPr>
          <w:rtl/>
        </w:rPr>
        <w:t xml:space="preserve"> </w:t>
      </w:r>
      <w:r w:rsidR="007064AC" w:rsidRPr="00676339">
        <w:rPr>
          <w:rtl/>
        </w:rPr>
        <w:t>هامش الكشاف 2 / 628.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الضعفاء للبخاري 36.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الضعفاء للنسائى 32.</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وقال ابن الجوزي</w:t>
      </w:r>
      <w:r>
        <w:rPr>
          <w:rtl/>
        </w:rPr>
        <w:t>:</w:t>
      </w:r>
      <w:r w:rsidRPr="00676339">
        <w:rPr>
          <w:rtl/>
        </w:rPr>
        <w:t xml:space="preserve"> « قال يحيى</w:t>
      </w:r>
      <w:r>
        <w:rPr>
          <w:rtl/>
        </w:rPr>
        <w:t>:</w:t>
      </w:r>
      <w:r w:rsidRPr="00676339">
        <w:rPr>
          <w:rtl/>
        </w:rPr>
        <w:t xml:space="preserve"> ليس بشيء</w:t>
      </w:r>
      <w:r>
        <w:rPr>
          <w:rtl/>
        </w:rPr>
        <w:t>،</w:t>
      </w:r>
      <w:r w:rsidRPr="00676339">
        <w:rPr>
          <w:rtl/>
        </w:rPr>
        <w:t xml:space="preserve"> وقال ابن عدي</w:t>
      </w:r>
      <w:r>
        <w:rPr>
          <w:rtl/>
        </w:rPr>
        <w:t>،</w:t>
      </w:r>
      <w:r w:rsidRPr="00676339">
        <w:rPr>
          <w:rtl/>
        </w:rPr>
        <w:t xml:space="preserve"> يضع الحديث » وقال أيضا</w:t>
      </w:r>
      <w:r w:rsidR="00B42988">
        <w:rPr>
          <w:rFonts w:hint="cs"/>
          <w:rtl/>
        </w:rPr>
        <w:t>ً</w:t>
      </w:r>
      <w:r>
        <w:rPr>
          <w:rtl/>
        </w:rPr>
        <w:t>:</w:t>
      </w:r>
      <w:r w:rsidRPr="00676339">
        <w:rPr>
          <w:rtl/>
        </w:rPr>
        <w:t xml:space="preserve"> « قال أحمد</w:t>
      </w:r>
      <w:r>
        <w:rPr>
          <w:rtl/>
        </w:rPr>
        <w:t>:</w:t>
      </w:r>
      <w:r w:rsidRPr="00676339">
        <w:rPr>
          <w:rtl/>
        </w:rPr>
        <w:t xml:space="preserve"> هو مطروح الحديث</w:t>
      </w:r>
      <w:r>
        <w:rPr>
          <w:rtl/>
        </w:rPr>
        <w:t>،</w:t>
      </w:r>
      <w:r w:rsidRPr="00676339">
        <w:rPr>
          <w:rtl/>
        </w:rPr>
        <w:t xml:space="preserve"> وقال يحيى</w:t>
      </w:r>
      <w:r>
        <w:rPr>
          <w:rtl/>
        </w:rPr>
        <w:t>:</w:t>
      </w:r>
      <w:r w:rsidRPr="00676339">
        <w:rPr>
          <w:rtl/>
        </w:rPr>
        <w:t xml:space="preserve"> ليس بشيء لا يساوي فلسا</w:t>
      </w:r>
      <w:r w:rsidR="00DE0857">
        <w:rPr>
          <w:rFonts w:hint="cs"/>
          <w:rtl/>
        </w:rPr>
        <w:t>ً</w:t>
      </w:r>
      <w:r>
        <w:rPr>
          <w:rtl/>
        </w:rPr>
        <w:t>،</w:t>
      </w:r>
      <w:r w:rsidRPr="00676339">
        <w:rPr>
          <w:rtl/>
        </w:rPr>
        <w:t xml:space="preserve"> وقال ابن عدي</w:t>
      </w:r>
      <w:r>
        <w:rPr>
          <w:rtl/>
        </w:rPr>
        <w:t>:</w:t>
      </w:r>
      <w:r w:rsidRPr="00676339">
        <w:rPr>
          <w:rtl/>
        </w:rPr>
        <w:t xml:space="preserve"> يضع الحديث</w:t>
      </w:r>
      <w:r>
        <w:rPr>
          <w:rtl/>
        </w:rPr>
        <w:t>،</w:t>
      </w:r>
      <w:r w:rsidRPr="00676339">
        <w:rPr>
          <w:rtl/>
        </w:rPr>
        <w:t xml:space="preserve"> وقال ابن حبان</w:t>
      </w:r>
      <w:r>
        <w:rPr>
          <w:rtl/>
        </w:rPr>
        <w:t>:</w:t>
      </w:r>
      <w:r>
        <w:rPr>
          <w:rFonts w:hint="cs"/>
          <w:rtl/>
        </w:rPr>
        <w:t xml:space="preserve"> </w:t>
      </w:r>
      <w:r w:rsidRPr="00676339">
        <w:rPr>
          <w:rtl/>
        </w:rPr>
        <w:t xml:space="preserve">لا يحل الرواية عنه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وتقدم عن أبي حيان قوله</w:t>
      </w:r>
      <w:r>
        <w:rPr>
          <w:rtl/>
          <w:lang w:bidi="fa-IR"/>
        </w:rPr>
        <w:t>:</w:t>
      </w:r>
      <w:r w:rsidRPr="00676339">
        <w:rPr>
          <w:rtl/>
          <w:lang w:bidi="fa-IR"/>
        </w:rPr>
        <w:t xml:space="preserve"> « وحمزة هذا ساقط متروك »</w:t>
      </w:r>
      <w:r>
        <w:rPr>
          <w:rtl/>
          <w:lang w:bidi="fa-IR"/>
        </w:rPr>
        <w:t>.</w:t>
      </w:r>
    </w:p>
    <w:p w:rsidR="007064AC" w:rsidRPr="00676339" w:rsidRDefault="007064AC" w:rsidP="007064AC">
      <w:pPr>
        <w:pStyle w:val="libNormal"/>
        <w:rPr>
          <w:rtl/>
          <w:lang w:bidi="fa-IR"/>
        </w:rPr>
      </w:pPr>
      <w:r w:rsidRPr="00676339">
        <w:rPr>
          <w:rtl/>
          <w:lang w:bidi="fa-IR"/>
        </w:rPr>
        <w:t>وترجمه الذهبي وقال</w:t>
      </w:r>
      <w:r>
        <w:rPr>
          <w:rtl/>
          <w:lang w:bidi="fa-IR"/>
        </w:rPr>
        <w:t>:</w:t>
      </w:r>
      <w:r w:rsidRPr="00676339">
        <w:rPr>
          <w:rtl/>
          <w:lang w:bidi="fa-IR"/>
        </w:rPr>
        <w:t xml:space="preserve"> « قال ابن معين</w:t>
      </w:r>
      <w:r>
        <w:rPr>
          <w:rtl/>
          <w:lang w:bidi="fa-IR"/>
        </w:rPr>
        <w:t>:</w:t>
      </w:r>
      <w:r w:rsidRPr="00676339">
        <w:rPr>
          <w:rtl/>
          <w:lang w:bidi="fa-IR"/>
        </w:rPr>
        <w:t xml:space="preserve"> لا يساوي فلسا</w:t>
      </w:r>
      <w:r w:rsidR="00DE0857">
        <w:rPr>
          <w:rFonts w:hint="cs"/>
          <w:rtl/>
          <w:lang w:bidi="fa-IR"/>
        </w:rPr>
        <w:t>ً</w:t>
      </w:r>
      <w:r>
        <w:rPr>
          <w:rtl/>
          <w:lang w:bidi="fa-IR"/>
        </w:rPr>
        <w:t>،</w:t>
      </w:r>
      <w:r w:rsidRPr="00676339">
        <w:rPr>
          <w:rtl/>
          <w:lang w:bidi="fa-IR"/>
        </w:rPr>
        <w:t xml:space="preserve"> وقال البخاري</w:t>
      </w:r>
      <w:r>
        <w:rPr>
          <w:rtl/>
          <w:lang w:bidi="fa-IR"/>
        </w:rPr>
        <w:t>:</w:t>
      </w:r>
      <w:r w:rsidRPr="00676339">
        <w:rPr>
          <w:rtl/>
          <w:lang w:bidi="fa-IR"/>
        </w:rPr>
        <w:t xml:space="preserve"> منكر الحديث</w:t>
      </w:r>
      <w:r>
        <w:rPr>
          <w:rtl/>
          <w:lang w:bidi="fa-IR"/>
        </w:rPr>
        <w:t>،</w:t>
      </w:r>
      <w:r w:rsidRPr="00676339">
        <w:rPr>
          <w:rtl/>
          <w:lang w:bidi="fa-IR"/>
        </w:rPr>
        <w:t xml:space="preserve"> وقال الدارقطني</w:t>
      </w:r>
      <w:r>
        <w:rPr>
          <w:rtl/>
          <w:lang w:bidi="fa-IR"/>
        </w:rPr>
        <w:t>:</w:t>
      </w:r>
      <w:r w:rsidRPr="00676339">
        <w:rPr>
          <w:rtl/>
          <w:lang w:bidi="fa-IR"/>
        </w:rPr>
        <w:t xml:space="preserve"> متروك</w:t>
      </w:r>
      <w:r>
        <w:rPr>
          <w:rtl/>
          <w:lang w:bidi="fa-IR"/>
        </w:rPr>
        <w:t>،</w:t>
      </w:r>
      <w:r w:rsidRPr="00676339">
        <w:rPr>
          <w:rtl/>
          <w:lang w:bidi="fa-IR"/>
        </w:rPr>
        <w:t xml:space="preserve"> وقال ابن عدي</w:t>
      </w:r>
      <w:r>
        <w:rPr>
          <w:rtl/>
          <w:lang w:bidi="fa-IR"/>
        </w:rPr>
        <w:t>:</w:t>
      </w:r>
      <w:r w:rsidRPr="00676339">
        <w:rPr>
          <w:rtl/>
          <w:lang w:bidi="fa-IR"/>
        </w:rPr>
        <w:t xml:space="preserve"> عامة مروياته موضوعة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وذكره ابن حجر نفسه وقال بعد نقل الكلمات المذكورة</w:t>
      </w:r>
      <w:r>
        <w:rPr>
          <w:rtl/>
          <w:lang w:bidi="fa-IR"/>
        </w:rPr>
        <w:t>:</w:t>
      </w:r>
      <w:r w:rsidRPr="00676339">
        <w:rPr>
          <w:rtl/>
          <w:lang w:bidi="fa-IR"/>
        </w:rPr>
        <w:t xml:space="preserve"> « قلت</w:t>
      </w:r>
      <w:r>
        <w:rPr>
          <w:rtl/>
          <w:lang w:bidi="fa-IR"/>
        </w:rPr>
        <w:t>:</w:t>
      </w:r>
      <w:r>
        <w:rPr>
          <w:rFonts w:hint="cs"/>
          <w:rtl/>
          <w:lang w:bidi="fa-IR"/>
        </w:rPr>
        <w:t xml:space="preserve"> </w:t>
      </w:r>
      <w:r w:rsidRPr="00676339">
        <w:rPr>
          <w:rtl/>
          <w:lang w:bidi="fa-IR"/>
        </w:rPr>
        <w:t>وقال أبوحاتم أيضا</w:t>
      </w:r>
      <w:r w:rsidR="00D51645">
        <w:rPr>
          <w:rFonts w:hint="cs"/>
          <w:rtl/>
          <w:lang w:bidi="fa-IR"/>
        </w:rPr>
        <w:t>ً</w:t>
      </w:r>
      <w:r w:rsidRPr="00676339">
        <w:rPr>
          <w:rtl/>
          <w:lang w:bidi="fa-IR"/>
        </w:rPr>
        <w:t xml:space="preserve"> وأبوزرعة</w:t>
      </w:r>
      <w:r>
        <w:rPr>
          <w:rtl/>
          <w:lang w:bidi="fa-IR"/>
        </w:rPr>
        <w:t>:</w:t>
      </w:r>
      <w:r w:rsidRPr="00676339">
        <w:rPr>
          <w:rtl/>
          <w:lang w:bidi="fa-IR"/>
        </w:rPr>
        <w:t xml:space="preserve"> ضعيف الحديث</w:t>
      </w:r>
      <w:r>
        <w:rPr>
          <w:rtl/>
          <w:lang w:bidi="fa-IR"/>
        </w:rPr>
        <w:t>،</w:t>
      </w:r>
      <w:r w:rsidRPr="00676339">
        <w:rPr>
          <w:rtl/>
          <w:lang w:bidi="fa-IR"/>
        </w:rPr>
        <w:t xml:space="preserve"> وزاد أبوحاتم</w:t>
      </w:r>
      <w:r>
        <w:rPr>
          <w:rtl/>
          <w:lang w:bidi="fa-IR"/>
        </w:rPr>
        <w:t>:</w:t>
      </w:r>
      <w:r w:rsidRPr="00676339">
        <w:rPr>
          <w:rtl/>
          <w:lang w:bidi="fa-IR"/>
        </w:rPr>
        <w:t xml:space="preserve"> أضعف من حمزة بن نجيح</w:t>
      </w:r>
      <w:r>
        <w:rPr>
          <w:rtl/>
          <w:lang w:bidi="fa-IR"/>
        </w:rPr>
        <w:t>،</w:t>
      </w:r>
      <w:r w:rsidRPr="00676339">
        <w:rPr>
          <w:rtl/>
          <w:lang w:bidi="fa-IR"/>
        </w:rPr>
        <w:t xml:space="preserve"> وقال الآجري عن أبي داود</w:t>
      </w:r>
      <w:r>
        <w:rPr>
          <w:rtl/>
          <w:lang w:bidi="fa-IR"/>
        </w:rPr>
        <w:t>:</w:t>
      </w:r>
      <w:r w:rsidRPr="00676339">
        <w:rPr>
          <w:rtl/>
          <w:lang w:bidi="fa-IR"/>
        </w:rPr>
        <w:t xml:space="preserve"> ليس بشيء</w:t>
      </w:r>
      <w:r>
        <w:rPr>
          <w:rtl/>
          <w:lang w:bidi="fa-IR"/>
        </w:rPr>
        <w:t>،</w:t>
      </w:r>
      <w:r w:rsidRPr="00676339">
        <w:rPr>
          <w:rtl/>
          <w:lang w:bidi="fa-IR"/>
        </w:rPr>
        <w:t xml:space="preserve"> وقال الحاكم</w:t>
      </w:r>
      <w:r>
        <w:rPr>
          <w:rtl/>
          <w:lang w:bidi="fa-IR"/>
        </w:rPr>
        <w:t>:</w:t>
      </w:r>
      <w:r>
        <w:rPr>
          <w:rFonts w:hint="cs"/>
          <w:rtl/>
          <w:lang w:bidi="fa-IR"/>
        </w:rPr>
        <w:t xml:space="preserve"> </w:t>
      </w:r>
      <w:r w:rsidRPr="00676339">
        <w:rPr>
          <w:rtl/>
          <w:lang w:bidi="fa-IR"/>
        </w:rPr>
        <w:t>يروي أحاديث موضوعة</w:t>
      </w:r>
      <w:r>
        <w:rPr>
          <w:rtl/>
          <w:lang w:bidi="fa-IR"/>
        </w:rPr>
        <w:t>،</w:t>
      </w:r>
      <w:r w:rsidRPr="00676339">
        <w:rPr>
          <w:rtl/>
          <w:lang w:bidi="fa-IR"/>
        </w:rPr>
        <w:t xml:space="preserve"> وقال ابن عدي أيضا</w:t>
      </w:r>
      <w:r>
        <w:rPr>
          <w:rtl/>
          <w:lang w:bidi="fa-IR"/>
        </w:rPr>
        <w:t>:</w:t>
      </w:r>
      <w:r w:rsidRPr="00676339">
        <w:rPr>
          <w:rtl/>
          <w:lang w:bidi="fa-IR"/>
        </w:rPr>
        <w:t xml:space="preserve"> يضع الحديث</w:t>
      </w:r>
      <w:r>
        <w:rPr>
          <w:rtl/>
          <w:lang w:bidi="fa-IR"/>
        </w:rPr>
        <w:t>،</w:t>
      </w:r>
      <w:r w:rsidRPr="00676339">
        <w:rPr>
          <w:rtl/>
          <w:lang w:bidi="fa-IR"/>
        </w:rPr>
        <w:t xml:space="preserve"> وأورد له البخاري وابن حبان في موضوعاته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الرابع</w:t>
      </w:r>
      <w:r>
        <w:rPr>
          <w:rtl/>
          <w:lang w:bidi="fa-IR"/>
        </w:rPr>
        <w:t>:</w:t>
      </w:r>
      <w:r w:rsidRPr="00676339">
        <w:rPr>
          <w:rtl/>
          <w:lang w:bidi="fa-IR"/>
        </w:rPr>
        <w:t xml:space="preserve"> انه قال في ( جعفر بن عبد الواحد )</w:t>
      </w:r>
      <w:r>
        <w:rPr>
          <w:rtl/>
          <w:lang w:bidi="fa-IR"/>
        </w:rPr>
        <w:t>:</w:t>
      </w:r>
      <w:r w:rsidRPr="00676339">
        <w:rPr>
          <w:rtl/>
          <w:lang w:bidi="fa-IR"/>
        </w:rPr>
        <w:t xml:space="preserve"> « وقد كذبوه » وإليك بعض أقوالهم فيه</w:t>
      </w:r>
      <w:r>
        <w:rPr>
          <w:rtl/>
          <w:lang w:bidi="fa-IR"/>
        </w:rPr>
        <w:t>:</w:t>
      </w:r>
    </w:p>
    <w:p w:rsidR="007064AC" w:rsidRPr="00676339" w:rsidRDefault="007064AC" w:rsidP="007064AC">
      <w:pPr>
        <w:pStyle w:val="Heading2"/>
        <w:rPr>
          <w:rtl/>
          <w:lang w:bidi="fa-IR"/>
        </w:rPr>
      </w:pPr>
      <w:bookmarkStart w:id="304" w:name="_Toc347361304"/>
      <w:bookmarkStart w:id="305" w:name="_Toc406843381"/>
      <w:bookmarkStart w:id="306" w:name="_Toc92985823"/>
      <w:r w:rsidRPr="00676339">
        <w:rPr>
          <w:rtl/>
          <w:lang w:bidi="fa-IR"/>
        </w:rPr>
        <w:t>ترجمة جعفر بن عبد الواحد</w:t>
      </w:r>
      <w:bookmarkEnd w:id="304"/>
      <w:bookmarkEnd w:id="305"/>
      <w:bookmarkEnd w:id="306"/>
    </w:p>
    <w:p w:rsidR="007064AC" w:rsidRPr="00676339" w:rsidRDefault="007064AC" w:rsidP="007064AC">
      <w:pPr>
        <w:pStyle w:val="libNormal"/>
        <w:rPr>
          <w:rtl/>
          <w:lang w:bidi="fa-IR"/>
        </w:rPr>
      </w:pPr>
      <w:r w:rsidRPr="00676339">
        <w:rPr>
          <w:rtl/>
          <w:lang w:bidi="fa-IR"/>
        </w:rPr>
        <w:t>قال ابن الجوزي بعد حديث</w:t>
      </w:r>
      <w:r>
        <w:rPr>
          <w:rtl/>
          <w:lang w:bidi="fa-IR"/>
        </w:rPr>
        <w:t>:</w:t>
      </w:r>
      <w:r w:rsidRPr="00676339">
        <w:rPr>
          <w:rtl/>
          <w:lang w:bidi="fa-IR"/>
        </w:rPr>
        <w:t xml:space="preserve"> « هذا حديث موضوع قال ابن حبان</w:t>
      </w:r>
      <w:r>
        <w:rPr>
          <w:rtl/>
          <w:lang w:bidi="fa-IR"/>
        </w:rPr>
        <w:t>:</w:t>
      </w:r>
      <w:r w:rsidRPr="00676339">
        <w:rPr>
          <w:rtl/>
          <w:lang w:bidi="fa-IR"/>
        </w:rPr>
        <w:t xml:space="preserve"> لا أصل لهذا الحديث</w:t>
      </w:r>
      <w:r>
        <w:rPr>
          <w:rtl/>
          <w:lang w:bidi="fa-IR"/>
        </w:rPr>
        <w:t>،</w:t>
      </w:r>
      <w:r w:rsidRPr="00676339">
        <w:rPr>
          <w:rtl/>
          <w:lang w:bidi="fa-IR"/>
        </w:rPr>
        <w:t xml:space="preserve"> قال</w:t>
      </w:r>
      <w:r>
        <w:rPr>
          <w:rtl/>
          <w:lang w:bidi="fa-IR"/>
        </w:rPr>
        <w:t>:</w:t>
      </w:r>
      <w:r w:rsidRPr="00676339">
        <w:rPr>
          <w:rtl/>
          <w:lang w:bidi="fa-IR"/>
        </w:rPr>
        <w:t xml:space="preserve"> وجعفر كان يسرق الحديث ويقلب الاخبار حتى لا يشك انه يعملها</w:t>
      </w:r>
      <w:r>
        <w:rPr>
          <w:rtl/>
          <w:lang w:bidi="fa-IR"/>
        </w:rPr>
        <w:t>،</w:t>
      </w:r>
      <w:r w:rsidRPr="00676339">
        <w:rPr>
          <w:rtl/>
          <w:lang w:bidi="fa-IR"/>
        </w:rPr>
        <w:t xml:space="preserve"> وقال أبو أحمد ابن عدي</w:t>
      </w:r>
      <w:r>
        <w:rPr>
          <w:rtl/>
          <w:lang w:bidi="fa-IR"/>
        </w:rPr>
        <w:t>:</w:t>
      </w:r>
      <w:r w:rsidRPr="00676339">
        <w:rPr>
          <w:rtl/>
          <w:lang w:bidi="fa-IR"/>
        </w:rPr>
        <w:t xml:space="preserve"> كان جعفر يتهم بوضع</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الموضوعات 3 / 34.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ميزان الاعتدال 1 / 606.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تهذيب التهذيب 3 / 29.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الحديث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بعد حديث</w:t>
      </w:r>
      <w:r>
        <w:rPr>
          <w:rtl/>
          <w:lang w:bidi="fa-IR"/>
        </w:rPr>
        <w:t>:</w:t>
      </w:r>
      <w:r w:rsidRPr="00676339">
        <w:rPr>
          <w:rtl/>
          <w:lang w:bidi="fa-IR"/>
        </w:rPr>
        <w:t xml:space="preserve"> قال الدارقطني كذاب يضع الحديث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وذكره الذهبي في ( المغني في الضعفاء ) وقال « متروك » وفي ( الميزان ) وقال</w:t>
      </w:r>
      <w:r>
        <w:rPr>
          <w:rtl/>
          <w:lang w:bidi="fa-IR"/>
        </w:rPr>
        <w:t>:</w:t>
      </w:r>
      <w:r w:rsidRPr="00676339">
        <w:rPr>
          <w:rtl/>
          <w:lang w:bidi="fa-IR"/>
        </w:rPr>
        <w:t xml:space="preserve"> « قال الدارقطني</w:t>
      </w:r>
      <w:r>
        <w:rPr>
          <w:rtl/>
          <w:lang w:bidi="fa-IR"/>
        </w:rPr>
        <w:t>:</w:t>
      </w:r>
      <w:r w:rsidRPr="00676339">
        <w:rPr>
          <w:rtl/>
          <w:lang w:bidi="fa-IR"/>
        </w:rPr>
        <w:t xml:space="preserve"> يضع الحديث</w:t>
      </w:r>
      <w:r>
        <w:rPr>
          <w:rtl/>
          <w:lang w:bidi="fa-IR"/>
        </w:rPr>
        <w:t>،</w:t>
      </w:r>
      <w:r w:rsidRPr="00676339">
        <w:rPr>
          <w:rtl/>
          <w:lang w:bidi="fa-IR"/>
        </w:rPr>
        <w:t xml:space="preserve"> وقال أبوزرعة</w:t>
      </w:r>
      <w:r>
        <w:rPr>
          <w:rtl/>
          <w:lang w:bidi="fa-IR"/>
        </w:rPr>
        <w:t>:</w:t>
      </w:r>
      <w:r w:rsidRPr="00676339">
        <w:rPr>
          <w:rtl/>
          <w:lang w:bidi="fa-IR"/>
        </w:rPr>
        <w:t xml:space="preserve"> روى أحاديث لا أصل لها</w:t>
      </w:r>
      <w:r>
        <w:rPr>
          <w:rtl/>
          <w:lang w:bidi="fa-IR"/>
        </w:rPr>
        <w:t>،</w:t>
      </w:r>
      <w:r w:rsidRPr="00676339">
        <w:rPr>
          <w:rtl/>
          <w:lang w:bidi="fa-IR"/>
        </w:rPr>
        <w:t xml:space="preserve"> وقال ابن عدي</w:t>
      </w:r>
      <w:r>
        <w:rPr>
          <w:rtl/>
          <w:lang w:bidi="fa-IR"/>
        </w:rPr>
        <w:t>:</w:t>
      </w:r>
      <w:r w:rsidRPr="00676339">
        <w:rPr>
          <w:rtl/>
          <w:lang w:bidi="fa-IR"/>
        </w:rPr>
        <w:t xml:space="preserve"> يسرق الحديث ويأتي بالمناكير عن الثقات</w:t>
      </w:r>
      <w:r>
        <w:rPr>
          <w:rtl/>
          <w:lang w:bidi="fa-IR"/>
        </w:rPr>
        <w:t>،</w:t>
      </w:r>
      <w:r w:rsidRPr="00676339">
        <w:rPr>
          <w:rtl/>
          <w:lang w:bidi="fa-IR"/>
        </w:rPr>
        <w:t xml:space="preserve"> ثم ساق له ابن عدي أحاديث وقال</w:t>
      </w:r>
      <w:r>
        <w:rPr>
          <w:rtl/>
          <w:lang w:bidi="fa-IR"/>
        </w:rPr>
        <w:t>:</w:t>
      </w:r>
      <w:r w:rsidRPr="00676339">
        <w:rPr>
          <w:rtl/>
          <w:lang w:bidi="fa-IR"/>
        </w:rPr>
        <w:t xml:space="preserve"> كلها بواطيل وبعضها سرقة من قوم</w:t>
      </w:r>
      <w:r>
        <w:rPr>
          <w:rtl/>
          <w:lang w:bidi="fa-IR"/>
        </w:rPr>
        <w:t>،</w:t>
      </w:r>
      <w:r w:rsidRPr="00676339">
        <w:rPr>
          <w:rtl/>
          <w:lang w:bidi="fa-IR"/>
        </w:rPr>
        <w:t xml:space="preserve"> وكان عليه يمين أن لا يحدث ولا يقول حدثنا وكان يقول قال لنا فلان</w:t>
      </w:r>
      <w:r>
        <w:rPr>
          <w:rtl/>
          <w:lang w:bidi="fa-IR"/>
        </w:rPr>
        <w:t xml:space="preserve"> ..</w:t>
      </w:r>
      <w:r w:rsidRPr="00676339">
        <w:rPr>
          <w:rtl/>
          <w:lang w:bidi="fa-IR"/>
        </w:rPr>
        <w:t xml:space="preserve">.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الخامس</w:t>
      </w:r>
      <w:r>
        <w:rPr>
          <w:rtl/>
          <w:lang w:bidi="fa-IR"/>
        </w:rPr>
        <w:t>:</w:t>
      </w:r>
      <w:r w:rsidRPr="00676339">
        <w:rPr>
          <w:rtl/>
          <w:lang w:bidi="fa-IR"/>
        </w:rPr>
        <w:t xml:space="preserve"> انه قال في ( بشر بن الحسين )</w:t>
      </w:r>
      <w:r>
        <w:rPr>
          <w:rtl/>
          <w:lang w:bidi="fa-IR"/>
        </w:rPr>
        <w:t>:</w:t>
      </w:r>
      <w:r w:rsidRPr="00676339">
        <w:rPr>
          <w:rtl/>
          <w:lang w:bidi="fa-IR"/>
        </w:rPr>
        <w:t xml:space="preserve"> « وبشر كان متهما</w:t>
      </w:r>
      <w:r w:rsidR="009904A8">
        <w:rPr>
          <w:rFonts w:hint="cs"/>
          <w:rtl/>
          <w:lang w:bidi="fa-IR"/>
        </w:rPr>
        <w:t>ً</w:t>
      </w:r>
      <w:r w:rsidRPr="00676339">
        <w:rPr>
          <w:rtl/>
          <w:lang w:bidi="fa-IR"/>
        </w:rPr>
        <w:t xml:space="preserve"> أيضا</w:t>
      </w:r>
      <w:r w:rsidR="009904A8">
        <w:rPr>
          <w:rFonts w:hint="cs"/>
          <w:rtl/>
          <w:lang w:bidi="fa-IR"/>
        </w:rPr>
        <w:t>ً</w:t>
      </w:r>
      <w:r w:rsidRPr="00676339">
        <w:rPr>
          <w:rtl/>
          <w:lang w:bidi="fa-IR"/>
        </w:rPr>
        <w:t xml:space="preserve"> » ولنورد بعض كلمات علمائهم فيه</w:t>
      </w:r>
      <w:r>
        <w:rPr>
          <w:rtl/>
          <w:lang w:bidi="fa-IR"/>
        </w:rPr>
        <w:t>:</w:t>
      </w:r>
    </w:p>
    <w:p w:rsidR="000B53A2" w:rsidRDefault="007064AC" w:rsidP="007064AC">
      <w:pPr>
        <w:pStyle w:val="Heading2"/>
        <w:rPr>
          <w:rtl/>
          <w:lang w:bidi="fa-IR"/>
        </w:rPr>
      </w:pPr>
      <w:bookmarkStart w:id="307" w:name="_Toc347361305"/>
      <w:bookmarkStart w:id="308" w:name="_Toc406843382"/>
      <w:bookmarkStart w:id="309" w:name="_Toc92985824"/>
      <w:r w:rsidRPr="00676339">
        <w:rPr>
          <w:rtl/>
          <w:lang w:bidi="fa-IR"/>
        </w:rPr>
        <w:t>ترجمة بشر بن الحسين</w:t>
      </w:r>
      <w:bookmarkEnd w:id="307"/>
      <w:bookmarkEnd w:id="308"/>
      <w:bookmarkEnd w:id="309"/>
    </w:p>
    <w:p w:rsidR="000B53A2" w:rsidRDefault="007064AC" w:rsidP="007064AC">
      <w:pPr>
        <w:pStyle w:val="libNormal"/>
        <w:rPr>
          <w:rtl/>
          <w:lang w:bidi="fa-IR"/>
        </w:rPr>
      </w:pPr>
      <w:r w:rsidRPr="00676339">
        <w:rPr>
          <w:rtl/>
          <w:lang w:bidi="fa-IR"/>
        </w:rPr>
        <w:t>قال الذهبي</w:t>
      </w:r>
      <w:r>
        <w:rPr>
          <w:rtl/>
          <w:lang w:bidi="fa-IR"/>
        </w:rPr>
        <w:t>:</w:t>
      </w:r>
      <w:r w:rsidRPr="00676339">
        <w:rPr>
          <w:rtl/>
          <w:lang w:bidi="fa-IR"/>
        </w:rPr>
        <w:t xml:space="preserve"> « قال الدارقطني</w:t>
      </w:r>
      <w:r>
        <w:rPr>
          <w:rtl/>
          <w:lang w:bidi="fa-IR"/>
        </w:rPr>
        <w:t>:</w:t>
      </w:r>
      <w:r w:rsidRPr="00676339">
        <w:rPr>
          <w:rtl/>
          <w:lang w:bidi="fa-IR"/>
        </w:rPr>
        <w:t xml:space="preserve"> متروك وقال أبوحاتم</w:t>
      </w:r>
      <w:r>
        <w:rPr>
          <w:rtl/>
          <w:lang w:bidi="fa-IR"/>
        </w:rPr>
        <w:t>:</w:t>
      </w:r>
      <w:r w:rsidRPr="00676339">
        <w:rPr>
          <w:rtl/>
          <w:lang w:bidi="fa-IR"/>
        </w:rPr>
        <w:t xml:space="preserve"> يكذب على الزبير » </w:t>
      </w:r>
      <w:r w:rsidRPr="00AA3501">
        <w:rPr>
          <w:rStyle w:val="libFootnotenumChar"/>
          <w:rtl/>
        </w:rPr>
        <w:t>(4)</w:t>
      </w:r>
      <w:r w:rsidRPr="00676339">
        <w:rPr>
          <w:rtl/>
          <w:lang w:bidi="fa-IR"/>
        </w:rPr>
        <w:t xml:space="preserve"> وفي ( الميزان )</w:t>
      </w:r>
      <w:r>
        <w:rPr>
          <w:rtl/>
          <w:lang w:bidi="fa-IR"/>
        </w:rPr>
        <w:t>:</w:t>
      </w:r>
      <w:r w:rsidRPr="00676339">
        <w:rPr>
          <w:rtl/>
          <w:lang w:bidi="fa-IR"/>
        </w:rPr>
        <w:t xml:space="preserve"> « قال البخاري</w:t>
      </w:r>
      <w:r>
        <w:rPr>
          <w:rtl/>
          <w:lang w:bidi="fa-IR"/>
        </w:rPr>
        <w:t>:</w:t>
      </w:r>
      <w:r w:rsidRPr="00676339">
        <w:rPr>
          <w:rtl/>
          <w:lang w:bidi="fa-IR"/>
        </w:rPr>
        <w:t xml:space="preserve"> فيه نظر</w:t>
      </w:r>
      <w:r>
        <w:rPr>
          <w:rtl/>
          <w:lang w:bidi="fa-IR"/>
        </w:rPr>
        <w:t>،</w:t>
      </w:r>
      <w:r w:rsidRPr="00676339">
        <w:rPr>
          <w:rtl/>
          <w:lang w:bidi="fa-IR"/>
        </w:rPr>
        <w:t xml:space="preserve"> وقال الدارقطني</w:t>
      </w:r>
      <w:r>
        <w:rPr>
          <w:rtl/>
          <w:lang w:bidi="fa-IR"/>
        </w:rPr>
        <w:t>:</w:t>
      </w:r>
      <w:r w:rsidRPr="00676339">
        <w:rPr>
          <w:rtl/>
          <w:lang w:bidi="fa-IR"/>
        </w:rPr>
        <w:t xml:space="preserve"> متروك وقال ابن عدي</w:t>
      </w:r>
      <w:r>
        <w:rPr>
          <w:rtl/>
          <w:lang w:bidi="fa-IR"/>
        </w:rPr>
        <w:t>:</w:t>
      </w:r>
      <w:r w:rsidRPr="00676339">
        <w:rPr>
          <w:rtl/>
          <w:lang w:bidi="fa-IR"/>
        </w:rPr>
        <w:t xml:space="preserve"> عامة حديثه ليس بمحفوظ</w:t>
      </w:r>
      <w:r>
        <w:rPr>
          <w:rtl/>
          <w:lang w:bidi="fa-IR"/>
        </w:rPr>
        <w:t>،</w:t>
      </w:r>
      <w:r w:rsidRPr="00676339">
        <w:rPr>
          <w:rtl/>
          <w:lang w:bidi="fa-IR"/>
        </w:rPr>
        <w:t xml:space="preserve"> وقال أبو حاتم</w:t>
      </w:r>
      <w:r>
        <w:rPr>
          <w:rtl/>
          <w:lang w:bidi="fa-IR"/>
        </w:rPr>
        <w:t>:</w:t>
      </w:r>
      <w:r w:rsidRPr="00676339">
        <w:rPr>
          <w:rtl/>
          <w:lang w:bidi="fa-IR"/>
        </w:rPr>
        <w:t xml:space="preserve"> يكذب على الزبير</w:t>
      </w:r>
      <w:r>
        <w:rPr>
          <w:rtl/>
          <w:lang w:bidi="fa-IR"/>
        </w:rPr>
        <w:t xml:space="preserve"> ..</w:t>
      </w:r>
      <w:r w:rsidRPr="00676339">
        <w:rPr>
          <w:rtl/>
          <w:lang w:bidi="fa-IR"/>
        </w:rPr>
        <w:t>. قال ابن حبان</w:t>
      </w:r>
      <w:r>
        <w:rPr>
          <w:rtl/>
          <w:lang w:bidi="fa-IR"/>
        </w:rPr>
        <w:t>:</w:t>
      </w:r>
      <w:r w:rsidRPr="00676339">
        <w:rPr>
          <w:rtl/>
          <w:lang w:bidi="fa-IR"/>
        </w:rPr>
        <w:t xml:space="preserve"> يروي بشر بن الحسين عن الزبير نسخة موضوعة شبيها</w:t>
      </w:r>
      <w:r w:rsidR="00350BF9">
        <w:rPr>
          <w:rFonts w:hint="cs"/>
          <w:rtl/>
          <w:lang w:bidi="fa-IR"/>
        </w:rPr>
        <w:t>ً</w:t>
      </w:r>
      <w:r w:rsidRPr="00676339">
        <w:rPr>
          <w:rtl/>
          <w:lang w:bidi="fa-IR"/>
        </w:rPr>
        <w:t xml:space="preserve"> بمائة وخمسين حديثا</w:t>
      </w:r>
      <w:r w:rsidR="008654C4">
        <w:rPr>
          <w:rFonts w:hint="cs"/>
          <w:rtl/>
          <w:lang w:bidi="fa-IR"/>
        </w:rPr>
        <w:t>ً</w:t>
      </w:r>
      <w:r w:rsidRPr="00676339">
        <w:rPr>
          <w:rtl/>
          <w:lang w:bidi="fa-IR"/>
        </w:rPr>
        <w:t xml:space="preserve"> » </w:t>
      </w:r>
      <w:r w:rsidRPr="00AA3501">
        <w:rPr>
          <w:rStyle w:val="libFootnotenumChar"/>
          <w:rtl/>
        </w:rPr>
        <w:t>(5)</w:t>
      </w:r>
      <w:r>
        <w:rPr>
          <w:rtl/>
          <w:lang w:bidi="fa-IR"/>
        </w:rPr>
        <w:t>.</w:t>
      </w:r>
    </w:p>
    <w:p w:rsidR="007064AC" w:rsidRPr="00676339" w:rsidRDefault="007064AC" w:rsidP="007064AC">
      <w:pPr>
        <w:pStyle w:val="libNormal"/>
        <w:rPr>
          <w:rtl/>
          <w:lang w:bidi="fa-IR"/>
        </w:rPr>
      </w:pPr>
      <w:r w:rsidRPr="00676339">
        <w:rPr>
          <w:rtl/>
          <w:lang w:bidi="fa-IR"/>
        </w:rPr>
        <w:t>وقال العراقي</w:t>
      </w:r>
      <w:r>
        <w:rPr>
          <w:rtl/>
          <w:lang w:bidi="fa-IR"/>
        </w:rPr>
        <w:t>:</w:t>
      </w:r>
      <w:r w:rsidRPr="00676339">
        <w:rPr>
          <w:rtl/>
          <w:lang w:bidi="fa-IR"/>
        </w:rPr>
        <w:t xml:space="preserve"> « هو ضعيف جدا</w:t>
      </w:r>
      <w:r w:rsidR="008654C4">
        <w:rPr>
          <w:rFonts w:hint="cs"/>
          <w:rtl/>
          <w:lang w:bidi="fa-IR"/>
        </w:rPr>
        <w:t>ً</w:t>
      </w:r>
      <w:r w:rsidRPr="00676339">
        <w:rPr>
          <w:rtl/>
          <w:lang w:bidi="fa-IR"/>
        </w:rPr>
        <w:t xml:space="preserve"> » وقال الهيثمي</w:t>
      </w:r>
      <w:r>
        <w:rPr>
          <w:rtl/>
          <w:lang w:bidi="fa-IR"/>
        </w:rPr>
        <w:t>:</w:t>
      </w:r>
      <w:r w:rsidRPr="00676339">
        <w:rPr>
          <w:rtl/>
          <w:lang w:bidi="fa-IR"/>
        </w:rPr>
        <w:t xml:space="preserve"> « هو كذاب »</w:t>
      </w:r>
      <w:r>
        <w:rPr>
          <w:rtl/>
          <w:lang w:bidi="fa-IR"/>
        </w:rPr>
        <w:t>.</w:t>
      </w:r>
    </w:p>
    <w:p w:rsidR="007064AC" w:rsidRPr="00676339" w:rsidRDefault="007064AC" w:rsidP="007064AC">
      <w:pPr>
        <w:pStyle w:val="libNormal"/>
        <w:rPr>
          <w:rtl/>
          <w:lang w:bidi="fa-IR"/>
        </w:rPr>
      </w:pPr>
      <w:r w:rsidRPr="00676339">
        <w:rPr>
          <w:rtl/>
          <w:lang w:bidi="fa-IR"/>
        </w:rPr>
        <w:t>وقال ابن حجر العسقلاني ما ملخصه</w:t>
      </w:r>
      <w:r>
        <w:rPr>
          <w:rtl/>
          <w:lang w:bidi="fa-IR"/>
        </w:rPr>
        <w:t>:</w:t>
      </w:r>
      <w:r w:rsidRPr="00676339">
        <w:rPr>
          <w:rtl/>
          <w:lang w:bidi="fa-IR"/>
        </w:rPr>
        <w:t xml:space="preserve"> « قال ابن حبان لا ينظر في شيء رواه عن الزبير الا على جهة التعجب</w:t>
      </w:r>
      <w:r>
        <w:rPr>
          <w:rtl/>
          <w:lang w:bidi="fa-IR"/>
        </w:rPr>
        <w:t>،</w:t>
      </w:r>
      <w:r w:rsidRPr="00676339">
        <w:rPr>
          <w:rtl/>
          <w:lang w:bidi="fa-IR"/>
        </w:rPr>
        <w:t xml:space="preserve"> وقال أبونعيم</w:t>
      </w:r>
      <w:r>
        <w:rPr>
          <w:rtl/>
          <w:lang w:bidi="fa-IR"/>
        </w:rPr>
        <w:t>:</w:t>
      </w:r>
      <w:r w:rsidRPr="00676339">
        <w:rPr>
          <w:rtl/>
          <w:lang w:bidi="fa-IR"/>
        </w:rPr>
        <w:t xml:space="preserve"> جاء الى أبي داود الطيالسي فقال</w:t>
      </w:r>
      <w:r>
        <w:rPr>
          <w:rtl/>
          <w:lang w:bidi="fa-IR"/>
        </w:rPr>
        <w:t>:</w:t>
      </w:r>
      <w:r w:rsidRPr="00676339">
        <w:rPr>
          <w:rtl/>
          <w:lang w:bidi="fa-IR"/>
        </w:rPr>
        <w:t xml:space="preserve"> حدثني الزبير بن عدي</w:t>
      </w:r>
      <w:r>
        <w:rPr>
          <w:rtl/>
          <w:lang w:bidi="fa-IR"/>
        </w:rPr>
        <w:t>،</w:t>
      </w:r>
      <w:r w:rsidRPr="00676339">
        <w:rPr>
          <w:rtl/>
          <w:lang w:bidi="fa-IR"/>
        </w:rPr>
        <w:t xml:space="preserve"> فكذبه أبو داود وقال ما نعرف</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الموضوعات 2 / 96.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الموضوعات 3 / 172.</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ميزان الاعتدال 1 / 413.</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المغني في الضعفاء 1 / 105.</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ميزان الاعتدال 1 / 315.</w:t>
      </w:r>
    </w:p>
    <w:p w:rsidR="007064AC" w:rsidRDefault="007064AC" w:rsidP="007064AC">
      <w:pPr>
        <w:pStyle w:val="libNormal"/>
        <w:rPr>
          <w:rtl/>
        </w:rPr>
      </w:pPr>
      <w:r>
        <w:rPr>
          <w:rtl/>
        </w:rPr>
        <w:br w:type="page"/>
      </w:r>
    </w:p>
    <w:p w:rsidR="007064AC" w:rsidRPr="00676339" w:rsidRDefault="007064AC" w:rsidP="00B50E80">
      <w:pPr>
        <w:pStyle w:val="libNormal0"/>
        <w:rPr>
          <w:rtl/>
        </w:rPr>
      </w:pPr>
      <w:r w:rsidRPr="00676339">
        <w:rPr>
          <w:rtl/>
        </w:rPr>
        <w:lastRenderedPageBreak/>
        <w:t xml:space="preserve">للزبير بن عدي عن أنس </w:t>
      </w:r>
      <w:r w:rsidRPr="0099437C">
        <w:rPr>
          <w:rStyle w:val="libAlaemChar"/>
          <w:rtl/>
        </w:rPr>
        <w:t>رضي‌الله‌عنه</w:t>
      </w:r>
      <w:r w:rsidRPr="00676339">
        <w:rPr>
          <w:rtl/>
        </w:rPr>
        <w:t xml:space="preserve"> الا حديثا</w:t>
      </w:r>
      <w:r w:rsidR="00AD72C8">
        <w:rPr>
          <w:rFonts w:hint="cs"/>
          <w:rtl/>
        </w:rPr>
        <w:t>ً</w:t>
      </w:r>
      <w:r w:rsidRPr="00676339">
        <w:rPr>
          <w:rtl/>
        </w:rPr>
        <w:t xml:space="preserve"> واحدا</w:t>
      </w:r>
      <w:r w:rsidR="00AD72C8">
        <w:rPr>
          <w:rFonts w:hint="cs"/>
          <w:rtl/>
        </w:rPr>
        <w:t>ً</w:t>
      </w:r>
      <w:r>
        <w:rPr>
          <w:rtl/>
        </w:rPr>
        <w:t>،</w:t>
      </w:r>
      <w:r w:rsidRPr="00676339">
        <w:rPr>
          <w:rtl/>
        </w:rPr>
        <w:t xml:space="preserve"> وقال أبوأحمد الحاكم</w:t>
      </w:r>
      <w:r>
        <w:rPr>
          <w:rtl/>
        </w:rPr>
        <w:t>:</w:t>
      </w:r>
      <w:r>
        <w:rPr>
          <w:rFonts w:hint="cs"/>
          <w:rtl/>
        </w:rPr>
        <w:t xml:space="preserve"> </w:t>
      </w:r>
      <w:r w:rsidRPr="00676339">
        <w:rPr>
          <w:rtl/>
        </w:rPr>
        <w:t>ليس حديثه بالقائم</w:t>
      </w:r>
      <w:r>
        <w:rPr>
          <w:rtl/>
        </w:rPr>
        <w:t>،</w:t>
      </w:r>
      <w:r w:rsidRPr="00676339">
        <w:rPr>
          <w:rtl/>
        </w:rPr>
        <w:t xml:space="preserve"> وقال ابن الجارود</w:t>
      </w:r>
      <w:r>
        <w:rPr>
          <w:rtl/>
        </w:rPr>
        <w:t>:</w:t>
      </w:r>
      <w:r w:rsidRPr="00676339">
        <w:rPr>
          <w:rtl/>
        </w:rPr>
        <w:t xml:space="preserve"> ضعيف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السادس</w:t>
      </w:r>
      <w:r>
        <w:rPr>
          <w:rtl/>
          <w:lang w:bidi="fa-IR"/>
        </w:rPr>
        <w:t>:</w:t>
      </w:r>
      <w:r w:rsidRPr="00676339">
        <w:rPr>
          <w:rtl/>
          <w:lang w:bidi="fa-IR"/>
        </w:rPr>
        <w:t xml:space="preserve"> انه اختصر القدح في ( جويبر ) فقال « جويبر متروك » ولكن سيأتي ذكر بعض كلماتهم في جرحه.</w:t>
      </w:r>
    </w:p>
    <w:p w:rsidR="007064AC" w:rsidRPr="00676339" w:rsidRDefault="007064AC" w:rsidP="007064AC">
      <w:pPr>
        <w:pStyle w:val="libNormal"/>
        <w:rPr>
          <w:rtl/>
          <w:lang w:bidi="fa-IR"/>
        </w:rPr>
      </w:pPr>
      <w:r w:rsidRPr="00676339">
        <w:rPr>
          <w:rtl/>
          <w:lang w:bidi="fa-IR"/>
        </w:rPr>
        <w:t>السابع</w:t>
      </w:r>
      <w:r>
        <w:rPr>
          <w:rtl/>
          <w:lang w:bidi="fa-IR"/>
        </w:rPr>
        <w:t>:</w:t>
      </w:r>
      <w:r w:rsidRPr="00676339">
        <w:rPr>
          <w:rtl/>
          <w:lang w:bidi="fa-IR"/>
        </w:rPr>
        <w:t xml:space="preserve"> انه سكت عن الطعن في ( الضحاك ) وستعرف أنه موهون لدى كبار العلماء</w:t>
      </w:r>
      <w:r>
        <w:rPr>
          <w:rtl/>
          <w:lang w:bidi="fa-IR"/>
        </w:rPr>
        <w:t xml:space="preserve"> ....</w:t>
      </w:r>
    </w:p>
    <w:p w:rsidR="000B53A2" w:rsidRDefault="007064AC" w:rsidP="007064AC">
      <w:pPr>
        <w:pStyle w:val="Heading2"/>
        <w:rPr>
          <w:rtl/>
          <w:lang w:bidi="fa-IR"/>
        </w:rPr>
      </w:pPr>
      <w:bookmarkStart w:id="310" w:name="_Toc347361306"/>
      <w:bookmarkStart w:id="311" w:name="_Toc406843383"/>
      <w:bookmarkStart w:id="312" w:name="_Toc92985825"/>
      <w:r w:rsidRPr="00676339">
        <w:rPr>
          <w:rtl/>
          <w:lang w:bidi="fa-IR"/>
        </w:rPr>
        <w:t>ترجمة جواب بن عبيد الله</w:t>
      </w:r>
      <w:bookmarkEnd w:id="310"/>
      <w:bookmarkEnd w:id="311"/>
      <w:bookmarkEnd w:id="312"/>
    </w:p>
    <w:p w:rsidR="007064AC" w:rsidRPr="00676339" w:rsidRDefault="007064AC" w:rsidP="007064AC">
      <w:pPr>
        <w:pStyle w:val="libNormal"/>
        <w:rPr>
          <w:rtl/>
          <w:lang w:bidi="fa-IR"/>
        </w:rPr>
      </w:pPr>
      <w:r w:rsidRPr="00676339">
        <w:rPr>
          <w:rtl/>
          <w:lang w:bidi="fa-IR"/>
        </w:rPr>
        <w:t>الثامن</w:t>
      </w:r>
      <w:r>
        <w:rPr>
          <w:rtl/>
          <w:lang w:bidi="fa-IR"/>
        </w:rPr>
        <w:t>:</w:t>
      </w:r>
      <w:r w:rsidRPr="00676339">
        <w:rPr>
          <w:rtl/>
          <w:lang w:bidi="fa-IR"/>
        </w:rPr>
        <w:t xml:space="preserve"> انه لم يذكر شيئا</w:t>
      </w:r>
      <w:r w:rsidR="00AD72C8">
        <w:rPr>
          <w:rFonts w:hint="cs"/>
          <w:rtl/>
          <w:lang w:bidi="fa-IR"/>
        </w:rPr>
        <w:t>ً</w:t>
      </w:r>
      <w:r w:rsidRPr="00676339">
        <w:rPr>
          <w:rtl/>
          <w:lang w:bidi="fa-IR"/>
        </w:rPr>
        <w:t xml:space="preserve"> حول ( جواب بن عبيد الله ) وقد ضعفه ابن نمير وقد رآه الثوري فلم يحمل عنه</w:t>
      </w:r>
      <w:r>
        <w:rPr>
          <w:rtl/>
          <w:lang w:bidi="fa-IR"/>
        </w:rPr>
        <w:t>،</w:t>
      </w:r>
      <w:r w:rsidRPr="00676339">
        <w:rPr>
          <w:rtl/>
          <w:lang w:bidi="fa-IR"/>
        </w:rPr>
        <w:t xml:space="preserve"> وقال أبو خالد الأحمر</w:t>
      </w:r>
      <w:r>
        <w:rPr>
          <w:rtl/>
          <w:lang w:bidi="fa-IR"/>
        </w:rPr>
        <w:t>:</w:t>
      </w:r>
      <w:r w:rsidRPr="00676339">
        <w:rPr>
          <w:rtl/>
          <w:lang w:bidi="fa-IR"/>
        </w:rPr>
        <w:t xml:space="preserve"> كان يقص ويذهب مذهب الارجاء</w:t>
      </w:r>
      <w:r>
        <w:rPr>
          <w:rtl/>
          <w:lang w:bidi="fa-IR"/>
        </w:rPr>
        <w:t>،</w:t>
      </w:r>
      <w:r w:rsidRPr="00676339">
        <w:rPr>
          <w:rtl/>
          <w:lang w:bidi="fa-IR"/>
        </w:rPr>
        <w:t xml:space="preserve"> وقال ابن عدي</w:t>
      </w:r>
      <w:r>
        <w:rPr>
          <w:rtl/>
          <w:lang w:bidi="fa-IR"/>
        </w:rPr>
        <w:t>:</w:t>
      </w:r>
      <w:r w:rsidRPr="00676339">
        <w:rPr>
          <w:rtl/>
          <w:lang w:bidi="fa-IR"/>
        </w:rPr>
        <w:t xml:space="preserve"> ليس لجواب من المسند الا القليل</w:t>
      </w:r>
      <w:r>
        <w:rPr>
          <w:rtl/>
          <w:lang w:bidi="fa-IR"/>
        </w:rPr>
        <w:t xml:space="preserve"> ..</w:t>
      </w:r>
      <w:r w:rsidRPr="00676339">
        <w:rPr>
          <w:rtl/>
          <w:lang w:bidi="fa-IR"/>
        </w:rPr>
        <w:t>. راجع</w:t>
      </w:r>
      <w:r>
        <w:rPr>
          <w:rtl/>
          <w:lang w:bidi="fa-IR"/>
        </w:rPr>
        <w:t>:</w:t>
      </w:r>
      <w:r w:rsidRPr="00676339">
        <w:rPr>
          <w:rtl/>
          <w:lang w:bidi="fa-IR"/>
        </w:rPr>
        <w:t xml:space="preserve"> ( الميزان 1 / 426 ) </w:t>
      </w:r>
      <w:r>
        <w:rPr>
          <w:rtl/>
          <w:lang w:bidi="fa-IR"/>
        </w:rPr>
        <w:t>و (</w:t>
      </w:r>
      <w:r w:rsidRPr="00676339">
        <w:rPr>
          <w:rtl/>
          <w:lang w:bidi="fa-IR"/>
        </w:rPr>
        <w:t xml:space="preserve"> تهذيب التهذيب 2 / 121 ) وغيرهما.</w:t>
      </w:r>
    </w:p>
    <w:p w:rsidR="007064AC" w:rsidRPr="00676339" w:rsidRDefault="007064AC" w:rsidP="007064AC">
      <w:pPr>
        <w:pStyle w:val="libNormal"/>
        <w:rPr>
          <w:rtl/>
          <w:lang w:bidi="fa-IR"/>
        </w:rPr>
      </w:pPr>
      <w:r w:rsidRPr="00676339">
        <w:rPr>
          <w:rtl/>
          <w:lang w:bidi="fa-IR"/>
        </w:rPr>
        <w:t>التاسع</w:t>
      </w:r>
      <w:r>
        <w:rPr>
          <w:rtl/>
          <w:lang w:bidi="fa-IR"/>
        </w:rPr>
        <w:t>:</w:t>
      </w:r>
      <w:r w:rsidRPr="00676339">
        <w:rPr>
          <w:rtl/>
          <w:lang w:bidi="fa-IR"/>
        </w:rPr>
        <w:t xml:space="preserve"> انه لم يسم راوي الحديث عن ( جويبر ) وستعرف من كلام السخاوي انه ( سليمان بن أبي كريمة ) وستعرف ما فيه.</w:t>
      </w:r>
    </w:p>
    <w:p w:rsidR="007064AC" w:rsidRPr="00676339" w:rsidRDefault="007064AC" w:rsidP="007064AC">
      <w:pPr>
        <w:pStyle w:val="libNormal"/>
        <w:rPr>
          <w:rtl/>
          <w:lang w:bidi="fa-IR"/>
        </w:rPr>
      </w:pPr>
      <w:r w:rsidRPr="00676339">
        <w:rPr>
          <w:rtl/>
          <w:lang w:bidi="fa-IR"/>
        </w:rPr>
        <w:t>العاشر</w:t>
      </w:r>
      <w:r>
        <w:rPr>
          <w:rtl/>
          <w:lang w:bidi="fa-IR"/>
        </w:rPr>
        <w:t>:</w:t>
      </w:r>
      <w:r w:rsidRPr="00676339">
        <w:rPr>
          <w:rtl/>
          <w:lang w:bidi="fa-IR"/>
        </w:rPr>
        <w:t xml:space="preserve"> انه لم يقل في ( عبد الرحيم بن زيد العمى ) الا انه « متروك »</w:t>
      </w:r>
      <w:r>
        <w:rPr>
          <w:rtl/>
          <w:lang w:bidi="fa-IR"/>
        </w:rPr>
        <w:t>،</w:t>
      </w:r>
      <w:r w:rsidRPr="00676339">
        <w:rPr>
          <w:rtl/>
          <w:lang w:bidi="fa-IR"/>
        </w:rPr>
        <w:t xml:space="preserve"> وقد قال يحيى بن معين</w:t>
      </w:r>
      <w:r>
        <w:rPr>
          <w:rtl/>
          <w:lang w:bidi="fa-IR"/>
        </w:rPr>
        <w:t>:</w:t>
      </w:r>
      <w:r w:rsidRPr="00676339">
        <w:rPr>
          <w:rtl/>
          <w:lang w:bidi="fa-IR"/>
        </w:rPr>
        <w:t xml:space="preserve"> ليس بشيء هو وأبوه</w:t>
      </w:r>
      <w:r>
        <w:rPr>
          <w:rtl/>
          <w:lang w:bidi="fa-IR"/>
        </w:rPr>
        <w:t>،</w:t>
      </w:r>
      <w:r w:rsidRPr="00676339">
        <w:rPr>
          <w:rtl/>
          <w:lang w:bidi="fa-IR"/>
        </w:rPr>
        <w:t xml:space="preserve"> وقال مرة</w:t>
      </w:r>
      <w:r>
        <w:rPr>
          <w:rtl/>
          <w:lang w:bidi="fa-IR"/>
        </w:rPr>
        <w:t>:</w:t>
      </w:r>
      <w:r>
        <w:rPr>
          <w:rFonts w:hint="cs"/>
          <w:rtl/>
          <w:lang w:bidi="fa-IR"/>
        </w:rPr>
        <w:t xml:space="preserve"> </w:t>
      </w:r>
      <w:r w:rsidRPr="00676339">
        <w:rPr>
          <w:rtl/>
          <w:lang w:bidi="fa-IR"/>
        </w:rPr>
        <w:t>عبد الرحيم كذاب خبيث</w:t>
      </w:r>
      <w:r>
        <w:rPr>
          <w:rtl/>
          <w:lang w:bidi="fa-IR"/>
        </w:rPr>
        <w:t>،</w:t>
      </w:r>
      <w:r w:rsidRPr="00676339">
        <w:rPr>
          <w:rtl/>
          <w:lang w:bidi="fa-IR"/>
        </w:rPr>
        <w:t xml:space="preserve"> وقال الجوزجاني</w:t>
      </w:r>
      <w:r>
        <w:rPr>
          <w:rtl/>
          <w:lang w:bidi="fa-IR"/>
        </w:rPr>
        <w:t>:</w:t>
      </w:r>
      <w:r w:rsidRPr="00676339">
        <w:rPr>
          <w:rtl/>
          <w:lang w:bidi="fa-IR"/>
        </w:rPr>
        <w:t xml:space="preserve"> غير ثقة</w:t>
      </w:r>
      <w:r>
        <w:rPr>
          <w:rtl/>
          <w:lang w:bidi="fa-IR"/>
        </w:rPr>
        <w:t>،</w:t>
      </w:r>
      <w:r w:rsidRPr="00676339">
        <w:rPr>
          <w:rtl/>
          <w:lang w:bidi="fa-IR"/>
        </w:rPr>
        <w:t xml:space="preserve"> وقال أبوزرعة</w:t>
      </w:r>
      <w:r>
        <w:rPr>
          <w:rtl/>
          <w:lang w:bidi="fa-IR"/>
        </w:rPr>
        <w:t>:</w:t>
      </w:r>
      <w:r w:rsidRPr="00676339">
        <w:rPr>
          <w:rtl/>
          <w:lang w:bidi="fa-IR"/>
        </w:rPr>
        <w:t xml:space="preserve"> واه ضعيف الحديث</w:t>
      </w:r>
      <w:r>
        <w:rPr>
          <w:rtl/>
          <w:lang w:bidi="fa-IR"/>
        </w:rPr>
        <w:t>،</w:t>
      </w:r>
      <w:r w:rsidRPr="00676339">
        <w:rPr>
          <w:rtl/>
          <w:lang w:bidi="fa-IR"/>
        </w:rPr>
        <w:t xml:space="preserve"> وقال النسائي</w:t>
      </w:r>
      <w:r>
        <w:rPr>
          <w:rtl/>
          <w:lang w:bidi="fa-IR"/>
        </w:rPr>
        <w:t>:</w:t>
      </w:r>
      <w:r w:rsidRPr="00676339">
        <w:rPr>
          <w:rtl/>
          <w:lang w:bidi="fa-IR"/>
        </w:rPr>
        <w:t xml:space="preserve"> ليس بثقة ولا مأمون ولا يكتب حديثه</w:t>
      </w:r>
      <w:r>
        <w:rPr>
          <w:rtl/>
          <w:lang w:bidi="fa-IR"/>
        </w:rPr>
        <w:t>،</w:t>
      </w:r>
      <w:r w:rsidRPr="00676339">
        <w:rPr>
          <w:rtl/>
          <w:lang w:bidi="fa-IR"/>
        </w:rPr>
        <w:t xml:space="preserve"> وقال البخاري</w:t>
      </w:r>
      <w:r>
        <w:rPr>
          <w:rtl/>
          <w:lang w:bidi="fa-IR"/>
        </w:rPr>
        <w:t>:</w:t>
      </w:r>
      <w:r w:rsidRPr="00676339">
        <w:rPr>
          <w:rtl/>
          <w:lang w:bidi="fa-IR"/>
        </w:rPr>
        <w:t xml:space="preserve"> تركوه</w:t>
      </w:r>
      <w:r>
        <w:rPr>
          <w:rtl/>
          <w:lang w:bidi="fa-IR"/>
        </w:rPr>
        <w:t xml:space="preserve"> ..</w:t>
      </w:r>
      <w:r w:rsidRPr="00676339">
        <w:rPr>
          <w:rtl/>
          <w:lang w:bidi="fa-IR"/>
        </w:rPr>
        <w:t>. الى غير ذلك من كلمات الطعن والذم تجدها في كتب الرجال وغيرها</w:t>
      </w:r>
      <w:r>
        <w:rPr>
          <w:rtl/>
          <w:lang w:bidi="fa-IR"/>
        </w:rPr>
        <w:t>،</w:t>
      </w:r>
      <w:r w:rsidRPr="00676339">
        <w:rPr>
          <w:rtl/>
          <w:lang w:bidi="fa-IR"/>
        </w:rPr>
        <w:t xml:space="preserve"> وقد تقدم بعضها</w:t>
      </w:r>
      <w:r>
        <w:rPr>
          <w:rtl/>
          <w:lang w:bidi="fa-IR"/>
        </w:rPr>
        <w:t xml:space="preserve"> ..</w:t>
      </w:r>
      <w:r w:rsidRPr="00676339">
        <w:rPr>
          <w:rtl/>
          <w:lang w:bidi="fa-IR"/>
        </w:rPr>
        <w:t>.</w:t>
      </w:r>
    </w:p>
    <w:p w:rsidR="000B53A2" w:rsidRDefault="007064AC" w:rsidP="007064AC">
      <w:pPr>
        <w:pStyle w:val="Heading2"/>
        <w:rPr>
          <w:rtl/>
          <w:lang w:bidi="fa-IR"/>
        </w:rPr>
      </w:pPr>
      <w:bookmarkStart w:id="313" w:name="_Toc347361307"/>
      <w:bookmarkStart w:id="314" w:name="_Toc406843384"/>
      <w:bookmarkStart w:id="315" w:name="_Toc92985826"/>
      <w:r w:rsidRPr="00676339">
        <w:rPr>
          <w:rtl/>
          <w:lang w:bidi="fa-IR"/>
        </w:rPr>
        <w:t>18</w:t>
      </w:r>
      <w:r>
        <w:rPr>
          <w:rtl/>
          <w:lang w:bidi="fa-IR"/>
        </w:rPr>
        <w:t xml:space="preserve"> </w:t>
      </w:r>
      <w:r w:rsidR="000429BA">
        <w:rPr>
          <w:rtl/>
          <w:lang w:bidi="fa-IR"/>
        </w:rPr>
        <w:t>-</w:t>
      </w:r>
      <w:r>
        <w:rPr>
          <w:rtl/>
          <w:lang w:bidi="fa-IR"/>
        </w:rPr>
        <w:t xml:space="preserve"> </w:t>
      </w:r>
      <w:r w:rsidRPr="00676339">
        <w:rPr>
          <w:rtl/>
          <w:lang w:bidi="fa-IR"/>
        </w:rPr>
        <w:t>ابن الهمام</w:t>
      </w:r>
      <w:bookmarkEnd w:id="313"/>
      <w:bookmarkEnd w:id="314"/>
      <w:bookmarkEnd w:id="315"/>
    </w:p>
    <w:p w:rsidR="007064AC" w:rsidRPr="00676339" w:rsidRDefault="007064AC" w:rsidP="007064AC">
      <w:pPr>
        <w:pStyle w:val="libNormal"/>
        <w:rPr>
          <w:rtl/>
          <w:lang w:bidi="fa-IR"/>
        </w:rPr>
      </w:pPr>
      <w:r w:rsidRPr="00676339">
        <w:rPr>
          <w:rtl/>
          <w:lang w:bidi="fa-IR"/>
        </w:rPr>
        <w:t>لقد طعن ابن الهمام في حديث النجوم حيث قال في مبحث الإجماع</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لسان الميزان 2 / 117.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في الجواب عن حديث الاقتداء وحديث عليكم بسنتي « وأجيب</w:t>
      </w:r>
      <w:r>
        <w:rPr>
          <w:rtl/>
        </w:rPr>
        <w:t>:</w:t>
      </w:r>
      <w:r w:rsidRPr="00676339">
        <w:rPr>
          <w:rtl/>
        </w:rPr>
        <w:t xml:space="preserve"> يفيدان أهلية الاقتداء لا منع الاجتهاد</w:t>
      </w:r>
      <w:r>
        <w:rPr>
          <w:rtl/>
        </w:rPr>
        <w:t>،</w:t>
      </w:r>
      <w:r w:rsidRPr="00676339">
        <w:rPr>
          <w:rtl/>
        </w:rPr>
        <w:t xml:space="preserve"> وعليه ان ذلك مع إيجابه</w:t>
      </w:r>
      <w:r>
        <w:rPr>
          <w:rtl/>
        </w:rPr>
        <w:t>،</w:t>
      </w:r>
      <w:r w:rsidRPr="00676339">
        <w:rPr>
          <w:rtl/>
        </w:rPr>
        <w:t xml:space="preserve"> الا أن يدفع بأنه آحاد</w:t>
      </w:r>
      <w:r>
        <w:rPr>
          <w:rtl/>
        </w:rPr>
        <w:t>،</w:t>
      </w:r>
      <w:r w:rsidRPr="00676339">
        <w:rPr>
          <w:rtl/>
        </w:rPr>
        <w:t xml:space="preserve"> وبمعارضته بأصحابي كالنجوم بأيهم اقتديتم اهتديتم</w:t>
      </w:r>
      <w:r>
        <w:rPr>
          <w:rtl/>
        </w:rPr>
        <w:t>،</w:t>
      </w:r>
      <w:r w:rsidRPr="00676339">
        <w:rPr>
          <w:rtl/>
        </w:rPr>
        <w:t xml:space="preserve"> وخذوا شطر دينكم عن الحميراء</w:t>
      </w:r>
      <w:r>
        <w:rPr>
          <w:rtl/>
        </w:rPr>
        <w:t>،</w:t>
      </w:r>
      <w:r w:rsidRPr="00676339">
        <w:rPr>
          <w:rtl/>
        </w:rPr>
        <w:t xml:space="preserve"> الا أن الاول لم يعرف » </w:t>
      </w:r>
      <w:r w:rsidRPr="00AA3501">
        <w:rPr>
          <w:rStyle w:val="libFootnotenumChar"/>
          <w:rtl/>
        </w:rPr>
        <w:t>(1)</w:t>
      </w:r>
      <w:r>
        <w:rPr>
          <w:rtl/>
        </w:rPr>
        <w:t>.</w:t>
      </w:r>
    </w:p>
    <w:p w:rsidR="000B53A2" w:rsidRDefault="007064AC" w:rsidP="007064AC">
      <w:pPr>
        <w:pStyle w:val="Heading2"/>
        <w:rPr>
          <w:rtl/>
          <w:lang w:bidi="fa-IR"/>
        </w:rPr>
      </w:pPr>
      <w:bookmarkStart w:id="316" w:name="_Toc347361308"/>
      <w:bookmarkStart w:id="317" w:name="_Toc406843385"/>
      <w:bookmarkStart w:id="318" w:name="_Toc92985827"/>
      <w:r w:rsidRPr="00676339">
        <w:rPr>
          <w:rtl/>
          <w:lang w:bidi="fa-IR"/>
        </w:rPr>
        <w:t>19</w:t>
      </w:r>
      <w:r>
        <w:rPr>
          <w:rtl/>
          <w:lang w:bidi="fa-IR"/>
        </w:rPr>
        <w:t xml:space="preserve"> </w:t>
      </w:r>
      <w:r w:rsidR="000429BA">
        <w:rPr>
          <w:rtl/>
          <w:lang w:bidi="fa-IR"/>
        </w:rPr>
        <w:t>-</w:t>
      </w:r>
      <w:r>
        <w:rPr>
          <w:rtl/>
          <w:lang w:bidi="fa-IR"/>
        </w:rPr>
        <w:t xml:space="preserve"> </w:t>
      </w:r>
      <w:r w:rsidRPr="00676339">
        <w:rPr>
          <w:rtl/>
          <w:lang w:bidi="fa-IR"/>
        </w:rPr>
        <w:t>ابن أمير الحاج</w:t>
      </w:r>
      <w:bookmarkEnd w:id="316"/>
      <w:bookmarkEnd w:id="317"/>
      <w:bookmarkEnd w:id="318"/>
    </w:p>
    <w:p w:rsidR="007064AC" w:rsidRPr="00676339" w:rsidRDefault="007064AC" w:rsidP="007064AC">
      <w:pPr>
        <w:pStyle w:val="libNormal"/>
        <w:rPr>
          <w:rtl/>
        </w:rPr>
      </w:pPr>
      <w:r w:rsidRPr="00676339">
        <w:rPr>
          <w:rtl/>
          <w:lang w:bidi="fa-IR"/>
        </w:rPr>
        <w:t>لقد أوضح ابن أمير الحاج في شرح التحرير وهن هذا الحديث قائلا</w:t>
      </w:r>
      <w:r>
        <w:rPr>
          <w:rtl/>
          <w:lang w:bidi="fa-IR"/>
        </w:rPr>
        <w:t>: «</w:t>
      </w:r>
      <w:r w:rsidRPr="00676339">
        <w:rPr>
          <w:rtl/>
          <w:lang w:bidi="fa-IR"/>
        </w:rPr>
        <w:t xml:space="preserve"> [ وبمعارضته ] أي</w:t>
      </w:r>
      <w:r>
        <w:rPr>
          <w:rtl/>
          <w:lang w:bidi="fa-IR"/>
        </w:rPr>
        <w:t>:</w:t>
      </w:r>
      <w:r w:rsidRPr="00676339">
        <w:rPr>
          <w:rtl/>
          <w:lang w:bidi="fa-IR"/>
        </w:rPr>
        <w:t xml:space="preserve"> وأجيب أيضا</w:t>
      </w:r>
      <w:r w:rsidR="00AD72C8">
        <w:rPr>
          <w:rFonts w:hint="cs"/>
          <w:rtl/>
          <w:lang w:bidi="fa-IR"/>
        </w:rPr>
        <w:t>ً</w:t>
      </w:r>
      <w:r w:rsidRPr="00676339">
        <w:rPr>
          <w:rtl/>
          <w:lang w:bidi="fa-IR"/>
        </w:rPr>
        <w:t xml:space="preserve"> بمعارضة كل منهم</w:t>
      </w:r>
      <w:r>
        <w:rPr>
          <w:rtl/>
          <w:lang w:bidi="fa-IR"/>
        </w:rPr>
        <w:t xml:space="preserve">ا </w:t>
      </w:r>
      <w:r w:rsidRPr="00C419DA">
        <w:rPr>
          <w:rtl/>
        </w:rPr>
        <w:t>[ بأصحابي كالنجوم بأيهم اقتديتم اهتديتم. وخذوا شطر دينكم عن الحميراء ]</w:t>
      </w:r>
      <w:r>
        <w:rPr>
          <w:rtl/>
        </w:rPr>
        <w:t xml:space="preserve"> </w:t>
      </w:r>
      <w:r w:rsidRPr="00676339">
        <w:rPr>
          <w:rtl/>
          <w:lang w:bidi="fa-IR"/>
        </w:rPr>
        <w:t>أي عائشة وان خالف قول الشيخين أو الأربعة [ الا ان الاول ] أي أصحابي كالنجوم بأيهم اقتديتم اهتديتم [ لم يعرف ] بناء</w:t>
      </w:r>
      <w:r w:rsidR="00AD72C8">
        <w:rPr>
          <w:rFonts w:hint="cs"/>
          <w:rtl/>
          <w:lang w:bidi="fa-IR"/>
        </w:rPr>
        <w:t>اً</w:t>
      </w:r>
      <w:r w:rsidRPr="00676339">
        <w:rPr>
          <w:rtl/>
          <w:lang w:bidi="fa-IR"/>
        </w:rPr>
        <w:t xml:space="preserve"> على قول ابن حزم في رسالته الكبرى مكذوب موضوع باطل</w:t>
      </w:r>
      <w:r>
        <w:rPr>
          <w:rtl/>
          <w:lang w:bidi="fa-IR"/>
        </w:rPr>
        <w:t>،</w:t>
      </w:r>
      <w:r w:rsidRPr="00676339">
        <w:rPr>
          <w:rtl/>
          <w:lang w:bidi="fa-IR"/>
        </w:rPr>
        <w:t xml:space="preserve"> والا فله طرق من رواية عمر وابنه وجابر وابن عباس وأنس</w:t>
      </w:r>
      <w:r>
        <w:rPr>
          <w:rtl/>
          <w:lang w:bidi="fa-IR"/>
        </w:rPr>
        <w:t>،</w:t>
      </w:r>
      <w:r w:rsidRPr="00676339">
        <w:rPr>
          <w:rtl/>
          <w:lang w:bidi="fa-IR"/>
        </w:rPr>
        <w:t xml:space="preserve"> بألفاظ مختلفة أقربها الى اللفظ المذكور م</w:t>
      </w:r>
      <w:r>
        <w:rPr>
          <w:rtl/>
          <w:lang w:bidi="fa-IR"/>
        </w:rPr>
        <w:t xml:space="preserve">ا </w:t>
      </w:r>
      <w:r w:rsidRPr="00676339">
        <w:rPr>
          <w:rtl/>
        </w:rPr>
        <w:t xml:space="preserve">أخرج ابن عدي في الكامل وابن عبد البر في كتاب بيان العلم عن ابن عمر قال قال رسول الله </w:t>
      </w:r>
      <w:r w:rsidR="00DE62C5" w:rsidRPr="00DE62C5">
        <w:rPr>
          <w:rStyle w:val="libAlaemChar"/>
          <w:rtl/>
        </w:rPr>
        <w:t>صلى‌الله‌عليه‌وآله‌وسلم</w:t>
      </w:r>
      <w:r>
        <w:rPr>
          <w:rtl/>
        </w:rPr>
        <w:t xml:space="preserve">: </w:t>
      </w:r>
      <w:r w:rsidRPr="00C419DA">
        <w:rPr>
          <w:rtl/>
        </w:rPr>
        <w:t>مثل أصحابي مثل النجوم يهتدى بها فبأيهم أخذتم بقوله اهتديتم.</w:t>
      </w:r>
      <w:r>
        <w:rPr>
          <w:rFonts w:hint="cs"/>
          <w:rtl/>
        </w:rPr>
        <w:t xml:space="preserve"> </w:t>
      </w:r>
      <w:r w:rsidRPr="00676339">
        <w:rPr>
          <w:rtl/>
          <w:lang w:bidi="fa-IR"/>
        </w:rPr>
        <w:t>وم</w:t>
      </w:r>
      <w:r>
        <w:rPr>
          <w:rtl/>
          <w:lang w:bidi="fa-IR"/>
        </w:rPr>
        <w:t xml:space="preserve">ا </w:t>
      </w:r>
      <w:r w:rsidRPr="00676339">
        <w:rPr>
          <w:rtl/>
        </w:rPr>
        <w:t xml:space="preserve">أخرج الدارقطني وابن عبد البر عن جابر قال قال رسول الله </w:t>
      </w:r>
      <w:r w:rsidR="00DE62C5" w:rsidRPr="00DE62C5">
        <w:rPr>
          <w:rStyle w:val="libAlaemChar"/>
          <w:rtl/>
        </w:rPr>
        <w:t>صلى‌الله‌عليه‌وآله‌وسلم</w:t>
      </w:r>
      <w:r w:rsidRPr="00C419DA">
        <w:rPr>
          <w:rtl/>
        </w:rPr>
        <w:t>مثل أصحابي في أمتي مثل النجوم فبأيهم اقتديتم اهتديتم.</w:t>
      </w:r>
    </w:p>
    <w:p w:rsidR="007064AC" w:rsidRPr="00676339" w:rsidRDefault="007064AC" w:rsidP="007064AC">
      <w:pPr>
        <w:pStyle w:val="libNormal"/>
        <w:rPr>
          <w:rtl/>
          <w:lang w:bidi="fa-IR"/>
        </w:rPr>
      </w:pPr>
      <w:r w:rsidRPr="00676339">
        <w:rPr>
          <w:rtl/>
          <w:lang w:bidi="fa-IR"/>
        </w:rPr>
        <w:t>نعم لم يصح منها شيء</w:t>
      </w:r>
      <w:r>
        <w:rPr>
          <w:rtl/>
          <w:lang w:bidi="fa-IR"/>
        </w:rPr>
        <w:t>،</w:t>
      </w:r>
      <w:r w:rsidRPr="00676339">
        <w:rPr>
          <w:rtl/>
          <w:lang w:bidi="fa-IR"/>
        </w:rPr>
        <w:t xml:space="preserve"> ومن ثمة قال أحمد</w:t>
      </w:r>
      <w:r>
        <w:rPr>
          <w:rtl/>
          <w:lang w:bidi="fa-IR"/>
        </w:rPr>
        <w:t>:</w:t>
      </w:r>
      <w:r w:rsidRPr="00676339">
        <w:rPr>
          <w:rtl/>
          <w:lang w:bidi="fa-IR"/>
        </w:rPr>
        <w:t xml:space="preserve"> حديث لا يصح</w:t>
      </w:r>
      <w:r>
        <w:rPr>
          <w:rtl/>
          <w:lang w:bidi="fa-IR"/>
        </w:rPr>
        <w:t>،</w:t>
      </w:r>
      <w:r w:rsidRPr="00676339">
        <w:rPr>
          <w:rtl/>
          <w:lang w:bidi="fa-IR"/>
        </w:rPr>
        <w:t xml:space="preserve"> والبزار</w:t>
      </w:r>
      <w:r>
        <w:rPr>
          <w:rtl/>
          <w:lang w:bidi="fa-IR"/>
        </w:rPr>
        <w:t>:</w:t>
      </w:r>
      <w:r>
        <w:rPr>
          <w:rFonts w:hint="cs"/>
          <w:rtl/>
          <w:lang w:bidi="fa-IR"/>
        </w:rPr>
        <w:t xml:space="preserve"> </w:t>
      </w:r>
      <w:r w:rsidRPr="00676339">
        <w:rPr>
          <w:rtl/>
          <w:lang w:bidi="fa-IR"/>
        </w:rPr>
        <w:t xml:space="preserve">لا يصح هذا الكلام عن النبي </w:t>
      </w:r>
      <w:r w:rsidR="00DE62C5" w:rsidRPr="00DE62C5">
        <w:rPr>
          <w:rStyle w:val="libAlaemChar"/>
          <w:rtl/>
        </w:rPr>
        <w:t>صلى‌الله‌عليه‌وآله‌وسلم</w:t>
      </w:r>
      <w:r w:rsidRPr="00676339">
        <w:rPr>
          <w:rtl/>
          <w:lang w:bidi="fa-IR"/>
        </w:rPr>
        <w:t>.</w:t>
      </w:r>
    </w:p>
    <w:p w:rsidR="007064AC" w:rsidRPr="00676339" w:rsidRDefault="007064AC" w:rsidP="007064AC">
      <w:pPr>
        <w:pStyle w:val="libNormal"/>
        <w:rPr>
          <w:rtl/>
          <w:lang w:bidi="fa-IR"/>
        </w:rPr>
      </w:pPr>
      <w:r w:rsidRPr="00676339">
        <w:rPr>
          <w:rtl/>
          <w:lang w:bidi="fa-IR"/>
        </w:rPr>
        <w:t>الا أن البيهقي قال في كتاب الاعتقاد</w:t>
      </w:r>
      <w:r>
        <w:rPr>
          <w:rtl/>
          <w:lang w:bidi="fa-IR"/>
        </w:rPr>
        <w:t>:</w:t>
      </w:r>
      <w:r w:rsidRPr="00676339">
        <w:rPr>
          <w:rtl/>
          <w:lang w:bidi="fa-IR"/>
        </w:rPr>
        <w:t xml:space="preserve"> رويناه في حديث موصول بإسناد غير قوي. وفي حديث آخر منقطع</w:t>
      </w:r>
      <w:r>
        <w:rPr>
          <w:rtl/>
          <w:lang w:bidi="fa-IR"/>
        </w:rPr>
        <w:t>،</w:t>
      </w:r>
      <w:r w:rsidRPr="00676339">
        <w:rPr>
          <w:rtl/>
          <w:lang w:bidi="fa-IR"/>
        </w:rPr>
        <w:t xml:space="preserve"> والحديث الصحيح يؤدي بعض معناه وهو حديث أبي موسى المرفوع</w:t>
      </w:r>
      <w:r>
        <w:rPr>
          <w:rtl/>
          <w:lang w:bidi="fa-IR"/>
        </w:rPr>
        <w:t xml:space="preserve"> ..</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التحرير بشرح ابن أمير الحاج 3 / 99.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التقرير والتحبير 3 / 99.</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319" w:name="_Toc347361309"/>
      <w:bookmarkStart w:id="320" w:name="_Toc406843386"/>
      <w:bookmarkStart w:id="321" w:name="_Toc92985828"/>
      <w:r w:rsidRPr="00676339">
        <w:rPr>
          <w:rtl/>
          <w:lang w:bidi="fa-IR"/>
        </w:rPr>
        <w:lastRenderedPageBreak/>
        <w:t>ترجمة ابن أمير الحاج</w:t>
      </w:r>
      <w:bookmarkEnd w:id="319"/>
      <w:bookmarkEnd w:id="320"/>
      <w:bookmarkEnd w:id="321"/>
    </w:p>
    <w:p w:rsidR="007064AC" w:rsidRPr="00676339" w:rsidRDefault="007064AC" w:rsidP="007064AC">
      <w:pPr>
        <w:pStyle w:val="libNormal"/>
        <w:rPr>
          <w:rtl/>
          <w:lang w:bidi="fa-IR"/>
        </w:rPr>
      </w:pPr>
      <w:r w:rsidRPr="00676339">
        <w:rPr>
          <w:rtl/>
          <w:lang w:bidi="fa-IR"/>
        </w:rPr>
        <w:t>ترجم له الحافظ السخاوي وأثنى عليه بما ملخصه</w:t>
      </w:r>
      <w:r>
        <w:rPr>
          <w:rtl/>
          <w:lang w:bidi="fa-IR"/>
        </w:rPr>
        <w:t>:</w:t>
      </w:r>
      <w:r w:rsidRPr="00676339">
        <w:rPr>
          <w:rtl/>
          <w:lang w:bidi="fa-IR"/>
        </w:rPr>
        <w:t xml:space="preserve"> « ولد في ثامن عشر ربيع الاول سنة خمس وعشرين وثمانمائة بحلب ونشأ بها</w:t>
      </w:r>
      <w:r>
        <w:rPr>
          <w:rtl/>
          <w:lang w:bidi="fa-IR"/>
        </w:rPr>
        <w:t>،</w:t>
      </w:r>
      <w:r w:rsidRPr="00676339">
        <w:rPr>
          <w:rtl/>
          <w:lang w:bidi="fa-IR"/>
        </w:rPr>
        <w:t xml:space="preserve"> وعرض على ابن خطيب الناصرية والبرهان الحافظ والشهاب ابن الرسام وغيرهم من أهل بلده وتفقه بالعلاء الملطي</w:t>
      </w:r>
      <w:r>
        <w:rPr>
          <w:rtl/>
          <w:lang w:bidi="fa-IR"/>
        </w:rPr>
        <w:t>،</w:t>
      </w:r>
      <w:r w:rsidRPr="00676339">
        <w:rPr>
          <w:rtl/>
          <w:lang w:bidi="fa-IR"/>
        </w:rPr>
        <w:t xml:space="preserve"> وأخذ النحو والصرف والمعاني والبيان والمنطق عن الزين عبد الرزاق أحد تلامذة العلاء البخاري</w:t>
      </w:r>
      <w:r>
        <w:rPr>
          <w:rtl/>
          <w:lang w:bidi="fa-IR"/>
        </w:rPr>
        <w:t>،</w:t>
      </w:r>
      <w:r w:rsidRPr="00676339">
        <w:rPr>
          <w:rtl/>
          <w:lang w:bidi="fa-IR"/>
        </w:rPr>
        <w:t xml:space="preserve"> وكذا لازم ابن الهمام</w:t>
      </w:r>
      <w:r>
        <w:rPr>
          <w:rtl/>
          <w:lang w:bidi="fa-IR"/>
        </w:rPr>
        <w:t>،</w:t>
      </w:r>
      <w:r w:rsidRPr="00676339">
        <w:rPr>
          <w:rtl/>
          <w:lang w:bidi="fa-IR"/>
        </w:rPr>
        <w:t xml:space="preserve"> وبرع في فنون</w:t>
      </w:r>
      <w:r>
        <w:rPr>
          <w:rtl/>
          <w:lang w:bidi="fa-IR"/>
        </w:rPr>
        <w:t>،</w:t>
      </w:r>
      <w:r w:rsidRPr="00676339">
        <w:rPr>
          <w:rtl/>
          <w:lang w:bidi="fa-IR"/>
        </w:rPr>
        <w:t xml:space="preserve"> وأذن له ابن الهمام وغيره</w:t>
      </w:r>
      <w:r>
        <w:rPr>
          <w:rtl/>
          <w:lang w:bidi="fa-IR"/>
        </w:rPr>
        <w:t>،</w:t>
      </w:r>
      <w:r w:rsidRPr="00676339">
        <w:rPr>
          <w:rtl/>
          <w:lang w:bidi="fa-IR"/>
        </w:rPr>
        <w:t xml:space="preserve"> وتصدى للإقراء</w:t>
      </w:r>
      <w:r>
        <w:rPr>
          <w:rtl/>
          <w:lang w:bidi="fa-IR"/>
        </w:rPr>
        <w:t>،</w:t>
      </w:r>
      <w:r w:rsidRPr="00676339">
        <w:rPr>
          <w:rtl/>
          <w:lang w:bidi="fa-IR"/>
        </w:rPr>
        <w:t xml:space="preserve"> فانتفع به جماعة وأفتى وقد سمعت أبحاثه وفوائده وسمع مني بعض القول البديع وتناوله مني</w:t>
      </w:r>
      <w:r>
        <w:rPr>
          <w:rtl/>
          <w:lang w:bidi="fa-IR"/>
        </w:rPr>
        <w:t>،</w:t>
      </w:r>
      <w:r w:rsidRPr="00676339">
        <w:rPr>
          <w:rtl/>
          <w:lang w:bidi="fa-IR"/>
        </w:rPr>
        <w:t xml:space="preserve"> وكان فاضلا مفننا</w:t>
      </w:r>
      <w:r w:rsidR="00E27200">
        <w:rPr>
          <w:rFonts w:hint="cs"/>
          <w:rtl/>
          <w:lang w:bidi="fa-IR"/>
        </w:rPr>
        <w:t>ً</w:t>
      </w:r>
      <w:r w:rsidRPr="00676339">
        <w:rPr>
          <w:rtl/>
          <w:lang w:bidi="fa-IR"/>
        </w:rPr>
        <w:t xml:space="preserve"> دينا</w:t>
      </w:r>
      <w:r w:rsidR="00E27200">
        <w:rPr>
          <w:rFonts w:hint="cs"/>
          <w:rtl/>
          <w:lang w:bidi="fa-IR"/>
        </w:rPr>
        <w:t>ً</w:t>
      </w:r>
      <w:r w:rsidRPr="00676339">
        <w:rPr>
          <w:rtl/>
          <w:lang w:bidi="fa-IR"/>
        </w:rPr>
        <w:t xml:space="preserve"> قوي النفس محبا</w:t>
      </w:r>
      <w:r w:rsidR="00E27200">
        <w:rPr>
          <w:rFonts w:hint="cs"/>
          <w:rtl/>
          <w:lang w:bidi="fa-IR"/>
        </w:rPr>
        <w:t>ً</w:t>
      </w:r>
      <w:r w:rsidRPr="00676339">
        <w:rPr>
          <w:rtl/>
          <w:lang w:bidi="fa-IR"/>
        </w:rPr>
        <w:t xml:space="preserve"> في الرياسة والفخر » </w:t>
      </w:r>
      <w:r w:rsidRPr="00AA3501">
        <w:rPr>
          <w:rStyle w:val="libFootnotenumChar"/>
          <w:rtl/>
        </w:rPr>
        <w:t>(1)</w:t>
      </w:r>
      <w:r>
        <w:rPr>
          <w:rtl/>
          <w:lang w:bidi="fa-IR"/>
        </w:rPr>
        <w:t>.</w:t>
      </w:r>
    </w:p>
    <w:p w:rsidR="000B53A2" w:rsidRDefault="007064AC" w:rsidP="007064AC">
      <w:pPr>
        <w:pStyle w:val="Heading2"/>
        <w:rPr>
          <w:rtl/>
          <w:lang w:bidi="fa-IR"/>
        </w:rPr>
      </w:pPr>
      <w:bookmarkStart w:id="322" w:name="_Toc347361310"/>
      <w:bookmarkStart w:id="323" w:name="_Toc406843387"/>
      <w:bookmarkStart w:id="324" w:name="_Toc92985829"/>
      <w:r w:rsidRPr="00676339">
        <w:rPr>
          <w:rtl/>
          <w:lang w:bidi="fa-IR"/>
        </w:rPr>
        <w:t>20</w:t>
      </w:r>
      <w:r>
        <w:rPr>
          <w:rtl/>
          <w:lang w:bidi="fa-IR"/>
        </w:rPr>
        <w:t xml:space="preserve"> </w:t>
      </w:r>
      <w:r w:rsidR="000429BA">
        <w:rPr>
          <w:rtl/>
          <w:lang w:bidi="fa-IR"/>
        </w:rPr>
        <w:t>-</w:t>
      </w:r>
      <w:r>
        <w:rPr>
          <w:rtl/>
          <w:lang w:bidi="fa-IR"/>
        </w:rPr>
        <w:t xml:space="preserve"> </w:t>
      </w:r>
      <w:r w:rsidR="00E27200">
        <w:rPr>
          <w:rFonts w:hint="cs"/>
          <w:rtl/>
          <w:lang w:bidi="fa-IR"/>
        </w:rPr>
        <w:t>ا</w:t>
      </w:r>
      <w:r w:rsidRPr="00676339">
        <w:rPr>
          <w:rtl/>
          <w:lang w:bidi="fa-IR"/>
        </w:rPr>
        <w:t>بوذر الحلبي</w:t>
      </w:r>
      <w:bookmarkEnd w:id="322"/>
      <w:bookmarkEnd w:id="323"/>
      <w:bookmarkEnd w:id="324"/>
    </w:p>
    <w:p w:rsidR="007064AC" w:rsidRPr="00676339" w:rsidRDefault="007064AC" w:rsidP="007064AC">
      <w:pPr>
        <w:pStyle w:val="libNormal"/>
        <w:rPr>
          <w:rtl/>
          <w:lang w:bidi="fa-IR"/>
        </w:rPr>
      </w:pPr>
      <w:r w:rsidRPr="00676339">
        <w:rPr>
          <w:rtl/>
          <w:lang w:bidi="fa-IR"/>
        </w:rPr>
        <w:t>لقد قدح أبوذر الحلبي شارح الشفاء في حديث النجوم حيث قال معترضا</w:t>
      </w:r>
      <w:r w:rsidR="009652AD">
        <w:rPr>
          <w:rFonts w:hint="cs"/>
          <w:rtl/>
          <w:lang w:bidi="fa-IR"/>
        </w:rPr>
        <w:t>ً</w:t>
      </w:r>
      <w:r w:rsidRPr="00676339">
        <w:rPr>
          <w:rtl/>
          <w:lang w:bidi="fa-IR"/>
        </w:rPr>
        <w:t xml:space="preserve"> على القاضي عياض</w:t>
      </w:r>
      <w:r>
        <w:rPr>
          <w:rtl/>
          <w:lang w:bidi="fa-IR"/>
        </w:rPr>
        <w:t>:</w:t>
      </w:r>
      <w:r w:rsidRPr="00676339">
        <w:rPr>
          <w:rtl/>
          <w:lang w:bidi="fa-IR"/>
        </w:rPr>
        <w:t xml:space="preserve"> « وكان ينبغي للقاضي أن لا يذكره بصيغة جزم لما عرف عند أهل الصناعة</w:t>
      </w:r>
      <w:r>
        <w:rPr>
          <w:rtl/>
          <w:lang w:bidi="fa-IR"/>
        </w:rPr>
        <w:t>،</w:t>
      </w:r>
      <w:r w:rsidRPr="00676339">
        <w:rPr>
          <w:rtl/>
          <w:lang w:bidi="fa-IR"/>
        </w:rPr>
        <w:t xml:space="preserve"> وقد سبق له مثله مرارا</w:t>
      </w:r>
      <w:r w:rsidR="009652AD">
        <w:rPr>
          <w:rFonts w:hint="cs"/>
          <w:rtl/>
          <w:lang w:bidi="fa-IR"/>
        </w:rPr>
        <w:t>ً</w:t>
      </w:r>
      <w:r w:rsidRPr="00676339">
        <w:rPr>
          <w:rtl/>
          <w:lang w:bidi="fa-IR"/>
        </w:rPr>
        <w:t xml:space="preserve"> »</w:t>
      </w:r>
      <w:r>
        <w:rPr>
          <w:rtl/>
          <w:lang w:bidi="fa-IR"/>
        </w:rPr>
        <w:t>.</w:t>
      </w:r>
    </w:p>
    <w:p w:rsidR="000B53A2" w:rsidRDefault="007064AC" w:rsidP="007064AC">
      <w:pPr>
        <w:pStyle w:val="Heading2"/>
        <w:rPr>
          <w:rtl/>
          <w:lang w:bidi="fa-IR"/>
        </w:rPr>
      </w:pPr>
      <w:bookmarkStart w:id="325" w:name="_Toc347361311"/>
      <w:bookmarkStart w:id="326" w:name="_Toc406843388"/>
      <w:bookmarkStart w:id="327" w:name="_Toc92985830"/>
      <w:r w:rsidRPr="00676339">
        <w:rPr>
          <w:rtl/>
          <w:lang w:bidi="fa-IR"/>
        </w:rPr>
        <w:t>ترجمة موفق الدين أبى ذر احمد الحلبي</w:t>
      </w:r>
      <w:bookmarkEnd w:id="325"/>
      <w:bookmarkEnd w:id="326"/>
      <w:bookmarkEnd w:id="327"/>
    </w:p>
    <w:p w:rsidR="007064AC" w:rsidRPr="00676339" w:rsidRDefault="007064AC" w:rsidP="007064AC">
      <w:pPr>
        <w:pStyle w:val="libNormal"/>
        <w:rPr>
          <w:rtl/>
          <w:lang w:bidi="fa-IR"/>
        </w:rPr>
      </w:pPr>
      <w:r w:rsidRPr="00676339">
        <w:rPr>
          <w:rtl/>
          <w:lang w:bidi="fa-IR"/>
        </w:rPr>
        <w:t>وترجم له الحافظ السخاوي في ( الضوء اللامع ) ترجمة مطولة نلخصها فيما يلي</w:t>
      </w:r>
      <w:r>
        <w:rPr>
          <w:rtl/>
          <w:lang w:bidi="fa-IR"/>
        </w:rPr>
        <w:t>:</w:t>
      </w:r>
      <w:r w:rsidRPr="00676339">
        <w:rPr>
          <w:rtl/>
          <w:lang w:bidi="fa-IR"/>
        </w:rPr>
        <w:t xml:space="preserve"> « لزم الاعتناء بالحديث والفقه</w:t>
      </w:r>
      <w:r>
        <w:rPr>
          <w:rtl/>
          <w:lang w:bidi="fa-IR"/>
        </w:rPr>
        <w:t>،</w:t>
      </w:r>
      <w:r w:rsidRPr="00676339">
        <w:rPr>
          <w:rtl/>
          <w:lang w:bidi="fa-IR"/>
        </w:rPr>
        <w:t xml:space="preserve"> وأفرد مبهمات البخاري</w:t>
      </w:r>
      <w:r>
        <w:rPr>
          <w:rtl/>
          <w:lang w:bidi="fa-IR"/>
        </w:rPr>
        <w:t>،</w:t>
      </w:r>
      <w:r w:rsidRPr="00676339">
        <w:rPr>
          <w:rtl/>
          <w:lang w:bidi="fa-IR"/>
        </w:rPr>
        <w:t xml:space="preserve"> وكذا اعرابه بل جمع عليه تعليقا</w:t>
      </w:r>
      <w:r w:rsidR="00B43A2A">
        <w:rPr>
          <w:rFonts w:hint="cs"/>
          <w:rtl/>
          <w:lang w:bidi="fa-IR"/>
        </w:rPr>
        <w:t>ً</w:t>
      </w:r>
      <w:r w:rsidRPr="00676339">
        <w:rPr>
          <w:rtl/>
          <w:lang w:bidi="fa-IR"/>
        </w:rPr>
        <w:t xml:space="preserve"> لطيفا</w:t>
      </w:r>
      <w:r w:rsidR="00B43A2A">
        <w:rPr>
          <w:rFonts w:hint="cs"/>
          <w:rtl/>
          <w:lang w:bidi="fa-IR"/>
        </w:rPr>
        <w:t>ً</w:t>
      </w:r>
      <w:r w:rsidRPr="00676339">
        <w:rPr>
          <w:rtl/>
          <w:lang w:bidi="fa-IR"/>
        </w:rPr>
        <w:t xml:space="preserve"> لخصه من الكرماني والبرماوي وشيخنا</w:t>
      </w:r>
      <w:r>
        <w:rPr>
          <w:rtl/>
          <w:lang w:bidi="fa-IR"/>
        </w:rPr>
        <w:t>،</w:t>
      </w:r>
      <w:r w:rsidRPr="00676339">
        <w:rPr>
          <w:rtl/>
          <w:lang w:bidi="fa-IR"/>
        </w:rPr>
        <w:t xml:space="preserve"> وآخر أخصر منه</w:t>
      </w:r>
      <w:r>
        <w:rPr>
          <w:rtl/>
          <w:lang w:bidi="fa-IR"/>
        </w:rPr>
        <w:t>،</w:t>
      </w:r>
      <w:r w:rsidRPr="00676339">
        <w:rPr>
          <w:rtl/>
          <w:lang w:bidi="fa-IR"/>
        </w:rPr>
        <w:t xml:space="preserve"> وله التوضيح للأوهام الواقعة في الصحيح</w:t>
      </w:r>
      <w:r>
        <w:rPr>
          <w:rtl/>
          <w:lang w:bidi="fa-IR"/>
        </w:rPr>
        <w:t>،</w:t>
      </w:r>
      <w:r w:rsidRPr="00676339">
        <w:rPr>
          <w:rtl/>
          <w:lang w:bidi="fa-IR"/>
        </w:rPr>
        <w:t xml:space="preserve"> ومبهمات مسلم أيضا</w:t>
      </w:r>
      <w:r w:rsidR="00B43A2A">
        <w:rPr>
          <w:rFonts w:hint="cs"/>
          <w:rtl/>
          <w:lang w:bidi="fa-IR"/>
        </w:rPr>
        <w:t>ً</w:t>
      </w:r>
      <w:r>
        <w:rPr>
          <w:rtl/>
          <w:lang w:bidi="fa-IR"/>
        </w:rPr>
        <w:t>،</w:t>
      </w:r>
      <w:r w:rsidRPr="00676339">
        <w:rPr>
          <w:rtl/>
          <w:lang w:bidi="fa-IR"/>
        </w:rPr>
        <w:t xml:space="preserve"> وقرة العين في فضل الشيخين والصهرين والسبطين</w:t>
      </w:r>
      <w:r>
        <w:rPr>
          <w:rtl/>
          <w:lang w:bidi="fa-IR"/>
        </w:rPr>
        <w:t>،</w:t>
      </w:r>
      <w:r w:rsidRPr="00676339">
        <w:rPr>
          <w:rtl/>
          <w:lang w:bidi="fa-IR"/>
        </w:rPr>
        <w:t xml:space="preserve"> وشرح الشفاء والمصابيح ولكنه لم يكمل</w:t>
      </w:r>
      <w:r>
        <w:rPr>
          <w:rtl/>
          <w:lang w:bidi="fa-IR"/>
        </w:rPr>
        <w:t>،</w:t>
      </w:r>
      <w:r w:rsidRPr="00676339">
        <w:rPr>
          <w:rtl/>
          <w:lang w:bidi="fa-IR"/>
        </w:rPr>
        <w:t xml:space="preserve"> والذيل على تاريخ ابن خطيب الناصرية</w:t>
      </w:r>
      <w:r>
        <w:rPr>
          <w:rtl/>
          <w:lang w:bidi="fa-IR"/>
        </w:rPr>
        <w:t>،</w:t>
      </w:r>
      <w:r w:rsidRPr="00676339">
        <w:rPr>
          <w:rtl/>
          <w:lang w:bidi="fa-IR"/>
        </w:rPr>
        <w:t xml:space="preserve"> وغير ذلك</w:t>
      </w:r>
      <w:r>
        <w:rPr>
          <w:rtl/>
          <w:lang w:bidi="fa-IR"/>
        </w:rPr>
        <w:t>،</w:t>
      </w:r>
      <w:r w:rsidRPr="00676339">
        <w:rPr>
          <w:rtl/>
          <w:lang w:bidi="fa-IR"/>
        </w:rPr>
        <w:t xml:space="preserve"> وأدمن قراءة الصحيحين والشفاء</w:t>
      </w:r>
      <w:r>
        <w:rPr>
          <w:rtl/>
          <w:lang w:bidi="fa-IR"/>
        </w:rPr>
        <w:t>،</w:t>
      </w:r>
      <w:r w:rsidRPr="00676339">
        <w:rPr>
          <w:rtl/>
          <w:lang w:bidi="fa-IR"/>
        </w:rPr>
        <w:t xml:space="preserve"> خصوصا</w:t>
      </w:r>
      <w:r w:rsidR="005B3677">
        <w:rPr>
          <w:rFonts w:hint="cs"/>
          <w:rtl/>
          <w:lang w:bidi="fa-IR"/>
        </w:rPr>
        <w:t>ً</w:t>
      </w:r>
      <w:r w:rsidRPr="00676339">
        <w:rPr>
          <w:rtl/>
          <w:lang w:bidi="fa-IR"/>
        </w:rPr>
        <w:t xml:space="preserve"> بعد وفاة والده</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الضوء اللامع 2 / 210.</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وصار متقدما</w:t>
      </w:r>
      <w:r w:rsidR="005B3677">
        <w:rPr>
          <w:rFonts w:hint="cs"/>
          <w:rtl/>
        </w:rPr>
        <w:t>ً</w:t>
      </w:r>
      <w:r w:rsidRPr="00676339">
        <w:rPr>
          <w:rtl/>
        </w:rPr>
        <w:t xml:space="preserve"> في لغاتها ومبهماتها وضبط رجالها</w:t>
      </w:r>
      <w:r>
        <w:rPr>
          <w:rtl/>
        </w:rPr>
        <w:t>،</w:t>
      </w:r>
      <w:r w:rsidRPr="00676339">
        <w:rPr>
          <w:rtl/>
        </w:rPr>
        <w:t xml:space="preserve"> لا يشذ عنه من ذلك الا النادر.</w:t>
      </w:r>
    </w:p>
    <w:p w:rsidR="007064AC" w:rsidRPr="00676339" w:rsidRDefault="007064AC" w:rsidP="007064AC">
      <w:pPr>
        <w:pStyle w:val="libNormal"/>
        <w:rPr>
          <w:rtl/>
          <w:lang w:bidi="fa-IR"/>
        </w:rPr>
      </w:pPr>
      <w:r w:rsidRPr="00676339">
        <w:rPr>
          <w:rtl/>
          <w:lang w:bidi="fa-IR"/>
        </w:rPr>
        <w:t>ولما كان شيخنا بحلب لازمه واغتبط شيخنا به وأحبه لذكائه وخفة روحه ووصفه بالإمام موفق الدين</w:t>
      </w:r>
      <w:r>
        <w:rPr>
          <w:rtl/>
          <w:lang w:bidi="fa-IR"/>
        </w:rPr>
        <w:t>،</w:t>
      </w:r>
      <w:r w:rsidRPr="00676339">
        <w:rPr>
          <w:rtl/>
          <w:lang w:bidi="fa-IR"/>
        </w:rPr>
        <w:t xml:space="preserve"> ومرة « بالفاضل البارع المحدث الأصيل الباهر الذي ضاهى كنيه في صدق اللهجة</w:t>
      </w:r>
      <w:r>
        <w:rPr>
          <w:rtl/>
          <w:lang w:bidi="fa-IR"/>
        </w:rPr>
        <w:t>،</w:t>
      </w:r>
      <w:r w:rsidRPr="00676339">
        <w:rPr>
          <w:rtl/>
          <w:lang w:bidi="fa-IR"/>
        </w:rPr>
        <w:t xml:space="preserve"> الماهر الذي ناجى سميه ففداه بالمهجة</w:t>
      </w:r>
      <w:r>
        <w:rPr>
          <w:rtl/>
          <w:lang w:bidi="fa-IR"/>
        </w:rPr>
        <w:t>،</w:t>
      </w:r>
      <w:r w:rsidRPr="00676339">
        <w:rPr>
          <w:rtl/>
          <w:lang w:bidi="fa-IR"/>
        </w:rPr>
        <w:t xml:space="preserve"> الأخير الذي فاق الاول في البصارة والنضارة والبهجة</w:t>
      </w:r>
      <w:r>
        <w:rPr>
          <w:rtl/>
          <w:lang w:bidi="fa-IR"/>
        </w:rPr>
        <w:t>،</w:t>
      </w:r>
      <w:r w:rsidRPr="00676339">
        <w:rPr>
          <w:rtl/>
          <w:lang w:bidi="fa-IR"/>
        </w:rPr>
        <w:t xml:space="preserve"> أمتع الله المسلمين ببقائه. وأذن له في تدريس الحديث وافادته في حياة والده.</w:t>
      </w:r>
    </w:p>
    <w:p w:rsidR="007064AC" w:rsidRPr="00676339" w:rsidRDefault="007064AC" w:rsidP="007064AC">
      <w:pPr>
        <w:pStyle w:val="libNormal"/>
        <w:rPr>
          <w:rtl/>
          <w:lang w:bidi="fa-IR"/>
        </w:rPr>
      </w:pPr>
      <w:r w:rsidRPr="00676339">
        <w:rPr>
          <w:rtl/>
          <w:lang w:bidi="fa-IR"/>
        </w:rPr>
        <w:t>كان خيرا</w:t>
      </w:r>
      <w:r w:rsidR="005B3677">
        <w:rPr>
          <w:rFonts w:hint="cs"/>
          <w:rtl/>
          <w:lang w:bidi="fa-IR"/>
        </w:rPr>
        <w:t>ً</w:t>
      </w:r>
      <w:r w:rsidRPr="00676339">
        <w:rPr>
          <w:rtl/>
          <w:lang w:bidi="fa-IR"/>
        </w:rPr>
        <w:t xml:space="preserve"> شهما</w:t>
      </w:r>
      <w:r w:rsidR="005B3677">
        <w:rPr>
          <w:rFonts w:hint="cs"/>
          <w:rtl/>
          <w:lang w:bidi="fa-IR"/>
        </w:rPr>
        <w:t>ً</w:t>
      </w:r>
      <w:r w:rsidRPr="00676339">
        <w:rPr>
          <w:rtl/>
          <w:lang w:bidi="fa-IR"/>
        </w:rPr>
        <w:t xml:space="preserve"> مبجلا في ناحيته</w:t>
      </w:r>
      <w:r>
        <w:rPr>
          <w:rtl/>
          <w:lang w:bidi="fa-IR"/>
        </w:rPr>
        <w:t>،</w:t>
      </w:r>
      <w:r w:rsidRPr="00676339">
        <w:rPr>
          <w:rtl/>
          <w:lang w:bidi="fa-IR"/>
        </w:rPr>
        <w:t xml:space="preserve"> منعزلا عن بني الدنيا</w:t>
      </w:r>
      <w:r>
        <w:rPr>
          <w:rtl/>
          <w:lang w:bidi="fa-IR"/>
        </w:rPr>
        <w:t>،</w:t>
      </w:r>
      <w:r w:rsidRPr="00676339">
        <w:rPr>
          <w:rtl/>
          <w:lang w:bidi="fa-IR"/>
        </w:rPr>
        <w:t xml:space="preserve"> قانعا</w:t>
      </w:r>
      <w:r w:rsidR="005B3677">
        <w:rPr>
          <w:rFonts w:hint="cs"/>
          <w:rtl/>
          <w:lang w:bidi="fa-IR"/>
        </w:rPr>
        <w:t>ً</w:t>
      </w:r>
      <w:r w:rsidRPr="00676339">
        <w:rPr>
          <w:rtl/>
          <w:lang w:bidi="fa-IR"/>
        </w:rPr>
        <w:t xml:space="preserve"> باليسير محبا</w:t>
      </w:r>
      <w:r w:rsidR="008C0473">
        <w:rPr>
          <w:rFonts w:hint="cs"/>
          <w:rtl/>
          <w:lang w:bidi="fa-IR"/>
        </w:rPr>
        <w:t>ً</w:t>
      </w:r>
      <w:r w:rsidRPr="00676339">
        <w:rPr>
          <w:rtl/>
          <w:lang w:bidi="fa-IR"/>
        </w:rPr>
        <w:t xml:space="preserve"> للانجماع</w:t>
      </w:r>
      <w:r>
        <w:rPr>
          <w:rtl/>
          <w:lang w:bidi="fa-IR"/>
        </w:rPr>
        <w:t>،</w:t>
      </w:r>
      <w:r w:rsidRPr="00676339">
        <w:rPr>
          <w:rtl/>
          <w:lang w:bidi="fa-IR"/>
        </w:rPr>
        <w:t xml:space="preserve"> كثير التواضع والاستيناس بالغرباء والإكرام لهم</w:t>
      </w:r>
      <w:r>
        <w:rPr>
          <w:rtl/>
          <w:lang w:bidi="fa-IR"/>
        </w:rPr>
        <w:t>،</w:t>
      </w:r>
      <w:r w:rsidRPr="00676339">
        <w:rPr>
          <w:rtl/>
          <w:lang w:bidi="fa-IR"/>
        </w:rPr>
        <w:t xml:space="preserve"> شديد التخيل</w:t>
      </w:r>
      <w:r>
        <w:rPr>
          <w:rtl/>
          <w:lang w:bidi="fa-IR"/>
        </w:rPr>
        <w:t>،</w:t>
      </w:r>
      <w:r w:rsidRPr="00676339">
        <w:rPr>
          <w:rtl/>
          <w:lang w:bidi="fa-IR"/>
        </w:rPr>
        <w:t xml:space="preserve"> طارحا</w:t>
      </w:r>
      <w:r w:rsidR="00A02A01">
        <w:rPr>
          <w:rFonts w:hint="cs"/>
          <w:rtl/>
          <w:lang w:bidi="fa-IR"/>
        </w:rPr>
        <w:t>ً</w:t>
      </w:r>
      <w:r w:rsidRPr="00676339">
        <w:rPr>
          <w:rtl/>
          <w:lang w:bidi="fa-IR"/>
        </w:rPr>
        <w:t xml:space="preserve"> للتكلف. ذا فضيلة تامة وذكاء مفرط. وقد تصدى للحديث والاقراء وانتفع به جماعة من أهل بلده والقادمين عليها</w:t>
      </w:r>
      <w:r>
        <w:rPr>
          <w:rtl/>
          <w:lang w:bidi="fa-IR"/>
        </w:rPr>
        <w:t>،</w:t>
      </w:r>
      <w:r w:rsidRPr="00676339">
        <w:rPr>
          <w:rtl/>
          <w:lang w:bidi="fa-IR"/>
        </w:rPr>
        <w:t xml:space="preserve"> بل وكتب مع القدماء في الاستدعاءات من حياة أبيه وهلم جرا</w:t>
      </w:r>
      <w:r w:rsidR="00A02A01">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وترجمه ابن فهد وغيره من أصحابنا</w:t>
      </w:r>
      <w:r>
        <w:rPr>
          <w:rtl/>
          <w:lang w:bidi="fa-IR"/>
        </w:rPr>
        <w:t>،</w:t>
      </w:r>
      <w:r w:rsidRPr="00676339">
        <w:rPr>
          <w:rtl/>
          <w:lang w:bidi="fa-IR"/>
        </w:rPr>
        <w:t xml:space="preserve"> وكذا وصفه ابن أبي غديبة في أبيه بالإمام العلامة</w:t>
      </w:r>
      <w:r>
        <w:rPr>
          <w:rtl/>
          <w:lang w:bidi="fa-IR"/>
        </w:rPr>
        <w:t>،</w:t>
      </w:r>
      <w:r w:rsidRPr="00676339">
        <w:rPr>
          <w:rtl/>
          <w:lang w:bidi="fa-IR"/>
        </w:rPr>
        <w:t xml:space="preserve"> وسمى بعض تصانيفه »</w:t>
      </w:r>
      <w:r>
        <w:rPr>
          <w:rtl/>
          <w:lang w:bidi="fa-IR"/>
        </w:rPr>
        <w:t>.</w:t>
      </w:r>
    </w:p>
    <w:p w:rsidR="000B53A2" w:rsidRDefault="007064AC" w:rsidP="007064AC">
      <w:pPr>
        <w:pStyle w:val="Heading2"/>
        <w:rPr>
          <w:rtl/>
          <w:lang w:bidi="fa-IR"/>
        </w:rPr>
      </w:pPr>
      <w:bookmarkStart w:id="328" w:name="_Toc347361312"/>
      <w:bookmarkStart w:id="329" w:name="_Toc406843389"/>
      <w:bookmarkStart w:id="330" w:name="_Toc92985831"/>
      <w:r w:rsidRPr="00676339">
        <w:rPr>
          <w:rtl/>
          <w:lang w:bidi="fa-IR"/>
        </w:rPr>
        <w:t>21</w:t>
      </w:r>
      <w:r>
        <w:rPr>
          <w:rtl/>
          <w:lang w:bidi="fa-IR"/>
        </w:rPr>
        <w:t xml:space="preserve"> </w:t>
      </w:r>
      <w:r w:rsidR="000429BA">
        <w:rPr>
          <w:rtl/>
          <w:lang w:bidi="fa-IR"/>
        </w:rPr>
        <w:t>-</w:t>
      </w:r>
      <w:r>
        <w:rPr>
          <w:rtl/>
          <w:lang w:bidi="fa-IR"/>
        </w:rPr>
        <w:t xml:space="preserve"> </w:t>
      </w:r>
      <w:r w:rsidRPr="00676339">
        <w:rPr>
          <w:rtl/>
          <w:lang w:bidi="fa-IR"/>
        </w:rPr>
        <w:t>السخاوي</w:t>
      </w:r>
      <w:bookmarkEnd w:id="328"/>
      <w:bookmarkEnd w:id="329"/>
      <w:bookmarkEnd w:id="330"/>
    </w:p>
    <w:p w:rsidR="007064AC" w:rsidRPr="00676339" w:rsidRDefault="007064AC" w:rsidP="007064AC">
      <w:pPr>
        <w:pStyle w:val="libNormal"/>
        <w:rPr>
          <w:rtl/>
          <w:lang w:bidi="fa-IR"/>
        </w:rPr>
      </w:pPr>
      <w:r w:rsidRPr="00676339">
        <w:rPr>
          <w:rtl/>
          <w:lang w:bidi="fa-IR"/>
        </w:rPr>
        <w:t>قال الحافظ السخاوي</w:t>
      </w:r>
      <w:r>
        <w:rPr>
          <w:rtl/>
          <w:lang w:bidi="fa-IR"/>
        </w:rPr>
        <w:t>:</w:t>
      </w:r>
      <w:r w:rsidRPr="00676339">
        <w:rPr>
          <w:rtl/>
          <w:lang w:bidi="fa-IR"/>
        </w:rPr>
        <w:t xml:space="preserve"> « حديث اختلاف أمتي رحمة.</w:t>
      </w:r>
      <w:r>
        <w:rPr>
          <w:rFonts w:hint="cs"/>
          <w:rtl/>
          <w:lang w:bidi="fa-IR"/>
        </w:rPr>
        <w:t xml:space="preserve"> </w:t>
      </w:r>
      <w:r w:rsidRPr="00676339">
        <w:rPr>
          <w:rtl/>
        </w:rPr>
        <w:t>البيهقي في المدخل من حديث سليمان بن أبي كريمة عن جويبر عن الضحاك عن ابن عباس قال</w:t>
      </w:r>
      <w:r>
        <w:rPr>
          <w:rtl/>
        </w:rPr>
        <w:t>:</w:t>
      </w:r>
      <w:r w:rsidRPr="00676339">
        <w:rPr>
          <w:rtl/>
        </w:rPr>
        <w:t xml:space="preserve"> قال رسول الله </w:t>
      </w:r>
      <w:r w:rsidR="00DE62C5" w:rsidRPr="00DE62C5">
        <w:rPr>
          <w:rStyle w:val="libAlaemChar"/>
          <w:rtl/>
        </w:rPr>
        <w:t>صلى‌الله‌عليه‌وآله‌وسلم</w:t>
      </w:r>
      <w:r>
        <w:rPr>
          <w:rtl/>
        </w:rPr>
        <w:t xml:space="preserve">: </w:t>
      </w:r>
      <w:r w:rsidRPr="00C419DA">
        <w:rPr>
          <w:rtl/>
        </w:rPr>
        <w:t>مهما أوتيتم من كتاب الله فالعمل به لا عذر لاحد في تركه</w:t>
      </w:r>
      <w:r>
        <w:rPr>
          <w:rtl/>
        </w:rPr>
        <w:t>،</w:t>
      </w:r>
      <w:r w:rsidRPr="00C419DA">
        <w:rPr>
          <w:rtl/>
        </w:rPr>
        <w:t xml:space="preserve"> فان لم تكن في كتاب الله فسنة مني ماضية</w:t>
      </w:r>
      <w:r>
        <w:rPr>
          <w:rtl/>
        </w:rPr>
        <w:t>،</w:t>
      </w:r>
      <w:r w:rsidRPr="00C419DA">
        <w:rPr>
          <w:rtl/>
        </w:rPr>
        <w:t xml:space="preserve"> فان لم تكن سنة مني فما قال أصحابي</w:t>
      </w:r>
      <w:r>
        <w:rPr>
          <w:rtl/>
        </w:rPr>
        <w:t>،</w:t>
      </w:r>
      <w:r w:rsidRPr="00C419DA">
        <w:rPr>
          <w:rtl/>
        </w:rPr>
        <w:t xml:space="preserve"> ان أصحابي بمنزلة النجوم في السماء فأيما أخذتم به اه</w:t>
      </w:r>
      <w:r w:rsidRPr="00EE773E">
        <w:rPr>
          <w:rtl/>
        </w:rPr>
        <w:t>تديتم</w:t>
      </w:r>
      <w:r>
        <w:rPr>
          <w:rtl/>
        </w:rPr>
        <w:t>،</w:t>
      </w:r>
      <w:r w:rsidRPr="00EE773E">
        <w:rPr>
          <w:rtl/>
        </w:rPr>
        <w:t xml:space="preserve"> واختلاف أمتي رحمة</w:t>
      </w:r>
      <w:r>
        <w:rPr>
          <w:rtl/>
        </w:rPr>
        <w:t>،</w:t>
      </w:r>
      <w:r w:rsidRPr="00C419DA">
        <w:rPr>
          <w:rtl/>
        </w:rPr>
        <w:t xml:space="preserve"> </w:t>
      </w:r>
      <w:r w:rsidRPr="00676339">
        <w:rPr>
          <w:rtl/>
        </w:rPr>
        <w:t>ومن هذا الوجه أخرجه الطبراني والديلمي في مسنده</w:t>
      </w:r>
      <w:r>
        <w:rPr>
          <w:rtl/>
        </w:rPr>
        <w:t>:</w:t>
      </w:r>
      <w:r w:rsidRPr="00676339">
        <w:rPr>
          <w:rtl/>
        </w:rPr>
        <w:t xml:space="preserve"> بلفظ سواء.</w:t>
      </w:r>
    </w:p>
    <w:p w:rsidR="007064AC" w:rsidRPr="00676339" w:rsidRDefault="007064AC" w:rsidP="007064AC">
      <w:pPr>
        <w:pStyle w:val="libNormal"/>
        <w:rPr>
          <w:rtl/>
          <w:lang w:bidi="fa-IR"/>
        </w:rPr>
      </w:pPr>
      <w:r w:rsidRPr="00676339">
        <w:rPr>
          <w:rtl/>
          <w:lang w:bidi="fa-IR"/>
        </w:rPr>
        <w:t>وجويبر ضعيف</w:t>
      </w:r>
      <w:r>
        <w:rPr>
          <w:rtl/>
          <w:lang w:bidi="fa-IR"/>
        </w:rPr>
        <w:t>،</w:t>
      </w:r>
      <w:r w:rsidRPr="00676339">
        <w:rPr>
          <w:rtl/>
          <w:lang w:bidi="fa-IR"/>
        </w:rPr>
        <w:t xml:space="preserve"> والضحاك عن ابن عباس منقطع » </w:t>
      </w:r>
      <w:r w:rsidRPr="00AA3501">
        <w:rPr>
          <w:rStyle w:val="libFootnotenumChar"/>
          <w:rtl/>
        </w:rPr>
        <w:t>(1)</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المقاصد الحسنة 26</w:t>
      </w:r>
      <w:r w:rsidR="007064AC">
        <w:rPr>
          <w:rtl/>
        </w:rPr>
        <w:t xml:space="preserve"> </w:t>
      </w:r>
      <w:r w:rsidR="000429BA">
        <w:rPr>
          <w:rtl/>
        </w:rPr>
        <w:t>-</w:t>
      </w:r>
      <w:r w:rsidR="007064AC">
        <w:rPr>
          <w:rtl/>
        </w:rPr>
        <w:t xml:space="preserve"> </w:t>
      </w:r>
      <w:r w:rsidR="007064AC" w:rsidRPr="00676339">
        <w:rPr>
          <w:rtl/>
        </w:rPr>
        <w:t>27.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أقول</w:t>
      </w:r>
      <w:r>
        <w:rPr>
          <w:rtl/>
          <w:lang w:bidi="fa-IR"/>
        </w:rPr>
        <w:t>:</w:t>
      </w:r>
      <w:r w:rsidRPr="00676339">
        <w:rPr>
          <w:rtl/>
          <w:lang w:bidi="fa-IR"/>
        </w:rPr>
        <w:t xml:space="preserve"> ولنورد بعض كلماتهم في رجال هذا الحديث</w:t>
      </w:r>
      <w:r>
        <w:rPr>
          <w:rtl/>
          <w:lang w:bidi="fa-IR"/>
        </w:rPr>
        <w:t>:</w:t>
      </w:r>
    </w:p>
    <w:p w:rsidR="007064AC" w:rsidRPr="00676339" w:rsidRDefault="007064AC" w:rsidP="007064AC">
      <w:pPr>
        <w:pStyle w:val="Heading2"/>
        <w:rPr>
          <w:rtl/>
          <w:lang w:bidi="fa-IR"/>
        </w:rPr>
      </w:pPr>
      <w:bookmarkStart w:id="331" w:name="_Toc347361313"/>
      <w:bookmarkStart w:id="332" w:name="_Toc406843390"/>
      <w:bookmarkStart w:id="333" w:name="_Toc92985832"/>
      <w:r w:rsidRPr="00676339">
        <w:rPr>
          <w:rtl/>
          <w:lang w:bidi="fa-IR"/>
        </w:rPr>
        <w:t>اما سليمان بن ابى كريمة</w:t>
      </w:r>
      <w:bookmarkEnd w:id="331"/>
      <w:bookmarkEnd w:id="332"/>
      <w:bookmarkEnd w:id="333"/>
    </w:p>
    <w:p w:rsidR="007064AC" w:rsidRPr="00676339" w:rsidRDefault="007064AC" w:rsidP="007064AC">
      <w:pPr>
        <w:pStyle w:val="libNormal"/>
        <w:rPr>
          <w:rtl/>
          <w:lang w:bidi="fa-IR"/>
        </w:rPr>
      </w:pPr>
      <w:r w:rsidRPr="00676339">
        <w:rPr>
          <w:rtl/>
          <w:lang w:bidi="fa-IR"/>
        </w:rPr>
        <w:t>فقد قال ابن أبي حاتم في ( العلل ) بعد حديث</w:t>
      </w:r>
      <w:r>
        <w:rPr>
          <w:rtl/>
          <w:lang w:bidi="fa-IR"/>
        </w:rPr>
        <w:t>:</w:t>
      </w:r>
      <w:r w:rsidRPr="00676339">
        <w:rPr>
          <w:rtl/>
          <w:lang w:bidi="fa-IR"/>
        </w:rPr>
        <w:t xml:space="preserve"> قال أبي هذا حديث باطل</w:t>
      </w:r>
      <w:r>
        <w:rPr>
          <w:rtl/>
          <w:lang w:bidi="fa-IR"/>
        </w:rPr>
        <w:t>،</w:t>
      </w:r>
      <w:r w:rsidRPr="00676339">
        <w:rPr>
          <w:rtl/>
          <w:lang w:bidi="fa-IR"/>
        </w:rPr>
        <w:t xml:space="preserve"> وابن أبي كريمة ضعيف الحديث.</w:t>
      </w:r>
    </w:p>
    <w:p w:rsidR="007064AC" w:rsidRPr="00676339" w:rsidRDefault="007064AC" w:rsidP="007064AC">
      <w:pPr>
        <w:pStyle w:val="libNormal"/>
        <w:rPr>
          <w:rtl/>
          <w:lang w:bidi="fa-IR"/>
        </w:rPr>
      </w:pPr>
      <w:r w:rsidRPr="00676339">
        <w:rPr>
          <w:rtl/>
          <w:lang w:bidi="fa-IR"/>
        </w:rPr>
        <w:t>وقال ابن الجوزي بعد أحاديث أوردها</w:t>
      </w:r>
      <w:r>
        <w:rPr>
          <w:rtl/>
          <w:lang w:bidi="fa-IR"/>
        </w:rPr>
        <w:t>:</w:t>
      </w:r>
      <w:r w:rsidRPr="00676339">
        <w:rPr>
          <w:rtl/>
          <w:lang w:bidi="fa-IR"/>
        </w:rPr>
        <w:t xml:space="preserve"> « هذه الأحاديث موضوعات على رسول الله </w:t>
      </w:r>
      <w:r w:rsidR="00DE62C5" w:rsidRPr="00DE62C5">
        <w:rPr>
          <w:rStyle w:val="libAlaemChar"/>
          <w:rtl/>
        </w:rPr>
        <w:t>صلى‌الله‌عليه‌وآله‌وسلم</w:t>
      </w:r>
      <w:r>
        <w:rPr>
          <w:rtl/>
          <w:lang w:bidi="fa-IR"/>
        </w:rPr>
        <w:t>،</w:t>
      </w:r>
      <w:r w:rsidRPr="00676339">
        <w:rPr>
          <w:rtl/>
          <w:lang w:bidi="fa-IR"/>
        </w:rPr>
        <w:t xml:space="preserve"> أما الاول ففيه سليمان ابن أبي كريمة وأحمد ابن ابراهيم</w:t>
      </w:r>
      <w:r>
        <w:rPr>
          <w:rtl/>
          <w:lang w:bidi="fa-IR"/>
        </w:rPr>
        <w:t>،</w:t>
      </w:r>
      <w:r w:rsidRPr="00676339">
        <w:rPr>
          <w:rtl/>
          <w:lang w:bidi="fa-IR"/>
        </w:rPr>
        <w:t xml:space="preserve"> قال ابن عدي</w:t>
      </w:r>
      <w:r>
        <w:rPr>
          <w:rtl/>
          <w:lang w:bidi="fa-IR"/>
        </w:rPr>
        <w:t>:</w:t>
      </w:r>
      <w:r w:rsidRPr="00676339">
        <w:rPr>
          <w:rtl/>
          <w:lang w:bidi="fa-IR"/>
        </w:rPr>
        <w:t xml:space="preserve"> يرويان المناكير » </w:t>
      </w:r>
      <w:r w:rsidRPr="00AA3501">
        <w:rPr>
          <w:rStyle w:val="libFootnotenumChar"/>
          <w:rtl/>
        </w:rPr>
        <w:t>(1)</w:t>
      </w:r>
      <w:r>
        <w:rPr>
          <w:rtl/>
          <w:lang w:bidi="fa-IR"/>
        </w:rPr>
        <w:t>.</w:t>
      </w:r>
    </w:p>
    <w:p w:rsidR="007064AC" w:rsidRDefault="007064AC" w:rsidP="007064AC">
      <w:pPr>
        <w:pStyle w:val="libNormal"/>
        <w:rPr>
          <w:rtl/>
          <w:lang w:bidi="fa-IR"/>
        </w:rPr>
      </w:pPr>
      <w:r w:rsidRPr="00676339">
        <w:rPr>
          <w:rtl/>
          <w:lang w:bidi="fa-IR"/>
        </w:rPr>
        <w:t>وقال الذهبي</w:t>
      </w:r>
      <w:r>
        <w:rPr>
          <w:rtl/>
          <w:lang w:bidi="fa-IR"/>
        </w:rPr>
        <w:t>:</w:t>
      </w:r>
      <w:r w:rsidRPr="00676339">
        <w:rPr>
          <w:rtl/>
          <w:lang w:bidi="fa-IR"/>
        </w:rPr>
        <w:t xml:space="preserve"> « لين صاحب مناكير » </w:t>
      </w:r>
      <w:r w:rsidRPr="00AA3501">
        <w:rPr>
          <w:rStyle w:val="libFootnotenumChar"/>
          <w:rtl/>
        </w:rPr>
        <w:t>(2)</w:t>
      </w:r>
      <w:r w:rsidRPr="00676339">
        <w:rPr>
          <w:rtl/>
          <w:lang w:bidi="fa-IR"/>
        </w:rPr>
        <w:t xml:space="preserve"> وفي ( الميزان )</w:t>
      </w:r>
      <w:r>
        <w:rPr>
          <w:rtl/>
          <w:lang w:bidi="fa-IR"/>
        </w:rPr>
        <w:t>:</w:t>
      </w:r>
      <w:r w:rsidRPr="00676339">
        <w:rPr>
          <w:rtl/>
          <w:lang w:bidi="fa-IR"/>
        </w:rPr>
        <w:t xml:space="preserve"> « ضعفه أبو حاتم</w:t>
      </w:r>
      <w:r>
        <w:rPr>
          <w:rtl/>
          <w:lang w:bidi="fa-IR"/>
        </w:rPr>
        <w:t>،</w:t>
      </w:r>
      <w:r w:rsidRPr="00676339">
        <w:rPr>
          <w:rtl/>
          <w:lang w:bidi="fa-IR"/>
        </w:rPr>
        <w:t xml:space="preserve"> وقال ابن عدي</w:t>
      </w:r>
      <w:r>
        <w:rPr>
          <w:rtl/>
          <w:lang w:bidi="fa-IR"/>
        </w:rPr>
        <w:t>:</w:t>
      </w:r>
      <w:r w:rsidRPr="00676339">
        <w:rPr>
          <w:rtl/>
          <w:lang w:bidi="fa-IR"/>
        </w:rPr>
        <w:t xml:space="preserve"> عامة أحاديثه مناكير</w:t>
      </w:r>
      <w:r>
        <w:rPr>
          <w:rtl/>
          <w:lang w:bidi="fa-IR"/>
        </w:rPr>
        <w:t>،</w:t>
      </w:r>
      <w:r w:rsidRPr="00676339">
        <w:rPr>
          <w:rtl/>
          <w:lang w:bidi="fa-IR"/>
        </w:rPr>
        <w:t xml:space="preserve"> ولم أر للمتقدمين فيه كلاما</w:t>
      </w:r>
      <w:r w:rsidR="00A02A01">
        <w:rPr>
          <w:rFonts w:hint="cs"/>
          <w:rtl/>
          <w:lang w:bidi="fa-IR"/>
        </w:rPr>
        <w:t>ً</w:t>
      </w:r>
      <w:r w:rsidRPr="00676339">
        <w:rPr>
          <w:rtl/>
          <w:lang w:bidi="fa-IR"/>
        </w:rPr>
        <w:t xml:space="preserve"> » </w:t>
      </w:r>
      <w:r w:rsidRPr="00AA3501">
        <w:rPr>
          <w:rStyle w:val="libFootnotenumChar"/>
          <w:rtl/>
        </w:rPr>
        <w:t>(3)</w:t>
      </w:r>
      <w:r w:rsidRPr="00676339">
        <w:rPr>
          <w:rtl/>
          <w:lang w:bidi="fa-IR"/>
        </w:rPr>
        <w:t xml:space="preserve"> وكذا قال ابن حجر </w:t>
      </w:r>
      <w:r w:rsidRPr="00AA3501">
        <w:rPr>
          <w:rStyle w:val="libFootnotenumChar"/>
          <w:rtl/>
        </w:rPr>
        <w:t>(4)</w:t>
      </w:r>
      <w:r w:rsidRPr="00676339">
        <w:rPr>
          <w:rtl/>
          <w:lang w:bidi="fa-IR"/>
        </w:rPr>
        <w:t xml:space="preserve"> وكذا ضعفه السيوطي والمتقى ومحمد بن طاهر في ( قانون الموضوعات 261 )</w:t>
      </w:r>
      <w:r>
        <w:rPr>
          <w:rtl/>
          <w:lang w:bidi="fa-IR"/>
        </w:rPr>
        <w:t>.</w:t>
      </w:r>
    </w:p>
    <w:p w:rsidR="007064AC" w:rsidRPr="00676339" w:rsidRDefault="007064AC" w:rsidP="007064AC">
      <w:pPr>
        <w:pStyle w:val="Heading2"/>
        <w:rPr>
          <w:rtl/>
          <w:lang w:bidi="fa-IR"/>
        </w:rPr>
      </w:pPr>
      <w:bookmarkStart w:id="334" w:name="_Toc406843391"/>
      <w:bookmarkStart w:id="335" w:name="_Toc92985833"/>
      <w:r>
        <w:rPr>
          <w:rtl/>
          <w:lang w:bidi="fa-IR"/>
        </w:rPr>
        <w:t>و</w:t>
      </w:r>
      <w:bookmarkStart w:id="336" w:name="_Toc347361314"/>
      <w:r w:rsidRPr="00676339">
        <w:rPr>
          <w:rtl/>
          <w:lang w:bidi="fa-IR"/>
        </w:rPr>
        <w:t>أما جويبر بن سعيد</w:t>
      </w:r>
      <w:bookmarkEnd w:id="334"/>
      <w:bookmarkEnd w:id="335"/>
      <w:bookmarkEnd w:id="336"/>
    </w:p>
    <w:p w:rsidR="007064AC" w:rsidRPr="00676339" w:rsidRDefault="007064AC" w:rsidP="007064AC">
      <w:pPr>
        <w:pStyle w:val="libNormal"/>
        <w:rPr>
          <w:rtl/>
          <w:lang w:bidi="fa-IR"/>
        </w:rPr>
      </w:pPr>
      <w:r w:rsidRPr="00676339">
        <w:rPr>
          <w:rtl/>
          <w:lang w:bidi="fa-IR"/>
        </w:rPr>
        <w:t>البخلي</w:t>
      </w:r>
      <w:r>
        <w:rPr>
          <w:rtl/>
          <w:lang w:bidi="fa-IR"/>
        </w:rPr>
        <w:t>،</w:t>
      </w:r>
      <w:r w:rsidRPr="00676339">
        <w:rPr>
          <w:rtl/>
          <w:lang w:bidi="fa-IR"/>
        </w:rPr>
        <w:t xml:space="preserve"> فقد ذكره البخاري بقوله</w:t>
      </w:r>
      <w:r>
        <w:rPr>
          <w:rtl/>
          <w:lang w:bidi="fa-IR"/>
        </w:rPr>
        <w:t>:</w:t>
      </w:r>
      <w:r w:rsidRPr="00676339">
        <w:rPr>
          <w:rtl/>
          <w:lang w:bidi="fa-IR"/>
        </w:rPr>
        <w:t xml:space="preserve"> « جويبر بن سعيد البلخي عن الضحاك قال علي بن [ عن ] يحيى</w:t>
      </w:r>
      <w:r>
        <w:rPr>
          <w:rtl/>
          <w:lang w:bidi="fa-IR"/>
        </w:rPr>
        <w:t>:</w:t>
      </w:r>
      <w:r w:rsidRPr="00676339">
        <w:rPr>
          <w:rtl/>
          <w:lang w:bidi="fa-IR"/>
        </w:rPr>
        <w:t xml:space="preserve"> كنت أعرف جويبرا</w:t>
      </w:r>
      <w:r w:rsidR="00210EBB">
        <w:rPr>
          <w:rFonts w:hint="cs"/>
          <w:rtl/>
          <w:lang w:bidi="fa-IR"/>
        </w:rPr>
        <w:t>ً</w:t>
      </w:r>
      <w:r w:rsidRPr="00676339">
        <w:rPr>
          <w:rtl/>
          <w:lang w:bidi="fa-IR"/>
        </w:rPr>
        <w:t xml:space="preserve"> بحديثين</w:t>
      </w:r>
      <w:r>
        <w:rPr>
          <w:rtl/>
          <w:lang w:bidi="fa-IR"/>
        </w:rPr>
        <w:t>،</w:t>
      </w:r>
      <w:r w:rsidRPr="00676339">
        <w:rPr>
          <w:rtl/>
          <w:lang w:bidi="fa-IR"/>
        </w:rPr>
        <w:t xml:space="preserve"> ثمّ أخرج هذه ال</w:t>
      </w:r>
      <w:r w:rsidR="00210EBB">
        <w:rPr>
          <w:rFonts w:hint="cs"/>
          <w:rtl/>
          <w:lang w:bidi="fa-IR"/>
        </w:rPr>
        <w:t>ا</w:t>
      </w:r>
      <w:r w:rsidRPr="00676339">
        <w:rPr>
          <w:rtl/>
          <w:lang w:bidi="fa-IR"/>
        </w:rPr>
        <w:t xml:space="preserve">حاديث [ بعد ] فضعف » </w:t>
      </w:r>
      <w:r w:rsidRPr="00AA3501">
        <w:rPr>
          <w:rStyle w:val="libFootnotenumChar"/>
          <w:rtl/>
        </w:rPr>
        <w:t>(5)</w:t>
      </w:r>
      <w:r>
        <w:rPr>
          <w:rtl/>
          <w:lang w:bidi="fa-IR"/>
        </w:rPr>
        <w:t>.</w:t>
      </w:r>
    </w:p>
    <w:p w:rsidR="007064AC" w:rsidRPr="00676339" w:rsidRDefault="007064AC" w:rsidP="007064AC">
      <w:pPr>
        <w:pStyle w:val="libNormal"/>
        <w:rPr>
          <w:rtl/>
          <w:lang w:bidi="fa-IR"/>
        </w:rPr>
      </w:pPr>
      <w:r w:rsidRPr="00676339">
        <w:rPr>
          <w:rtl/>
          <w:lang w:bidi="fa-IR"/>
        </w:rPr>
        <w:t>وكذا النسائي وقال</w:t>
      </w:r>
      <w:r>
        <w:rPr>
          <w:rtl/>
          <w:lang w:bidi="fa-IR"/>
        </w:rPr>
        <w:t>:</w:t>
      </w:r>
      <w:r w:rsidRPr="00676339">
        <w:rPr>
          <w:rtl/>
          <w:lang w:bidi="fa-IR"/>
        </w:rPr>
        <w:t xml:space="preserve"> « متروك الحديث » </w:t>
      </w:r>
      <w:r w:rsidRPr="00AA3501">
        <w:rPr>
          <w:rStyle w:val="libFootnotenumChar"/>
          <w:rtl/>
        </w:rPr>
        <w:t>(6)</w:t>
      </w:r>
      <w:r>
        <w:rPr>
          <w:rtl/>
          <w:lang w:bidi="fa-IR"/>
        </w:rPr>
        <w:t>.</w:t>
      </w:r>
    </w:p>
    <w:p w:rsidR="007064AC" w:rsidRPr="00676339" w:rsidRDefault="007064AC" w:rsidP="007064AC">
      <w:pPr>
        <w:pStyle w:val="libNormal"/>
        <w:rPr>
          <w:rtl/>
          <w:lang w:bidi="fa-IR"/>
        </w:rPr>
      </w:pPr>
      <w:r w:rsidRPr="00676339">
        <w:rPr>
          <w:rtl/>
          <w:lang w:bidi="fa-IR"/>
        </w:rPr>
        <w:t>وفي ( الموضوعات )</w:t>
      </w:r>
      <w:r>
        <w:rPr>
          <w:rtl/>
          <w:lang w:bidi="fa-IR"/>
        </w:rPr>
        <w:t xml:space="preserve"> </w:t>
      </w:r>
      <w:r w:rsidR="000429BA">
        <w:rPr>
          <w:rtl/>
          <w:lang w:bidi="fa-IR"/>
        </w:rPr>
        <w:t>-</w:t>
      </w:r>
      <w:r>
        <w:rPr>
          <w:rtl/>
          <w:lang w:bidi="fa-IR"/>
        </w:rPr>
        <w:t xml:space="preserve"> </w:t>
      </w:r>
      <w:r w:rsidRPr="00676339">
        <w:rPr>
          <w:rtl/>
          <w:lang w:bidi="fa-IR"/>
        </w:rPr>
        <w:t>بعد حديث تحذير من بلغ الأربعين</w:t>
      </w:r>
      <w:r>
        <w:rPr>
          <w:rtl/>
          <w:lang w:bidi="fa-IR"/>
        </w:rPr>
        <w:t xml:space="preserve"> </w:t>
      </w:r>
      <w:r w:rsidR="000429BA">
        <w:rPr>
          <w:rtl/>
          <w:lang w:bidi="fa-IR"/>
        </w:rPr>
        <w:t>-</w:t>
      </w:r>
      <w:r>
        <w:rPr>
          <w:rtl/>
          <w:lang w:bidi="fa-IR"/>
        </w:rPr>
        <w:t>:</w:t>
      </w:r>
      <w:r w:rsidRPr="00676339">
        <w:rPr>
          <w:rtl/>
          <w:lang w:bidi="fa-IR"/>
        </w:rPr>
        <w:t xml:space="preserve"> « أجمعوا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الموضوعات 1 / 277.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المغني في الضعفاء 1 / 282.</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ميزان الاعتدال 2 / 221.</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لسان الميزان 3 / 102.</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الضعفاء للبخاري 27.</w:t>
      </w:r>
    </w:p>
    <w:p w:rsidR="007064AC" w:rsidRPr="00676339" w:rsidRDefault="00E32150" w:rsidP="007064AC">
      <w:pPr>
        <w:pStyle w:val="libFootnote0"/>
        <w:rPr>
          <w:rtl/>
          <w:lang w:bidi="fa-IR"/>
        </w:rPr>
      </w:pPr>
      <w:r w:rsidRPr="00E32150">
        <w:rPr>
          <w:rStyle w:val="libFootnote0Char"/>
          <w:rtl/>
        </w:rPr>
        <w:t>(6).</w:t>
      </w:r>
      <w:r w:rsidR="007064AC" w:rsidRPr="00676339">
        <w:rPr>
          <w:rtl/>
        </w:rPr>
        <w:t xml:space="preserve"> الضعفاء للنسائى 28.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على تركه</w:t>
      </w:r>
      <w:r>
        <w:rPr>
          <w:rtl/>
        </w:rPr>
        <w:t>،</w:t>
      </w:r>
      <w:r w:rsidRPr="00676339">
        <w:rPr>
          <w:rtl/>
        </w:rPr>
        <w:t xml:space="preserve"> قال أحمد</w:t>
      </w:r>
      <w:r>
        <w:rPr>
          <w:rtl/>
        </w:rPr>
        <w:t>:</w:t>
      </w:r>
      <w:r w:rsidRPr="00676339">
        <w:rPr>
          <w:rtl/>
        </w:rPr>
        <w:t xml:space="preserve"> لا يشتغل بحديثه »</w:t>
      </w:r>
      <w:r>
        <w:rPr>
          <w:rtl/>
        </w:rPr>
        <w:t>.</w:t>
      </w:r>
      <w:r w:rsidRPr="00676339">
        <w:rPr>
          <w:rtl/>
        </w:rPr>
        <w:t xml:space="preserve"> وفيه بعد حديث الاكتحال يوم عاشوراء</w:t>
      </w:r>
      <w:r>
        <w:rPr>
          <w:rtl/>
        </w:rPr>
        <w:t>:</w:t>
      </w:r>
      <w:r w:rsidRPr="00676339">
        <w:rPr>
          <w:rtl/>
        </w:rPr>
        <w:t xml:space="preserve"> قال الحاكم أنا أبر</w:t>
      </w:r>
      <w:r w:rsidR="00370FD3">
        <w:rPr>
          <w:rFonts w:hint="cs"/>
          <w:rtl/>
        </w:rPr>
        <w:t>ء</w:t>
      </w:r>
      <w:r w:rsidRPr="00676339">
        <w:rPr>
          <w:rtl/>
        </w:rPr>
        <w:t xml:space="preserve"> الى الله من عهدة جويبر. قال</w:t>
      </w:r>
      <w:r>
        <w:rPr>
          <w:rtl/>
        </w:rPr>
        <w:t>:</w:t>
      </w:r>
      <w:r w:rsidRPr="00676339">
        <w:rPr>
          <w:rtl/>
        </w:rPr>
        <w:t xml:space="preserve"> والاكتحال يوم عاشوراء لم يرو عن رسول الله فيه أثر</w:t>
      </w:r>
      <w:r>
        <w:rPr>
          <w:rtl/>
        </w:rPr>
        <w:t>،</w:t>
      </w:r>
      <w:r w:rsidRPr="00676339">
        <w:rPr>
          <w:rtl/>
        </w:rPr>
        <w:t xml:space="preserve"> وهو بدعة ابتدعها قتلة الحسين.</w:t>
      </w:r>
      <w:r>
        <w:rPr>
          <w:rFonts w:hint="cs"/>
          <w:rtl/>
        </w:rPr>
        <w:t xml:space="preserve"> </w:t>
      </w:r>
      <w:r w:rsidRPr="00676339">
        <w:rPr>
          <w:rtl/>
        </w:rPr>
        <w:t>قال أحمد</w:t>
      </w:r>
      <w:r>
        <w:rPr>
          <w:rtl/>
        </w:rPr>
        <w:t>:</w:t>
      </w:r>
      <w:r w:rsidRPr="00676339">
        <w:rPr>
          <w:rtl/>
        </w:rPr>
        <w:t xml:space="preserve"> لا يشتغل بحديث جويبر</w:t>
      </w:r>
      <w:r>
        <w:rPr>
          <w:rtl/>
        </w:rPr>
        <w:t>،</w:t>
      </w:r>
      <w:r w:rsidRPr="00676339">
        <w:rPr>
          <w:rtl/>
        </w:rPr>
        <w:t xml:space="preserve"> وقال يحيى</w:t>
      </w:r>
      <w:r>
        <w:rPr>
          <w:rtl/>
        </w:rPr>
        <w:t>:</w:t>
      </w:r>
      <w:r w:rsidRPr="00676339">
        <w:rPr>
          <w:rtl/>
        </w:rPr>
        <w:t xml:space="preserve"> ليس بشيء</w:t>
      </w:r>
      <w:r>
        <w:rPr>
          <w:rtl/>
        </w:rPr>
        <w:t>،</w:t>
      </w:r>
      <w:r w:rsidRPr="00676339">
        <w:rPr>
          <w:rtl/>
        </w:rPr>
        <w:t xml:space="preserve"> وقال النسائي والدارقطني</w:t>
      </w:r>
      <w:r>
        <w:rPr>
          <w:rtl/>
        </w:rPr>
        <w:t>:</w:t>
      </w:r>
      <w:r w:rsidRPr="00676339">
        <w:rPr>
          <w:rtl/>
        </w:rPr>
        <w:t xml:space="preserve"> متروك »</w:t>
      </w:r>
      <w:r>
        <w:rPr>
          <w:rtl/>
        </w:rPr>
        <w:t>.</w:t>
      </w:r>
    </w:p>
    <w:p w:rsidR="007064AC" w:rsidRPr="00676339" w:rsidRDefault="007064AC" w:rsidP="007064AC">
      <w:pPr>
        <w:pStyle w:val="libNormal"/>
        <w:rPr>
          <w:rtl/>
          <w:lang w:bidi="fa-IR"/>
        </w:rPr>
      </w:pPr>
      <w:r w:rsidRPr="00676339">
        <w:rPr>
          <w:rtl/>
          <w:lang w:bidi="fa-IR"/>
        </w:rPr>
        <w:t>وقال ابن حجر</w:t>
      </w:r>
      <w:r>
        <w:rPr>
          <w:rtl/>
          <w:lang w:bidi="fa-IR"/>
        </w:rPr>
        <w:t>:</w:t>
      </w:r>
      <w:r w:rsidRPr="00676339">
        <w:rPr>
          <w:rtl/>
          <w:lang w:bidi="fa-IR"/>
        </w:rPr>
        <w:t xml:space="preserve"> « قال عمرو بن علي</w:t>
      </w:r>
      <w:r>
        <w:rPr>
          <w:rtl/>
          <w:lang w:bidi="fa-IR"/>
        </w:rPr>
        <w:t>:</w:t>
      </w:r>
      <w:r w:rsidRPr="00676339">
        <w:rPr>
          <w:rtl/>
          <w:lang w:bidi="fa-IR"/>
        </w:rPr>
        <w:t xml:space="preserve"> ما كان يحيى ولا عبد الرحمن يحدثان عنه</w:t>
      </w:r>
      <w:r>
        <w:rPr>
          <w:rtl/>
          <w:lang w:bidi="fa-IR"/>
        </w:rPr>
        <w:t>،</w:t>
      </w:r>
      <w:r w:rsidRPr="00676339">
        <w:rPr>
          <w:rtl/>
          <w:lang w:bidi="fa-IR"/>
        </w:rPr>
        <w:t xml:space="preserve"> وكذا قال أبو موسى</w:t>
      </w:r>
      <w:r>
        <w:rPr>
          <w:rtl/>
          <w:lang w:bidi="fa-IR"/>
        </w:rPr>
        <w:t>،</w:t>
      </w:r>
      <w:r w:rsidRPr="00676339">
        <w:rPr>
          <w:rtl/>
          <w:lang w:bidi="fa-IR"/>
        </w:rPr>
        <w:t xml:space="preserve"> وقال أبوطالب عن أحمد</w:t>
      </w:r>
      <w:r>
        <w:rPr>
          <w:rtl/>
          <w:lang w:bidi="fa-IR"/>
        </w:rPr>
        <w:t>:</w:t>
      </w:r>
      <w:r w:rsidRPr="00676339">
        <w:rPr>
          <w:rtl/>
          <w:lang w:bidi="fa-IR"/>
        </w:rPr>
        <w:t xml:space="preserve"> ما كان عن الضحاك فهو أيسر</w:t>
      </w:r>
      <w:r>
        <w:rPr>
          <w:rtl/>
          <w:lang w:bidi="fa-IR"/>
        </w:rPr>
        <w:t>،</w:t>
      </w:r>
      <w:r w:rsidRPr="00676339">
        <w:rPr>
          <w:rtl/>
          <w:lang w:bidi="fa-IR"/>
        </w:rPr>
        <w:t xml:space="preserve"> وما كان يسند عن النبي </w:t>
      </w:r>
      <w:r w:rsidR="00DE62C5" w:rsidRPr="00DE62C5">
        <w:rPr>
          <w:rStyle w:val="libAlaemChar"/>
          <w:rtl/>
        </w:rPr>
        <w:t>صلى‌الله‌عليه‌وآله‌وسلم</w:t>
      </w:r>
      <w:r w:rsidRPr="00676339">
        <w:rPr>
          <w:rtl/>
          <w:lang w:bidi="fa-IR"/>
        </w:rPr>
        <w:t>فهو منكم</w:t>
      </w:r>
      <w:r>
        <w:rPr>
          <w:rtl/>
          <w:lang w:bidi="fa-IR"/>
        </w:rPr>
        <w:t>،</w:t>
      </w:r>
      <w:r w:rsidRPr="00676339">
        <w:rPr>
          <w:rtl/>
          <w:lang w:bidi="fa-IR"/>
        </w:rPr>
        <w:t xml:space="preserve"> وقال عبد الله بن أحمد عن أبيه</w:t>
      </w:r>
      <w:r>
        <w:rPr>
          <w:rtl/>
          <w:lang w:bidi="fa-IR"/>
        </w:rPr>
        <w:t>:</w:t>
      </w:r>
      <w:r w:rsidRPr="00676339">
        <w:rPr>
          <w:rtl/>
          <w:lang w:bidi="fa-IR"/>
        </w:rPr>
        <w:t xml:space="preserve"> كان وكيع </w:t>
      </w:r>
      <w:r w:rsidR="00637917">
        <w:rPr>
          <w:rFonts w:hint="cs"/>
          <w:rtl/>
          <w:lang w:bidi="fa-IR"/>
        </w:rPr>
        <w:t>ا</w:t>
      </w:r>
      <w:r w:rsidRPr="00676339">
        <w:rPr>
          <w:rtl/>
          <w:lang w:bidi="fa-IR"/>
        </w:rPr>
        <w:t>ذا أتى على حديث جويبر قال</w:t>
      </w:r>
      <w:r>
        <w:rPr>
          <w:rtl/>
          <w:lang w:bidi="fa-IR"/>
        </w:rPr>
        <w:t>:</w:t>
      </w:r>
      <w:r w:rsidRPr="00676339">
        <w:rPr>
          <w:rtl/>
          <w:lang w:bidi="fa-IR"/>
        </w:rPr>
        <w:t xml:space="preserve"> سفيان عن رجل</w:t>
      </w:r>
      <w:r>
        <w:rPr>
          <w:rtl/>
          <w:lang w:bidi="fa-IR"/>
        </w:rPr>
        <w:t xml:space="preserve"> </w:t>
      </w:r>
      <w:r w:rsidR="000429BA">
        <w:rPr>
          <w:rtl/>
          <w:lang w:bidi="fa-IR"/>
        </w:rPr>
        <w:t>-</w:t>
      </w:r>
      <w:r>
        <w:rPr>
          <w:rtl/>
          <w:lang w:bidi="fa-IR"/>
        </w:rPr>
        <w:t xml:space="preserve"> </w:t>
      </w:r>
      <w:r w:rsidRPr="00676339">
        <w:rPr>
          <w:rtl/>
          <w:lang w:bidi="fa-IR"/>
        </w:rPr>
        <w:t>لا يسميه استضعافا</w:t>
      </w:r>
      <w:r w:rsidR="00A94D89">
        <w:rPr>
          <w:rFonts w:hint="cs"/>
          <w:rtl/>
          <w:lang w:bidi="fa-IR"/>
        </w:rPr>
        <w:t>ً</w:t>
      </w:r>
      <w:r w:rsidRPr="00676339">
        <w:rPr>
          <w:rtl/>
          <w:lang w:bidi="fa-IR"/>
        </w:rPr>
        <w:t xml:space="preserve"> له</w:t>
      </w:r>
      <w:r>
        <w:rPr>
          <w:rtl/>
          <w:lang w:bidi="fa-IR"/>
        </w:rPr>
        <w:t xml:space="preserve"> </w:t>
      </w:r>
      <w:r w:rsidR="000429BA">
        <w:rPr>
          <w:rtl/>
          <w:lang w:bidi="fa-IR"/>
        </w:rPr>
        <w:t>-</w:t>
      </w:r>
      <w:r>
        <w:rPr>
          <w:rtl/>
          <w:lang w:bidi="fa-IR"/>
        </w:rPr>
        <w:t xml:space="preserve"> </w:t>
      </w:r>
      <w:r w:rsidRPr="00676339">
        <w:rPr>
          <w:rtl/>
          <w:lang w:bidi="fa-IR"/>
        </w:rPr>
        <w:t>وقال الدوري وغيره عن ابن معين</w:t>
      </w:r>
      <w:r>
        <w:rPr>
          <w:rtl/>
          <w:lang w:bidi="fa-IR"/>
        </w:rPr>
        <w:t>:</w:t>
      </w:r>
      <w:r>
        <w:rPr>
          <w:rFonts w:hint="cs"/>
          <w:rtl/>
          <w:lang w:bidi="fa-IR"/>
        </w:rPr>
        <w:t xml:space="preserve"> </w:t>
      </w:r>
      <w:r w:rsidRPr="00676339">
        <w:rPr>
          <w:rtl/>
          <w:lang w:bidi="fa-IR"/>
        </w:rPr>
        <w:t>ليس بشيء</w:t>
      </w:r>
      <w:r>
        <w:rPr>
          <w:rtl/>
          <w:lang w:bidi="fa-IR"/>
        </w:rPr>
        <w:t>،</w:t>
      </w:r>
      <w:r w:rsidRPr="00676339">
        <w:rPr>
          <w:rtl/>
          <w:lang w:bidi="fa-IR"/>
        </w:rPr>
        <w:t xml:space="preserve"> وزاد الدوري</w:t>
      </w:r>
      <w:r>
        <w:rPr>
          <w:rtl/>
          <w:lang w:bidi="fa-IR"/>
        </w:rPr>
        <w:t>:</w:t>
      </w:r>
      <w:r w:rsidRPr="00676339">
        <w:rPr>
          <w:rtl/>
          <w:lang w:bidi="fa-IR"/>
        </w:rPr>
        <w:t xml:space="preserve"> ضعيف ما أقربه من جابر الجعفي وعبيدة الضبي وقال عبد الله بن علي بن المديني</w:t>
      </w:r>
      <w:r>
        <w:rPr>
          <w:rtl/>
          <w:lang w:bidi="fa-IR"/>
        </w:rPr>
        <w:t>:</w:t>
      </w:r>
      <w:r w:rsidRPr="00676339">
        <w:rPr>
          <w:rtl/>
          <w:lang w:bidi="fa-IR"/>
        </w:rPr>
        <w:t xml:space="preserve"> سألته</w:t>
      </w:r>
      <w:r>
        <w:rPr>
          <w:rtl/>
          <w:lang w:bidi="fa-IR"/>
        </w:rPr>
        <w:t xml:space="preserve"> </w:t>
      </w:r>
      <w:r w:rsidR="000429BA">
        <w:rPr>
          <w:rtl/>
          <w:lang w:bidi="fa-IR"/>
        </w:rPr>
        <w:t>-</w:t>
      </w:r>
      <w:r>
        <w:rPr>
          <w:rtl/>
          <w:lang w:bidi="fa-IR"/>
        </w:rPr>
        <w:t xml:space="preserve"> </w:t>
      </w:r>
      <w:r w:rsidRPr="00676339">
        <w:rPr>
          <w:rtl/>
          <w:lang w:bidi="fa-IR"/>
        </w:rPr>
        <w:t>يعني أباه</w:t>
      </w:r>
      <w:r>
        <w:rPr>
          <w:rtl/>
          <w:lang w:bidi="fa-IR"/>
        </w:rPr>
        <w:t xml:space="preserve"> </w:t>
      </w:r>
      <w:r w:rsidR="000429BA">
        <w:rPr>
          <w:rtl/>
          <w:lang w:bidi="fa-IR"/>
        </w:rPr>
        <w:t>-</w:t>
      </w:r>
      <w:r>
        <w:rPr>
          <w:rtl/>
          <w:lang w:bidi="fa-IR"/>
        </w:rPr>
        <w:t xml:space="preserve"> </w:t>
      </w:r>
      <w:r w:rsidRPr="00676339">
        <w:rPr>
          <w:rtl/>
          <w:lang w:bidi="fa-IR"/>
        </w:rPr>
        <w:t>عن جويبر فضعفه جدا</w:t>
      </w:r>
      <w:r w:rsidR="004D4AE1">
        <w:rPr>
          <w:rFonts w:hint="cs"/>
          <w:rtl/>
          <w:lang w:bidi="fa-IR"/>
        </w:rPr>
        <w:t>ً</w:t>
      </w:r>
      <w:r w:rsidRPr="00676339">
        <w:rPr>
          <w:rtl/>
          <w:lang w:bidi="fa-IR"/>
        </w:rPr>
        <w:t xml:space="preserve"> قال</w:t>
      </w:r>
      <w:r>
        <w:rPr>
          <w:rtl/>
          <w:lang w:bidi="fa-IR"/>
        </w:rPr>
        <w:t>:</w:t>
      </w:r>
      <w:r w:rsidRPr="00676339">
        <w:rPr>
          <w:rtl/>
          <w:lang w:bidi="fa-IR"/>
        </w:rPr>
        <w:t xml:space="preserve"> وسمعت أبي يقول</w:t>
      </w:r>
      <w:r>
        <w:rPr>
          <w:rtl/>
          <w:lang w:bidi="fa-IR"/>
        </w:rPr>
        <w:t>:</w:t>
      </w:r>
      <w:r w:rsidRPr="00676339">
        <w:rPr>
          <w:rtl/>
          <w:lang w:bidi="fa-IR"/>
        </w:rPr>
        <w:t xml:space="preserve"> جويبر أكثر عن الضحاك روى عنه أشياء مناكير وذكره يعقوب بن سفيان في باب من يرغب عن الرواية عنهم</w:t>
      </w:r>
      <w:r>
        <w:rPr>
          <w:rtl/>
          <w:lang w:bidi="fa-IR"/>
        </w:rPr>
        <w:t>،</w:t>
      </w:r>
      <w:r w:rsidRPr="00676339">
        <w:rPr>
          <w:rtl/>
          <w:lang w:bidi="fa-IR"/>
        </w:rPr>
        <w:t xml:space="preserve"> وقال الدارقطني عن أبي داود</w:t>
      </w:r>
      <w:r>
        <w:rPr>
          <w:rtl/>
          <w:lang w:bidi="fa-IR"/>
        </w:rPr>
        <w:t>:</w:t>
      </w:r>
      <w:r w:rsidRPr="00676339">
        <w:rPr>
          <w:rtl/>
          <w:lang w:bidi="fa-IR"/>
        </w:rPr>
        <w:t xml:space="preserve"> جويبر على ضعفه</w:t>
      </w:r>
      <w:r>
        <w:rPr>
          <w:rtl/>
          <w:lang w:bidi="fa-IR"/>
        </w:rPr>
        <w:t>،</w:t>
      </w:r>
      <w:r w:rsidRPr="00676339">
        <w:rPr>
          <w:rtl/>
          <w:lang w:bidi="fa-IR"/>
        </w:rPr>
        <w:t xml:space="preserve"> وقال النسائي وعلي بن الجنيد والدارقطني متروك</w:t>
      </w:r>
      <w:r>
        <w:rPr>
          <w:rtl/>
          <w:lang w:bidi="fa-IR"/>
        </w:rPr>
        <w:t>،</w:t>
      </w:r>
      <w:r w:rsidRPr="00676339">
        <w:rPr>
          <w:rtl/>
          <w:lang w:bidi="fa-IR"/>
        </w:rPr>
        <w:t xml:space="preserve"> وقال النسائي في موضع آخر</w:t>
      </w:r>
      <w:r>
        <w:rPr>
          <w:rtl/>
          <w:lang w:bidi="fa-IR"/>
        </w:rPr>
        <w:t>:</w:t>
      </w:r>
      <w:r w:rsidRPr="00676339">
        <w:rPr>
          <w:rtl/>
          <w:lang w:bidi="fa-IR"/>
        </w:rPr>
        <w:t xml:space="preserve"> ليس بثقة</w:t>
      </w:r>
      <w:r>
        <w:rPr>
          <w:rtl/>
          <w:lang w:bidi="fa-IR"/>
        </w:rPr>
        <w:t>،</w:t>
      </w:r>
      <w:r w:rsidRPr="00676339">
        <w:rPr>
          <w:rtl/>
          <w:lang w:bidi="fa-IR"/>
        </w:rPr>
        <w:t xml:space="preserve"> وقال ابن عدي</w:t>
      </w:r>
      <w:r>
        <w:rPr>
          <w:rtl/>
          <w:lang w:bidi="fa-IR"/>
        </w:rPr>
        <w:t>:</w:t>
      </w:r>
      <w:r w:rsidRPr="00676339">
        <w:rPr>
          <w:rtl/>
          <w:lang w:bidi="fa-IR"/>
        </w:rPr>
        <w:t xml:space="preserve"> والضعف على حديثه وروايته بيّن.</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وقال أبوقدامة السرخسي قال يحيى القطان</w:t>
      </w:r>
      <w:r>
        <w:rPr>
          <w:rtl/>
          <w:lang w:bidi="fa-IR"/>
        </w:rPr>
        <w:t>:</w:t>
      </w:r>
      <w:r w:rsidRPr="00676339">
        <w:rPr>
          <w:rtl/>
          <w:lang w:bidi="fa-IR"/>
        </w:rPr>
        <w:t xml:space="preserve"> تساهلوا في أخذ التفسير عن قوم لا يوثقونهم في الحديث</w:t>
      </w:r>
      <w:r>
        <w:rPr>
          <w:rtl/>
          <w:lang w:bidi="fa-IR"/>
        </w:rPr>
        <w:t>،</w:t>
      </w:r>
      <w:r w:rsidRPr="00676339">
        <w:rPr>
          <w:rtl/>
          <w:lang w:bidi="fa-IR"/>
        </w:rPr>
        <w:t xml:space="preserve"> ثم ذكر الضحاك وجويبرا</w:t>
      </w:r>
      <w:r w:rsidR="00832E4F">
        <w:rPr>
          <w:rFonts w:hint="cs"/>
          <w:rtl/>
          <w:lang w:bidi="fa-IR"/>
        </w:rPr>
        <w:t>ً</w:t>
      </w:r>
      <w:r w:rsidRPr="00676339">
        <w:rPr>
          <w:rtl/>
          <w:lang w:bidi="fa-IR"/>
        </w:rPr>
        <w:t xml:space="preserve"> ومحمد بن السائب وقال</w:t>
      </w:r>
      <w:r>
        <w:rPr>
          <w:rtl/>
          <w:lang w:bidi="fa-IR"/>
        </w:rPr>
        <w:t>:</w:t>
      </w:r>
      <w:r w:rsidRPr="00676339">
        <w:rPr>
          <w:rtl/>
          <w:lang w:bidi="fa-IR"/>
        </w:rPr>
        <w:t xml:space="preserve"> هؤلاء لا يحمل حديثهم ويكتب التفسير عنهم</w:t>
      </w:r>
      <w:r>
        <w:rPr>
          <w:rtl/>
          <w:lang w:bidi="fa-IR"/>
        </w:rPr>
        <w:t>،</w:t>
      </w:r>
      <w:r w:rsidRPr="00676339">
        <w:rPr>
          <w:rtl/>
          <w:lang w:bidi="fa-IR"/>
        </w:rPr>
        <w:t xml:space="preserve"> وقال أحمد بن سيار المروزي</w:t>
      </w:r>
      <w:r>
        <w:rPr>
          <w:rtl/>
          <w:lang w:bidi="fa-IR"/>
        </w:rPr>
        <w:t>:</w:t>
      </w:r>
      <w:r w:rsidRPr="00676339">
        <w:rPr>
          <w:rtl/>
          <w:lang w:bidi="fa-IR"/>
        </w:rPr>
        <w:t xml:space="preserve"> جويبر بن سعيد كان من أهل بلخ وهو صاحب الضحاك وله رواية ومعرفة بأيام الناس</w:t>
      </w:r>
      <w:r>
        <w:rPr>
          <w:rtl/>
          <w:lang w:bidi="fa-IR"/>
        </w:rPr>
        <w:t>،</w:t>
      </w:r>
      <w:r w:rsidRPr="00676339">
        <w:rPr>
          <w:rtl/>
          <w:lang w:bidi="fa-IR"/>
        </w:rPr>
        <w:t xml:space="preserve"> وحاله حسن في التفسير وهو لين في الرواية.</w:t>
      </w:r>
    </w:p>
    <w:p w:rsidR="007064AC" w:rsidRPr="00676339" w:rsidRDefault="007064AC" w:rsidP="007064AC">
      <w:pPr>
        <w:pStyle w:val="libNormal"/>
        <w:rPr>
          <w:rtl/>
          <w:lang w:bidi="fa-IR"/>
        </w:rPr>
      </w:pPr>
      <w:r w:rsidRPr="00676339">
        <w:rPr>
          <w:rtl/>
          <w:lang w:bidi="fa-IR"/>
        </w:rPr>
        <w:t>وقال ابن حبان</w:t>
      </w:r>
      <w:r>
        <w:rPr>
          <w:rtl/>
          <w:lang w:bidi="fa-IR"/>
        </w:rPr>
        <w:t>:</w:t>
      </w:r>
      <w:r w:rsidRPr="00676339">
        <w:rPr>
          <w:rtl/>
          <w:lang w:bidi="fa-IR"/>
        </w:rPr>
        <w:t xml:space="preserve"> يروي عن الضحاك أشياء مقلوبة</w:t>
      </w:r>
      <w:r>
        <w:rPr>
          <w:rtl/>
          <w:lang w:bidi="fa-IR"/>
        </w:rPr>
        <w:t>،</w:t>
      </w:r>
      <w:r w:rsidRPr="00676339">
        <w:rPr>
          <w:rtl/>
          <w:lang w:bidi="fa-IR"/>
        </w:rPr>
        <w:t xml:space="preserve"> وقال الحاكم أبو أحمد</w:t>
      </w:r>
      <w:r>
        <w:rPr>
          <w:rtl/>
          <w:lang w:bidi="fa-IR"/>
        </w:rPr>
        <w:t>:</w:t>
      </w:r>
      <w:r w:rsidRPr="00676339">
        <w:rPr>
          <w:rtl/>
          <w:lang w:bidi="fa-IR"/>
        </w:rPr>
        <w:t xml:space="preserve"> ذاهب الحديث</w:t>
      </w:r>
      <w:r>
        <w:rPr>
          <w:rtl/>
          <w:lang w:bidi="fa-IR"/>
        </w:rPr>
        <w:t>،</w:t>
      </w:r>
      <w:r w:rsidRPr="00676339">
        <w:rPr>
          <w:rtl/>
          <w:lang w:bidi="fa-IR"/>
        </w:rPr>
        <w:t xml:space="preserve"> وقال الحاكم أبوعبدالله</w:t>
      </w:r>
      <w:r>
        <w:rPr>
          <w:rtl/>
          <w:lang w:bidi="fa-IR"/>
        </w:rPr>
        <w:t>:</w:t>
      </w:r>
      <w:r w:rsidRPr="00676339">
        <w:rPr>
          <w:rtl/>
          <w:lang w:bidi="fa-IR"/>
        </w:rPr>
        <w:t xml:space="preserve"> أنا أبرأ الى الله من عهدته</w:t>
      </w:r>
      <w:r>
        <w:rPr>
          <w:rtl/>
          <w:lang w:bidi="fa-IR"/>
        </w:rPr>
        <w:t>،</w:t>
      </w:r>
      <w:r w:rsidRPr="00676339">
        <w:rPr>
          <w:rtl/>
          <w:lang w:bidi="fa-IR"/>
        </w:rPr>
        <w:t xml:space="preserve"> وذكره البخاري في التاريخ الأوسط في فصل من مات بين ال</w:t>
      </w:r>
      <w:r w:rsidR="00114E5D">
        <w:rPr>
          <w:rFonts w:hint="cs"/>
          <w:rtl/>
          <w:lang w:bidi="fa-IR"/>
        </w:rPr>
        <w:t>ا</w:t>
      </w:r>
      <w:r w:rsidRPr="00676339">
        <w:rPr>
          <w:rtl/>
          <w:lang w:bidi="fa-IR"/>
        </w:rPr>
        <w:t>ربعين</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 xml:space="preserve">الى الخمسين ومائة » </w:t>
      </w:r>
      <w:r w:rsidRPr="00AA3501">
        <w:rPr>
          <w:rStyle w:val="libFootnotenumChar"/>
          <w:rtl/>
        </w:rPr>
        <w:t>(1)</w:t>
      </w:r>
      <w:r>
        <w:rPr>
          <w:rtl/>
        </w:rPr>
        <w:t>.</w:t>
      </w:r>
    </w:p>
    <w:p w:rsidR="000B53A2" w:rsidRDefault="007064AC" w:rsidP="007064AC">
      <w:pPr>
        <w:pStyle w:val="Heading2"/>
        <w:rPr>
          <w:rtl/>
          <w:lang w:bidi="fa-IR"/>
        </w:rPr>
      </w:pPr>
      <w:bookmarkStart w:id="337" w:name="_Toc406843392"/>
      <w:bookmarkStart w:id="338" w:name="_Toc92985834"/>
      <w:r>
        <w:rPr>
          <w:rtl/>
          <w:lang w:bidi="fa-IR"/>
        </w:rPr>
        <w:t>و</w:t>
      </w:r>
      <w:bookmarkStart w:id="339" w:name="_Toc347361315"/>
      <w:r w:rsidRPr="00676339">
        <w:rPr>
          <w:rtl/>
          <w:lang w:bidi="fa-IR"/>
        </w:rPr>
        <w:t>أما الضحاك بن مزاحم</w:t>
      </w:r>
      <w:bookmarkEnd w:id="337"/>
      <w:bookmarkEnd w:id="338"/>
      <w:bookmarkEnd w:id="339"/>
    </w:p>
    <w:p w:rsidR="007064AC" w:rsidRPr="00676339" w:rsidRDefault="007064AC" w:rsidP="007064AC">
      <w:pPr>
        <w:pStyle w:val="libNormal"/>
        <w:rPr>
          <w:rtl/>
          <w:lang w:bidi="fa-IR"/>
        </w:rPr>
      </w:pPr>
      <w:r w:rsidRPr="00676339">
        <w:rPr>
          <w:rtl/>
          <w:lang w:bidi="fa-IR"/>
        </w:rPr>
        <w:t>فقد قال ابن الجوزي في ( الموضوعات )</w:t>
      </w:r>
      <w:r>
        <w:rPr>
          <w:rtl/>
          <w:lang w:bidi="fa-IR"/>
        </w:rPr>
        <w:t>:</w:t>
      </w:r>
      <w:r w:rsidRPr="00676339">
        <w:rPr>
          <w:rtl/>
          <w:lang w:bidi="fa-IR"/>
        </w:rPr>
        <w:t xml:space="preserve"> « أما الضحاك فقال شعبة</w:t>
      </w:r>
      <w:r>
        <w:rPr>
          <w:rtl/>
          <w:lang w:bidi="fa-IR"/>
        </w:rPr>
        <w:t>:</w:t>
      </w:r>
      <w:r>
        <w:rPr>
          <w:rFonts w:hint="cs"/>
          <w:rtl/>
          <w:lang w:bidi="fa-IR"/>
        </w:rPr>
        <w:t xml:space="preserve"> </w:t>
      </w:r>
      <w:r w:rsidRPr="00676339">
        <w:rPr>
          <w:rtl/>
          <w:lang w:bidi="fa-IR"/>
        </w:rPr>
        <w:t>لا يحدث عنه</w:t>
      </w:r>
      <w:r>
        <w:rPr>
          <w:rtl/>
          <w:lang w:bidi="fa-IR"/>
        </w:rPr>
        <w:t>،</w:t>
      </w:r>
      <w:r w:rsidRPr="00676339">
        <w:rPr>
          <w:rtl/>
          <w:lang w:bidi="fa-IR"/>
        </w:rPr>
        <w:t xml:space="preserve"> وينكر أن يكون لقي ابن عباس</w:t>
      </w:r>
      <w:r>
        <w:rPr>
          <w:rtl/>
          <w:lang w:bidi="fa-IR"/>
        </w:rPr>
        <w:t>،</w:t>
      </w:r>
      <w:r w:rsidRPr="00676339">
        <w:rPr>
          <w:rtl/>
          <w:lang w:bidi="fa-IR"/>
        </w:rPr>
        <w:t xml:space="preserve"> وقال يحيى بن سعيد</w:t>
      </w:r>
      <w:r>
        <w:rPr>
          <w:rtl/>
          <w:lang w:bidi="fa-IR"/>
        </w:rPr>
        <w:t>:</w:t>
      </w:r>
      <w:r w:rsidRPr="00676339">
        <w:rPr>
          <w:rtl/>
          <w:lang w:bidi="fa-IR"/>
        </w:rPr>
        <w:t xml:space="preserve"> هو عندنا ضعيف »</w:t>
      </w:r>
      <w:r>
        <w:rPr>
          <w:rtl/>
          <w:lang w:bidi="fa-IR"/>
        </w:rPr>
        <w:t>.</w:t>
      </w:r>
    </w:p>
    <w:p w:rsidR="007064AC" w:rsidRPr="00676339" w:rsidRDefault="007064AC" w:rsidP="007064AC">
      <w:pPr>
        <w:pStyle w:val="libNormal"/>
        <w:rPr>
          <w:rtl/>
          <w:lang w:bidi="fa-IR"/>
        </w:rPr>
      </w:pPr>
      <w:r w:rsidRPr="00676339">
        <w:rPr>
          <w:rtl/>
          <w:lang w:bidi="fa-IR"/>
        </w:rPr>
        <w:t>وقد ذكرنا انكار شعبة هذا</w:t>
      </w:r>
      <w:r>
        <w:rPr>
          <w:rtl/>
          <w:lang w:bidi="fa-IR"/>
        </w:rPr>
        <w:t>:</w:t>
      </w:r>
      <w:r w:rsidRPr="00676339">
        <w:rPr>
          <w:rtl/>
          <w:lang w:bidi="fa-IR"/>
        </w:rPr>
        <w:t xml:space="preserve"> الذهبي في ( ميزان الاعتدال 2 / 326 ) وابن التركماني بعد أن قال</w:t>
      </w:r>
      <w:r>
        <w:rPr>
          <w:rtl/>
          <w:lang w:bidi="fa-IR"/>
        </w:rPr>
        <w:t>:</w:t>
      </w:r>
      <w:r w:rsidRPr="00676339">
        <w:rPr>
          <w:rtl/>
          <w:lang w:bidi="fa-IR"/>
        </w:rPr>
        <w:t xml:space="preserve"> « لم يلق ابن عباس »</w:t>
      </w:r>
      <w:r>
        <w:rPr>
          <w:rtl/>
          <w:lang w:bidi="fa-IR"/>
        </w:rPr>
        <w:t>.</w:t>
      </w:r>
      <w:r w:rsidRPr="00676339">
        <w:rPr>
          <w:rtl/>
          <w:lang w:bidi="fa-IR"/>
        </w:rPr>
        <w:t xml:space="preserve"> وكذا بمعناه في ( تهذيب التهذيب 4 / 453</w:t>
      </w:r>
      <w:r>
        <w:rPr>
          <w:rtl/>
          <w:lang w:bidi="fa-IR"/>
        </w:rPr>
        <w:t xml:space="preserve"> </w:t>
      </w:r>
      <w:r w:rsidR="000429BA">
        <w:rPr>
          <w:rtl/>
          <w:lang w:bidi="fa-IR"/>
        </w:rPr>
        <w:t>-</w:t>
      </w:r>
      <w:r>
        <w:rPr>
          <w:rtl/>
          <w:lang w:bidi="fa-IR"/>
        </w:rPr>
        <w:t xml:space="preserve"> </w:t>
      </w:r>
      <w:r w:rsidRPr="00676339">
        <w:rPr>
          <w:rtl/>
          <w:lang w:bidi="fa-IR"/>
        </w:rPr>
        <w:t>454 ) عنه وعن مشاش وعبد الملك.</w:t>
      </w:r>
    </w:p>
    <w:p w:rsidR="007064AC" w:rsidRPr="00676339" w:rsidRDefault="007064AC" w:rsidP="007064AC">
      <w:pPr>
        <w:pStyle w:val="libNormal"/>
        <w:rPr>
          <w:rtl/>
          <w:lang w:bidi="fa-IR"/>
        </w:rPr>
      </w:pPr>
      <w:r w:rsidRPr="00676339">
        <w:rPr>
          <w:rtl/>
          <w:lang w:bidi="fa-IR"/>
        </w:rPr>
        <w:t>وفي ( الميزان )</w:t>
      </w:r>
      <w:r>
        <w:rPr>
          <w:rtl/>
          <w:lang w:bidi="fa-IR"/>
        </w:rPr>
        <w:t>:</w:t>
      </w:r>
      <w:r w:rsidRPr="00676339">
        <w:rPr>
          <w:rtl/>
          <w:lang w:bidi="fa-IR"/>
        </w:rPr>
        <w:t xml:space="preserve"> « قال ابن عدي</w:t>
      </w:r>
      <w:r>
        <w:rPr>
          <w:rtl/>
          <w:lang w:bidi="fa-IR"/>
        </w:rPr>
        <w:t>:</w:t>
      </w:r>
      <w:r w:rsidRPr="00676339">
        <w:rPr>
          <w:rtl/>
          <w:lang w:bidi="fa-IR"/>
        </w:rPr>
        <w:t xml:space="preserve"> الضحاك بن مزاحم انما عرف بالتفسير</w:t>
      </w:r>
      <w:r>
        <w:rPr>
          <w:rtl/>
          <w:lang w:bidi="fa-IR"/>
        </w:rPr>
        <w:t>،</w:t>
      </w:r>
      <w:r w:rsidRPr="00676339">
        <w:rPr>
          <w:rtl/>
          <w:lang w:bidi="fa-IR"/>
        </w:rPr>
        <w:t xml:space="preserve"> فأما رواياته عن ابن عباس وأبي هريرة وجميع من روى عنه ففي ذلك كله نظر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وفي ( المغني )</w:t>
      </w:r>
      <w:r>
        <w:rPr>
          <w:rtl/>
          <w:lang w:bidi="fa-IR"/>
        </w:rPr>
        <w:t>:</w:t>
      </w:r>
      <w:r w:rsidRPr="00676339">
        <w:rPr>
          <w:rtl/>
          <w:lang w:bidi="fa-IR"/>
        </w:rPr>
        <w:t xml:space="preserve"> « ضعفه يحيى القطان وشعبة أيضا</w:t>
      </w:r>
      <w:r w:rsidR="00391161">
        <w:rPr>
          <w:rFonts w:hint="cs"/>
          <w:rtl/>
          <w:lang w:bidi="fa-IR"/>
        </w:rPr>
        <w:t>ً</w:t>
      </w:r>
      <w:r w:rsidRPr="00676339">
        <w:rPr>
          <w:rtl/>
          <w:lang w:bidi="fa-IR"/>
        </w:rPr>
        <w:t xml:space="preserve">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محمد بن طاهر</w:t>
      </w:r>
      <w:r>
        <w:rPr>
          <w:rtl/>
          <w:lang w:bidi="fa-IR"/>
        </w:rPr>
        <w:t>:</w:t>
      </w:r>
      <w:r w:rsidRPr="00676339">
        <w:rPr>
          <w:rtl/>
          <w:lang w:bidi="fa-IR"/>
        </w:rPr>
        <w:t xml:space="preserve"> « ضعيف مجروح ولم يسمع عن ابن عباس »</w:t>
      </w:r>
      <w:r>
        <w:rPr>
          <w:rtl/>
          <w:lang w:bidi="fa-IR"/>
        </w:rPr>
        <w:t>.</w:t>
      </w:r>
    </w:p>
    <w:p w:rsidR="007064AC" w:rsidRPr="00676339" w:rsidRDefault="007064AC" w:rsidP="007064AC">
      <w:pPr>
        <w:pStyle w:val="libNormal"/>
        <w:rPr>
          <w:rtl/>
          <w:lang w:bidi="fa-IR"/>
        </w:rPr>
      </w:pPr>
      <w:r w:rsidRPr="00676339">
        <w:rPr>
          <w:rtl/>
          <w:lang w:bidi="fa-IR"/>
        </w:rPr>
        <w:t>وكذا في ( اللالي المصنوعة ) عن ابن الجوزي.</w:t>
      </w:r>
    </w:p>
    <w:p w:rsidR="007064AC" w:rsidRPr="00676339" w:rsidRDefault="007064AC" w:rsidP="007064AC">
      <w:pPr>
        <w:pStyle w:val="Heading2"/>
        <w:rPr>
          <w:rtl/>
          <w:lang w:bidi="fa-IR"/>
        </w:rPr>
      </w:pPr>
      <w:bookmarkStart w:id="340" w:name="_Toc347361316"/>
      <w:bookmarkStart w:id="341" w:name="_Toc406843393"/>
      <w:bookmarkStart w:id="342" w:name="_Toc92985835"/>
      <w:r w:rsidRPr="00676339">
        <w:rPr>
          <w:rtl/>
          <w:lang w:bidi="fa-IR"/>
        </w:rPr>
        <w:t>حول حديث اختلاف أصحابى لكم رحمة</w:t>
      </w:r>
      <w:bookmarkEnd w:id="340"/>
      <w:bookmarkEnd w:id="341"/>
      <w:bookmarkEnd w:id="342"/>
    </w:p>
    <w:p w:rsidR="007064AC" w:rsidRPr="00676339" w:rsidRDefault="007064AC" w:rsidP="007064AC">
      <w:pPr>
        <w:pStyle w:val="libNormal"/>
        <w:rPr>
          <w:rtl/>
          <w:lang w:bidi="fa-IR"/>
        </w:rPr>
      </w:pPr>
      <w:r w:rsidRPr="00676339">
        <w:rPr>
          <w:rtl/>
          <w:lang w:bidi="fa-IR"/>
        </w:rPr>
        <w:t>ولا يخفى أن سياق حديث النجوم في كتاب ( المدخل ) للبيهقي</w:t>
      </w:r>
      <w:r>
        <w:rPr>
          <w:rtl/>
          <w:lang w:bidi="fa-IR"/>
        </w:rPr>
        <w:t xml:space="preserve"> </w:t>
      </w:r>
      <w:r w:rsidR="000429BA">
        <w:rPr>
          <w:rtl/>
          <w:lang w:bidi="fa-IR"/>
        </w:rPr>
        <w:t>-</w:t>
      </w:r>
      <w:r>
        <w:rPr>
          <w:rtl/>
          <w:lang w:bidi="fa-IR"/>
        </w:rPr>
        <w:t xml:space="preserve"> </w:t>
      </w:r>
      <w:r w:rsidRPr="00676339">
        <w:rPr>
          <w:rtl/>
          <w:lang w:bidi="fa-IR"/>
        </w:rPr>
        <w:t>الذي استدل به ( الدهلوي )</w:t>
      </w:r>
      <w:r>
        <w:rPr>
          <w:rtl/>
          <w:lang w:bidi="fa-IR"/>
        </w:rPr>
        <w:t xml:space="preserve"> </w:t>
      </w:r>
      <w:r w:rsidR="000429BA">
        <w:rPr>
          <w:rtl/>
          <w:lang w:bidi="fa-IR"/>
        </w:rPr>
        <w:t>-</w:t>
      </w:r>
      <w:r>
        <w:rPr>
          <w:rtl/>
          <w:lang w:bidi="fa-IR"/>
        </w:rPr>
        <w:t xml:space="preserve"> </w:t>
      </w:r>
      <w:r w:rsidRPr="00676339">
        <w:rPr>
          <w:rtl/>
          <w:lang w:bidi="fa-IR"/>
        </w:rPr>
        <w:t>يشتمل عل</w:t>
      </w:r>
      <w:r>
        <w:rPr>
          <w:rtl/>
          <w:lang w:bidi="fa-IR"/>
        </w:rPr>
        <w:t xml:space="preserve">ى </w:t>
      </w:r>
      <w:r w:rsidRPr="00676339">
        <w:rPr>
          <w:rtl/>
        </w:rPr>
        <w:t>حديث</w:t>
      </w:r>
      <w:r>
        <w:rPr>
          <w:rtl/>
        </w:rPr>
        <w:t xml:space="preserve"> </w:t>
      </w:r>
      <w:r w:rsidRPr="00C419DA">
        <w:rPr>
          <w:rtl/>
        </w:rPr>
        <w:t>« اختلاف أصحابي لامتي</w:t>
      </w:r>
      <w:r>
        <w:rPr>
          <w:rtl/>
        </w:rPr>
        <w:t xml:space="preserve"> </w:t>
      </w:r>
      <w:r w:rsidR="000429BA">
        <w:rPr>
          <w:rtl/>
        </w:rPr>
        <w:t>-</w:t>
      </w:r>
      <w:r>
        <w:rPr>
          <w:rtl/>
        </w:rPr>
        <w:t xml:space="preserve"> </w:t>
      </w:r>
      <w:r w:rsidRPr="00C419DA">
        <w:rPr>
          <w:rtl/>
        </w:rPr>
        <w:t>او لكم</w:t>
      </w:r>
      <w:r>
        <w:rPr>
          <w:rtl/>
        </w:rPr>
        <w:t xml:space="preserve"> </w:t>
      </w:r>
      <w:r w:rsidR="000429BA">
        <w:rPr>
          <w:rtl/>
        </w:rPr>
        <w:t>-</w:t>
      </w:r>
      <w:r>
        <w:rPr>
          <w:rtl/>
        </w:rPr>
        <w:t xml:space="preserve"> </w:t>
      </w:r>
      <w:r w:rsidRPr="00C419DA">
        <w:rPr>
          <w:rtl/>
        </w:rPr>
        <w:t xml:space="preserve">رحمة </w:t>
      </w:r>
      <w:r>
        <w:rPr>
          <w:rtl/>
        </w:rPr>
        <w:t xml:space="preserve">» </w:t>
      </w:r>
      <w:r w:rsidRPr="00676339">
        <w:rPr>
          <w:rtl/>
          <w:lang w:bidi="fa-IR"/>
        </w:rPr>
        <w:t>وقد نص الحفاظ على ضعفه</w:t>
      </w:r>
      <w:r>
        <w:rPr>
          <w:rtl/>
          <w:lang w:bidi="fa-IR"/>
        </w:rPr>
        <w:t>،</w:t>
      </w:r>
      <w:r w:rsidRPr="00676339">
        <w:rPr>
          <w:rtl/>
          <w:lang w:bidi="fa-IR"/>
        </w:rPr>
        <w:t xml:space="preserve"> فثبت ضعف الحديثين كليهما لضعف الاسناد المشتمل عليهما</w:t>
      </w:r>
      <w:r>
        <w:rPr>
          <w:rtl/>
          <w:lang w:bidi="fa-IR"/>
        </w:rPr>
        <w:t xml:space="preserve"> ....</w:t>
      </w:r>
    </w:p>
    <w:p w:rsidR="007064AC" w:rsidRPr="00676339" w:rsidRDefault="007064AC" w:rsidP="007064AC">
      <w:pPr>
        <w:pStyle w:val="libNormal"/>
        <w:rPr>
          <w:rtl/>
          <w:lang w:bidi="fa-IR"/>
        </w:rPr>
      </w:pPr>
      <w:r w:rsidRPr="00676339">
        <w:rPr>
          <w:rtl/>
          <w:lang w:bidi="fa-IR"/>
        </w:rPr>
        <w:t>ومن هنا كان على ( الدهلوي ) الاعراض عن هذا السياق بجملته</w:t>
      </w:r>
      <w:r>
        <w:rPr>
          <w:rtl/>
          <w:lang w:bidi="fa-IR"/>
        </w:rPr>
        <w:t>،</w:t>
      </w:r>
      <w:r w:rsidRPr="00676339">
        <w:rPr>
          <w:rtl/>
          <w:lang w:bidi="fa-IR"/>
        </w:rPr>
        <w:t xml:space="preserve"> لا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تهذيب التهذيب 2 / 123.</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ميزان الاعتدال 2 / 326.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المغني في الضعفاء 1 / 312.</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الاستناد اليه في مقابلة حديث الثقلين</w:t>
      </w:r>
      <w:r>
        <w:rPr>
          <w:rtl/>
        </w:rPr>
        <w:t>،</w:t>
      </w:r>
      <w:r w:rsidRPr="00676339">
        <w:rPr>
          <w:rtl/>
        </w:rPr>
        <w:t xml:space="preserve"> ولكن « إذا لم تستح فاصنع ما شئت »</w:t>
      </w:r>
      <w:r>
        <w:rPr>
          <w:rtl/>
        </w:rPr>
        <w:t>.</w:t>
      </w:r>
    </w:p>
    <w:p w:rsidR="007064AC" w:rsidRPr="00676339" w:rsidRDefault="007064AC" w:rsidP="007064AC">
      <w:pPr>
        <w:pStyle w:val="libNormal"/>
        <w:rPr>
          <w:rtl/>
          <w:lang w:bidi="fa-IR"/>
        </w:rPr>
      </w:pPr>
      <w:r w:rsidRPr="00676339">
        <w:rPr>
          <w:rtl/>
          <w:lang w:bidi="fa-IR"/>
        </w:rPr>
        <w:t>و</w:t>
      </w:r>
      <w:r w:rsidR="005F6784">
        <w:rPr>
          <w:rFonts w:hint="cs"/>
          <w:rtl/>
          <w:lang w:bidi="fa-IR"/>
        </w:rPr>
        <w:t>ا</w:t>
      </w:r>
      <w:r w:rsidRPr="00676339">
        <w:rPr>
          <w:rtl/>
          <w:lang w:bidi="fa-IR"/>
        </w:rPr>
        <w:t>ليك كلمات بعضهم في تضعيف هذا الحديث</w:t>
      </w:r>
      <w:r>
        <w:rPr>
          <w:rtl/>
          <w:lang w:bidi="fa-IR"/>
        </w:rPr>
        <w:t>:</w:t>
      </w:r>
    </w:p>
    <w:p w:rsidR="007064AC" w:rsidRPr="00676339" w:rsidRDefault="007064AC" w:rsidP="007064AC">
      <w:pPr>
        <w:pStyle w:val="libNormal"/>
        <w:rPr>
          <w:rtl/>
          <w:lang w:bidi="fa-IR"/>
        </w:rPr>
      </w:pPr>
      <w:r w:rsidRPr="00676339">
        <w:rPr>
          <w:rtl/>
          <w:lang w:bidi="fa-IR"/>
        </w:rPr>
        <w:t>قال الحافظ العراقي</w:t>
      </w:r>
      <w:r>
        <w:rPr>
          <w:rtl/>
          <w:lang w:bidi="fa-IR"/>
        </w:rPr>
        <w:t>: «</w:t>
      </w:r>
      <w:r w:rsidRPr="00676339">
        <w:rPr>
          <w:rtl/>
        </w:rPr>
        <w:t xml:space="preserve"> حديث</w:t>
      </w:r>
      <w:r>
        <w:rPr>
          <w:rtl/>
        </w:rPr>
        <w:t xml:space="preserve"> </w:t>
      </w:r>
      <w:r w:rsidRPr="00C419DA">
        <w:rPr>
          <w:rtl/>
        </w:rPr>
        <w:t>اختلاف أمتي رحمة.</w:t>
      </w:r>
      <w:r w:rsidRPr="00676339">
        <w:rPr>
          <w:rtl/>
        </w:rPr>
        <w:t xml:space="preserve"> البيهقي في المدخل من حديث ابن عباس</w:t>
      </w:r>
      <w:r>
        <w:rPr>
          <w:rtl/>
        </w:rPr>
        <w:t xml:space="preserve">: </w:t>
      </w:r>
      <w:r w:rsidRPr="00C419DA">
        <w:rPr>
          <w:rtl/>
        </w:rPr>
        <w:t>بلفظ أصحابي</w:t>
      </w:r>
      <w:r>
        <w:rPr>
          <w:rtl/>
        </w:rPr>
        <w:t>،</w:t>
      </w:r>
      <w:r w:rsidRPr="00C419DA">
        <w:rPr>
          <w:rtl/>
        </w:rPr>
        <w:t xml:space="preserve"> </w:t>
      </w:r>
      <w:r w:rsidRPr="00676339">
        <w:rPr>
          <w:rtl/>
        </w:rPr>
        <w:t>ورواه آدم بن أبي أياس في كتاب العلم والحلم بلفظ</w:t>
      </w:r>
      <w:r w:rsidRPr="00C419DA">
        <w:rPr>
          <w:rtl/>
        </w:rPr>
        <w:t xml:space="preserve"> اختلاف أصحابي لامتي رحمة.</w:t>
      </w:r>
    </w:p>
    <w:p w:rsidR="007064AC" w:rsidRPr="00676339" w:rsidRDefault="007064AC" w:rsidP="007064AC">
      <w:pPr>
        <w:pStyle w:val="libNormal"/>
        <w:rPr>
          <w:rtl/>
          <w:lang w:bidi="fa-IR"/>
        </w:rPr>
      </w:pPr>
      <w:r w:rsidRPr="00676339">
        <w:rPr>
          <w:rtl/>
          <w:lang w:bidi="fa-IR"/>
        </w:rPr>
        <w:t>وهو مرسل ضعيف</w:t>
      </w:r>
      <w:r>
        <w:rPr>
          <w:rtl/>
          <w:lang w:bidi="fa-IR"/>
        </w:rPr>
        <w:t>،</w:t>
      </w:r>
      <w:r w:rsidRPr="00676339">
        <w:rPr>
          <w:rtl/>
          <w:lang w:bidi="fa-IR"/>
        </w:rPr>
        <w:t xml:space="preserve"> ذكره البيهقي في رسالته الاشعرية بهذا اللفظ بغير اسناد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في ( المغني )</w:t>
      </w:r>
      <w:r>
        <w:rPr>
          <w:rtl/>
          <w:lang w:bidi="fa-IR"/>
        </w:rPr>
        <w:t>:</w:t>
      </w:r>
      <w:r w:rsidRPr="00676339">
        <w:rPr>
          <w:rtl/>
          <w:lang w:bidi="fa-IR"/>
        </w:rPr>
        <w:t xml:space="preserve"> </w:t>
      </w:r>
      <w:r>
        <w:rPr>
          <w:rtl/>
          <w:lang w:bidi="fa-IR"/>
        </w:rPr>
        <w:t xml:space="preserve">« </w:t>
      </w:r>
      <w:r w:rsidRPr="00676339">
        <w:rPr>
          <w:rtl/>
        </w:rPr>
        <w:t>حديث</w:t>
      </w:r>
      <w:r>
        <w:rPr>
          <w:rtl/>
        </w:rPr>
        <w:t xml:space="preserve"> </w:t>
      </w:r>
      <w:r w:rsidRPr="00C419DA">
        <w:rPr>
          <w:rtl/>
        </w:rPr>
        <w:t>اختلاف أمتي رحمة</w:t>
      </w:r>
      <w:r>
        <w:rPr>
          <w:rtl/>
        </w:rPr>
        <w:t>،</w:t>
      </w:r>
      <w:r w:rsidRPr="00C419DA">
        <w:rPr>
          <w:rtl/>
        </w:rPr>
        <w:t xml:space="preserve"> </w:t>
      </w:r>
      <w:r w:rsidRPr="00676339">
        <w:rPr>
          <w:rtl/>
        </w:rPr>
        <w:t>ذكره البيهقي في رسالته الاشعرية تعليقا</w:t>
      </w:r>
      <w:r w:rsidR="00487A30">
        <w:rPr>
          <w:rFonts w:hint="cs"/>
          <w:rtl/>
        </w:rPr>
        <w:t>ً</w:t>
      </w:r>
      <w:r>
        <w:rPr>
          <w:rtl/>
        </w:rPr>
        <w:t>،</w:t>
      </w:r>
      <w:r w:rsidRPr="00676339">
        <w:rPr>
          <w:rtl/>
        </w:rPr>
        <w:t xml:space="preserve"> و</w:t>
      </w:r>
      <w:r w:rsidR="00487A30">
        <w:rPr>
          <w:rFonts w:hint="cs"/>
          <w:rtl/>
        </w:rPr>
        <w:t>ا</w:t>
      </w:r>
      <w:r w:rsidRPr="00676339">
        <w:rPr>
          <w:rtl/>
        </w:rPr>
        <w:t>سنده في المدخل من حديث ابن عباس بلفظ</w:t>
      </w:r>
      <w:r>
        <w:rPr>
          <w:rtl/>
        </w:rPr>
        <w:t xml:space="preserve">: </w:t>
      </w:r>
      <w:r w:rsidRPr="00C419DA">
        <w:rPr>
          <w:rtl/>
        </w:rPr>
        <w:t>اختلاف أصحابي لكم رحمة.</w:t>
      </w:r>
      <w:r>
        <w:rPr>
          <w:rFonts w:hint="cs"/>
          <w:rtl/>
          <w:lang w:bidi="fa-IR"/>
        </w:rPr>
        <w:t xml:space="preserve"> </w:t>
      </w:r>
      <w:r w:rsidRPr="00676339">
        <w:rPr>
          <w:rtl/>
          <w:lang w:bidi="fa-IR"/>
        </w:rPr>
        <w:t>واسناده ضعيف»</w:t>
      </w:r>
      <w:r w:rsidRPr="00AA3501">
        <w:rPr>
          <w:rStyle w:val="libFootnotenumChar"/>
          <w:rtl/>
        </w:rPr>
        <w:t>(2)</w:t>
      </w:r>
      <w:r>
        <w:rPr>
          <w:rtl/>
          <w:lang w:bidi="fa-IR"/>
        </w:rPr>
        <w:t>.</w:t>
      </w:r>
    </w:p>
    <w:p w:rsidR="007064AC" w:rsidRDefault="007064AC" w:rsidP="007064AC">
      <w:pPr>
        <w:pStyle w:val="libNormal"/>
        <w:rPr>
          <w:rtl/>
          <w:lang w:bidi="fa-IR"/>
        </w:rPr>
      </w:pPr>
      <w:r w:rsidRPr="00676339">
        <w:rPr>
          <w:rtl/>
          <w:lang w:bidi="fa-IR"/>
        </w:rPr>
        <w:t>وقال ابن امام الكاملية</w:t>
      </w:r>
      <w:r>
        <w:rPr>
          <w:rtl/>
          <w:lang w:bidi="fa-IR"/>
        </w:rPr>
        <w:t>:</w:t>
      </w:r>
      <w:r w:rsidRPr="00676339">
        <w:rPr>
          <w:rtl/>
          <w:lang w:bidi="fa-IR"/>
        </w:rPr>
        <w:t xml:space="preserve"> « الوجه [ الخامس ] لهم [ انه ] أي العمل بالقياس [ يؤدي الى الخلاف والمنازعة ] بين المجتهدين للاستقراء ل</w:t>
      </w:r>
      <w:r w:rsidR="00530674">
        <w:rPr>
          <w:rFonts w:hint="cs"/>
          <w:rtl/>
          <w:lang w:bidi="fa-IR"/>
        </w:rPr>
        <w:t>ا</w:t>
      </w:r>
      <w:r w:rsidRPr="00676339">
        <w:rPr>
          <w:rtl/>
          <w:lang w:bidi="fa-IR"/>
        </w:rPr>
        <w:t>نه تابع للأمارات وهي مختلفة</w:t>
      </w:r>
      <w:r>
        <w:rPr>
          <w:rtl/>
          <w:lang w:bidi="fa-IR"/>
        </w:rPr>
        <w:t>،</w:t>
      </w:r>
      <w:r w:rsidRPr="00676339">
        <w:rPr>
          <w:rtl/>
          <w:lang w:bidi="fa-IR"/>
        </w:rPr>
        <w:t xml:space="preserve"> فكيف يجوز العمل به [ وقد قال الله تعالى</w:t>
      </w:r>
      <w:r>
        <w:rPr>
          <w:rtl/>
          <w:lang w:bidi="fa-IR"/>
        </w:rPr>
        <w:t>:</w:t>
      </w:r>
      <w:r>
        <w:rPr>
          <w:rFonts w:hint="cs"/>
          <w:rtl/>
          <w:lang w:bidi="fa-IR"/>
        </w:rPr>
        <w:t xml:space="preserve"> </w:t>
      </w:r>
      <w:r w:rsidRPr="00676339">
        <w:rPr>
          <w:rtl/>
          <w:lang w:bidi="fa-IR"/>
        </w:rPr>
        <w:t>ولا تنازعوا فتفشلوا ] فوجب أن يكون ممنوعا</w:t>
      </w:r>
      <w:r w:rsidR="008B0433">
        <w:rPr>
          <w:rFonts w:hint="cs"/>
          <w:rtl/>
          <w:lang w:bidi="fa-IR"/>
        </w:rPr>
        <w:t>ً</w:t>
      </w:r>
      <w:r w:rsidRPr="00676339">
        <w:rPr>
          <w:rtl/>
          <w:lang w:bidi="fa-IR"/>
        </w:rPr>
        <w:t xml:space="preserve"> [ قلنا</w:t>
      </w:r>
      <w:r>
        <w:rPr>
          <w:rtl/>
          <w:lang w:bidi="fa-IR"/>
        </w:rPr>
        <w:t>:</w:t>
      </w:r>
      <w:r w:rsidRPr="00676339">
        <w:rPr>
          <w:rtl/>
          <w:lang w:bidi="fa-IR"/>
        </w:rPr>
        <w:t xml:space="preserve"> ال</w:t>
      </w:r>
      <w:r w:rsidR="006573CE">
        <w:rPr>
          <w:rFonts w:hint="cs"/>
          <w:rtl/>
          <w:lang w:bidi="fa-IR"/>
        </w:rPr>
        <w:t>ا</w:t>
      </w:r>
      <w:r w:rsidRPr="00676339">
        <w:rPr>
          <w:rtl/>
          <w:lang w:bidi="fa-IR"/>
        </w:rPr>
        <w:t>ية ] انما وردت [ في الآراء والحروب ] لقرينة قوله</w:t>
      </w:r>
      <w:r>
        <w:rPr>
          <w:rtl/>
          <w:lang w:bidi="fa-IR"/>
        </w:rPr>
        <w:t>:</w:t>
      </w:r>
      <w:r w:rsidRPr="00676339">
        <w:rPr>
          <w:rtl/>
          <w:lang w:bidi="fa-IR"/>
        </w:rPr>
        <w:t xml:space="preserve"> فتفشلوا وتذهب ريحكم</w:t>
      </w:r>
      <w:r>
        <w:rPr>
          <w:rtl/>
          <w:lang w:bidi="fa-IR"/>
        </w:rPr>
        <w:t>،</w:t>
      </w:r>
      <w:r w:rsidRPr="00676339">
        <w:rPr>
          <w:rtl/>
          <w:lang w:bidi="fa-IR"/>
        </w:rPr>
        <w:t xml:space="preserve"> فأما التنازع في الاحكام فجائز [</w:t>
      </w:r>
      <w:r>
        <w:rPr>
          <w:rFonts w:hint="cs"/>
          <w:rtl/>
          <w:lang w:bidi="fa-IR"/>
        </w:rPr>
        <w:t xml:space="preserve"> </w:t>
      </w:r>
      <w:r w:rsidRPr="00676339">
        <w:rPr>
          <w:rtl/>
        </w:rPr>
        <w:t>لقوله عليه الصلاة والسلام</w:t>
      </w:r>
      <w:r>
        <w:rPr>
          <w:rtl/>
        </w:rPr>
        <w:t xml:space="preserve">: </w:t>
      </w:r>
      <w:r w:rsidRPr="00C419DA">
        <w:rPr>
          <w:rtl/>
        </w:rPr>
        <w:t>اختلاف أمتي رحم</w:t>
      </w:r>
      <w:r>
        <w:rPr>
          <w:rtl/>
        </w:rPr>
        <w:t xml:space="preserve">ة </w:t>
      </w:r>
      <w:r w:rsidRPr="00676339">
        <w:rPr>
          <w:rtl/>
          <w:lang w:bidi="fa-IR"/>
        </w:rPr>
        <w:t>] قال الخطابي والبيهقي</w:t>
      </w:r>
      <w:r>
        <w:rPr>
          <w:rtl/>
          <w:lang w:bidi="fa-IR"/>
        </w:rPr>
        <w:t>:</w:t>
      </w:r>
      <w:r w:rsidRPr="00676339">
        <w:rPr>
          <w:rtl/>
          <w:lang w:bidi="fa-IR"/>
        </w:rPr>
        <w:t xml:space="preserve"> روى عن النبي </w:t>
      </w:r>
      <w:r w:rsidR="00DE62C5" w:rsidRPr="00DE62C5">
        <w:rPr>
          <w:rStyle w:val="libAlaemChar"/>
          <w:rtl/>
        </w:rPr>
        <w:t>صلى‌الله‌عليه‌وآله‌وسلم</w:t>
      </w:r>
      <w:r>
        <w:rPr>
          <w:rtl/>
          <w:lang w:bidi="fa-IR"/>
        </w:rPr>
        <w:t>،</w:t>
      </w:r>
      <w:r w:rsidRPr="00676339">
        <w:rPr>
          <w:rtl/>
          <w:lang w:bidi="fa-IR"/>
        </w:rPr>
        <w:t xml:space="preserve"> وهو يدل على أنه له أصلا</w:t>
      </w:r>
      <w:r>
        <w:rPr>
          <w:rtl/>
          <w:lang w:bidi="fa-IR"/>
        </w:rPr>
        <w:t>،</w:t>
      </w:r>
      <w:r w:rsidRPr="00676339">
        <w:rPr>
          <w:rtl/>
          <w:lang w:bidi="fa-IR"/>
        </w:rPr>
        <w:t xml:space="preserve"> قال الشيخ زين الدين العراقي</w:t>
      </w:r>
      <w:r>
        <w:rPr>
          <w:rtl/>
          <w:lang w:bidi="fa-IR"/>
        </w:rPr>
        <w:t>:</w:t>
      </w:r>
      <w:r w:rsidRPr="00676339">
        <w:rPr>
          <w:rtl/>
          <w:lang w:bidi="fa-IR"/>
        </w:rPr>
        <w:t xml:space="preserve"> وأسنده في المدخل من</w:t>
      </w:r>
      <w:r>
        <w:rPr>
          <w:rFonts w:hint="cs"/>
          <w:rtl/>
          <w:lang w:bidi="fa-IR"/>
        </w:rPr>
        <w:t xml:space="preserve"> </w:t>
      </w:r>
      <w:r w:rsidRPr="00676339">
        <w:rPr>
          <w:rtl/>
        </w:rPr>
        <w:t>حديث ابن عباس بلفظ</w:t>
      </w:r>
      <w:r w:rsidRPr="00C419DA">
        <w:rPr>
          <w:rtl/>
        </w:rPr>
        <w:t xml:space="preserve"> اختلاف أصحابي لكم رحم</w:t>
      </w:r>
      <w:r>
        <w:rPr>
          <w:rtl/>
        </w:rPr>
        <w:t xml:space="preserve">ة </w:t>
      </w:r>
      <w:r w:rsidRPr="00676339">
        <w:rPr>
          <w:rtl/>
          <w:lang w:bidi="fa-IR"/>
        </w:rPr>
        <w:t xml:space="preserve">واسناده ضعيف » </w:t>
      </w:r>
      <w:r w:rsidRPr="00AA3501">
        <w:rPr>
          <w:rStyle w:val="libFootnotenumChar"/>
          <w:rtl/>
        </w:rPr>
        <w:t>(3)</w:t>
      </w:r>
      <w:r>
        <w:rPr>
          <w:rtl/>
          <w:lang w:bidi="fa-IR"/>
        </w:rPr>
        <w:t>.</w:t>
      </w:r>
    </w:p>
    <w:p w:rsidR="000B53A2" w:rsidRDefault="007064AC" w:rsidP="007064AC">
      <w:pPr>
        <w:pStyle w:val="libNormal"/>
        <w:rPr>
          <w:rtl/>
        </w:rPr>
      </w:pPr>
      <w:r>
        <w:rPr>
          <w:rtl/>
          <w:lang w:bidi="fa-IR"/>
        </w:rPr>
        <w:t>و</w:t>
      </w:r>
      <w:r w:rsidRPr="00676339">
        <w:rPr>
          <w:rtl/>
        </w:rPr>
        <w:t>قال محمد بن طاهر</w:t>
      </w:r>
      <w:r>
        <w:rPr>
          <w:rtl/>
        </w:rPr>
        <w:t>:</w:t>
      </w:r>
      <w:r w:rsidRPr="00676339">
        <w:rPr>
          <w:rtl/>
        </w:rPr>
        <w:t xml:space="preserve"> « في المقاصد</w:t>
      </w:r>
      <w:r w:rsidRPr="00C419DA">
        <w:rPr>
          <w:rtl/>
        </w:rPr>
        <w:t xml:space="preserve"> اختلاف أمتي رحمة</w:t>
      </w:r>
      <w:r w:rsidRPr="00676339">
        <w:rPr>
          <w:rtl/>
        </w:rPr>
        <w:t xml:space="preserve"> للبيهقي عن الضحاك عن ابن عباس رفعه في حديث طويل بلفظ</w:t>
      </w:r>
      <w:r>
        <w:rPr>
          <w:rtl/>
        </w:rPr>
        <w:t xml:space="preserve">: </w:t>
      </w:r>
      <w:r w:rsidRPr="00C419DA">
        <w:rPr>
          <w:rtl/>
        </w:rPr>
        <w:t>واختلاف أصحابي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تخريج </w:t>
      </w:r>
      <w:r w:rsidR="006573CE">
        <w:rPr>
          <w:rFonts w:hint="cs"/>
          <w:rtl/>
        </w:rPr>
        <w:t>ا</w:t>
      </w:r>
      <w:r w:rsidR="007064AC" w:rsidRPr="00676339">
        <w:rPr>
          <w:rtl/>
        </w:rPr>
        <w:t>حاديث المنهاج</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المغني عن حمل الاسفار. هامش احياء العلوم 1 / 34.</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شرح المنهاج</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7064AC" w:rsidRDefault="007064AC" w:rsidP="007064AC">
      <w:pPr>
        <w:pStyle w:val="libNormal0"/>
        <w:rPr>
          <w:rtl/>
          <w:lang w:bidi="fa-IR"/>
        </w:rPr>
      </w:pPr>
      <w:r w:rsidRPr="00C419DA">
        <w:rPr>
          <w:rtl/>
        </w:rPr>
        <w:lastRenderedPageBreak/>
        <w:t>لكم رحمة</w:t>
      </w:r>
      <w:r>
        <w:rPr>
          <w:rtl/>
        </w:rPr>
        <w:t>،</w:t>
      </w:r>
      <w:r w:rsidRPr="00C419DA">
        <w:rPr>
          <w:rtl/>
        </w:rPr>
        <w:t xml:space="preserve"> </w:t>
      </w:r>
      <w:r w:rsidRPr="00676339">
        <w:rPr>
          <w:rtl/>
        </w:rPr>
        <w:t>وكذا الطبراني والديلمي</w:t>
      </w:r>
      <w:r>
        <w:rPr>
          <w:rtl/>
        </w:rPr>
        <w:t>،</w:t>
      </w:r>
      <w:r w:rsidRPr="00676339">
        <w:rPr>
          <w:rtl/>
        </w:rPr>
        <w:t xml:space="preserve"> والضحاك عن ابن عباس منقطع</w:t>
      </w:r>
      <w:r>
        <w:rPr>
          <w:rtl/>
        </w:rPr>
        <w:t>،</w:t>
      </w:r>
      <w:r>
        <w:rPr>
          <w:rFonts w:hint="cs"/>
          <w:rtl/>
        </w:rPr>
        <w:t xml:space="preserve"> </w:t>
      </w:r>
      <w:r w:rsidRPr="00676339">
        <w:rPr>
          <w:rtl/>
          <w:lang w:bidi="fa-IR"/>
        </w:rPr>
        <w:t>وقال العراقي</w:t>
      </w:r>
      <w:r>
        <w:rPr>
          <w:rtl/>
          <w:lang w:bidi="fa-IR"/>
        </w:rPr>
        <w:t>:</w:t>
      </w:r>
      <w:r w:rsidRPr="00676339">
        <w:rPr>
          <w:rtl/>
          <w:lang w:bidi="fa-IR"/>
        </w:rPr>
        <w:t xml:space="preserve"> مرسل ضعيف » </w:t>
      </w:r>
      <w:r w:rsidRPr="00AA3501">
        <w:rPr>
          <w:rStyle w:val="libFootnotenumChar"/>
          <w:rtl/>
        </w:rPr>
        <w:t>(1)</w:t>
      </w:r>
      <w:r>
        <w:rPr>
          <w:rtl/>
          <w:lang w:bidi="fa-IR"/>
        </w:rPr>
        <w:t>.</w:t>
      </w:r>
    </w:p>
    <w:p w:rsidR="007064AC" w:rsidRPr="00676339" w:rsidRDefault="007064AC" w:rsidP="007064AC">
      <w:pPr>
        <w:pStyle w:val="libNormal"/>
        <w:rPr>
          <w:rtl/>
          <w:lang w:bidi="fa-IR"/>
        </w:rPr>
      </w:pPr>
      <w:r>
        <w:rPr>
          <w:rtl/>
          <w:lang w:bidi="fa-IR"/>
        </w:rPr>
        <w:t>و</w:t>
      </w:r>
      <w:r w:rsidRPr="00676339">
        <w:rPr>
          <w:rtl/>
        </w:rPr>
        <w:t>قال المناوي</w:t>
      </w:r>
      <w:r>
        <w:rPr>
          <w:rtl/>
        </w:rPr>
        <w:t>:</w:t>
      </w:r>
      <w:r w:rsidRPr="00676339">
        <w:rPr>
          <w:rtl/>
        </w:rPr>
        <w:t xml:space="preserve"> « وأسنده البيهقي ( في المدخل ) وكذا الديلمي في مسند الفردوس كلاهما من حديث ابن عباس مرفوعا</w:t>
      </w:r>
      <w:r w:rsidR="006573CE">
        <w:rPr>
          <w:rFonts w:hint="cs"/>
          <w:rtl/>
        </w:rPr>
        <w:t>ً</w:t>
      </w:r>
      <w:r w:rsidRPr="00676339">
        <w:rPr>
          <w:rtl/>
        </w:rPr>
        <w:t xml:space="preserve"> بلفظ</w:t>
      </w:r>
      <w:r w:rsidRPr="00C419DA">
        <w:rPr>
          <w:rtl/>
        </w:rPr>
        <w:t xml:space="preserve"> اختلاف أصحابي رحمة</w:t>
      </w:r>
      <w:r>
        <w:rPr>
          <w:rtl/>
        </w:rPr>
        <w:t>،</w:t>
      </w:r>
      <w:r w:rsidRPr="00C419DA">
        <w:rPr>
          <w:rtl/>
        </w:rPr>
        <w:t xml:space="preserve"> واختلاف الصحابة في حكم اختلاف الام</w:t>
      </w:r>
      <w:r>
        <w:rPr>
          <w:rtl/>
        </w:rPr>
        <w:t xml:space="preserve">ة </w:t>
      </w:r>
      <w:r w:rsidRPr="00676339">
        <w:rPr>
          <w:rtl/>
          <w:lang w:bidi="fa-IR"/>
        </w:rPr>
        <w:t>كما مر.</w:t>
      </w:r>
    </w:p>
    <w:p w:rsidR="007064AC" w:rsidRPr="00676339" w:rsidRDefault="007064AC" w:rsidP="007064AC">
      <w:pPr>
        <w:pStyle w:val="libNormal"/>
        <w:rPr>
          <w:rtl/>
          <w:lang w:bidi="fa-IR"/>
        </w:rPr>
      </w:pPr>
      <w:r w:rsidRPr="00676339">
        <w:rPr>
          <w:rtl/>
          <w:lang w:bidi="fa-IR"/>
        </w:rPr>
        <w:t>لكن هذا الحديث قال الحافظ العراقي</w:t>
      </w:r>
      <w:r>
        <w:rPr>
          <w:rtl/>
          <w:lang w:bidi="fa-IR"/>
        </w:rPr>
        <w:t>:</w:t>
      </w:r>
      <w:r w:rsidRPr="00676339">
        <w:rPr>
          <w:rtl/>
          <w:lang w:bidi="fa-IR"/>
        </w:rPr>
        <w:t xml:space="preserve"> سنده ضعيف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العزيزي</w:t>
      </w:r>
      <w:r>
        <w:rPr>
          <w:rtl/>
          <w:lang w:bidi="fa-IR"/>
        </w:rPr>
        <w:t>:</w:t>
      </w:r>
      <w:r w:rsidRPr="00676339">
        <w:rPr>
          <w:rtl/>
          <w:lang w:bidi="fa-IR"/>
        </w:rPr>
        <w:t xml:space="preserve"> « أسنده البيهقي في المدخل وكذا الديلمي في الفردوس من حديث ابن عباس</w:t>
      </w:r>
      <w:r>
        <w:rPr>
          <w:rtl/>
          <w:lang w:bidi="fa-IR"/>
        </w:rPr>
        <w:t>،</w:t>
      </w:r>
      <w:r w:rsidRPr="00676339">
        <w:rPr>
          <w:rtl/>
          <w:lang w:bidi="fa-IR"/>
        </w:rPr>
        <w:t xml:space="preserve"> لكن بلفظ اختلاف أصحابي رحمة. قال الشيخ</w:t>
      </w:r>
      <w:r>
        <w:rPr>
          <w:rtl/>
          <w:lang w:bidi="fa-IR"/>
        </w:rPr>
        <w:t>:</w:t>
      </w:r>
      <w:r>
        <w:rPr>
          <w:rFonts w:hint="cs"/>
          <w:rtl/>
          <w:lang w:bidi="fa-IR"/>
        </w:rPr>
        <w:t xml:space="preserve"> </w:t>
      </w:r>
      <w:r w:rsidRPr="00676339">
        <w:rPr>
          <w:rtl/>
          <w:lang w:bidi="fa-IR"/>
        </w:rPr>
        <w:t xml:space="preserve">حديث ضعيف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ومن هنا تعرف</w:t>
      </w:r>
      <w:r>
        <w:rPr>
          <w:rtl/>
          <w:lang w:bidi="fa-IR"/>
        </w:rPr>
        <w:t>:</w:t>
      </w:r>
      <w:r w:rsidRPr="00676339">
        <w:rPr>
          <w:rtl/>
          <w:lang w:bidi="fa-IR"/>
        </w:rPr>
        <w:t xml:space="preserve"> أنه ليس اسناده في المدخل ضعيفا</w:t>
      </w:r>
      <w:r w:rsidR="00CC6F99">
        <w:rPr>
          <w:rFonts w:hint="cs"/>
          <w:rtl/>
          <w:lang w:bidi="fa-IR"/>
        </w:rPr>
        <w:t>ً</w:t>
      </w:r>
      <w:r w:rsidRPr="00676339">
        <w:rPr>
          <w:rtl/>
          <w:lang w:bidi="fa-IR"/>
        </w:rPr>
        <w:t xml:space="preserve"> عند البيهقي فحسب</w:t>
      </w:r>
      <w:r>
        <w:rPr>
          <w:rtl/>
          <w:lang w:bidi="fa-IR"/>
        </w:rPr>
        <w:t>،</w:t>
      </w:r>
      <w:r w:rsidRPr="00676339">
        <w:rPr>
          <w:rtl/>
          <w:lang w:bidi="fa-IR"/>
        </w:rPr>
        <w:t xml:space="preserve"> بل قد نصّ على ضعفه جمع من نقّاد الاخبار وصيارفة الحديث كالعراقي والسخاوي ومحمد بن طاهر والمناوي والحجازي</w:t>
      </w:r>
      <w:r>
        <w:rPr>
          <w:rtl/>
          <w:lang w:bidi="fa-IR"/>
        </w:rPr>
        <w:t xml:space="preserve"> </w:t>
      </w:r>
      <w:r w:rsidR="000429BA">
        <w:rPr>
          <w:rtl/>
          <w:lang w:bidi="fa-IR"/>
        </w:rPr>
        <w:t>-</w:t>
      </w:r>
      <w:r>
        <w:rPr>
          <w:rtl/>
          <w:lang w:bidi="fa-IR"/>
        </w:rPr>
        <w:t xml:space="preserve"> </w:t>
      </w:r>
      <w:r w:rsidRPr="00676339">
        <w:rPr>
          <w:rtl/>
          <w:lang w:bidi="fa-IR"/>
        </w:rPr>
        <w:t>وهو المراد من الشيخ » في كلام العزيزي كما صرح في صدر كتابه</w:t>
      </w:r>
      <w:r>
        <w:rPr>
          <w:rtl/>
          <w:lang w:bidi="fa-IR"/>
        </w:rPr>
        <w:t xml:space="preserve"> </w:t>
      </w:r>
      <w:r w:rsidR="000429BA">
        <w:rPr>
          <w:rtl/>
          <w:lang w:bidi="fa-IR"/>
        </w:rPr>
        <w:t>-</w:t>
      </w:r>
      <w:r>
        <w:rPr>
          <w:rtl/>
          <w:lang w:bidi="fa-IR"/>
        </w:rPr>
        <w:t xml:space="preserve"> </w:t>
      </w:r>
      <w:r w:rsidRPr="00676339">
        <w:rPr>
          <w:rtl/>
          <w:lang w:bidi="fa-IR"/>
        </w:rPr>
        <w:t>والعزيزي.</w:t>
      </w:r>
    </w:p>
    <w:p w:rsidR="000B53A2" w:rsidRDefault="007064AC" w:rsidP="007064AC">
      <w:pPr>
        <w:pStyle w:val="Heading2"/>
        <w:rPr>
          <w:rtl/>
          <w:lang w:bidi="fa-IR"/>
        </w:rPr>
      </w:pPr>
      <w:bookmarkStart w:id="343" w:name="_Toc347361317"/>
      <w:bookmarkStart w:id="344" w:name="_Toc406843394"/>
      <w:bookmarkStart w:id="345" w:name="_Toc92985836"/>
      <w:r w:rsidRPr="00676339">
        <w:rPr>
          <w:rtl/>
          <w:lang w:bidi="fa-IR"/>
        </w:rPr>
        <w:t>22</w:t>
      </w:r>
      <w:r>
        <w:rPr>
          <w:rtl/>
          <w:lang w:bidi="fa-IR"/>
        </w:rPr>
        <w:t xml:space="preserve"> </w:t>
      </w:r>
      <w:r w:rsidR="000429BA">
        <w:rPr>
          <w:rtl/>
          <w:lang w:bidi="fa-IR"/>
        </w:rPr>
        <w:t>-</w:t>
      </w:r>
      <w:r>
        <w:rPr>
          <w:rtl/>
          <w:lang w:bidi="fa-IR"/>
        </w:rPr>
        <w:t xml:space="preserve"> </w:t>
      </w:r>
      <w:r w:rsidRPr="00676339">
        <w:rPr>
          <w:rtl/>
          <w:lang w:bidi="fa-IR"/>
        </w:rPr>
        <w:t>ابن ابى شريف</w:t>
      </w:r>
      <w:bookmarkEnd w:id="343"/>
      <w:bookmarkEnd w:id="344"/>
      <w:bookmarkEnd w:id="345"/>
    </w:p>
    <w:p w:rsidR="007064AC" w:rsidRPr="00676339" w:rsidRDefault="007064AC" w:rsidP="007064AC">
      <w:pPr>
        <w:pStyle w:val="libNormal"/>
        <w:rPr>
          <w:rtl/>
          <w:lang w:bidi="fa-IR"/>
        </w:rPr>
      </w:pPr>
      <w:r w:rsidRPr="00676339">
        <w:rPr>
          <w:rtl/>
          <w:lang w:bidi="fa-IR"/>
        </w:rPr>
        <w:t>لقد طعن ابن أبي شريف في حديث النجوم تبعا</w:t>
      </w:r>
      <w:r w:rsidR="0069652C">
        <w:rPr>
          <w:rFonts w:hint="cs"/>
          <w:rtl/>
          <w:lang w:bidi="fa-IR"/>
        </w:rPr>
        <w:t>ً</w:t>
      </w:r>
      <w:r w:rsidRPr="00676339">
        <w:rPr>
          <w:rtl/>
          <w:lang w:bidi="fa-IR"/>
        </w:rPr>
        <w:t xml:space="preserve"> لشيخه الحافظ ابن حجر كما ستعرف ذلك من عبارة المناوى في ( فيض القدير ) إن شاء الله.</w:t>
      </w:r>
    </w:p>
    <w:p w:rsidR="000B53A2" w:rsidRDefault="007064AC" w:rsidP="007064AC">
      <w:pPr>
        <w:pStyle w:val="Heading2"/>
        <w:rPr>
          <w:rtl/>
          <w:lang w:bidi="fa-IR"/>
        </w:rPr>
      </w:pPr>
      <w:bookmarkStart w:id="346" w:name="_Toc347361318"/>
      <w:bookmarkStart w:id="347" w:name="_Toc406843395"/>
      <w:bookmarkStart w:id="348" w:name="_Toc92985837"/>
      <w:r w:rsidRPr="00676339">
        <w:rPr>
          <w:rtl/>
          <w:lang w:bidi="fa-IR"/>
        </w:rPr>
        <w:t>ترجمة ابن ابى شريف</w:t>
      </w:r>
      <w:bookmarkEnd w:id="346"/>
      <w:bookmarkEnd w:id="347"/>
      <w:bookmarkEnd w:id="348"/>
    </w:p>
    <w:p w:rsidR="007064AC" w:rsidRPr="00676339" w:rsidRDefault="007064AC" w:rsidP="007064AC">
      <w:pPr>
        <w:pStyle w:val="libNormal"/>
        <w:rPr>
          <w:rtl/>
          <w:lang w:bidi="fa-IR"/>
        </w:rPr>
      </w:pPr>
      <w:r w:rsidRPr="00676339">
        <w:rPr>
          <w:rtl/>
          <w:lang w:bidi="fa-IR"/>
        </w:rPr>
        <w:t>وقد ترجم السخاوي لابن أبي شريف ترجمة مطولة</w:t>
      </w:r>
      <w:r>
        <w:rPr>
          <w:rtl/>
          <w:lang w:bidi="fa-IR"/>
        </w:rPr>
        <w:t>،</w:t>
      </w:r>
      <w:r w:rsidRPr="00676339">
        <w:rPr>
          <w:rtl/>
          <w:lang w:bidi="fa-IR"/>
        </w:rPr>
        <w:t xml:space="preserve"> هذا ملخصها</w:t>
      </w:r>
      <w:r>
        <w:rPr>
          <w:rtl/>
          <w:lang w:bidi="fa-IR"/>
        </w:rPr>
        <w:t>: «</w:t>
      </w:r>
      <w:r w:rsidRPr="00676339">
        <w:rPr>
          <w:rtl/>
          <w:lang w:bidi="fa-IR"/>
        </w:rPr>
        <w:t xml:space="preserve"> ارتحل الى القاهرة غير مرة</w:t>
      </w:r>
      <w:r>
        <w:rPr>
          <w:rtl/>
          <w:lang w:bidi="fa-IR"/>
        </w:rPr>
        <w:t>،</w:t>
      </w:r>
      <w:r w:rsidRPr="00676339">
        <w:rPr>
          <w:rtl/>
          <w:lang w:bidi="fa-IR"/>
        </w:rPr>
        <w:t xml:space="preserve"> منها في سنة تسع وثلاثين</w:t>
      </w:r>
      <w:r>
        <w:rPr>
          <w:rtl/>
          <w:lang w:bidi="fa-IR"/>
        </w:rPr>
        <w:t>،</w:t>
      </w:r>
      <w:r w:rsidRPr="00676339">
        <w:rPr>
          <w:rtl/>
          <w:lang w:bidi="fa-IR"/>
        </w:rPr>
        <w:t xml:space="preserve"> وأخذ في بعضها عن ابن الهمام والعز عبد السلام البغدادي والعلاء القلقشندي والقاياني وشيخنا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تذكرة الموضوعات 90</w:t>
      </w:r>
      <w:r w:rsidR="007064AC">
        <w:rPr>
          <w:rtl/>
        </w:rPr>
        <w:t xml:space="preserve"> </w:t>
      </w:r>
      <w:r w:rsidR="000429BA">
        <w:rPr>
          <w:rtl/>
        </w:rPr>
        <w:t>-</w:t>
      </w:r>
      <w:r w:rsidR="007064AC">
        <w:rPr>
          <w:rtl/>
        </w:rPr>
        <w:t xml:space="preserve"> </w:t>
      </w:r>
      <w:r w:rsidR="007064AC" w:rsidRPr="00676339">
        <w:rPr>
          <w:rtl/>
        </w:rPr>
        <w:t>91.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فيض القدير 1 / 212.</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السراج المنير 1 / 66.</w:t>
      </w:r>
    </w:p>
    <w:p w:rsidR="007064AC" w:rsidRDefault="007064AC" w:rsidP="007064AC">
      <w:pPr>
        <w:pStyle w:val="libNormal"/>
        <w:rPr>
          <w:rtl/>
        </w:rPr>
      </w:pPr>
      <w:r>
        <w:rPr>
          <w:rtl/>
        </w:rPr>
        <w:br w:type="page"/>
      </w:r>
    </w:p>
    <w:p w:rsidR="007064AC" w:rsidRPr="00676339" w:rsidRDefault="000429BA" w:rsidP="007064AC">
      <w:pPr>
        <w:pStyle w:val="libNormal0"/>
        <w:rPr>
          <w:rtl/>
        </w:rPr>
      </w:pPr>
      <w:r>
        <w:rPr>
          <w:rtl/>
        </w:rPr>
        <w:lastRenderedPageBreak/>
        <w:t>-</w:t>
      </w:r>
      <w:r w:rsidR="007064AC" w:rsidRPr="00676339">
        <w:rPr>
          <w:rtl/>
        </w:rPr>
        <w:t xml:space="preserve"> ولازمه ( يعني شيخه وهو ابن حجر ) في أشياء رواية ودراية وسماعا</w:t>
      </w:r>
      <w:r w:rsidR="00A72391">
        <w:rPr>
          <w:rFonts w:hint="cs"/>
          <w:rtl/>
        </w:rPr>
        <w:t>ً</w:t>
      </w:r>
      <w:r w:rsidR="007064AC" w:rsidRPr="00676339">
        <w:rPr>
          <w:rtl/>
        </w:rPr>
        <w:t xml:space="preserve"> وقراءة</w:t>
      </w:r>
      <w:r w:rsidR="007064AC">
        <w:rPr>
          <w:rtl/>
        </w:rPr>
        <w:t xml:space="preserve"> </w:t>
      </w:r>
      <w:r>
        <w:rPr>
          <w:rtl/>
        </w:rPr>
        <w:t>-</w:t>
      </w:r>
      <w:r w:rsidR="007064AC">
        <w:rPr>
          <w:rtl/>
        </w:rPr>
        <w:t xml:space="preserve"> </w:t>
      </w:r>
      <w:r w:rsidR="007064AC" w:rsidRPr="00676339">
        <w:rPr>
          <w:rtl/>
        </w:rPr>
        <w:t>في آخرين بالقاهرة وببلده ممن أخذ عنهم العلم حتى تميز</w:t>
      </w:r>
      <w:r w:rsidR="007064AC">
        <w:rPr>
          <w:rtl/>
        </w:rPr>
        <w:t>،</w:t>
      </w:r>
      <w:r w:rsidR="007064AC" w:rsidRPr="00676339">
        <w:rPr>
          <w:rtl/>
        </w:rPr>
        <w:t xml:space="preserve"> واذن له كلهم أو جلهم في الاقراء وعظمه جدا</w:t>
      </w:r>
      <w:r w:rsidR="00A43D7C">
        <w:rPr>
          <w:rFonts w:hint="cs"/>
          <w:rtl/>
        </w:rPr>
        <w:t>ً</w:t>
      </w:r>
      <w:r w:rsidR="007064AC">
        <w:rPr>
          <w:rtl/>
        </w:rPr>
        <w:t>،</w:t>
      </w:r>
      <w:r w:rsidR="007064AC" w:rsidRPr="00676339">
        <w:rPr>
          <w:rtl/>
        </w:rPr>
        <w:t xml:space="preserve"> منهم ابن الهمام وعبد السلام وشيخنا حيث قال</w:t>
      </w:r>
      <w:r w:rsidR="007064AC">
        <w:rPr>
          <w:rtl/>
        </w:rPr>
        <w:t>:</w:t>
      </w:r>
      <w:r w:rsidR="007064AC" w:rsidRPr="00676339">
        <w:rPr>
          <w:rtl/>
        </w:rPr>
        <w:t xml:space="preserve"> انه شارك في المباحث الدالة على الاستعداد</w:t>
      </w:r>
      <w:r w:rsidR="007064AC">
        <w:rPr>
          <w:rtl/>
        </w:rPr>
        <w:t>،</w:t>
      </w:r>
      <w:r w:rsidR="007064AC" w:rsidRPr="00676339">
        <w:rPr>
          <w:rtl/>
        </w:rPr>
        <w:t xml:space="preserve"> وتأهل أن يفتي بما يعلمه ويتحققه من مذهب الامام الشافعي من أراد</w:t>
      </w:r>
      <w:r w:rsidR="007064AC">
        <w:rPr>
          <w:rtl/>
        </w:rPr>
        <w:t>،</w:t>
      </w:r>
      <w:r w:rsidR="007064AC" w:rsidRPr="00676339">
        <w:rPr>
          <w:rtl/>
        </w:rPr>
        <w:t xml:space="preserve"> ويفيد في العلوم الحديثية من المتن والاسناد علما</w:t>
      </w:r>
      <w:r w:rsidR="007F2FAA">
        <w:rPr>
          <w:rFonts w:hint="cs"/>
          <w:rtl/>
        </w:rPr>
        <w:t>ً</w:t>
      </w:r>
      <w:r w:rsidR="007064AC" w:rsidRPr="00676339">
        <w:rPr>
          <w:rtl/>
        </w:rPr>
        <w:t xml:space="preserve"> بأهليته لذلك وتولجه في مضائق تلك المسالك.</w:t>
      </w:r>
    </w:p>
    <w:p w:rsidR="007064AC" w:rsidRPr="00676339" w:rsidRDefault="007064AC" w:rsidP="007064AC">
      <w:pPr>
        <w:pStyle w:val="libNormal"/>
        <w:rPr>
          <w:rtl/>
          <w:lang w:bidi="fa-IR"/>
        </w:rPr>
      </w:pPr>
      <w:r w:rsidRPr="00676339">
        <w:rPr>
          <w:rtl/>
          <w:lang w:bidi="fa-IR"/>
        </w:rPr>
        <w:t>وترجم له البقاعي و</w:t>
      </w:r>
      <w:r w:rsidR="00B67369">
        <w:rPr>
          <w:rFonts w:hint="cs"/>
          <w:rtl/>
          <w:lang w:bidi="fa-IR"/>
        </w:rPr>
        <w:t xml:space="preserve"> </w:t>
      </w:r>
      <w:r w:rsidRPr="00676339">
        <w:rPr>
          <w:rtl/>
          <w:lang w:bidi="fa-IR"/>
        </w:rPr>
        <w:t>وصفه بالذهن الثاقب والحافظة الضابطة والقريحة الوقادة والفكر القويم والنظر المستقيم</w:t>
      </w:r>
      <w:r>
        <w:rPr>
          <w:rtl/>
          <w:lang w:bidi="fa-IR"/>
        </w:rPr>
        <w:t>،</w:t>
      </w:r>
      <w:r w:rsidRPr="00676339">
        <w:rPr>
          <w:rtl/>
          <w:lang w:bidi="fa-IR"/>
        </w:rPr>
        <w:t xml:space="preserve"> وسرعة الفهم وبديع الانتقال وكمال المروة</w:t>
      </w:r>
      <w:r>
        <w:rPr>
          <w:rtl/>
          <w:lang w:bidi="fa-IR"/>
        </w:rPr>
        <w:t>،</w:t>
      </w:r>
      <w:r w:rsidRPr="00676339">
        <w:rPr>
          <w:rtl/>
          <w:lang w:bidi="fa-IR"/>
        </w:rPr>
        <w:t xml:space="preserve"> مع عقل وافر وأدب ظاهر وخفة روح ومجد على سمته يلوح</w:t>
      </w:r>
      <w:r>
        <w:rPr>
          <w:rtl/>
          <w:lang w:bidi="fa-IR"/>
        </w:rPr>
        <w:t>،</w:t>
      </w:r>
      <w:r w:rsidRPr="00676339">
        <w:rPr>
          <w:rtl/>
          <w:lang w:bidi="fa-IR"/>
        </w:rPr>
        <w:t xml:space="preserve"> وانه شديد الانقباض عن الناس غير أصحابه</w:t>
      </w:r>
      <w:r>
        <w:rPr>
          <w:rtl/>
          <w:lang w:bidi="fa-IR"/>
        </w:rPr>
        <w:t>،</w:t>
      </w:r>
      <w:r w:rsidRPr="00676339">
        <w:rPr>
          <w:rtl/>
          <w:lang w:bidi="fa-IR"/>
        </w:rPr>
        <w:t xml:space="preserve"> قال</w:t>
      </w:r>
      <w:r>
        <w:rPr>
          <w:rtl/>
          <w:lang w:bidi="fa-IR"/>
        </w:rPr>
        <w:t>:</w:t>
      </w:r>
      <w:r w:rsidRPr="00676339">
        <w:rPr>
          <w:rtl/>
          <w:lang w:bidi="fa-IR"/>
        </w:rPr>
        <w:t xml:space="preserve"> وهو الآن صديقي</w:t>
      </w:r>
      <w:r>
        <w:rPr>
          <w:rtl/>
          <w:lang w:bidi="fa-IR"/>
        </w:rPr>
        <w:t>،</w:t>
      </w:r>
      <w:r w:rsidRPr="00676339">
        <w:rPr>
          <w:rtl/>
          <w:lang w:bidi="fa-IR"/>
        </w:rPr>
        <w:t xml:space="preserve"> وبيننا من المودة ما يقصر الوصف فيه.</w:t>
      </w:r>
    </w:p>
    <w:p w:rsidR="007064AC" w:rsidRPr="00676339" w:rsidRDefault="007064AC" w:rsidP="007064AC">
      <w:pPr>
        <w:pStyle w:val="libNormal"/>
        <w:rPr>
          <w:rtl/>
          <w:lang w:bidi="fa-IR"/>
        </w:rPr>
      </w:pPr>
      <w:r w:rsidRPr="00676339">
        <w:rPr>
          <w:rtl/>
          <w:lang w:bidi="fa-IR"/>
        </w:rPr>
        <w:t>ودرس وأفتى وحدث ونظم ونثر وصنف</w:t>
      </w:r>
      <w:r>
        <w:rPr>
          <w:rtl/>
          <w:lang w:bidi="fa-IR"/>
        </w:rPr>
        <w:t>،</w:t>
      </w:r>
      <w:r w:rsidRPr="00676339">
        <w:rPr>
          <w:rtl/>
          <w:lang w:bidi="fa-IR"/>
        </w:rPr>
        <w:t xml:space="preserve"> وبالجملة فهو علامة متين التحقيق حسن الفكر والتأمل فيما ينظره ويقرب عهده</w:t>
      </w:r>
      <w:r>
        <w:rPr>
          <w:rtl/>
          <w:lang w:bidi="fa-IR"/>
        </w:rPr>
        <w:t>،</w:t>
      </w:r>
      <w:r w:rsidRPr="00676339">
        <w:rPr>
          <w:rtl/>
          <w:lang w:bidi="fa-IR"/>
        </w:rPr>
        <w:t xml:space="preserve"> وكتابه أمتن من تقريره ورويته أحسن من بديهته</w:t>
      </w:r>
      <w:r>
        <w:rPr>
          <w:rtl/>
          <w:lang w:bidi="fa-IR"/>
        </w:rPr>
        <w:t>،</w:t>
      </w:r>
      <w:r w:rsidRPr="00676339">
        <w:rPr>
          <w:rtl/>
          <w:lang w:bidi="fa-IR"/>
        </w:rPr>
        <w:t xml:space="preserve"> مع وضاءته وتأنيه وضبطه وقلة كلامه وعدم ذكره للناس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القاضي مجير الدين العليمي الحنبلي</w:t>
      </w:r>
      <w:r>
        <w:rPr>
          <w:rtl/>
          <w:lang w:bidi="fa-IR"/>
        </w:rPr>
        <w:t xml:space="preserve"> </w:t>
      </w:r>
      <w:r w:rsidR="000429BA">
        <w:rPr>
          <w:rtl/>
          <w:lang w:bidi="fa-IR"/>
        </w:rPr>
        <w:t>-</w:t>
      </w:r>
      <w:r>
        <w:rPr>
          <w:rtl/>
          <w:lang w:bidi="fa-IR"/>
        </w:rPr>
        <w:t xml:space="preserve"> </w:t>
      </w:r>
      <w:r w:rsidRPr="00676339">
        <w:rPr>
          <w:rtl/>
          <w:lang w:bidi="fa-IR"/>
        </w:rPr>
        <w:t>وهو من تلامذته</w:t>
      </w:r>
      <w:r>
        <w:rPr>
          <w:rtl/>
          <w:lang w:bidi="fa-IR"/>
        </w:rPr>
        <w:t xml:space="preserve"> </w:t>
      </w:r>
      <w:r w:rsidR="000429BA">
        <w:rPr>
          <w:rtl/>
          <w:lang w:bidi="fa-IR"/>
        </w:rPr>
        <w:t>-</w:t>
      </w:r>
      <w:r>
        <w:rPr>
          <w:rtl/>
          <w:lang w:bidi="fa-IR"/>
        </w:rPr>
        <w:t xml:space="preserve"> </w:t>
      </w:r>
      <w:r w:rsidRPr="00676339">
        <w:rPr>
          <w:rtl/>
          <w:lang w:bidi="fa-IR"/>
        </w:rPr>
        <w:t>بترجمته</w:t>
      </w:r>
      <w:r>
        <w:rPr>
          <w:rtl/>
          <w:lang w:bidi="fa-IR"/>
        </w:rPr>
        <w:t>:</w:t>
      </w:r>
      <w:r w:rsidRPr="00676339">
        <w:rPr>
          <w:rtl/>
          <w:lang w:bidi="fa-IR"/>
        </w:rPr>
        <w:t xml:space="preserve"> « هو شيخ الإسلام</w:t>
      </w:r>
      <w:r>
        <w:rPr>
          <w:rtl/>
          <w:lang w:bidi="fa-IR"/>
        </w:rPr>
        <w:t>،</w:t>
      </w:r>
      <w:r w:rsidRPr="00676339">
        <w:rPr>
          <w:rtl/>
          <w:lang w:bidi="fa-IR"/>
        </w:rPr>
        <w:t xml:space="preserve"> ملك العلماء الاعلام</w:t>
      </w:r>
      <w:r>
        <w:rPr>
          <w:rtl/>
          <w:lang w:bidi="fa-IR"/>
        </w:rPr>
        <w:t>،</w:t>
      </w:r>
      <w:r w:rsidRPr="00676339">
        <w:rPr>
          <w:rtl/>
          <w:lang w:bidi="fa-IR"/>
        </w:rPr>
        <w:t xml:space="preserve"> حافظ العصر والزمان</w:t>
      </w:r>
      <w:r>
        <w:rPr>
          <w:rtl/>
          <w:lang w:bidi="fa-IR"/>
        </w:rPr>
        <w:t>،</w:t>
      </w:r>
      <w:r w:rsidRPr="00676339">
        <w:rPr>
          <w:rtl/>
          <w:lang w:bidi="fa-IR"/>
        </w:rPr>
        <w:t xml:space="preserve"> بركة الامة</w:t>
      </w:r>
      <w:r>
        <w:rPr>
          <w:rtl/>
          <w:lang w:bidi="fa-IR"/>
        </w:rPr>
        <w:t>،</w:t>
      </w:r>
      <w:r w:rsidRPr="00676339">
        <w:rPr>
          <w:rtl/>
          <w:lang w:bidi="fa-IR"/>
        </w:rPr>
        <w:t xml:space="preserve"> علامة الأئمة</w:t>
      </w:r>
      <w:r>
        <w:rPr>
          <w:rtl/>
          <w:lang w:bidi="fa-IR"/>
        </w:rPr>
        <w:t>،</w:t>
      </w:r>
      <w:r w:rsidRPr="00676339">
        <w:rPr>
          <w:rtl/>
          <w:lang w:bidi="fa-IR"/>
        </w:rPr>
        <w:t xml:space="preserve"> شيخنا الامام الحبر الهمام العالم العلامة الرحالة</w:t>
      </w:r>
      <w:r>
        <w:rPr>
          <w:rtl/>
          <w:lang w:bidi="fa-IR"/>
        </w:rPr>
        <w:t>،</w:t>
      </w:r>
      <w:r w:rsidRPr="00676339">
        <w:rPr>
          <w:rtl/>
          <w:lang w:bidi="fa-IR"/>
        </w:rPr>
        <w:t xml:space="preserve"> القدوة المجتهد العمدة</w:t>
      </w:r>
      <w:r>
        <w:rPr>
          <w:rtl/>
          <w:lang w:bidi="fa-IR"/>
        </w:rPr>
        <w:t>،</w:t>
      </w:r>
      <w:r w:rsidRPr="00676339">
        <w:rPr>
          <w:rtl/>
          <w:lang w:bidi="fa-IR"/>
        </w:rPr>
        <w:t xml:space="preserve"> مولده في ليلة يسفر صباحها عن يوم السبت خامس شهر ذي الحجة سنة اثنتين وعشرين وثمانمائة بمدينة القدس ونشأ بها في عفة وصيانة وتقوى وديانة</w:t>
      </w:r>
      <w:r>
        <w:rPr>
          <w:rtl/>
          <w:lang w:bidi="fa-IR"/>
        </w:rPr>
        <w:t>،</w:t>
      </w:r>
      <w:r w:rsidRPr="00676339">
        <w:rPr>
          <w:rtl/>
          <w:lang w:bidi="fa-IR"/>
        </w:rPr>
        <w:t xml:space="preserve"> لم يعلم له صبوة ولا ارتكاب محظور</w:t>
      </w:r>
      <w:r>
        <w:rPr>
          <w:rtl/>
          <w:lang w:bidi="fa-IR"/>
        </w:rPr>
        <w:t xml:space="preserve"> ..</w:t>
      </w:r>
      <w:r w:rsidRPr="00676339">
        <w:rPr>
          <w:rtl/>
          <w:lang w:bidi="fa-IR"/>
        </w:rPr>
        <w:t>. وجد ودأب ولازم الاشتغال والاشغال الى أن برع وتميز وأشير اليه في حياة شيخه الزين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الضوء اللامع 9 / 64</w:t>
      </w:r>
      <w:r w:rsidR="007064AC">
        <w:rPr>
          <w:rtl/>
        </w:rPr>
        <w:t xml:space="preserve"> </w:t>
      </w:r>
      <w:r w:rsidR="000429BA">
        <w:rPr>
          <w:rtl/>
        </w:rPr>
        <w:t>-</w:t>
      </w:r>
      <w:r w:rsidR="007064AC">
        <w:rPr>
          <w:rtl/>
        </w:rPr>
        <w:t xml:space="preserve"> </w:t>
      </w:r>
      <w:r w:rsidR="007064AC" w:rsidRPr="00676339">
        <w:rPr>
          <w:rtl/>
        </w:rPr>
        <w:t>67.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ماهر</w:t>
      </w:r>
      <w:r>
        <w:rPr>
          <w:rtl/>
        </w:rPr>
        <w:t>،</w:t>
      </w:r>
      <w:r w:rsidRPr="00676339">
        <w:rPr>
          <w:rtl/>
        </w:rPr>
        <w:t xml:space="preserve"> وكان يرشد الطلبة للقراءة عليه حين ترك هو الاقراء وكذلك المستفتين</w:t>
      </w:r>
      <w:r>
        <w:rPr>
          <w:rtl/>
        </w:rPr>
        <w:t>،</w:t>
      </w:r>
      <w:r w:rsidRPr="00676339">
        <w:rPr>
          <w:rtl/>
        </w:rPr>
        <w:t xml:space="preserve"> ودرس وأفتى من سنة ست وأربعين وثمانمائة</w:t>
      </w:r>
      <w:r>
        <w:rPr>
          <w:rtl/>
        </w:rPr>
        <w:t xml:space="preserve"> ....</w:t>
      </w:r>
    </w:p>
    <w:p w:rsidR="007064AC" w:rsidRPr="00676339" w:rsidRDefault="007064AC" w:rsidP="007064AC">
      <w:pPr>
        <w:pStyle w:val="libNormal"/>
        <w:rPr>
          <w:rtl/>
          <w:lang w:bidi="fa-IR"/>
        </w:rPr>
      </w:pPr>
      <w:r w:rsidRPr="00676339">
        <w:rPr>
          <w:rtl/>
          <w:lang w:bidi="fa-IR"/>
        </w:rPr>
        <w:t>ولم يزل حاله في ازدياد وعلمه في اجتهاد</w:t>
      </w:r>
      <w:r>
        <w:rPr>
          <w:rtl/>
          <w:lang w:bidi="fa-IR"/>
        </w:rPr>
        <w:t>،</w:t>
      </w:r>
      <w:r w:rsidRPr="00676339">
        <w:rPr>
          <w:rtl/>
          <w:lang w:bidi="fa-IR"/>
        </w:rPr>
        <w:t xml:space="preserve"> فصار نادرة وقته وأعجوبة زمانه اماما</w:t>
      </w:r>
      <w:r w:rsidR="00050EAF">
        <w:rPr>
          <w:rFonts w:hint="cs"/>
          <w:rtl/>
          <w:lang w:bidi="fa-IR"/>
        </w:rPr>
        <w:t>ً</w:t>
      </w:r>
      <w:r w:rsidRPr="00676339">
        <w:rPr>
          <w:rtl/>
          <w:lang w:bidi="fa-IR"/>
        </w:rPr>
        <w:t xml:space="preserve"> في العلوم</w:t>
      </w:r>
      <w:r>
        <w:rPr>
          <w:rtl/>
          <w:lang w:bidi="fa-IR"/>
        </w:rPr>
        <w:t>،</w:t>
      </w:r>
      <w:r w:rsidRPr="00676339">
        <w:rPr>
          <w:rtl/>
          <w:lang w:bidi="fa-IR"/>
        </w:rPr>
        <w:t xml:space="preserve"> محققا</w:t>
      </w:r>
      <w:r w:rsidR="004A5583">
        <w:rPr>
          <w:rFonts w:hint="cs"/>
          <w:rtl/>
          <w:lang w:bidi="fa-IR"/>
        </w:rPr>
        <w:t>ً</w:t>
      </w:r>
      <w:r w:rsidRPr="00676339">
        <w:rPr>
          <w:rtl/>
          <w:lang w:bidi="fa-IR"/>
        </w:rPr>
        <w:t xml:space="preserve"> لما ينقله وصار قدوة بيت المقدس ومفتيه وعين أعيان المعيدين بالمدرسة الصلاحية</w:t>
      </w:r>
      <w:r>
        <w:rPr>
          <w:rtl/>
          <w:lang w:bidi="fa-IR"/>
        </w:rPr>
        <w:t xml:space="preserve"> ..</w:t>
      </w:r>
      <w:r w:rsidRPr="00676339">
        <w:rPr>
          <w:rtl/>
          <w:lang w:bidi="fa-IR"/>
        </w:rPr>
        <w:t xml:space="preserve"> ووقع له ما لم يقع لغيره ممن تقدمه من العلماء والأكابر</w:t>
      </w:r>
      <w:r>
        <w:rPr>
          <w:rtl/>
          <w:lang w:bidi="fa-IR"/>
        </w:rPr>
        <w:t>،</w:t>
      </w:r>
      <w:r w:rsidRPr="00676339">
        <w:rPr>
          <w:rtl/>
          <w:lang w:bidi="fa-IR"/>
        </w:rPr>
        <w:t xml:space="preserve"> وبقي صدر المجالس وطراز المحافل</w:t>
      </w:r>
      <w:r>
        <w:rPr>
          <w:rtl/>
          <w:lang w:bidi="fa-IR"/>
        </w:rPr>
        <w:t>،</w:t>
      </w:r>
      <w:r w:rsidRPr="00676339">
        <w:rPr>
          <w:rtl/>
          <w:lang w:bidi="fa-IR"/>
        </w:rPr>
        <w:t xml:space="preserve"> المرجع في القول اليه والتعويل في الأمور كلها عليه</w:t>
      </w:r>
      <w:r>
        <w:rPr>
          <w:rtl/>
          <w:lang w:bidi="fa-IR"/>
        </w:rPr>
        <w:t>،</w:t>
      </w:r>
      <w:r w:rsidRPr="00676339">
        <w:rPr>
          <w:rtl/>
          <w:lang w:bidi="fa-IR"/>
        </w:rPr>
        <w:t xml:space="preserve"> وقلده أهل المذاهب كلها</w:t>
      </w:r>
      <w:r>
        <w:rPr>
          <w:rtl/>
          <w:lang w:bidi="fa-IR"/>
        </w:rPr>
        <w:t>،</w:t>
      </w:r>
      <w:r w:rsidRPr="00676339">
        <w:rPr>
          <w:rtl/>
          <w:lang w:bidi="fa-IR"/>
        </w:rPr>
        <w:t xml:space="preserve"> وقبلت فتواه على مذهبه ومذهب غيره</w:t>
      </w:r>
      <w:r>
        <w:rPr>
          <w:rtl/>
          <w:lang w:bidi="fa-IR"/>
        </w:rPr>
        <w:t>،</w:t>
      </w:r>
      <w:r w:rsidRPr="00676339">
        <w:rPr>
          <w:rtl/>
          <w:lang w:bidi="fa-IR"/>
        </w:rPr>
        <w:t xml:space="preserve"> ووردت الفتاوى اليه من مصر والشام وحلب وغيرها</w:t>
      </w:r>
      <w:r>
        <w:rPr>
          <w:rtl/>
          <w:lang w:bidi="fa-IR"/>
        </w:rPr>
        <w:t>،</w:t>
      </w:r>
      <w:r w:rsidRPr="00676339">
        <w:rPr>
          <w:rtl/>
          <w:lang w:bidi="fa-IR"/>
        </w:rPr>
        <w:t xml:space="preserve"> وبعد صيته وانتشرت مصنفاته في سائر الأقطار</w:t>
      </w:r>
      <w:r>
        <w:rPr>
          <w:rtl/>
          <w:lang w:bidi="fa-IR"/>
        </w:rPr>
        <w:t>،</w:t>
      </w:r>
      <w:r w:rsidRPr="00676339">
        <w:rPr>
          <w:rtl/>
          <w:lang w:bidi="fa-IR"/>
        </w:rPr>
        <w:t xml:space="preserve"> وصار حجة بين الأنام في سائر ممالك الإسلام</w:t>
      </w:r>
      <w:r>
        <w:rPr>
          <w:rtl/>
          <w:lang w:bidi="fa-IR"/>
        </w:rPr>
        <w:t xml:space="preserve"> ....</w:t>
      </w:r>
    </w:p>
    <w:p w:rsidR="007064AC" w:rsidRPr="00676339" w:rsidRDefault="007064AC" w:rsidP="007064AC">
      <w:pPr>
        <w:pStyle w:val="libNormal"/>
        <w:rPr>
          <w:rtl/>
          <w:lang w:bidi="fa-IR"/>
        </w:rPr>
      </w:pPr>
      <w:r w:rsidRPr="00676339">
        <w:rPr>
          <w:rtl/>
          <w:lang w:bidi="fa-IR"/>
        </w:rPr>
        <w:t>وأما سمته وهيبته فمن العجائب في الابهة والنورانية</w:t>
      </w:r>
      <w:r>
        <w:rPr>
          <w:rtl/>
          <w:lang w:bidi="fa-IR"/>
        </w:rPr>
        <w:t>،</w:t>
      </w:r>
      <w:r w:rsidRPr="00676339">
        <w:rPr>
          <w:rtl/>
          <w:lang w:bidi="fa-IR"/>
        </w:rPr>
        <w:t xml:space="preserve"> رؤيته تذكر السلف الصالح</w:t>
      </w:r>
      <w:r>
        <w:rPr>
          <w:rtl/>
          <w:lang w:bidi="fa-IR"/>
        </w:rPr>
        <w:t>،</w:t>
      </w:r>
      <w:r w:rsidRPr="00676339">
        <w:rPr>
          <w:rtl/>
          <w:lang w:bidi="fa-IR"/>
        </w:rPr>
        <w:t xml:space="preserve"> ومن رآه علم أنه من العلماء العاملين برؤية شكله وان لم يكن يعرفه</w:t>
      </w:r>
      <w:r>
        <w:rPr>
          <w:rtl/>
          <w:lang w:bidi="fa-IR"/>
        </w:rPr>
        <w:t>،</w:t>
      </w:r>
      <w:r w:rsidRPr="00676339">
        <w:rPr>
          <w:rtl/>
          <w:lang w:bidi="fa-IR"/>
        </w:rPr>
        <w:t xml:space="preserve"> وأما خطه وعبارته في الفتوى فنهاية في الحسن.</w:t>
      </w:r>
    </w:p>
    <w:p w:rsidR="007064AC" w:rsidRPr="00676339" w:rsidRDefault="007064AC" w:rsidP="007064AC">
      <w:pPr>
        <w:pStyle w:val="libNormal"/>
        <w:rPr>
          <w:rtl/>
          <w:lang w:bidi="fa-IR"/>
        </w:rPr>
      </w:pPr>
      <w:r w:rsidRPr="00676339">
        <w:rPr>
          <w:rtl/>
          <w:lang w:bidi="fa-IR"/>
        </w:rPr>
        <w:t>وبالجملة فمحاسنه أكثر من أن تحصر وأشهر من أن تذكر</w:t>
      </w:r>
      <w:r>
        <w:rPr>
          <w:rtl/>
          <w:lang w:bidi="fa-IR"/>
        </w:rPr>
        <w:t>،</w:t>
      </w:r>
      <w:r w:rsidRPr="00676339">
        <w:rPr>
          <w:rtl/>
          <w:lang w:bidi="fa-IR"/>
        </w:rPr>
        <w:t xml:space="preserve"> وهو أعظم من أن ينبه مثلي على فضله</w:t>
      </w:r>
      <w:r>
        <w:rPr>
          <w:rtl/>
          <w:lang w:bidi="fa-IR"/>
        </w:rPr>
        <w:t>،</w:t>
      </w:r>
      <w:r w:rsidRPr="00676339">
        <w:rPr>
          <w:rtl/>
          <w:lang w:bidi="fa-IR"/>
        </w:rPr>
        <w:t xml:space="preserve"> ولو ذكرت حقه في الترجمة لطال الفصل</w:t>
      </w:r>
      <w:r>
        <w:rPr>
          <w:rtl/>
          <w:lang w:bidi="fa-IR"/>
        </w:rPr>
        <w:t>،</w:t>
      </w:r>
      <w:r w:rsidRPr="00676339">
        <w:rPr>
          <w:rtl/>
          <w:lang w:bidi="fa-IR"/>
        </w:rPr>
        <w:t xml:space="preserve"> فان مناقبه وذكر مشايخه يحتمل الافراد بالتأليف</w:t>
      </w:r>
      <w:r>
        <w:rPr>
          <w:rtl/>
          <w:lang w:bidi="fa-IR"/>
        </w:rPr>
        <w:t>،</w:t>
      </w:r>
      <w:r w:rsidRPr="00676339">
        <w:rPr>
          <w:rtl/>
          <w:lang w:bidi="fa-IR"/>
        </w:rPr>
        <w:t xml:space="preserve"> والمراد هنا الاختصار</w:t>
      </w:r>
      <w:r>
        <w:rPr>
          <w:rtl/>
          <w:lang w:bidi="fa-IR"/>
        </w:rPr>
        <w:t xml:space="preserve"> ..</w:t>
      </w:r>
      <w:r w:rsidRPr="00676339">
        <w:rPr>
          <w:rtl/>
          <w:lang w:bidi="fa-IR"/>
        </w:rPr>
        <w:t xml:space="preserve">. » </w:t>
      </w:r>
      <w:r w:rsidRPr="00AA3501">
        <w:rPr>
          <w:rStyle w:val="libFootnotenumChar"/>
          <w:rtl/>
        </w:rPr>
        <w:t>(1)</w:t>
      </w:r>
      <w:r>
        <w:rPr>
          <w:rtl/>
          <w:lang w:bidi="fa-IR"/>
        </w:rPr>
        <w:t>.</w:t>
      </w:r>
      <w:r>
        <w:rPr>
          <w:rFonts w:hint="cs"/>
          <w:rtl/>
          <w:lang w:bidi="fa-IR"/>
        </w:rPr>
        <w:t xml:space="preserve"> </w:t>
      </w:r>
      <w:r w:rsidRPr="00676339">
        <w:rPr>
          <w:rtl/>
          <w:lang w:bidi="fa-IR"/>
        </w:rPr>
        <w:t xml:space="preserve">وكذا ترجم له الشوكاني </w:t>
      </w:r>
      <w:r w:rsidRPr="00AA3501">
        <w:rPr>
          <w:rStyle w:val="libFootnotenumChar"/>
          <w:rtl/>
        </w:rPr>
        <w:t>(2)</w:t>
      </w:r>
      <w:r>
        <w:rPr>
          <w:rtl/>
          <w:lang w:bidi="fa-IR"/>
        </w:rPr>
        <w:t>.</w:t>
      </w:r>
    </w:p>
    <w:p w:rsidR="000B53A2" w:rsidRDefault="007064AC" w:rsidP="007064AC">
      <w:pPr>
        <w:pStyle w:val="Heading2"/>
        <w:rPr>
          <w:rtl/>
          <w:lang w:bidi="fa-IR"/>
        </w:rPr>
      </w:pPr>
      <w:bookmarkStart w:id="349" w:name="_Toc347361319"/>
      <w:bookmarkStart w:id="350" w:name="_Toc406843396"/>
      <w:bookmarkStart w:id="351" w:name="_Toc92985838"/>
      <w:r w:rsidRPr="00676339">
        <w:rPr>
          <w:rtl/>
          <w:lang w:bidi="fa-IR"/>
        </w:rPr>
        <w:t>23</w:t>
      </w:r>
      <w:r>
        <w:rPr>
          <w:rtl/>
          <w:lang w:bidi="fa-IR"/>
        </w:rPr>
        <w:t xml:space="preserve"> </w:t>
      </w:r>
      <w:r w:rsidR="000429BA">
        <w:rPr>
          <w:rtl/>
          <w:lang w:bidi="fa-IR"/>
        </w:rPr>
        <w:t>-</w:t>
      </w:r>
      <w:r>
        <w:rPr>
          <w:rtl/>
          <w:lang w:bidi="fa-IR"/>
        </w:rPr>
        <w:t xml:space="preserve"> </w:t>
      </w:r>
      <w:r w:rsidRPr="00676339">
        <w:rPr>
          <w:rtl/>
          <w:lang w:bidi="fa-IR"/>
        </w:rPr>
        <w:t>السيوطي</w:t>
      </w:r>
      <w:bookmarkEnd w:id="349"/>
      <w:bookmarkEnd w:id="350"/>
      <w:bookmarkEnd w:id="351"/>
    </w:p>
    <w:p w:rsidR="007064AC" w:rsidRPr="00676339" w:rsidRDefault="007064AC" w:rsidP="007064AC">
      <w:pPr>
        <w:pStyle w:val="libNormal"/>
        <w:rPr>
          <w:rtl/>
          <w:lang w:bidi="fa-IR"/>
        </w:rPr>
      </w:pPr>
      <w:r w:rsidRPr="00676339">
        <w:rPr>
          <w:rtl/>
          <w:lang w:bidi="fa-IR"/>
        </w:rPr>
        <w:t>قال الحافظ جلال الدين السيوطي في ( إتمام الدراية )</w:t>
      </w:r>
      <w:r>
        <w:rPr>
          <w:rtl/>
          <w:lang w:bidi="fa-IR"/>
        </w:rPr>
        <w:t>:</w:t>
      </w:r>
      <w:r w:rsidRPr="00676339">
        <w:rPr>
          <w:rtl/>
          <w:lang w:bidi="fa-IR"/>
        </w:rPr>
        <w:t xml:space="preserve"> « وليس قول صحابي حجة على غيره نعم</w:t>
      </w:r>
      <w:r>
        <w:rPr>
          <w:rFonts w:hint="cs"/>
          <w:rtl/>
          <w:lang w:bidi="fa-IR"/>
        </w:rPr>
        <w:t xml:space="preserve"> </w:t>
      </w:r>
      <w:r w:rsidRPr="00676339">
        <w:rPr>
          <w:rtl/>
        </w:rPr>
        <w:t>لحديث</w:t>
      </w:r>
      <w:r>
        <w:rPr>
          <w:rtl/>
        </w:rPr>
        <w:t xml:space="preserve">: </w:t>
      </w:r>
      <w:r w:rsidRPr="00C419DA">
        <w:rPr>
          <w:rtl/>
        </w:rPr>
        <w:t>أصحابي كالنجوم بأيهم اقتديتم اهتديتم</w:t>
      </w:r>
      <w:r>
        <w:rPr>
          <w:rtl/>
        </w:rPr>
        <w:t>.</w:t>
      </w:r>
      <w:r w:rsidRPr="00676339">
        <w:rPr>
          <w:rtl/>
          <w:lang w:bidi="fa-IR"/>
        </w:rPr>
        <w:t xml:space="preserve"> وأجيب بضعفه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الانس الجليل بتاريخ القدس والخليل 2 / 288.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البدر الطالع 2 / 243</w:t>
      </w:r>
      <w:r w:rsidR="007064AC">
        <w:rPr>
          <w:rtl/>
        </w:rPr>
        <w:t xml:space="preserve"> </w:t>
      </w:r>
      <w:r w:rsidR="000429BA">
        <w:rPr>
          <w:rtl/>
        </w:rPr>
        <w:t>-</w:t>
      </w:r>
      <w:r w:rsidR="007064AC">
        <w:rPr>
          <w:rtl/>
        </w:rPr>
        <w:t xml:space="preserve"> </w:t>
      </w:r>
      <w:r w:rsidR="007064AC" w:rsidRPr="00676339">
        <w:rPr>
          <w:rtl/>
        </w:rPr>
        <w:t>244.</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sidRPr="00676339">
        <w:rPr>
          <w:rtl/>
          <w:lang w:bidi="fa-IR"/>
        </w:rPr>
        <w:lastRenderedPageBreak/>
        <w:t>ووضع عليه « ض »</w:t>
      </w:r>
      <w:r>
        <w:rPr>
          <w:rtl/>
          <w:lang w:bidi="fa-IR"/>
        </w:rPr>
        <w:t>.</w:t>
      </w:r>
      <w:r w:rsidRPr="00676339">
        <w:rPr>
          <w:rtl/>
          <w:lang w:bidi="fa-IR"/>
        </w:rPr>
        <w:t xml:space="preserve"> وهي علامة الضعف في ( الجامع الصغير ) </w:t>
      </w:r>
      <w:r w:rsidRPr="00AA3501">
        <w:rPr>
          <w:rStyle w:val="libFootnotenumChar"/>
          <w:rtl/>
        </w:rPr>
        <w:t>(1)</w:t>
      </w:r>
      <w:r>
        <w:rPr>
          <w:rtl/>
          <w:lang w:bidi="fa-IR"/>
        </w:rPr>
        <w:t>.</w:t>
      </w:r>
    </w:p>
    <w:p w:rsidR="007064AC" w:rsidRPr="00676339" w:rsidRDefault="007064AC" w:rsidP="007064AC">
      <w:pPr>
        <w:pStyle w:val="libNormal"/>
        <w:rPr>
          <w:rtl/>
          <w:lang w:bidi="fa-IR"/>
        </w:rPr>
      </w:pPr>
      <w:r>
        <w:rPr>
          <w:rtl/>
          <w:lang w:bidi="fa-IR"/>
        </w:rPr>
        <w:t>و</w:t>
      </w:r>
      <w:r w:rsidRPr="00676339">
        <w:rPr>
          <w:rtl/>
        </w:rPr>
        <w:t>قال في ( جمع الجوامع ) ما نصه</w:t>
      </w:r>
      <w:r>
        <w:rPr>
          <w:rtl/>
        </w:rPr>
        <w:t xml:space="preserve">: </w:t>
      </w:r>
      <w:r w:rsidRPr="00C419DA">
        <w:rPr>
          <w:rtl/>
        </w:rPr>
        <w:t>« مهما أوتيتم من كتاب الله فالعمل به لا عذر لاحد في تركه</w:t>
      </w:r>
      <w:r>
        <w:rPr>
          <w:rtl/>
        </w:rPr>
        <w:t>،</w:t>
      </w:r>
      <w:r w:rsidRPr="00C419DA">
        <w:rPr>
          <w:rtl/>
        </w:rPr>
        <w:t xml:space="preserve"> فان </w:t>
      </w:r>
      <w:r w:rsidRPr="00EE773E">
        <w:rPr>
          <w:rtl/>
        </w:rPr>
        <w:t>لم يكن في كتاب الله فبسنة مني ماضية</w:t>
      </w:r>
      <w:r>
        <w:rPr>
          <w:rtl/>
        </w:rPr>
        <w:t>،</w:t>
      </w:r>
      <w:r w:rsidRPr="00EE773E">
        <w:rPr>
          <w:rtl/>
        </w:rPr>
        <w:t xml:space="preserve"> فان لم تكن سنة مني فبما قال أصحابي</w:t>
      </w:r>
      <w:r>
        <w:rPr>
          <w:rtl/>
        </w:rPr>
        <w:t>،</w:t>
      </w:r>
      <w:r w:rsidRPr="00EE773E">
        <w:rPr>
          <w:rtl/>
        </w:rPr>
        <w:t xml:space="preserve"> أن أصحابي بمنزلة النجوم في السماء فبأيها أخذتم اهتديتم</w:t>
      </w:r>
      <w:r>
        <w:rPr>
          <w:rtl/>
        </w:rPr>
        <w:t>،</w:t>
      </w:r>
      <w:r w:rsidRPr="00EE773E">
        <w:rPr>
          <w:rtl/>
        </w:rPr>
        <w:t xml:space="preserve"> واختلاف أصحابي لكم رحمة.</w:t>
      </w:r>
      <w:r w:rsidRPr="00676339">
        <w:rPr>
          <w:rtl/>
        </w:rPr>
        <w:t xml:space="preserve"> ق في المدخل</w:t>
      </w:r>
      <w:r>
        <w:rPr>
          <w:rtl/>
        </w:rPr>
        <w:t xml:space="preserve"> </w:t>
      </w:r>
      <w:r w:rsidRPr="00676339">
        <w:rPr>
          <w:rtl/>
          <w:lang w:bidi="fa-IR"/>
        </w:rPr>
        <w:t>وأبو نصر السجزى في الابانة وقال</w:t>
      </w:r>
      <w:r>
        <w:rPr>
          <w:rtl/>
          <w:lang w:bidi="fa-IR"/>
        </w:rPr>
        <w:t>:</w:t>
      </w:r>
      <w:r w:rsidRPr="00676339">
        <w:rPr>
          <w:rtl/>
          <w:lang w:bidi="fa-IR"/>
        </w:rPr>
        <w:t xml:space="preserve"> غريب</w:t>
      </w:r>
      <w:r>
        <w:rPr>
          <w:rtl/>
          <w:lang w:bidi="fa-IR"/>
        </w:rPr>
        <w:t>،</w:t>
      </w:r>
      <w:r w:rsidRPr="00676339">
        <w:rPr>
          <w:rtl/>
          <w:lang w:bidi="fa-IR"/>
        </w:rPr>
        <w:t xml:space="preserve"> والخطيب وابن عساكر والديلمي عن سليمان بن أبي كريمة عن جويبر عن الضحاك عن ابن عباس</w:t>
      </w:r>
      <w:r>
        <w:rPr>
          <w:rtl/>
          <w:lang w:bidi="fa-IR"/>
        </w:rPr>
        <w:t>،</w:t>
      </w:r>
      <w:r w:rsidRPr="00676339">
        <w:rPr>
          <w:rtl/>
          <w:lang w:bidi="fa-IR"/>
        </w:rPr>
        <w:t xml:space="preserve"> وسليمان ضعيف وكذا جويبر »</w:t>
      </w:r>
      <w:r>
        <w:rPr>
          <w:rtl/>
          <w:lang w:bidi="fa-IR"/>
        </w:rPr>
        <w:t>.</w:t>
      </w:r>
    </w:p>
    <w:p w:rsidR="000B53A2" w:rsidRDefault="007064AC" w:rsidP="007064AC">
      <w:pPr>
        <w:pStyle w:val="Heading2"/>
        <w:rPr>
          <w:rtl/>
          <w:lang w:bidi="fa-IR"/>
        </w:rPr>
      </w:pPr>
      <w:bookmarkStart w:id="352" w:name="_Toc347361320"/>
      <w:bookmarkStart w:id="353" w:name="_Toc406843397"/>
      <w:bookmarkStart w:id="354" w:name="_Toc92985839"/>
      <w:r w:rsidRPr="00676339">
        <w:rPr>
          <w:rtl/>
          <w:lang w:bidi="fa-IR"/>
        </w:rPr>
        <w:t>24</w:t>
      </w:r>
      <w:r>
        <w:rPr>
          <w:rtl/>
          <w:lang w:bidi="fa-IR"/>
        </w:rPr>
        <w:t xml:space="preserve"> </w:t>
      </w:r>
      <w:r w:rsidR="000429BA">
        <w:rPr>
          <w:rtl/>
          <w:lang w:bidi="fa-IR"/>
        </w:rPr>
        <w:t>-</w:t>
      </w:r>
      <w:r>
        <w:rPr>
          <w:rtl/>
          <w:lang w:bidi="fa-IR"/>
        </w:rPr>
        <w:t xml:space="preserve"> </w:t>
      </w:r>
      <w:r w:rsidRPr="00676339">
        <w:rPr>
          <w:rtl/>
          <w:lang w:bidi="fa-IR"/>
        </w:rPr>
        <w:t>المتقى</w:t>
      </w:r>
      <w:bookmarkEnd w:id="352"/>
      <w:bookmarkEnd w:id="353"/>
      <w:bookmarkEnd w:id="354"/>
    </w:p>
    <w:p w:rsidR="007064AC" w:rsidRPr="00676339" w:rsidRDefault="007064AC" w:rsidP="007064AC">
      <w:pPr>
        <w:pStyle w:val="libNormal"/>
        <w:rPr>
          <w:rtl/>
          <w:lang w:bidi="fa-IR"/>
        </w:rPr>
      </w:pPr>
      <w:r w:rsidRPr="00676339">
        <w:rPr>
          <w:rtl/>
          <w:lang w:bidi="fa-IR"/>
        </w:rPr>
        <w:t xml:space="preserve">لقد تبع المتقى شيخه السيوطي في الطعن في حديث النجوم حيث نقل عبارته السالفة بعين ألفاظها </w:t>
      </w:r>
      <w:r w:rsidRPr="00AA3501">
        <w:rPr>
          <w:rStyle w:val="libFootnotenumChar"/>
          <w:rtl/>
        </w:rPr>
        <w:t>(2)</w:t>
      </w:r>
      <w:r>
        <w:rPr>
          <w:rtl/>
          <w:lang w:bidi="fa-IR"/>
        </w:rPr>
        <w:t>.</w:t>
      </w:r>
    </w:p>
    <w:p w:rsidR="000B53A2" w:rsidRDefault="007064AC" w:rsidP="007064AC">
      <w:pPr>
        <w:pStyle w:val="Heading2"/>
        <w:rPr>
          <w:rtl/>
          <w:lang w:bidi="fa-IR"/>
        </w:rPr>
      </w:pPr>
      <w:bookmarkStart w:id="355" w:name="_Toc347361321"/>
      <w:bookmarkStart w:id="356" w:name="_Toc406843398"/>
      <w:bookmarkStart w:id="357" w:name="_Toc92985840"/>
      <w:r w:rsidRPr="00676339">
        <w:rPr>
          <w:rtl/>
          <w:lang w:bidi="fa-IR"/>
        </w:rPr>
        <w:t>25</w:t>
      </w:r>
      <w:r>
        <w:rPr>
          <w:rtl/>
          <w:lang w:bidi="fa-IR"/>
        </w:rPr>
        <w:t xml:space="preserve"> </w:t>
      </w:r>
      <w:r w:rsidR="000429BA">
        <w:rPr>
          <w:rtl/>
          <w:lang w:bidi="fa-IR"/>
        </w:rPr>
        <w:t>-</w:t>
      </w:r>
      <w:r>
        <w:rPr>
          <w:rtl/>
          <w:lang w:bidi="fa-IR"/>
        </w:rPr>
        <w:t xml:space="preserve"> </w:t>
      </w:r>
      <w:r w:rsidRPr="00676339">
        <w:rPr>
          <w:rtl/>
          <w:lang w:bidi="fa-IR"/>
        </w:rPr>
        <w:t>القاري</w:t>
      </w:r>
      <w:bookmarkEnd w:id="355"/>
      <w:bookmarkEnd w:id="356"/>
      <w:bookmarkEnd w:id="357"/>
    </w:p>
    <w:p w:rsidR="007064AC" w:rsidRPr="00676339" w:rsidRDefault="007064AC" w:rsidP="007064AC">
      <w:pPr>
        <w:pStyle w:val="libNormal"/>
        <w:rPr>
          <w:rtl/>
          <w:lang w:bidi="fa-IR"/>
        </w:rPr>
      </w:pPr>
      <w:r w:rsidRPr="00676339">
        <w:rPr>
          <w:rtl/>
          <w:lang w:bidi="fa-IR"/>
        </w:rPr>
        <w:t>وقال القاري ما نصه</w:t>
      </w:r>
      <w:r>
        <w:rPr>
          <w:rtl/>
          <w:lang w:bidi="fa-IR"/>
        </w:rPr>
        <w:t>:</w:t>
      </w:r>
      <w:r w:rsidRPr="00676339">
        <w:rPr>
          <w:rtl/>
          <w:lang w:bidi="fa-IR"/>
        </w:rPr>
        <w:t xml:space="preserve"> « قال ابن الديبع</w:t>
      </w:r>
      <w:r>
        <w:rPr>
          <w:rtl/>
          <w:lang w:bidi="fa-IR"/>
        </w:rPr>
        <w:t>:</w:t>
      </w:r>
      <w:r w:rsidRPr="00676339">
        <w:rPr>
          <w:rtl/>
          <w:lang w:bidi="fa-IR"/>
        </w:rPr>
        <w:t xml:space="preserve"> اعلم ان</w:t>
      </w:r>
      <w:r>
        <w:rPr>
          <w:rFonts w:hint="cs"/>
          <w:rtl/>
          <w:lang w:bidi="fa-IR"/>
        </w:rPr>
        <w:t xml:space="preserve"> </w:t>
      </w:r>
      <w:r w:rsidRPr="00676339">
        <w:rPr>
          <w:rtl/>
        </w:rPr>
        <w:t>حديث</w:t>
      </w:r>
      <w:r>
        <w:rPr>
          <w:rtl/>
        </w:rPr>
        <w:t xml:space="preserve"> </w:t>
      </w:r>
      <w:r w:rsidRPr="00C419DA">
        <w:rPr>
          <w:rtl/>
        </w:rPr>
        <w:t>أصحابي كالنجوم ب</w:t>
      </w:r>
      <w:r w:rsidRPr="00EE773E">
        <w:rPr>
          <w:rtl/>
        </w:rPr>
        <w:t>أيهم اقتديتم اهتديتم</w:t>
      </w:r>
      <w:r w:rsidRPr="00C419DA">
        <w:rPr>
          <w:rtl/>
        </w:rPr>
        <w:t xml:space="preserve"> </w:t>
      </w:r>
      <w:r w:rsidRPr="00676339">
        <w:rPr>
          <w:rtl/>
        </w:rPr>
        <w:t>أخرجه ابن ماجة. كذا ذكره الجلال السيوطي في تخريج أحاديث الشفاء</w:t>
      </w:r>
      <w:r>
        <w:rPr>
          <w:rtl/>
        </w:rPr>
        <w:t>،</w:t>
      </w:r>
      <w:r w:rsidRPr="00676339">
        <w:rPr>
          <w:rtl/>
        </w:rPr>
        <w:t xml:space="preserve"> ولم أجده في سنن ابن ماجة بعد البحث عنه</w:t>
      </w:r>
      <w:r>
        <w:rPr>
          <w:rtl/>
        </w:rPr>
        <w:t>،</w:t>
      </w:r>
      <w:r w:rsidRPr="00676339">
        <w:rPr>
          <w:rtl/>
        </w:rPr>
        <w:t xml:space="preserve"> وقد ذكره ابن حجر العسقلاني في تخريج أحاديث الرافعي في باب ادب القضاء</w:t>
      </w:r>
      <w:r>
        <w:rPr>
          <w:rtl/>
          <w:lang w:bidi="fa-IR"/>
        </w:rPr>
        <w:t>،</w:t>
      </w:r>
      <w:r w:rsidRPr="00676339">
        <w:rPr>
          <w:rtl/>
          <w:lang w:bidi="fa-IR"/>
        </w:rPr>
        <w:t xml:space="preserve"> وأطال الكلام عليه وذكر أنه ضعيف واه</w:t>
      </w:r>
      <w:r>
        <w:rPr>
          <w:rtl/>
          <w:lang w:bidi="fa-IR"/>
        </w:rPr>
        <w:t>،</w:t>
      </w:r>
      <w:r w:rsidRPr="00676339">
        <w:rPr>
          <w:rtl/>
          <w:lang w:bidi="fa-IR"/>
        </w:rPr>
        <w:t xml:space="preserve"> بل ذكر عن ابن حزم</w:t>
      </w:r>
      <w:r>
        <w:rPr>
          <w:rtl/>
          <w:lang w:bidi="fa-IR"/>
        </w:rPr>
        <w:t>:</w:t>
      </w:r>
      <w:r w:rsidRPr="00676339">
        <w:rPr>
          <w:rtl/>
          <w:lang w:bidi="fa-IR"/>
        </w:rPr>
        <w:t xml:space="preserve"> انه موضوع باطل</w:t>
      </w:r>
      <w:r>
        <w:rPr>
          <w:rtl/>
          <w:lang w:bidi="fa-IR"/>
        </w:rPr>
        <w:t>،</w:t>
      </w:r>
      <w:r w:rsidRPr="00676339">
        <w:rPr>
          <w:rtl/>
          <w:lang w:bidi="fa-IR"/>
        </w:rPr>
        <w:t xml:space="preserve"> لكن ذكر عن البيهقي انه قال</w:t>
      </w:r>
      <w:r>
        <w:rPr>
          <w:rtl/>
          <w:lang w:bidi="fa-IR"/>
        </w:rPr>
        <w:t>:</w:t>
      </w:r>
      <w:r w:rsidRPr="00676339">
        <w:rPr>
          <w:rtl/>
          <w:lang w:bidi="fa-IR"/>
        </w:rPr>
        <w:t xml:space="preserve"> ان حديث مسلم يؤدي بعضه معناه</w:t>
      </w:r>
      <w:r>
        <w:rPr>
          <w:rtl/>
          <w:lang w:bidi="fa-IR"/>
        </w:rPr>
        <w:t>،</w:t>
      </w:r>
      <w:r w:rsidRPr="00676339">
        <w:rPr>
          <w:rtl/>
          <w:lang w:bidi="fa-IR"/>
        </w:rPr>
        <w:t xml:space="preserve"> يعن</w:t>
      </w:r>
      <w:r>
        <w:rPr>
          <w:rtl/>
          <w:lang w:bidi="fa-IR"/>
        </w:rPr>
        <w:t xml:space="preserve">ى </w:t>
      </w:r>
      <w:r w:rsidRPr="00676339">
        <w:rPr>
          <w:rtl/>
        </w:rPr>
        <w:t xml:space="preserve">قوله </w:t>
      </w:r>
      <w:r w:rsidR="00DE62C5" w:rsidRPr="00DE62C5">
        <w:rPr>
          <w:rStyle w:val="libAlaemChar"/>
          <w:rtl/>
        </w:rPr>
        <w:t>صلى‌الله‌عليه‌وآله‌وسلم</w:t>
      </w:r>
      <w:r w:rsidRPr="00C419DA">
        <w:rPr>
          <w:rtl/>
        </w:rPr>
        <w:t>النجوم أمنة للسماء الحديث.</w:t>
      </w:r>
      <w:r>
        <w:rPr>
          <w:rFonts w:hint="cs"/>
          <w:rtl/>
        </w:rPr>
        <w:t xml:space="preserve"> </w:t>
      </w:r>
      <w:r w:rsidRPr="00676339">
        <w:rPr>
          <w:rtl/>
          <w:lang w:bidi="fa-IR"/>
        </w:rPr>
        <w:t>قال ابن حجر</w:t>
      </w:r>
      <w:r>
        <w:rPr>
          <w:rtl/>
          <w:lang w:bidi="fa-IR"/>
        </w:rPr>
        <w:t>:</w:t>
      </w:r>
      <w:r w:rsidRPr="00676339">
        <w:rPr>
          <w:rtl/>
          <w:lang w:bidi="fa-IR"/>
        </w:rPr>
        <w:t xml:space="preserve"> صدق البيهقي هو يؤدي صحة التشبيه للصاحبة بالنجوم</w:t>
      </w:r>
      <w:r>
        <w:rPr>
          <w:rtl/>
          <w:lang w:bidi="fa-IR"/>
        </w:rPr>
        <w:t>،</w:t>
      </w:r>
      <w:r w:rsidRPr="00676339">
        <w:rPr>
          <w:rtl/>
          <w:lang w:bidi="fa-IR"/>
        </w:rPr>
        <w:t xml:space="preserve"> أما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بشرح المناوى 4 / 76.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كنز العمال 6 / 133.</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في الاقتداء فلا يظهر</w:t>
      </w:r>
      <w:r>
        <w:rPr>
          <w:rtl/>
        </w:rPr>
        <w:t>،</w:t>
      </w:r>
      <w:r w:rsidRPr="00676339">
        <w:rPr>
          <w:rtl/>
        </w:rPr>
        <w:t xml:space="preserve"> نعم يمكن ان يتلمح ذلك من معنى الاهتداء بالنجوم.</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الظاهر ان الاهتداء فرع الاقتداء.</w:t>
      </w:r>
    </w:p>
    <w:p w:rsidR="000B53A2"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وظاهر الحديث انما هو </w:t>
      </w:r>
      <w:r w:rsidR="00741C2C">
        <w:rPr>
          <w:rFonts w:hint="cs"/>
          <w:rtl/>
          <w:lang w:bidi="fa-IR"/>
        </w:rPr>
        <w:t>ا</w:t>
      </w:r>
      <w:r w:rsidRPr="00676339">
        <w:rPr>
          <w:rtl/>
          <w:lang w:bidi="fa-IR"/>
        </w:rPr>
        <w:t>شارة الى الفتن الحادثة بعد انقراض الصحابة من طمس السنن وظهور البدع وفشور الجور في أقطار ال</w:t>
      </w:r>
      <w:r w:rsidR="00741C2C">
        <w:rPr>
          <w:rFonts w:hint="cs"/>
          <w:rtl/>
          <w:lang w:bidi="fa-IR"/>
        </w:rPr>
        <w:t>ا</w:t>
      </w:r>
      <w:r w:rsidRPr="00676339">
        <w:rPr>
          <w:rtl/>
          <w:lang w:bidi="fa-IR"/>
        </w:rPr>
        <w:t>رض انتهى.</w:t>
      </w:r>
    </w:p>
    <w:p w:rsidR="007064AC" w:rsidRPr="00676339" w:rsidRDefault="007064AC" w:rsidP="007064AC">
      <w:pPr>
        <w:pStyle w:val="libNormal"/>
        <w:rPr>
          <w:rtl/>
          <w:lang w:bidi="fa-IR"/>
        </w:rPr>
      </w:pPr>
      <w:r w:rsidRPr="00676339">
        <w:rPr>
          <w:rtl/>
          <w:lang w:bidi="fa-IR"/>
        </w:rPr>
        <w:t>وتكلم على هذا الحديث ابن السبكى في شرح ابن الحاجب الاصلي في الكلام على عدالة الصحابة ولم بعزه لابن ماجة</w:t>
      </w:r>
      <w:r>
        <w:rPr>
          <w:rtl/>
          <w:lang w:bidi="fa-IR"/>
        </w:rPr>
        <w:t>، و</w:t>
      </w:r>
      <w:r w:rsidRPr="00676339">
        <w:rPr>
          <w:rtl/>
        </w:rPr>
        <w:t>ذكره في جامع الأصول ولفظه عن ابن المسيب عن عمر بن الخطاب مرفوعا</w:t>
      </w:r>
      <w:r w:rsidR="00E40F27">
        <w:rPr>
          <w:rFonts w:hint="cs"/>
          <w:rtl/>
        </w:rPr>
        <w:t>ً</w:t>
      </w:r>
      <w:r>
        <w:rPr>
          <w:rtl/>
        </w:rPr>
        <w:t xml:space="preserve">: </w:t>
      </w:r>
      <w:r w:rsidRPr="00C419DA">
        <w:rPr>
          <w:rtl/>
        </w:rPr>
        <w:t>سألت ربي. الحديث الى قوله</w:t>
      </w:r>
      <w:r>
        <w:rPr>
          <w:rtl/>
        </w:rPr>
        <w:t>:</w:t>
      </w:r>
      <w:r w:rsidRPr="00C419DA">
        <w:rPr>
          <w:rtl/>
        </w:rPr>
        <w:t xml:space="preserve"> اهتديتم.</w:t>
      </w:r>
      <w:r>
        <w:rPr>
          <w:rFonts w:hint="cs"/>
          <w:rtl/>
          <w:lang w:bidi="fa-IR"/>
        </w:rPr>
        <w:t xml:space="preserve"> </w:t>
      </w:r>
      <w:r w:rsidRPr="00676339">
        <w:rPr>
          <w:rtl/>
          <w:lang w:bidi="fa-IR"/>
        </w:rPr>
        <w:t>وكتب بعده</w:t>
      </w:r>
      <w:r>
        <w:rPr>
          <w:rtl/>
          <w:lang w:bidi="fa-IR"/>
        </w:rPr>
        <w:t>:</w:t>
      </w:r>
      <w:r w:rsidRPr="00676339">
        <w:rPr>
          <w:rtl/>
          <w:lang w:bidi="fa-IR"/>
        </w:rPr>
        <w:t xml:space="preserve"> أخرجه. فهو من الأحاديث التي ذكرها رزين في تجريد الأصول ولم يقف عليها ابن الأثير في الأصول المذكورة</w:t>
      </w:r>
      <w:r>
        <w:rPr>
          <w:rtl/>
          <w:lang w:bidi="fa-IR"/>
        </w:rPr>
        <w:t>،</w:t>
      </w:r>
      <w:r w:rsidRPr="00676339">
        <w:rPr>
          <w:rtl/>
          <w:lang w:bidi="fa-IR"/>
        </w:rPr>
        <w:t xml:space="preserve"> وذكره صاحب المشكاة وقال</w:t>
      </w:r>
      <w:r>
        <w:rPr>
          <w:rtl/>
          <w:lang w:bidi="fa-IR"/>
        </w:rPr>
        <w:t>:</w:t>
      </w:r>
      <w:r w:rsidRPr="00676339">
        <w:rPr>
          <w:rtl/>
          <w:lang w:bidi="fa-IR"/>
        </w:rPr>
        <w:t xml:space="preserve"> أخرجه رزين » </w:t>
      </w:r>
      <w:r w:rsidRPr="00AA3501">
        <w:rPr>
          <w:rStyle w:val="libFootnotenumChar"/>
          <w:rtl/>
        </w:rPr>
        <w:t>(1)</w:t>
      </w:r>
      <w:r>
        <w:rPr>
          <w:rtl/>
          <w:lang w:bidi="fa-IR"/>
        </w:rPr>
        <w:t>.</w:t>
      </w:r>
    </w:p>
    <w:p w:rsidR="007064AC"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وفي هذا الكلام فوائد لا تخفى.</w:t>
      </w:r>
    </w:p>
    <w:p w:rsidR="007064AC" w:rsidRPr="00676339" w:rsidRDefault="007064AC" w:rsidP="007064AC">
      <w:pPr>
        <w:pStyle w:val="libNormal"/>
        <w:rPr>
          <w:rtl/>
          <w:lang w:bidi="fa-IR"/>
        </w:rPr>
      </w:pPr>
      <w:r>
        <w:rPr>
          <w:rtl/>
          <w:lang w:bidi="fa-IR"/>
        </w:rPr>
        <w:t>و</w:t>
      </w:r>
      <w:r w:rsidRPr="00676339">
        <w:rPr>
          <w:rtl/>
        </w:rPr>
        <w:t>قال القاري في ( شرح الشفاء ) بشرح قول القاضي</w:t>
      </w:r>
      <w:r>
        <w:rPr>
          <w:rtl/>
        </w:rPr>
        <w:t>:</w:t>
      </w:r>
      <w:r w:rsidRPr="00676339">
        <w:rPr>
          <w:rtl/>
        </w:rPr>
        <w:t xml:space="preserve"> « وقال </w:t>
      </w:r>
      <w:r w:rsidR="00DE62C5" w:rsidRPr="00DE62C5">
        <w:rPr>
          <w:rStyle w:val="libAlaemChar"/>
          <w:rtl/>
        </w:rPr>
        <w:t>صلى‌الله‌عليه‌وآله‌وسلم</w:t>
      </w:r>
      <w:r w:rsidRPr="00C419DA">
        <w:rPr>
          <w:rtl/>
        </w:rPr>
        <w:t>أصحابي كالنجوم بأيهم اقتديتم ا</w:t>
      </w:r>
      <w:r w:rsidRPr="00EE773E">
        <w:rPr>
          <w:rtl/>
        </w:rPr>
        <w:t xml:space="preserve">هتديتم </w:t>
      </w:r>
      <w:r>
        <w:rPr>
          <w:rtl/>
        </w:rPr>
        <w:t xml:space="preserve">» </w:t>
      </w:r>
      <w:r w:rsidRPr="00676339">
        <w:rPr>
          <w:rtl/>
          <w:lang w:bidi="fa-IR"/>
        </w:rPr>
        <w:t>قال</w:t>
      </w:r>
      <w:r>
        <w:rPr>
          <w:rtl/>
          <w:lang w:bidi="fa-IR"/>
        </w:rPr>
        <w:t>:</w:t>
      </w:r>
      <w:r w:rsidRPr="00676339">
        <w:rPr>
          <w:rtl/>
          <w:lang w:bidi="fa-IR"/>
        </w:rPr>
        <w:t xml:space="preserve"> « ثم اعلم ان قوله وقال</w:t>
      </w:r>
      <w:r>
        <w:rPr>
          <w:rtl/>
          <w:lang w:bidi="fa-IR"/>
        </w:rPr>
        <w:t>:</w:t>
      </w:r>
      <w:r w:rsidRPr="00676339">
        <w:rPr>
          <w:rtl/>
          <w:lang w:bidi="fa-IR"/>
        </w:rPr>
        <w:t xml:space="preserve"> أصحابي</w:t>
      </w:r>
      <w:r>
        <w:rPr>
          <w:rtl/>
          <w:lang w:bidi="fa-IR"/>
        </w:rPr>
        <w:t xml:space="preserve"> ..</w:t>
      </w:r>
      <w:r w:rsidRPr="00676339">
        <w:rPr>
          <w:rtl/>
          <w:lang w:bidi="fa-IR"/>
        </w:rPr>
        <w:t xml:space="preserve"> حديث آخر</w:t>
      </w:r>
      <w:r>
        <w:rPr>
          <w:rtl/>
          <w:lang w:bidi="fa-IR"/>
        </w:rPr>
        <w:t>،</w:t>
      </w:r>
      <w:r w:rsidRPr="00676339">
        <w:rPr>
          <w:rtl/>
          <w:lang w:bidi="fa-IR"/>
        </w:rPr>
        <w:t xml:space="preserve"> وقد أخرجه الدار قطني في الفضائل وابن عبد البر من طريقه من حديث جابر وقال</w:t>
      </w:r>
      <w:r>
        <w:rPr>
          <w:rtl/>
          <w:lang w:bidi="fa-IR"/>
        </w:rPr>
        <w:t>:</w:t>
      </w:r>
      <w:r w:rsidRPr="00676339">
        <w:rPr>
          <w:rtl/>
          <w:lang w:bidi="fa-IR"/>
        </w:rPr>
        <w:t xml:space="preserve"> هذا اسناد لا تقوم به حجة</w:t>
      </w:r>
      <w:r>
        <w:rPr>
          <w:rtl/>
          <w:lang w:bidi="fa-IR"/>
        </w:rPr>
        <w:t>،</w:t>
      </w:r>
      <w:r w:rsidRPr="00676339">
        <w:rPr>
          <w:rtl/>
          <w:lang w:bidi="fa-IR"/>
        </w:rPr>
        <w:t xml:space="preserve"> ورواه عبد بن حميد في مسنده عن ابن عمر رضي الله عنهما</w:t>
      </w:r>
      <w:r>
        <w:rPr>
          <w:rtl/>
          <w:lang w:bidi="fa-IR"/>
        </w:rPr>
        <w:t>،</w:t>
      </w:r>
      <w:r w:rsidRPr="00676339">
        <w:rPr>
          <w:rtl/>
          <w:lang w:bidi="fa-IR"/>
        </w:rPr>
        <w:t xml:space="preserve"> قال البزار</w:t>
      </w:r>
      <w:r>
        <w:rPr>
          <w:rtl/>
          <w:lang w:bidi="fa-IR"/>
        </w:rPr>
        <w:t>:</w:t>
      </w:r>
      <w:r w:rsidRPr="00676339">
        <w:rPr>
          <w:rtl/>
          <w:lang w:bidi="fa-IR"/>
        </w:rPr>
        <w:t xml:space="preserve"> منكر لا يصح ورواه ابن عدي في الكامل بإسناده عن نافع عن ابن عمر بلفظ</w:t>
      </w:r>
      <w:r>
        <w:rPr>
          <w:rtl/>
          <w:lang w:bidi="fa-IR"/>
        </w:rPr>
        <w:t>:</w:t>
      </w:r>
      <w:r w:rsidRPr="00676339">
        <w:rPr>
          <w:rtl/>
          <w:lang w:bidi="fa-IR"/>
        </w:rPr>
        <w:t xml:space="preserve"> فأيهم أخذتم بقوله بدل اقتديتم واسناده ضعيف</w:t>
      </w:r>
      <w:r>
        <w:rPr>
          <w:rtl/>
          <w:lang w:bidi="fa-IR"/>
        </w:rPr>
        <w:t>،</w:t>
      </w:r>
      <w:r w:rsidRPr="00676339">
        <w:rPr>
          <w:rtl/>
          <w:lang w:bidi="fa-IR"/>
        </w:rPr>
        <w:t xml:space="preserve"> ورواه البيهقي في المدخل من حديث عمر ومن حديث ابن عباس بنحوه</w:t>
      </w:r>
      <w:r>
        <w:rPr>
          <w:rtl/>
          <w:lang w:bidi="fa-IR"/>
        </w:rPr>
        <w:t>،</w:t>
      </w:r>
      <w:r w:rsidRPr="00676339">
        <w:rPr>
          <w:rtl/>
          <w:lang w:bidi="fa-IR"/>
        </w:rPr>
        <w:t xml:space="preserve"> ومن وجه آخر مرسلا وقال</w:t>
      </w:r>
      <w:r>
        <w:rPr>
          <w:rtl/>
          <w:lang w:bidi="fa-IR"/>
        </w:rPr>
        <w:t>:</w:t>
      </w:r>
      <w:r w:rsidRPr="00676339">
        <w:rPr>
          <w:rtl/>
          <w:lang w:bidi="fa-IR"/>
        </w:rPr>
        <w:t xml:space="preserve"> متنه مشهور وأسانيده ضعيفة.</w:t>
      </w:r>
    </w:p>
    <w:p w:rsidR="007064AC" w:rsidRPr="00676339" w:rsidRDefault="007064AC" w:rsidP="007064AC">
      <w:pPr>
        <w:pStyle w:val="libNormal"/>
        <w:rPr>
          <w:rtl/>
          <w:lang w:bidi="fa-IR"/>
        </w:rPr>
      </w:pPr>
      <w:r w:rsidRPr="00676339">
        <w:rPr>
          <w:rtl/>
          <w:lang w:bidi="fa-IR"/>
        </w:rPr>
        <w:t>قال الحلبي</w:t>
      </w:r>
      <w:r>
        <w:rPr>
          <w:rtl/>
          <w:lang w:bidi="fa-IR"/>
        </w:rPr>
        <w:t>:</w:t>
      </w:r>
      <w:r w:rsidRPr="00676339">
        <w:rPr>
          <w:rtl/>
          <w:lang w:bidi="fa-IR"/>
        </w:rPr>
        <w:t xml:space="preserve"> وكان ينبغي للقاضي أن لا يذكره بصيغة جزم لما عرف عند أهل الصناعة</w:t>
      </w:r>
      <w:r>
        <w:rPr>
          <w:rtl/>
          <w:lang w:bidi="fa-IR"/>
        </w:rPr>
        <w:t>،</w:t>
      </w:r>
      <w:r w:rsidRPr="00676339">
        <w:rPr>
          <w:rtl/>
          <w:lang w:bidi="fa-IR"/>
        </w:rPr>
        <w:t xml:space="preserve"> وقد سبق له مثله مرارا</w:t>
      </w:r>
      <w:r w:rsidR="00E40F27">
        <w:rPr>
          <w:rFonts w:hint="cs"/>
          <w:rtl/>
          <w:lang w:bidi="fa-IR"/>
        </w:rPr>
        <w:t>ً</w:t>
      </w:r>
      <w:r w:rsidRPr="00676339">
        <w:rPr>
          <w:rtl/>
          <w:lang w:bidi="fa-IR"/>
        </w:rPr>
        <w:t>.</w:t>
      </w:r>
    </w:p>
    <w:p w:rsidR="007064AC" w:rsidRPr="00676339" w:rsidRDefault="007064AC" w:rsidP="007064AC">
      <w:pPr>
        <w:pStyle w:val="libNormal"/>
        <w:rPr>
          <w:rtl/>
          <w:lang w:bidi="fa-IR"/>
        </w:rPr>
      </w:pPr>
      <w:r w:rsidRPr="00E40F27">
        <w:rPr>
          <w:rStyle w:val="libBold2Char"/>
          <w:rtl/>
        </w:rPr>
        <w:t>أقول</w:t>
      </w:r>
      <w:r>
        <w:rPr>
          <w:rtl/>
          <w:lang w:bidi="fa-IR"/>
        </w:rPr>
        <w:t>:</w:t>
      </w:r>
      <w:r w:rsidRPr="00676339">
        <w:rPr>
          <w:rtl/>
          <w:lang w:bidi="fa-IR"/>
        </w:rPr>
        <w:t xml:space="preserve"> يحتمل انه ثبت ب</w:t>
      </w:r>
      <w:r w:rsidR="00E40F27">
        <w:rPr>
          <w:rFonts w:hint="cs"/>
          <w:rtl/>
          <w:lang w:bidi="fa-IR"/>
        </w:rPr>
        <w:t>ا</w:t>
      </w:r>
      <w:r w:rsidRPr="00676339">
        <w:rPr>
          <w:rtl/>
          <w:lang w:bidi="fa-IR"/>
        </w:rPr>
        <w:t>سناده عنده أو حمل كثرة الطرق على ترقيه من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المرقاة 5 / 523.</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الضعيف الى الحسن بناء</w:t>
      </w:r>
      <w:r w:rsidR="00E40F27">
        <w:rPr>
          <w:rFonts w:hint="cs"/>
          <w:rtl/>
        </w:rPr>
        <w:t>اً</w:t>
      </w:r>
      <w:r w:rsidRPr="00676339">
        <w:rPr>
          <w:rtl/>
        </w:rPr>
        <w:t xml:space="preserve"> على حسن ظنه</w:t>
      </w:r>
      <w:r>
        <w:rPr>
          <w:rtl/>
        </w:rPr>
        <w:t>،</w:t>
      </w:r>
      <w:r w:rsidRPr="00676339">
        <w:rPr>
          <w:rtl/>
        </w:rPr>
        <w:t xml:space="preserve"> مع أن الحديث الضعيف يعمل به في فضائل الاعمال</w:t>
      </w:r>
      <w:r>
        <w:rPr>
          <w:rtl/>
        </w:rPr>
        <w:t>،</w:t>
      </w:r>
      <w:r w:rsidRPr="00676339">
        <w:rPr>
          <w:rtl/>
        </w:rPr>
        <w:t xml:space="preserve"> والله أعلم بحقيقة ال</w:t>
      </w:r>
      <w:r w:rsidR="00E40F27">
        <w:rPr>
          <w:rFonts w:hint="cs"/>
          <w:rtl/>
        </w:rPr>
        <w:t>ا</w:t>
      </w:r>
      <w:r w:rsidRPr="00676339">
        <w:rPr>
          <w:rtl/>
        </w:rPr>
        <w:t>حوال »</w:t>
      </w:r>
      <w:r>
        <w:rPr>
          <w:rtl/>
        </w:rPr>
        <w:t>.</w:t>
      </w:r>
    </w:p>
    <w:p w:rsidR="000B53A2" w:rsidRDefault="007064AC" w:rsidP="007064AC">
      <w:pPr>
        <w:pStyle w:val="libBold1"/>
        <w:rPr>
          <w:rtl/>
          <w:lang w:bidi="fa-IR"/>
        </w:rPr>
      </w:pPr>
      <w:r w:rsidRPr="00676339">
        <w:rPr>
          <w:rtl/>
          <w:lang w:bidi="fa-IR"/>
        </w:rPr>
        <w:t>تنبيه</w:t>
      </w:r>
    </w:p>
    <w:p w:rsidR="007064AC" w:rsidRPr="00676339" w:rsidRDefault="007064AC" w:rsidP="007064AC">
      <w:pPr>
        <w:pStyle w:val="libNormal"/>
        <w:rPr>
          <w:rtl/>
          <w:lang w:bidi="fa-IR"/>
        </w:rPr>
      </w:pPr>
      <w:r w:rsidRPr="00676339">
        <w:rPr>
          <w:rtl/>
          <w:lang w:bidi="fa-IR"/>
        </w:rPr>
        <w:t>ان ما احتمله القاري في هذا المقام سخيف</w:t>
      </w:r>
      <w:r>
        <w:rPr>
          <w:rtl/>
          <w:lang w:bidi="fa-IR"/>
        </w:rPr>
        <w:t>،</w:t>
      </w:r>
      <w:r w:rsidRPr="00676339">
        <w:rPr>
          <w:rtl/>
          <w:lang w:bidi="fa-IR"/>
        </w:rPr>
        <w:t xml:space="preserve"> وذلك</w:t>
      </w:r>
      <w:r>
        <w:rPr>
          <w:rtl/>
          <w:lang w:bidi="fa-IR"/>
        </w:rPr>
        <w:t>:</w:t>
      </w:r>
    </w:p>
    <w:p w:rsidR="007064AC" w:rsidRPr="00676339" w:rsidRDefault="007064AC" w:rsidP="007064AC">
      <w:pPr>
        <w:pStyle w:val="libNormal"/>
        <w:rPr>
          <w:rtl/>
          <w:lang w:bidi="fa-IR"/>
        </w:rPr>
      </w:pPr>
      <w:r w:rsidRPr="00AA3501">
        <w:rPr>
          <w:rStyle w:val="libBold2Char"/>
          <w:rtl/>
        </w:rPr>
        <w:t>أولا</w:t>
      </w:r>
      <w:r>
        <w:rPr>
          <w:rtl/>
          <w:lang w:bidi="fa-IR"/>
        </w:rPr>
        <w:t>:</w:t>
      </w:r>
      <w:r w:rsidRPr="00676339">
        <w:rPr>
          <w:rtl/>
          <w:lang w:bidi="fa-IR"/>
        </w:rPr>
        <w:t xml:space="preserve"> ان احتمال ثبوت الحديث بإسناد عند القاضي.</w:t>
      </w:r>
      <w:r>
        <w:rPr>
          <w:rtl/>
          <w:lang w:bidi="fa-IR"/>
        </w:rPr>
        <w:t xml:space="preserve"> </w:t>
      </w:r>
      <w:r w:rsidR="000429BA">
        <w:rPr>
          <w:rtl/>
          <w:lang w:bidi="fa-IR"/>
        </w:rPr>
        <w:t>-</w:t>
      </w:r>
      <w:r>
        <w:rPr>
          <w:rtl/>
          <w:lang w:bidi="fa-IR"/>
        </w:rPr>
        <w:t xml:space="preserve"> </w:t>
      </w:r>
      <w:r w:rsidRPr="00676339">
        <w:rPr>
          <w:rtl/>
          <w:lang w:bidi="fa-IR"/>
        </w:rPr>
        <w:t>من دون أكابر الحفاظ</w:t>
      </w:r>
      <w:r>
        <w:rPr>
          <w:rtl/>
          <w:lang w:bidi="fa-IR"/>
        </w:rPr>
        <w:t xml:space="preserve"> </w:t>
      </w:r>
      <w:r w:rsidR="000429BA">
        <w:rPr>
          <w:rtl/>
          <w:lang w:bidi="fa-IR"/>
        </w:rPr>
        <w:t>-</w:t>
      </w:r>
      <w:r>
        <w:rPr>
          <w:rtl/>
          <w:lang w:bidi="fa-IR"/>
        </w:rPr>
        <w:t xml:space="preserve"> </w:t>
      </w:r>
      <w:r w:rsidRPr="00676339">
        <w:rPr>
          <w:rtl/>
          <w:lang w:bidi="fa-IR"/>
        </w:rPr>
        <w:t>بعيد جدا</w:t>
      </w:r>
      <w:r w:rsidR="0039180F">
        <w:rPr>
          <w:rFonts w:hint="cs"/>
          <w:rtl/>
          <w:lang w:bidi="fa-IR"/>
        </w:rPr>
        <w:t>ً</w:t>
      </w:r>
      <w:r>
        <w:rPr>
          <w:rtl/>
          <w:lang w:bidi="fa-IR"/>
        </w:rPr>
        <w:t>،</w:t>
      </w:r>
      <w:r w:rsidRPr="00676339">
        <w:rPr>
          <w:rtl/>
          <w:lang w:bidi="fa-IR"/>
        </w:rPr>
        <w:t xml:space="preserve"> ومجرد الاحتمال لا يصغى اليه في مثل هذا الموضوع</w:t>
      </w:r>
      <w:r>
        <w:rPr>
          <w:rtl/>
          <w:lang w:bidi="fa-IR"/>
        </w:rPr>
        <w:t>،</w:t>
      </w:r>
      <w:r w:rsidRPr="00676339">
        <w:rPr>
          <w:rtl/>
          <w:lang w:bidi="fa-IR"/>
        </w:rPr>
        <w:t xml:space="preserve"> إذ لو ثبت ذلك لا ورده فلم يتعرض للطعن من أبى ذر الحلبي وغيره.</w:t>
      </w:r>
    </w:p>
    <w:p w:rsidR="007064AC" w:rsidRPr="00676339" w:rsidRDefault="007064AC" w:rsidP="007064AC">
      <w:pPr>
        <w:pStyle w:val="libNormal"/>
        <w:rPr>
          <w:rtl/>
          <w:lang w:bidi="fa-IR"/>
        </w:rPr>
      </w:pPr>
      <w:r w:rsidRPr="00AA3501">
        <w:rPr>
          <w:rStyle w:val="libBold2Char"/>
          <w:rtl/>
        </w:rPr>
        <w:t>ثانيا</w:t>
      </w:r>
      <w:r w:rsidR="00C46D03">
        <w:rPr>
          <w:rStyle w:val="libBold2Char"/>
          <w:rFonts w:hint="cs"/>
          <w:rtl/>
        </w:rPr>
        <w:t>ً</w:t>
      </w:r>
      <w:r>
        <w:rPr>
          <w:rtl/>
          <w:lang w:bidi="fa-IR"/>
        </w:rPr>
        <w:t>:</w:t>
      </w:r>
      <w:r w:rsidRPr="00676339">
        <w:rPr>
          <w:rtl/>
          <w:lang w:bidi="fa-IR"/>
        </w:rPr>
        <w:t xml:space="preserve"> لقد علم من الوجوه السابقة سقوط حديث النجوم لدى أحمد والمزني والبزار وابن عدي والدارقطني وابن حزم والبيهقي وابن عبد البر</w:t>
      </w:r>
      <w:r>
        <w:rPr>
          <w:rtl/>
          <w:lang w:bidi="fa-IR"/>
        </w:rPr>
        <w:t xml:space="preserve"> ..</w:t>
      </w:r>
      <w:r w:rsidRPr="00676339">
        <w:rPr>
          <w:rtl/>
          <w:lang w:bidi="fa-IR"/>
        </w:rPr>
        <w:t xml:space="preserve"> وكل هؤلاء متقدمون على القاضي</w:t>
      </w:r>
      <w:r>
        <w:rPr>
          <w:rtl/>
          <w:lang w:bidi="fa-IR"/>
        </w:rPr>
        <w:t>،</w:t>
      </w:r>
      <w:r w:rsidRPr="00676339">
        <w:rPr>
          <w:rtl/>
          <w:lang w:bidi="fa-IR"/>
        </w:rPr>
        <w:t xml:space="preserve"> فلو كان عثر على اسناد مثبت له لذكره حتى يدفع كلماتهم فيه</w:t>
      </w:r>
      <w:r>
        <w:rPr>
          <w:rtl/>
          <w:lang w:bidi="fa-IR"/>
        </w:rPr>
        <w:t>،</w:t>
      </w:r>
      <w:r w:rsidRPr="00676339">
        <w:rPr>
          <w:rtl/>
          <w:lang w:bidi="fa-IR"/>
        </w:rPr>
        <w:t xml:space="preserve"> ولا يجوز</w:t>
      </w:r>
      <w:r>
        <w:rPr>
          <w:rtl/>
          <w:lang w:bidi="fa-IR"/>
        </w:rPr>
        <w:t xml:space="preserve"> </w:t>
      </w:r>
      <w:r w:rsidR="000429BA">
        <w:rPr>
          <w:rtl/>
          <w:lang w:bidi="fa-IR"/>
        </w:rPr>
        <w:t>-</w:t>
      </w:r>
      <w:r>
        <w:rPr>
          <w:rtl/>
          <w:lang w:bidi="fa-IR"/>
        </w:rPr>
        <w:t xml:space="preserve"> </w:t>
      </w:r>
      <w:r w:rsidRPr="00676339">
        <w:rPr>
          <w:rtl/>
          <w:lang w:bidi="fa-IR"/>
        </w:rPr>
        <w:t>والحالة هذه</w:t>
      </w:r>
      <w:r>
        <w:rPr>
          <w:rtl/>
          <w:lang w:bidi="fa-IR"/>
        </w:rPr>
        <w:t xml:space="preserve"> </w:t>
      </w:r>
      <w:r w:rsidR="000429BA">
        <w:rPr>
          <w:rtl/>
          <w:lang w:bidi="fa-IR"/>
        </w:rPr>
        <w:t>-</w:t>
      </w:r>
      <w:r>
        <w:rPr>
          <w:rtl/>
          <w:lang w:bidi="fa-IR"/>
        </w:rPr>
        <w:t xml:space="preserve"> </w:t>
      </w:r>
      <w:r w:rsidRPr="00676339">
        <w:rPr>
          <w:rtl/>
          <w:lang w:bidi="fa-IR"/>
        </w:rPr>
        <w:t>أن يعرض عن ذكر السند رأسا</w:t>
      </w:r>
      <w:r w:rsidR="00C46D03">
        <w:rPr>
          <w:rFonts w:hint="cs"/>
          <w:rtl/>
          <w:lang w:bidi="fa-IR"/>
        </w:rPr>
        <w:t>ً</w:t>
      </w:r>
      <w:r>
        <w:rPr>
          <w:rtl/>
          <w:lang w:bidi="fa-IR"/>
        </w:rPr>
        <w:t>،</w:t>
      </w:r>
      <w:r w:rsidRPr="00676339">
        <w:rPr>
          <w:rtl/>
          <w:lang w:bidi="fa-IR"/>
        </w:rPr>
        <w:t xml:space="preserve"> ويورده بصيغة الجزم حائدا</w:t>
      </w:r>
      <w:r w:rsidR="00C736CC">
        <w:rPr>
          <w:rFonts w:hint="cs"/>
          <w:rtl/>
          <w:lang w:bidi="fa-IR"/>
        </w:rPr>
        <w:t>ً</w:t>
      </w:r>
      <w:r w:rsidRPr="00676339">
        <w:rPr>
          <w:rtl/>
          <w:lang w:bidi="fa-IR"/>
        </w:rPr>
        <w:t xml:space="preserve"> عن طريق الاحتياط والحزم.</w:t>
      </w:r>
    </w:p>
    <w:p w:rsidR="007064AC" w:rsidRPr="00676339" w:rsidRDefault="007064AC" w:rsidP="007064AC">
      <w:pPr>
        <w:pStyle w:val="libNormal"/>
        <w:rPr>
          <w:rtl/>
          <w:lang w:bidi="fa-IR"/>
        </w:rPr>
      </w:pPr>
      <w:r w:rsidRPr="00AA3501">
        <w:rPr>
          <w:rStyle w:val="libBold2Char"/>
          <w:rtl/>
        </w:rPr>
        <w:t>ثالثا</w:t>
      </w:r>
      <w:r w:rsidR="00C736CC">
        <w:rPr>
          <w:rStyle w:val="libBold2Char"/>
          <w:rFonts w:hint="cs"/>
          <w:rtl/>
        </w:rPr>
        <w:t>ً</w:t>
      </w:r>
      <w:r>
        <w:rPr>
          <w:rtl/>
          <w:lang w:bidi="fa-IR"/>
        </w:rPr>
        <w:t>:</w:t>
      </w:r>
      <w:r w:rsidRPr="00676339">
        <w:rPr>
          <w:rtl/>
          <w:lang w:bidi="fa-IR"/>
        </w:rPr>
        <w:t xml:space="preserve"> انه لو كان لهذا الحديث سند مثبت</w:t>
      </w:r>
      <w:r>
        <w:rPr>
          <w:rtl/>
          <w:lang w:bidi="fa-IR"/>
        </w:rPr>
        <w:t xml:space="preserve"> </w:t>
      </w:r>
      <w:r w:rsidR="000429BA">
        <w:rPr>
          <w:rtl/>
          <w:lang w:bidi="fa-IR"/>
        </w:rPr>
        <w:t>-</w:t>
      </w:r>
      <w:r>
        <w:rPr>
          <w:rtl/>
          <w:lang w:bidi="fa-IR"/>
        </w:rPr>
        <w:t xml:space="preserve"> </w:t>
      </w:r>
      <w:r w:rsidRPr="00676339">
        <w:rPr>
          <w:rtl/>
          <w:lang w:bidi="fa-IR"/>
        </w:rPr>
        <w:t>لم يذكره القاضي لسبب من الأسباب</w:t>
      </w:r>
      <w:r>
        <w:rPr>
          <w:rtl/>
          <w:lang w:bidi="fa-IR"/>
        </w:rPr>
        <w:t xml:space="preserve"> </w:t>
      </w:r>
      <w:r w:rsidR="000429BA">
        <w:rPr>
          <w:rtl/>
          <w:lang w:bidi="fa-IR"/>
        </w:rPr>
        <w:t>-</w:t>
      </w:r>
      <w:r>
        <w:rPr>
          <w:rtl/>
          <w:lang w:bidi="fa-IR"/>
        </w:rPr>
        <w:t xml:space="preserve"> </w:t>
      </w:r>
      <w:r w:rsidRPr="00676339">
        <w:rPr>
          <w:rtl/>
          <w:lang w:bidi="fa-IR"/>
        </w:rPr>
        <w:t>لذكره شراح كتابه ( الشفاء ) ومخرجو أحاديثه وهم علماء أعلام عاشوا قبل القاري بكثير</w:t>
      </w:r>
      <w:r>
        <w:rPr>
          <w:rtl/>
          <w:lang w:bidi="fa-IR"/>
        </w:rPr>
        <w:t>،</w:t>
      </w:r>
      <w:r w:rsidRPr="00676339">
        <w:rPr>
          <w:rtl/>
          <w:lang w:bidi="fa-IR"/>
        </w:rPr>
        <w:t xml:space="preserve"> ولكان لهم بذلك منة على القاضي</w:t>
      </w:r>
      <w:r>
        <w:rPr>
          <w:rtl/>
          <w:lang w:bidi="fa-IR"/>
        </w:rPr>
        <w:t>،</w:t>
      </w:r>
      <w:r w:rsidRPr="00676339">
        <w:rPr>
          <w:rtl/>
          <w:lang w:bidi="fa-IR"/>
        </w:rPr>
        <w:t xml:space="preserve"> وقد رأيناهم يعترضون عليه ذكره بصيغة الجزم.</w:t>
      </w:r>
    </w:p>
    <w:p w:rsidR="007064AC" w:rsidRPr="00676339" w:rsidRDefault="007064AC" w:rsidP="007064AC">
      <w:pPr>
        <w:pStyle w:val="libNormal"/>
        <w:rPr>
          <w:rtl/>
          <w:lang w:bidi="fa-IR"/>
        </w:rPr>
      </w:pPr>
      <w:r w:rsidRPr="00676339">
        <w:rPr>
          <w:rtl/>
          <w:lang w:bidi="fa-IR"/>
        </w:rPr>
        <w:t>ولقد علم آنفا من عبارة ( المرقاة ) عزو السيوطي حديث النجوم الى ابن ماجة</w:t>
      </w:r>
      <w:r>
        <w:rPr>
          <w:rtl/>
          <w:lang w:bidi="fa-IR"/>
        </w:rPr>
        <w:t>،</w:t>
      </w:r>
      <w:r w:rsidRPr="00676339">
        <w:rPr>
          <w:rtl/>
          <w:lang w:bidi="fa-IR"/>
        </w:rPr>
        <w:t xml:space="preserve"> ولا أثر له في سننه</w:t>
      </w:r>
      <w:r>
        <w:rPr>
          <w:rtl/>
          <w:lang w:bidi="fa-IR"/>
        </w:rPr>
        <w:t>،</w:t>
      </w:r>
      <w:r w:rsidRPr="00676339">
        <w:rPr>
          <w:rtl/>
          <w:lang w:bidi="fa-IR"/>
        </w:rPr>
        <w:t xml:space="preserve"> وهذا أدل دليل على خيبة الامل وضلال السعي في هذا الباب.</w:t>
      </w:r>
    </w:p>
    <w:p w:rsidR="007064AC" w:rsidRPr="00676339" w:rsidRDefault="007064AC" w:rsidP="007064AC">
      <w:pPr>
        <w:pStyle w:val="libNormal"/>
        <w:rPr>
          <w:rtl/>
          <w:lang w:bidi="fa-IR"/>
        </w:rPr>
      </w:pPr>
      <w:r w:rsidRPr="00AA3501">
        <w:rPr>
          <w:rStyle w:val="libBold2Char"/>
          <w:rtl/>
        </w:rPr>
        <w:t>رابعا</w:t>
      </w:r>
      <w:r w:rsidR="00C736CC">
        <w:rPr>
          <w:rStyle w:val="libBold2Char"/>
          <w:rFonts w:hint="cs"/>
          <w:rtl/>
        </w:rPr>
        <w:t>ً</w:t>
      </w:r>
      <w:r>
        <w:rPr>
          <w:rtl/>
          <w:lang w:bidi="fa-IR"/>
        </w:rPr>
        <w:t>:</w:t>
      </w:r>
      <w:r w:rsidRPr="00676339">
        <w:rPr>
          <w:rtl/>
          <w:lang w:bidi="fa-IR"/>
        </w:rPr>
        <w:t xml:space="preserve"> ان دعوى كثرة طرقه مردودة لتنصيص كبار الحفاظ على خلافها</w:t>
      </w:r>
      <w:r>
        <w:rPr>
          <w:rtl/>
          <w:lang w:bidi="fa-IR"/>
        </w:rPr>
        <w:t>،</w:t>
      </w:r>
      <w:r w:rsidRPr="00676339">
        <w:rPr>
          <w:rtl/>
          <w:lang w:bidi="fa-IR"/>
        </w:rPr>
        <w:t xml:space="preserve"> وأما طرقه المعدودة فمقدوحة كما تقدم.</w:t>
      </w:r>
    </w:p>
    <w:p w:rsidR="000B53A2" w:rsidRDefault="007064AC" w:rsidP="007064AC">
      <w:pPr>
        <w:pStyle w:val="libNormal"/>
        <w:rPr>
          <w:rtl/>
          <w:lang w:bidi="fa-IR"/>
        </w:rPr>
      </w:pPr>
      <w:r w:rsidRPr="00676339">
        <w:rPr>
          <w:rtl/>
          <w:lang w:bidi="fa-IR"/>
        </w:rPr>
        <w:t>هذا</w:t>
      </w:r>
      <w:r>
        <w:rPr>
          <w:rtl/>
          <w:lang w:bidi="fa-IR"/>
        </w:rPr>
        <w:t>،</w:t>
      </w:r>
      <w:r w:rsidRPr="00676339">
        <w:rPr>
          <w:rtl/>
          <w:lang w:bidi="fa-IR"/>
        </w:rPr>
        <w:t xml:space="preserve"> ولم يدع أحد منهم ترقي هذا الحديث الى الحسن</w:t>
      </w:r>
      <w:r>
        <w:rPr>
          <w:rtl/>
          <w:lang w:bidi="fa-IR"/>
        </w:rPr>
        <w:t>،</w:t>
      </w:r>
      <w:r w:rsidRPr="00676339">
        <w:rPr>
          <w:rtl/>
          <w:lang w:bidi="fa-IR"/>
        </w:rPr>
        <w:t xml:space="preserve"> فكيف جاز للقاضي ان يحسن الظن به</w:t>
      </w:r>
      <w:r>
        <w:rPr>
          <w:rtl/>
          <w:lang w:bidi="fa-IR"/>
        </w:rPr>
        <w:t>؟</w:t>
      </w:r>
    </w:p>
    <w:p w:rsidR="007064AC" w:rsidRPr="00676339" w:rsidRDefault="007064AC" w:rsidP="007064AC">
      <w:pPr>
        <w:pStyle w:val="libNormal"/>
        <w:rPr>
          <w:rtl/>
          <w:lang w:bidi="fa-IR"/>
        </w:rPr>
      </w:pPr>
      <w:r w:rsidRPr="00AA3501">
        <w:rPr>
          <w:rStyle w:val="libBold2Char"/>
          <w:rtl/>
        </w:rPr>
        <w:t>خامسا</w:t>
      </w:r>
      <w:r w:rsidR="00C736CC">
        <w:rPr>
          <w:rStyle w:val="libBold2Char"/>
          <w:rFonts w:hint="cs"/>
          <w:rtl/>
        </w:rPr>
        <w:t>ً</w:t>
      </w:r>
      <w:r>
        <w:rPr>
          <w:rtl/>
          <w:lang w:bidi="fa-IR"/>
        </w:rPr>
        <w:t>:</w:t>
      </w:r>
      <w:r w:rsidRPr="00676339">
        <w:rPr>
          <w:rtl/>
          <w:lang w:bidi="fa-IR"/>
        </w:rPr>
        <w:t xml:space="preserve"> ان دعوى العمل بالحديث الضعيف في فضائل الاعمال</w:t>
      </w:r>
    </w:p>
    <w:p w:rsidR="007064AC" w:rsidRDefault="007064AC" w:rsidP="007064AC">
      <w:pPr>
        <w:pStyle w:val="libNormal"/>
        <w:rPr>
          <w:rtl/>
        </w:rPr>
      </w:pPr>
      <w:r>
        <w:rPr>
          <w:rtl/>
        </w:rPr>
        <w:br w:type="page"/>
      </w:r>
    </w:p>
    <w:p w:rsidR="007064AC" w:rsidRPr="00676339" w:rsidRDefault="000429BA" w:rsidP="007064AC">
      <w:pPr>
        <w:pStyle w:val="libNormal0"/>
        <w:rPr>
          <w:rtl/>
        </w:rPr>
      </w:pPr>
      <w:r>
        <w:rPr>
          <w:rtl/>
        </w:rPr>
        <w:lastRenderedPageBreak/>
        <w:t>-</w:t>
      </w:r>
      <w:r w:rsidR="007064AC" w:rsidRPr="00676339">
        <w:rPr>
          <w:rtl/>
        </w:rPr>
        <w:t xml:space="preserve"> على فرض التسليم بها</w:t>
      </w:r>
      <w:r w:rsidR="007064AC">
        <w:rPr>
          <w:rtl/>
        </w:rPr>
        <w:t xml:space="preserve"> </w:t>
      </w:r>
      <w:r>
        <w:rPr>
          <w:rtl/>
        </w:rPr>
        <w:t>-</w:t>
      </w:r>
      <w:r w:rsidR="007064AC">
        <w:rPr>
          <w:rtl/>
        </w:rPr>
        <w:t xml:space="preserve"> </w:t>
      </w:r>
      <w:r w:rsidR="007064AC" w:rsidRPr="00676339">
        <w:rPr>
          <w:rtl/>
        </w:rPr>
        <w:t>لا تجدي في المقام لوجوه</w:t>
      </w:r>
      <w:r w:rsidR="007064AC">
        <w:rPr>
          <w:rtl/>
        </w:rPr>
        <w:t>:</w:t>
      </w:r>
    </w:p>
    <w:p w:rsidR="007064AC" w:rsidRPr="00676339" w:rsidRDefault="007064AC" w:rsidP="007064AC">
      <w:pPr>
        <w:pStyle w:val="libNormal"/>
        <w:rPr>
          <w:rtl/>
          <w:lang w:bidi="fa-IR"/>
        </w:rPr>
      </w:pPr>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ان هذا الحديث موضوع وليس بضعيف</w:t>
      </w:r>
      <w:r>
        <w:rPr>
          <w:rtl/>
          <w:lang w:bidi="fa-IR"/>
        </w:rPr>
        <w:t>،</w:t>
      </w:r>
      <w:r w:rsidRPr="00676339">
        <w:rPr>
          <w:rtl/>
          <w:lang w:bidi="fa-IR"/>
        </w:rPr>
        <w:t xml:space="preserve"> فلا يجوز العمل به مطلقا</w:t>
      </w:r>
      <w:r w:rsidR="00B5310A">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انه ليس في فضل عمل من الاعمال</w:t>
      </w:r>
      <w:r>
        <w:rPr>
          <w:rtl/>
          <w:lang w:bidi="fa-IR"/>
        </w:rPr>
        <w:t>،</w:t>
      </w:r>
      <w:r w:rsidRPr="00676339">
        <w:rPr>
          <w:rtl/>
          <w:lang w:bidi="fa-IR"/>
        </w:rPr>
        <w:t xml:space="preserve"> بل مفاده من أهم الأمور الدينية.</w:t>
      </w:r>
    </w:p>
    <w:p w:rsidR="007064AC" w:rsidRPr="00676339" w:rsidRDefault="007064AC" w:rsidP="007064AC">
      <w:pPr>
        <w:pStyle w:val="libNormal"/>
        <w:rPr>
          <w:rtl/>
          <w:lang w:bidi="fa-IR"/>
        </w:rPr>
      </w:pPr>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انه لو سلمنا ذلك كله فان أصل الاعتراض على ذكر القاضي إياه بصيغة الجزم باق على حاله.</w:t>
      </w:r>
    </w:p>
    <w:p w:rsidR="007064AC" w:rsidRPr="00676339" w:rsidRDefault="007064AC" w:rsidP="007064AC">
      <w:pPr>
        <w:pStyle w:val="libNormal"/>
        <w:rPr>
          <w:rtl/>
          <w:lang w:bidi="fa-IR"/>
        </w:rPr>
      </w:pPr>
      <w:r w:rsidRPr="00676339">
        <w:rPr>
          <w:rtl/>
          <w:lang w:bidi="fa-IR"/>
        </w:rPr>
        <w:t>وسيأتي مزيد كلام في بطلان تضليل القاري من كلام الخفاجي والشوكاني فانتظر.</w:t>
      </w:r>
    </w:p>
    <w:p w:rsidR="000B53A2" w:rsidRDefault="007064AC" w:rsidP="007064AC">
      <w:pPr>
        <w:pStyle w:val="Heading2"/>
        <w:rPr>
          <w:rtl/>
          <w:lang w:bidi="fa-IR"/>
        </w:rPr>
      </w:pPr>
      <w:bookmarkStart w:id="358" w:name="_Toc347361322"/>
      <w:bookmarkStart w:id="359" w:name="_Toc406843399"/>
      <w:bookmarkStart w:id="360" w:name="_Toc92985841"/>
      <w:r w:rsidRPr="00676339">
        <w:rPr>
          <w:rtl/>
          <w:lang w:bidi="fa-IR"/>
        </w:rPr>
        <w:t>26</w:t>
      </w:r>
      <w:r>
        <w:rPr>
          <w:rtl/>
          <w:lang w:bidi="fa-IR"/>
        </w:rPr>
        <w:t xml:space="preserve"> </w:t>
      </w:r>
      <w:r w:rsidR="000429BA">
        <w:rPr>
          <w:rtl/>
          <w:lang w:bidi="fa-IR"/>
        </w:rPr>
        <w:t>-</w:t>
      </w:r>
      <w:r>
        <w:rPr>
          <w:rtl/>
          <w:lang w:bidi="fa-IR"/>
        </w:rPr>
        <w:t xml:space="preserve"> </w:t>
      </w:r>
      <w:r w:rsidRPr="00676339">
        <w:rPr>
          <w:rtl/>
          <w:lang w:bidi="fa-IR"/>
        </w:rPr>
        <w:t>المناوى</w:t>
      </w:r>
      <w:bookmarkEnd w:id="358"/>
      <w:bookmarkEnd w:id="359"/>
      <w:bookmarkEnd w:id="360"/>
    </w:p>
    <w:p w:rsidR="007064AC" w:rsidRPr="00676339" w:rsidRDefault="007064AC" w:rsidP="007064AC">
      <w:pPr>
        <w:pStyle w:val="libNormal"/>
        <w:rPr>
          <w:rtl/>
          <w:lang w:bidi="fa-IR"/>
        </w:rPr>
      </w:pPr>
      <w:r w:rsidRPr="00676339">
        <w:rPr>
          <w:rtl/>
        </w:rPr>
        <w:t>قال المناوي</w:t>
      </w:r>
      <w:r>
        <w:rPr>
          <w:rtl/>
        </w:rPr>
        <w:t xml:space="preserve">: </w:t>
      </w:r>
      <w:r w:rsidRPr="00C419DA">
        <w:rPr>
          <w:rtl/>
        </w:rPr>
        <w:t>« [ سألت ربي فيما تختلف فيه أصحابي ]</w:t>
      </w:r>
      <w:r>
        <w:rPr>
          <w:rtl/>
        </w:rPr>
        <w:t xml:space="preserve"> </w:t>
      </w:r>
      <w:r w:rsidRPr="00676339">
        <w:rPr>
          <w:rtl/>
          <w:lang w:bidi="fa-IR"/>
        </w:rPr>
        <w:t>أى</w:t>
      </w:r>
      <w:r>
        <w:rPr>
          <w:rtl/>
          <w:lang w:bidi="fa-IR"/>
        </w:rPr>
        <w:t>:</w:t>
      </w:r>
      <w:r w:rsidRPr="00676339">
        <w:rPr>
          <w:rtl/>
          <w:lang w:bidi="fa-IR"/>
        </w:rPr>
        <w:t xml:space="preserve"> ما حكمه [ من بعدي ] أي</w:t>
      </w:r>
      <w:r>
        <w:rPr>
          <w:rtl/>
          <w:lang w:bidi="fa-IR"/>
        </w:rPr>
        <w:t>:</w:t>
      </w:r>
      <w:r w:rsidRPr="00676339">
        <w:rPr>
          <w:rtl/>
          <w:lang w:bidi="fa-IR"/>
        </w:rPr>
        <w:t xml:space="preserve"> بعد موت</w:t>
      </w:r>
      <w:r>
        <w:rPr>
          <w:rtl/>
          <w:lang w:bidi="fa-IR"/>
        </w:rPr>
        <w:t xml:space="preserve">ي </w:t>
      </w:r>
      <w:r w:rsidRPr="00C419DA">
        <w:rPr>
          <w:rtl/>
        </w:rPr>
        <w:t xml:space="preserve">[ فأوحى الي يا محمد ان </w:t>
      </w:r>
      <w:r w:rsidR="00B5310A">
        <w:rPr>
          <w:rFonts w:hint="cs"/>
          <w:rtl/>
        </w:rPr>
        <w:t>ا</w:t>
      </w:r>
      <w:r w:rsidRPr="00C419DA">
        <w:rPr>
          <w:rtl/>
        </w:rPr>
        <w:t>صحابك عندي بمنزلة النجوم في السماء بعضها أضوء من بعض</w:t>
      </w:r>
      <w:r>
        <w:rPr>
          <w:rtl/>
        </w:rPr>
        <w:t>،</w:t>
      </w:r>
      <w:r w:rsidRPr="00C419DA">
        <w:rPr>
          <w:rtl/>
        </w:rPr>
        <w:t xml:space="preserve"> فمن أخذ بشيء مما هم عليه من اختلافهم فهو عندي على هدى</w:t>
      </w:r>
      <w:r w:rsidRPr="00EE773E">
        <w:rPr>
          <w:rtl/>
        </w:rPr>
        <w:t xml:space="preserve"> ]</w:t>
      </w:r>
      <w:r>
        <w:rPr>
          <w:rtl/>
        </w:rPr>
        <w:t xml:space="preserve"> </w:t>
      </w:r>
      <w:r w:rsidRPr="00676339">
        <w:rPr>
          <w:rtl/>
          <w:lang w:bidi="fa-IR"/>
        </w:rPr>
        <w:t>لأنهم كنفس واحدة في التوحيد ونصرة الدين واختلافهم انما نشأ عن اجتهاد ولهم محامل</w:t>
      </w:r>
      <w:r>
        <w:rPr>
          <w:rtl/>
          <w:lang w:bidi="fa-IR"/>
        </w:rPr>
        <w:t>،</w:t>
      </w:r>
      <w:r w:rsidRPr="00676339">
        <w:rPr>
          <w:rtl/>
          <w:lang w:bidi="fa-IR"/>
        </w:rPr>
        <w:t xml:space="preserve"> ولذلك كان اختلافهم رحمة كما في حديث [ السجزي في الابانة ] عن أصول الديانة و [ ابن عساكر عن عمر ] قال ابن الجوزي</w:t>
      </w:r>
      <w:r>
        <w:rPr>
          <w:rtl/>
          <w:lang w:bidi="fa-IR"/>
        </w:rPr>
        <w:t>:</w:t>
      </w:r>
      <w:r w:rsidRPr="00676339">
        <w:rPr>
          <w:rtl/>
          <w:lang w:bidi="fa-IR"/>
        </w:rPr>
        <w:t xml:space="preserve"> لا يصح والذهبي</w:t>
      </w:r>
      <w:r>
        <w:rPr>
          <w:rtl/>
          <w:lang w:bidi="fa-IR"/>
        </w:rPr>
        <w:t>:</w:t>
      </w:r>
      <w:r w:rsidRPr="00676339">
        <w:rPr>
          <w:rtl/>
          <w:lang w:bidi="fa-IR"/>
        </w:rPr>
        <w:t xml:space="preserve"> باطل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بشرحه</w:t>
      </w:r>
      <w:r>
        <w:rPr>
          <w:rtl/>
          <w:lang w:bidi="fa-IR"/>
        </w:rPr>
        <w:t>:</w:t>
      </w:r>
      <w:r w:rsidRPr="00676339">
        <w:rPr>
          <w:rtl/>
          <w:lang w:bidi="fa-IR"/>
        </w:rPr>
        <w:t xml:space="preserve"> « قال ابن الجوزي في العلل</w:t>
      </w:r>
      <w:r>
        <w:rPr>
          <w:rtl/>
          <w:lang w:bidi="fa-IR"/>
        </w:rPr>
        <w:t>:</w:t>
      </w:r>
      <w:r w:rsidRPr="00676339">
        <w:rPr>
          <w:rtl/>
          <w:lang w:bidi="fa-IR"/>
        </w:rPr>
        <w:t xml:space="preserve"> هذا لا يصح</w:t>
      </w:r>
      <w:r>
        <w:rPr>
          <w:rtl/>
          <w:lang w:bidi="fa-IR"/>
        </w:rPr>
        <w:t>،</w:t>
      </w:r>
      <w:r w:rsidRPr="00676339">
        <w:rPr>
          <w:rtl/>
          <w:lang w:bidi="fa-IR"/>
        </w:rPr>
        <w:t xml:space="preserve"> نعيم مجروح</w:t>
      </w:r>
      <w:r>
        <w:rPr>
          <w:rtl/>
          <w:lang w:bidi="fa-IR"/>
        </w:rPr>
        <w:t>،</w:t>
      </w:r>
      <w:r w:rsidRPr="00676339">
        <w:rPr>
          <w:rtl/>
          <w:lang w:bidi="fa-IR"/>
        </w:rPr>
        <w:t xml:space="preserve"> وعبد الرحيم قال ابن معين كذاب</w:t>
      </w:r>
      <w:r>
        <w:rPr>
          <w:rtl/>
          <w:lang w:bidi="fa-IR"/>
        </w:rPr>
        <w:t>،</w:t>
      </w:r>
      <w:r w:rsidRPr="00676339">
        <w:rPr>
          <w:rtl/>
          <w:lang w:bidi="fa-IR"/>
        </w:rPr>
        <w:t xml:space="preserve"> وفي الميزان هذا الحديث باطل</w:t>
      </w:r>
      <w:r>
        <w:rPr>
          <w:rtl/>
          <w:lang w:bidi="fa-IR"/>
        </w:rPr>
        <w:t>،</w:t>
      </w:r>
      <w:r w:rsidRPr="00676339">
        <w:rPr>
          <w:rtl/>
          <w:lang w:bidi="fa-IR"/>
        </w:rPr>
        <w:t xml:space="preserve"> وقال ابن حجر في تخريج المختصر</w:t>
      </w:r>
      <w:r>
        <w:rPr>
          <w:rtl/>
          <w:lang w:bidi="fa-IR"/>
        </w:rPr>
        <w:t>:</w:t>
      </w:r>
      <w:r w:rsidRPr="00676339">
        <w:rPr>
          <w:rtl/>
          <w:lang w:bidi="fa-IR"/>
        </w:rPr>
        <w:t xml:space="preserve"> حديث غريب سئل عنه البزار فقال</w:t>
      </w:r>
      <w:r>
        <w:rPr>
          <w:rtl/>
          <w:lang w:bidi="fa-IR"/>
        </w:rPr>
        <w:t>:</w:t>
      </w:r>
      <w:r w:rsidRPr="00676339">
        <w:rPr>
          <w:rtl/>
          <w:lang w:bidi="fa-IR"/>
        </w:rPr>
        <w:t xml:space="preserve"> لا يصح هذا الكلام عن النبي </w:t>
      </w:r>
      <w:r w:rsidR="00DE62C5" w:rsidRPr="00DE62C5">
        <w:rPr>
          <w:rStyle w:val="libAlaemChar"/>
          <w:rtl/>
        </w:rPr>
        <w:t>صلى‌الله‌عليه‌وآله‌وسلم</w:t>
      </w:r>
      <w:r>
        <w:rPr>
          <w:rtl/>
          <w:lang w:bidi="fa-IR"/>
        </w:rPr>
        <w:t>،</w:t>
      </w:r>
      <w:r w:rsidRPr="00676339">
        <w:rPr>
          <w:rtl/>
          <w:lang w:bidi="fa-IR"/>
        </w:rPr>
        <w:t xml:space="preserve"> وقال الكمال ابن أبي شريف</w:t>
      </w:r>
      <w:r>
        <w:rPr>
          <w:rtl/>
          <w:lang w:bidi="fa-IR"/>
        </w:rPr>
        <w:t>،</w:t>
      </w:r>
      <w:r w:rsidRPr="00676339">
        <w:rPr>
          <w:rtl/>
          <w:lang w:bidi="fa-IR"/>
        </w:rPr>
        <w:t xml:space="preserve"> كلام شيخنا</w:t>
      </w:r>
      <w:r>
        <w:rPr>
          <w:rtl/>
          <w:lang w:bidi="fa-IR"/>
        </w:rPr>
        <w:t xml:space="preserve"> </w:t>
      </w:r>
      <w:r w:rsidR="000429BA">
        <w:rPr>
          <w:rtl/>
          <w:lang w:bidi="fa-IR"/>
        </w:rPr>
        <w:t>-</w:t>
      </w:r>
      <w:r>
        <w:rPr>
          <w:rtl/>
          <w:lang w:bidi="fa-IR"/>
        </w:rPr>
        <w:t xml:space="preserve"> </w:t>
      </w:r>
      <w:r w:rsidRPr="00676339">
        <w:rPr>
          <w:rtl/>
          <w:lang w:bidi="fa-IR"/>
        </w:rPr>
        <w:t>يعنى ابن حجر</w:t>
      </w:r>
      <w:r>
        <w:rPr>
          <w:rtl/>
          <w:lang w:bidi="fa-IR"/>
        </w:rPr>
        <w:t xml:space="preserve"> </w:t>
      </w:r>
      <w:r w:rsidR="000429BA">
        <w:rPr>
          <w:rtl/>
          <w:lang w:bidi="fa-IR"/>
        </w:rPr>
        <w:t>-</w:t>
      </w:r>
      <w:r>
        <w:rPr>
          <w:rtl/>
          <w:lang w:bidi="fa-IR"/>
        </w:rPr>
        <w:t xml:space="preserve"> </w:t>
      </w:r>
      <w:r w:rsidRPr="00676339">
        <w:rPr>
          <w:rtl/>
          <w:lang w:bidi="fa-IR"/>
        </w:rPr>
        <w:t>يقتضى انه مضطرب</w:t>
      </w:r>
      <w:r>
        <w:rPr>
          <w:rtl/>
          <w:lang w:bidi="fa-IR"/>
        </w:rPr>
        <w:t>،</w:t>
      </w:r>
      <w:r w:rsidRPr="00676339">
        <w:rPr>
          <w:rtl/>
          <w:lang w:bidi="fa-IR"/>
        </w:rPr>
        <w:t xml:space="preserve"> قال ابن عساكر</w:t>
      </w:r>
      <w:r>
        <w:rPr>
          <w:rtl/>
          <w:lang w:bidi="fa-IR"/>
        </w:rPr>
        <w:t>:</w:t>
      </w:r>
      <w:r w:rsidRPr="00676339">
        <w:rPr>
          <w:rtl/>
          <w:lang w:bidi="fa-IR"/>
        </w:rPr>
        <w:t xml:space="preserve"> رواه عن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التيسير في شرح الجامع الصغير 2 / 48.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سعيد زيد العمى أبو الحوارى وكان ضعيفا</w:t>
      </w:r>
      <w:r w:rsidR="004362E3">
        <w:rPr>
          <w:rFonts w:hint="cs"/>
          <w:rtl/>
        </w:rPr>
        <w:t>ً</w:t>
      </w:r>
      <w:r w:rsidRPr="00676339">
        <w:rPr>
          <w:rtl/>
        </w:rPr>
        <w:t xml:space="preserve"> في الحديث</w:t>
      </w:r>
      <w:r>
        <w:rPr>
          <w:rtl/>
        </w:rPr>
        <w:t>،</w:t>
      </w:r>
      <w:r w:rsidRPr="00676339">
        <w:rPr>
          <w:rtl/>
        </w:rPr>
        <w:t xml:space="preserve"> وقال ابن عدي</w:t>
      </w:r>
      <w:r>
        <w:rPr>
          <w:rtl/>
        </w:rPr>
        <w:t>:</w:t>
      </w:r>
      <w:r>
        <w:rPr>
          <w:rFonts w:hint="cs"/>
          <w:rtl/>
        </w:rPr>
        <w:t xml:space="preserve"> </w:t>
      </w:r>
      <w:r w:rsidRPr="00676339">
        <w:rPr>
          <w:rtl/>
        </w:rPr>
        <w:t xml:space="preserve">عامة ما يرويه ومن يروي عنه ضعفاء » </w:t>
      </w:r>
      <w:r w:rsidRPr="00AA3501">
        <w:rPr>
          <w:rStyle w:val="libFootnotenumChar"/>
          <w:rtl/>
        </w:rPr>
        <w:t>(1)</w:t>
      </w:r>
      <w:r>
        <w:rPr>
          <w:rtl/>
        </w:rPr>
        <w:t>.</w:t>
      </w:r>
    </w:p>
    <w:p w:rsidR="000B53A2" w:rsidRDefault="007064AC" w:rsidP="007064AC">
      <w:pPr>
        <w:pStyle w:val="Heading2"/>
        <w:rPr>
          <w:rtl/>
          <w:lang w:bidi="fa-IR"/>
        </w:rPr>
      </w:pPr>
      <w:bookmarkStart w:id="361" w:name="_Toc347361323"/>
      <w:bookmarkStart w:id="362" w:name="_Toc406843400"/>
      <w:bookmarkStart w:id="363" w:name="_Toc92985842"/>
      <w:r w:rsidRPr="00676339">
        <w:rPr>
          <w:rtl/>
          <w:lang w:bidi="fa-IR"/>
        </w:rPr>
        <w:t>27</w:t>
      </w:r>
      <w:r>
        <w:rPr>
          <w:rtl/>
          <w:lang w:bidi="fa-IR"/>
        </w:rPr>
        <w:t xml:space="preserve"> </w:t>
      </w:r>
      <w:r w:rsidR="000429BA">
        <w:rPr>
          <w:rtl/>
          <w:lang w:bidi="fa-IR"/>
        </w:rPr>
        <w:t>-</w:t>
      </w:r>
      <w:r>
        <w:rPr>
          <w:rtl/>
          <w:lang w:bidi="fa-IR"/>
        </w:rPr>
        <w:t xml:space="preserve"> </w:t>
      </w:r>
      <w:r w:rsidRPr="00676339">
        <w:rPr>
          <w:rtl/>
          <w:lang w:bidi="fa-IR"/>
        </w:rPr>
        <w:t>الخفاجي</w:t>
      </w:r>
      <w:bookmarkEnd w:id="361"/>
      <w:bookmarkEnd w:id="362"/>
      <w:bookmarkEnd w:id="363"/>
    </w:p>
    <w:p w:rsidR="007064AC" w:rsidRPr="00676339" w:rsidRDefault="007064AC" w:rsidP="007064AC">
      <w:pPr>
        <w:pStyle w:val="libNormal"/>
        <w:rPr>
          <w:rtl/>
          <w:lang w:bidi="fa-IR"/>
        </w:rPr>
      </w:pPr>
      <w:r w:rsidRPr="00676339">
        <w:rPr>
          <w:rtl/>
          <w:lang w:bidi="fa-IR"/>
        </w:rPr>
        <w:t>وقال شهاب الدين الخفاجي</w:t>
      </w:r>
      <w:r>
        <w:rPr>
          <w:rtl/>
          <w:lang w:bidi="fa-IR"/>
        </w:rPr>
        <w:t>:</w:t>
      </w:r>
      <w:r w:rsidRPr="00676339">
        <w:rPr>
          <w:rtl/>
          <w:lang w:bidi="fa-IR"/>
        </w:rPr>
        <w:t xml:space="preserve"> « وقال </w:t>
      </w:r>
      <w:r w:rsidR="00DE62C5" w:rsidRPr="00DE62C5">
        <w:rPr>
          <w:rStyle w:val="libAlaemChar"/>
          <w:rtl/>
        </w:rPr>
        <w:t>صلى‌الله‌عليه‌وآله‌وسلم</w:t>
      </w:r>
      <w:r w:rsidRPr="00676339">
        <w:rPr>
          <w:rtl/>
          <w:lang w:bidi="fa-IR"/>
        </w:rPr>
        <w:t>في حديث آخر رواه الدارقطني وابن عبد البر في العلم من طريق أسانيد كلها ضعيفة حتى جزم ابن حزم بأنه موضوع</w:t>
      </w:r>
      <w:r>
        <w:rPr>
          <w:rtl/>
          <w:lang w:bidi="fa-IR"/>
        </w:rPr>
        <w:t>،</w:t>
      </w:r>
      <w:r w:rsidRPr="00676339">
        <w:rPr>
          <w:rtl/>
          <w:lang w:bidi="fa-IR"/>
        </w:rPr>
        <w:t xml:space="preserve"> وقال الحافظ العراقي</w:t>
      </w:r>
      <w:r>
        <w:rPr>
          <w:rtl/>
          <w:lang w:bidi="fa-IR"/>
        </w:rPr>
        <w:t>:</w:t>
      </w:r>
      <w:r w:rsidRPr="00676339">
        <w:rPr>
          <w:rtl/>
          <w:lang w:bidi="fa-IR"/>
        </w:rPr>
        <w:t xml:space="preserve"> كان ينبغي للمصنف </w:t>
      </w:r>
      <w:r w:rsidRPr="0099437C">
        <w:rPr>
          <w:rStyle w:val="libAlaemChar"/>
          <w:rtl/>
        </w:rPr>
        <w:t>رحمه‌الله</w:t>
      </w:r>
      <w:r w:rsidRPr="00676339">
        <w:rPr>
          <w:rtl/>
          <w:lang w:bidi="fa-IR"/>
        </w:rPr>
        <w:t xml:space="preserve"> أن لا يورده بصيغة الجزم.</w:t>
      </w:r>
    </w:p>
    <w:p w:rsidR="007064AC" w:rsidRPr="00676339" w:rsidRDefault="007064AC" w:rsidP="007064AC">
      <w:pPr>
        <w:pStyle w:val="libNormal"/>
        <w:rPr>
          <w:rtl/>
          <w:lang w:bidi="fa-IR"/>
        </w:rPr>
      </w:pPr>
      <w:r w:rsidRPr="00676339">
        <w:rPr>
          <w:rtl/>
          <w:lang w:bidi="fa-IR"/>
        </w:rPr>
        <w:t>وما قيل</w:t>
      </w:r>
      <w:r>
        <w:rPr>
          <w:rtl/>
          <w:lang w:bidi="fa-IR"/>
        </w:rPr>
        <w:t>:</w:t>
      </w:r>
      <w:r w:rsidRPr="00676339">
        <w:rPr>
          <w:rtl/>
          <w:lang w:bidi="fa-IR"/>
        </w:rPr>
        <w:t xml:space="preserve"> من انه ليس بوارد لان المصنف </w:t>
      </w:r>
      <w:r w:rsidRPr="0099437C">
        <w:rPr>
          <w:rStyle w:val="libAlaemChar"/>
          <w:rtl/>
        </w:rPr>
        <w:t>رحمه‌الله</w:t>
      </w:r>
      <w:r w:rsidRPr="00676339">
        <w:rPr>
          <w:rtl/>
          <w:lang w:bidi="fa-IR"/>
        </w:rPr>
        <w:t xml:space="preserve"> ساقه في فضل الصحابة وقد استقروا على جواز العمل بالحديث الضعيف في فضائل الاعمال فضلا عن فضائل الرجال</w:t>
      </w:r>
      <w:r>
        <w:rPr>
          <w:rtl/>
          <w:lang w:bidi="fa-IR"/>
        </w:rPr>
        <w:t>،</w:t>
      </w:r>
      <w:r w:rsidRPr="00676339">
        <w:rPr>
          <w:rtl/>
          <w:lang w:bidi="fa-IR"/>
        </w:rPr>
        <w:t xml:space="preserve"> لا وجه له</w:t>
      </w:r>
      <w:r>
        <w:rPr>
          <w:rtl/>
          <w:lang w:bidi="fa-IR"/>
        </w:rPr>
        <w:t>،</w:t>
      </w:r>
      <w:r w:rsidRPr="00676339">
        <w:rPr>
          <w:rtl/>
          <w:lang w:bidi="fa-IR"/>
        </w:rPr>
        <w:t xml:space="preserve"> لان قول أصحابي كالنجوم بأيهم اقتديتم اهتديتم فيه العمل بما فعلوه وقالوه من الاحكام</w:t>
      </w:r>
      <w:r>
        <w:rPr>
          <w:rtl/>
          <w:lang w:bidi="fa-IR"/>
        </w:rPr>
        <w:t>،</w:t>
      </w:r>
      <w:r w:rsidRPr="00676339">
        <w:rPr>
          <w:rtl/>
          <w:lang w:bidi="fa-IR"/>
        </w:rPr>
        <w:t xml:space="preserve"> وليس هذا من قبيل الفضائل التي يجوز العمل فيها بالضعيف » </w:t>
      </w:r>
      <w:r w:rsidRPr="00AA3501">
        <w:rPr>
          <w:rStyle w:val="libFootnotenumChar"/>
          <w:rtl/>
        </w:rPr>
        <w:t>(2)</w:t>
      </w:r>
      <w:r>
        <w:rPr>
          <w:rtl/>
          <w:lang w:bidi="fa-IR"/>
        </w:rPr>
        <w:t>.</w:t>
      </w:r>
    </w:p>
    <w:p w:rsidR="007064AC" w:rsidRPr="005E7823" w:rsidRDefault="00A774E5" w:rsidP="007064AC">
      <w:pPr>
        <w:pStyle w:val="libBold2"/>
        <w:rPr>
          <w:rtl/>
        </w:rPr>
      </w:pPr>
      <w:r>
        <w:rPr>
          <w:rFonts w:hint="cs"/>
          <w:rtl/>
        </w:rPr>
        <w:t>ا</w:t>
      </w:r>
      <w:r w:rsidR="007064AC" w:rsidRPr="005E7823">
        <w:rPr>
          <w:rtl/>
        </w:rPr>
        <w:t>قول</w:t>
      </w:r>
      <w:r w:rsidR="007064AC">
        <w:rPr>
          <w:rFonts w:hint="cs"/>
          <w:rtl/>
        </w:rPr>
        <w:t>:</w:t>
      </w:r>
    </w:p>
    <w:p w:rsidR="007064AC" w:rsidRPr="00676339" w:rsidRDefault="007064AC" w:rsidP="007064AC">
      <w:pPr>
        <w:pStyle w:val="libNormal"/>
        <w:rPr>
          <w:rtl/>
          <w:lang w:bidi="fa-IR"/>
        </w:rPr>
      </w:pPr>
      <w:r w:rsidRPr="00676339">
        <w:rPr>
          <w:rtl/>
          <w:lang w:bidi="fa-IR"/>
        </w:rPr>
        <w:t>هذا كلام الخفاجي</w:t>
      </w:r>
      <w:r>
        <w:rPr>
          <w:rtl/>
          <w:lang w:bidi="fa-IR"/>
        </w:rPr>
        <w:t>،</w:t>
      </w:r>
      <w:r w:rsidRPr="00676339">
        <w:rPr>
          <w:rtl/>
          <w:lang w:bidi="fa-IR"/>
        </w:rPr>
        <w:t xml:space="preserve"> ثم جعل يدافع عن القاضي بوجه آخر فقال</w:t>
      </w:r>
      <w:r>
        <w:rPr>
          <w:rtl/>
          <w:lang w:bidi="fa-IR"/>
        </w:rPr>
        <w:t>:</w:t>
      </w:r>
      <w:r w:rsidRPr="00676339">
        <w:rPr>
          <w:rtl/>
          <w:lang w:bidi="fa-IR"/>
        </w:rPr>
        <w:t xml:space="preserve"> فلو قال انه بمعنى الحديث الذي قبله</w:t>
      </w:r>
      <w:r>
        <w:rPr>
          <w:rtl/>
          <w:lang w:bidi="fa-IR"/>
        </w:rPr>
        <w:t xml:space="preserve"> </w:t>
      </w:r>
      <w:r w:rsidR="000429BA">
        <w:rPr>
          <w:rtl/>
          <w:lang w:bidi="fa-IR"/>
        </w:rPr>
        <w:t>-</w:t>
      </w:r>
      <w:r>
        <w:rPr>
          <w:rtl/>
          <w:lang w:bidi="fa-IR"/>
        </w:rPr>
        <w:t xml:space="preserve"> </w:t>
      </w:r>
      <w:r w:rsidRPr="00676339">
        <w:rPr>
          <w:rtl/>
          <w:lang w:bidi="fa-IR"/>
        </w:rPr>
        <w:t>وهو حديث صحيح يعمل به</w:t>
      </w:r>
      <w:r>
        <w:rPr>
          <w:rtl/>
          <w:lang w:bidi="fa-IR"/>
        </w:rPr>
        <w:t xml:space="preserve"> </w:t>
      </w:r>
      <w:r w:rsidR="000429BA">
        <w:rPr>
          <w:rtl/>
          <w:lang w:bidi="fa-IR"/>
        </w:rPr>
        <w:t>-</w:t>
      </w:r>
      <w:r>
        <w:rPr>
          <w:rtl/>
          <w:lang w:bidi="fa-IR"/>
        </w:rPr>
        <w:t xml:space="preserve"> </w:t>
      </w:r>
      <w:r w:rsidRPr="00676339">
        <w:rPr>
          <w:rtl/>
          <w:lang w:bidi="fa-IR"/>
        </w:rPr>
        <w:t>ولذا ساقه بعده كالمتابعة له</w:t>
      </w:r>
      <w:r>
        <w:rPr>
          <w:rtl/>
          <w:lang w:bidi="fa-IR"/>
        </w:rPr>
        <w:t>،</w:t>
      </w:r>
      <w:r w:rsidRPr="00676339">
        <w:rPr>
          <w:rtl/>
          <w:lang w:bidi="fa-IR"/>
        </w:rPr>
        <w:t xml:space="preserve"> ولذا جزم به كان أقوى وأحسن.</w:t>
      </w:r>
    </w:p>
    <w:p w:rsidR="007064AC" w:rsidRPr="00676339" w:rsidRDefault="007064AC" w:rsidP="007064AC">
      <w:pPr>
        <w:pStyle w:val="libNormal"/>
        <w:rPr>
          <w:rtl/>
          <w:lang w:bidi="fa-IR"/>
        </w:rPr>
      </w:pPr>
      <w:r w:rsidRPr="00676339">
        <w:rPr>
          <w:rtl/>
          <w:lang w:bidi="fa-IR"/>
        </w:rPr>
        <w:t>الا أنه واه بل أوهن من بيت العنكبوت لوجوه</w:t>
      </w:r>
      <w:r>
        <w:rPr>
          <w:rtl/>
          <w:lang w:bidi="fa-IR"/>
        </w:rPr>
        <w:t>:</w:t>
      </w:r>
    </w:p>
    <w:p w:rsidR="007064AC" w:rsidRPr="00676339" w:rsidRDefault="007064AC" w:rsidP="007064AC">
      <w:pPr>
        <w:pStyle w:val="libNormal"/>
        <w:rPr>
          <w:rtl/>
          <w:lang w:bidi="fa-IR"/>
        </w:rPr>
      </w:pPr>
      <w:r w:rsidRPr="00AA3501">
        <w:rPr>
          <w:rStyle w:val="libBold2Char"/>
          <w:rtl/>
        </w:rPr>
        <w:t>الاول</w:t>
      </w:r>
      <w:r>
        <w:rPr>
          <w:rtl/>
          <w:lang w:bidi="fa-IR"/>
        </w:rPr>
        <w:t>:</w:t>
      </w:r>
      <w:r w:rsidRPr="00676339">
        <w:rPr>
          <w:rtl/>
          <w:lang w:bidi="fa-IR"/>
        </w:rPr>
        <w:t xml:space="preserve"> ان حديث الاقتداء موضوع لغرض لم يوضع لأجله حديث النجوم</w:t>
      </w:r>
      <w:r>
        <w:rPr>
          <w:rtl/>
          <w:lang w:bidi="fa-IR"/>
        </w:rPr>
        <w:t>،</w:t>
      </w:r>
      <w:r w:rsidRPr="00676339">
        <w:rPr>
          <w:rtl/>
          <w:lang w:bidi="fa-IR"/>
        </w:rPr>
        <w:t xml:space="preserve"> فان الاول وضع للشيخين والثاني لجميع الصحابة</w:t>
      </w:r>
      <w:r>
        <w:rPr>
          <w:rtl/>
          <w:lang w:bidi="fa-IR"/>
        </w:rPr>
        <w:t>،</w:t>
      </w:r>
      <w:r w:rsidRPr="00676339">
        <w:rPr>
          <w:rtl/>
          <w:lang w:bidi="fa-IR"/>
        </w:rPr>
        <w:t xml:space="preserve"> ولذا ذهب جماعة من الأصوليين الى انهما متعارضان</w:t>
      </w:r>
      <w:r>
        <w:rPr>
          <w:rtl/>
          <w:lang w:bidi="fa-IR"/>
        </w:rPr>
        <w:t>،</w:t>
      </w:r>
      <w:r w:rsidRPr="00676339">
        <w:rPr>
          <w:rtl/>
          <w:lang w:bidi="fa-IR"/>
        </w:rPr>
        <w:t xml:space="preserve"> كما لا يخفى على من راجع ( احكام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فيض القدير</w:t>
      </w:r>
      <w:r w:rsidR="007064AC">
        <w:rPr>
          <w:rtl/>
        </w:rPr>
        <w:t xml:space="preserve"> </w:t>
      </w:r>
      <w:r w:rsidR="000429BA">
        <w:rPr>
          <w:rtl/>
        </w:rPr>
        <w:t>-</w:t>
      </w:r>
      <w:r w:rsidR="007064AC">
        <w:rPr>
          <w:rtl/>
        </w:rPr>
        <w:t xml:space="preserve"> </w:t>
      </w:r>
      <w:r w:rsidR="007064AC" w:rsidRPr="00676339">
        <w:rPr>
          <w:rtl/>
        </w:rPr>
        <w:t>شرح الجامع الصغير 4 / 76.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نسيم الرياض</w:t>
      </w:r>
      <w:r w:rsidR="007064AC">
        <w:rPr>
          <w:rtl/>
        </w:rPr>
        <w:t xml:space="preserve"> </w:t>
      </w:r>
      <w:r w:rsidR="000429BA">
        <w:rPr>
          <w:rtl/>
        </w:rPr>
        <w:t>-</w:t>
      </w:r>
      <w:r w:rsidR="007064AC">
        <w:rPr>
          <w:rtl/>
        </w:rPr>
        <w:t xml:space="preserve"> </w:t>
      </w:r>
      <w:r w:rsidR="007064AC" w:rsidRPr="00676339">
        <w:rPr>
          <w:rtl/>
        </w:rPr>
        <w:t>شرح الشفاء 4 / 423</w:t>
      </w:r>
      <w:r w:rsidR="007064AC">
        <w:rPr>
          <w:rtl/>
        </w:rPr>
        <w:t xml:space="preserve"> </w:t>
      </w:r>
      <w:r w:rsidR="000429BA">
        <w:rPr>
          <w:rtl/>
        </w:rPr>
        <w:t>-</w:t>
      </w:r>
      <w:r w:rsidR="007064AC">
        <w:rPr>
          <w:rtl/>
        </w:rPr>
        <w:t xml:space="preserve"> </w:t>
      </w:r>
      <w:r w:rsidR="007064AC" w:rsidRPr="00676339">
        <w:rPr>
          <w:rtl/>
        </w:rPr>
        <w:t>424.</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الاحكام ) </w:t>
      </w:r>
      <w:r>
        <w:rPr>
          <w:rtl/>
        </w:rPr>
        <w:t>و (</w:t>
      </w:r>
      <w:r w:rsidRPr="00676339">
        <w:rPr>
          <w:rtl/>
        </w:rPr>
        <w:t xml:space="preserve"> مختصر ال</w:t>
      </w:r>
      <w:r w:rsidR="00DF1A58">
        <w:rPr>
          <w:rFonts w:hint="cs"/>
          <w:rtl/>
        </w:rPr>
        <w:t>ا</w:t>
      </w:r>
      <w:r w:rsidRPr="00676339">
        <w:rPr>
          <w:rtl/>
        </w:rPr>
        <w:t xml:space="preserve">صول ) </w:t>
      </w:r>
      <w:r>
        <w:rPr>
          <w:rtl/>
        </w:rPr>
        <w:t>و (</w:t>
      </w:r>
      <w:r w:rsidRPr="00676339">
        <w:rPr>
          <w:rtl/>
        </w:rPr>
        <w:t xml:space="preserve"> شرح المختصر ) </w:t>
      </w:r>
      <w:r>
        <w:rPr>
          <w:rtl/>
        </w:rPr>
        <w:t>و (</w:t>
      </w:r>
      <w:r w:rsidRPr="00676339">
        <w:rPr>
          <w:rtl/>
        </w:rPr>
        <w:t xml:space="preserve"> حاشية التفتازاني على شرح المختصر ) </w:t>
      </w:r>
      <w:r>
        <w:rPr>
          <w:rtl/>
        </w:rPr>
        <w:t>و (</w:t>
      </w:r>
      <w:r w:rsidRPr="00676339">
        <w:rPr>
          <w:rtl/>
        </w:rPr>
        <w:t xml:space="preserve"> شرح المنهاج للعبري ) </w:t>
      </w:r>
      <w:r>
        <w:rPr>
          <w:rtl/>
        </w:rPr>
        <w:t>و (</w:t>
      </w:r>
      <w:r w:rsidRPr="00676339">
        <w:rPr>
          <w:rtl/>
        </w:rPr>
        <w:t xml:space="preserve"> معراج الأصول للايكي ) </w:t>
      </w:r>
      <w:r>
        <w:rPr>
          <w:rtl/>
        </w:rPr>
        <w:t>و (</w:t>
      </w:r>
      <w:r w:rsidRPr="00676339">
        <w:rPr>
          <w:rtl/>
        </w:rPr>
        <w:t xml:space="preserve"> التحرير ) </w:t>
      </w:r>
      <w:r>
        <w:rPr>
          <w:rtl/>
        </w:rPr>
        <w:t>و (</w:t>
      </w:r>
      <w:r w:rsidRPr="00676339">
        <w:rPr>
          <w:rtl/>
        </w:rPr>
        <w:t xml:space="preserve"> شروح التحرير ) </w:t>
      </w:r>
      <w:r>
        <w:rPr>
          <w:rtl/>
        </w:rPr>
        <w:t>و (</w:t>
      </w:r>
      <w:r w:rsidRPr="00676339">
        <w:rPr>
          <w:rtl/>
        </w:rPr>
        <w:t xml:space="preserve"> مسلم الثبوت ) </w:t>
      </w:r>
      <w:r>
        <w:rPr>
          <w:rtl/>
        </w:rPr>
        <w:t>و (</w:t>
      </w:r>
      <w:r w:rsidRPr="00676339">
        <w:rPr>
          <w:rtl/>
        </w:rPr>
        <w:t xml:space="preserve"> شروح مسلم الثبوت ) وغيرها.</w:t>
      </w:r>
    </w:p>
    <w:p w:rsidR="007064AC" w:rsidRPr="00676339" w:rsidRDefault="007064AC" w:rsidP="007064AC">
      <w:pPr>
        <w:pStyle w:val="libNormal"/>
        <w:rPr>
          <w:rtl/>
          <w:lang w:bidi="fa-IR"/>
        </w:rPr>
      </w:pPr>
      <w:r w:rsidRPr="00676339">
        <w:rPr>
          <w:rtl/>
          <w:lang w:bidi="fa-IR"/>
        </w:rPr>
        <w:t>فجعل الثاني بمعنى الاول غير صحيح.</w:t>
      </w:r>
    </w:p>
    <w:p w:rsidR="007064AC" w:rsidRPr="00676339" w:rsidRDefault="007064AC" w:rsidP="007064AC">
      <w:pPr>
        <w:pStyle w:val="libNormal"/>
        <w:rPr>
          <w:rtl/>
          <w:lang w:bidi="fa-IR"/>
        </w:rPr>
      </w:pPr>
      <w:r w:rsidRPr="00AA3501">
        <w:rPr>
          <w:rStyle w:val="libBold2Char"/>
          <w:rtl/>
        </w:rPr>
        <w:t>الثاني</w:t>
      </w:r>
      <w:r>
        <w:rPr>
          <w:rtl/>
          <w:lang w:bidi="fa-IR"/>
        </w:rPr>
        <w:t>:</w:t>
      </w:r>
      <w:r w:rsidRPr="00676339">
        <w:rPr>
          <w:rtl/>
          <w:lang w:bidi="fa-IR"/>
        </w:rPr>
        <w:t xml:space="preserve"> دعوى صحة حديث الاقتداء وانه معمول به باطلة</w:t>
      </w:r>
      <w:r>
        <w:rPr>
          <w:rtl/>
          <w:lang w:bidi="fa-IR"/>
        </w:rPr>
        <w:t>،</w:t>
      </w:r>
      <w:r w:rsidRPr="00676339">
        <w:rPr>
          <w:rtl/>
          <w:lang w:bidi="fa-IR"/>
        </w:rPr>
        <w:t xml:space="preserve"> لأنه حديث موضوع قطعا</w:t>
      </w:r>
      <w:r w:rsidR="007424D7">
        <w:rPr>
          <w:rFonts w:hint="cs"/>
          <w:rtl/>
          <w:lang w:bidi="fa-IR"/>
        </w:rPr>
        <w:t>ً</w:t>
      </w:r>
      <w:r>
        <w:rPr>
          <w:rtl/>
          <w:lang w:bidi="fa-IR"/>
        </w:rPr>
        <w:t>،</w:t>
      </w:r>
      <w:r w:rsidRPr="00676339">
        <w:rPr>
          <w:rtl/>
          <w:lang w:bidi="fa-IR"/>
        </w:rPr>
        <w:t xml:space="preserve"> كما ذكرنا في هذا الكتاب وفي مجلد ( حديث الطير )</w:t>
      </w:r>
      <w:r>
        <w:rPr>
          <w:rtl/>
          <w:lang w:bidi="fa-IR"/>
        </w:rPr>
        <w:t>.</w:t>
      </w:r>
    </w:p>
    <w:p w:rsidR="007064AC" w:rsidRPr="00676339" w:rsidRDefault="007064AC" w:rsidP="007064AC">
      <w:pPr>
        <w:pStyle w:val="libNormal"/>
        <w:rPr>
          <w:rtl/>
          <w:lang w:bidi="fa-IR"/>
        </w:rPr>
      </w:pPr>
      <w:r w:rsidRPr="00AA3501">
        <w:rPr>
          <w:rStyle w:val="libBold2Char"/>
          <w:rtl/>
        </w:rPr>
        <w:t>الثالث</w:t>
      </w:r>
      <w:r>
        <w:rPr>
          <w:rtl/>
          <w:lang w:bidi="fa-IR"/>
        </w:rPr>
        <w:t>:</w:t>
      </w:r>
      <w:r w:rsidRPr="00676339">
        <w:rPr>
          <w:rtl/>
          <w:lang w:bidi="fa-IR"/>
        </w:rPr>
        <w:t xml:space="preserve"> قوله « ولذا ساقه بعده كالمتابعة له » باطل</w:t>
      </w:r>
      <w:r>
        <w:rPr>
          <w:rtl/>
          <w:lang w:bidi="fa-IR"/>
        </w:rPr>
        <w:t>،</w:t>
      </w:r>
      <w:r w:rsidRPr="00676339">
        <w:rPr>
          <w:rtl/>
          <w:lang w:bidi="fa-IR"/>
        </w:rPr>
        <w:t xml:space="preserve"> لان « المتابعة » تكون في الحديث الواحد بتعدد رواته</w:t>
      </w:r>
      <w:r>
        <w:rPr>
          <w:rtl/>
          <w:lang w:bidi="fa-IR"/>
        </w:rPr>
        <w:t>،</w:t>
      </w:r>
      <w:r w:rsidRPr="00676339">
        <w:rPr>
          <w:rtl/>
          <w:lang w:bidi="fa-IR"/>
        </w:rPr>
        <w:t xml:space="preserve"> </w:t>
      </w:r>
      <w:r>
        <w:rPr>
          <w:rtl/>
          <w:lang w:bidi="fa-IR"/>
        </w:rPr>
        <w:t>و «</w:t>
      </w:r>
      <w:r w:rsidRPr="00676339">
        <w:rPr>
          <w:rtl/>
          <w:lang w:bidi="fa-IR"/>
        </w:rPr>
        <w:t xml:space="preserve"> الشاهد » هو الحديث الذي يؤدي معنى حديث آخر. ( راجع كلمات</w:t>
      </w:r>
      <w:r>
        <w:rPr>
          <w:rtl/>
          <w:lang w:bidi="fa-IR"/>
        </w:rPr>
        <w:t>:</w:t>
      </w:r>
      <w:r w:rsidRPr="00676339">
        <w:rPr>
          <w:rtl/>
          <w:lang w:bidi="fa-IR"/>
        </w:rPr>
        <w:t xml:space="preserve"> ابن الصلاح والنووي والعراقي وغيرهم في هذا الموضوع )</w:t>
      </w:r>
      <w:r>
        <w:rPr>
          <w:rtl/>
          <w:lang w:bidi="fa-IR"/>
        </w:rPr>
        <w:t>.</w:t>
      </w:r>
    </w:p>
    <w:p w:rsidR="007064AC" w:rsidRPr="00676339" w:rsidRDefault="007064AC" w:rsidP="007064AC">
      <w:pPr>
        <w:pStyle w:val="libNormal"/>
        <w:rPr>
          <w:rtl/>
          <w:lang w:bidi="fa-IR"/>
        </w:rPr>
      </w:pPr>
      <w:r w:rsidRPr="00676339">
        <w:rPr>
          <w:rtl/>
          <w:lang w:bidi="fa-IR"/>
        </w:rPr>
        <w:t>ومن المعلوم</w:t>
      </w:r>
      <w:r>
        <w:rPr>
          <w:rtl/>
          <w:lang w:bidi="fa-IR"/>
        </w:rPr>
        <w:t>:</w:t>
      </w:r>
      <w:r w:rsidRPr="00676339">
        <w:rPr>
          <w:rtl/>
          <w:lang w:bidi="fa-IR"/>
        </w:rPr>
        <w:t xml:space="preserve"> ان حديثي الاقتداء والنجوم متغايران</w:t>
      </w:r>
      <w:r>
        <w:rPr>
          <w:rtl/>
          <w:lang w:bidi="fa-IR"/>
        </w:rPr>
        <w:t>،</w:t>
      </w:r>
      <w:r w:rsidRPr="00676339">
        <w:rPr>
          <w:rtl/>
          <w:lang w:bidi="fa-IR"/>
        </w:rPr>
        <w:t xml:space="preserve"> وليس معناهما واحدا</w:t>
      </w:r>
      <w:r w:rsidR="007424D7">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بل هما متعارضان كما أشرنا آنفا</w:t>
      </w:r>
      <w:r w:rsidR="007424D7">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فلا يتحقق في المقام معنى « المتابعة » ولا « الشاهد »</w:t>
      </w:r>
      <w:r>
        <w:rPr>
          <w:rtl/>
          <w:lang w:bidi="fa-IR"/>
        </w:rPr>
        <w:t>.</w:t>
      </w:r>
    </w:p>
    <w:p w:rsidR="007064AC" w:rsidRPr="00676339" w:rsidRDefault="007064AC" w:rsidP="007064AC">
      <w:pPr>
        <w:pStyle w:val="libNormal"/>
        <w:rPr>
          <w:rtl/>
          <w:lang w:bidi="fa-IR"/>
        </w:rPr>
      </w:pPr>
      <w:r w:rsidRPr="00AA3501">
        <w:rPr>
          <w:rStyle w:val="libBold2Char"/>
          <w:rtl/>
        </w:rPr>
        <w:t>الرابع</w:t>
      </w:r>
      <w:r>
        <w:rPr>
          <w:rtl/>
          <w:lang w:bidi="fa-IR"/>
        </w:rPr>
        <w:t>:</w:t>
      </w:r>
      <w:r w:rsidRPr="00676339">
        <w:rPr>
          <w:rtl/>
          <w:lang w:bidi="fa-IR"/>
        </w:rPr>
        <w:t xml:space="preserve"> ان دعوى « المتابعة » في هذا المقام ممنوعة من جهة أخرى</w:t>
      </w:r>
      <w:r>
        <w:rPr>
          <w:rtl/>
          <w:lang w:bidi="fa-IR"/>
        </w:rPr>
        <w:t>:</w:t>
      </w:r>
      <w:r w:rsidRPr="00676339">
        <w:rPr>
          <w:rtl/>
          <w:lang w:bidi="fa-IR"/>
        </w:rPr>
        <w:t xml:space="preserve"> لان روايات الوضاعين والكذابين لا شأن لها حتى في المتابعات والشواهد. وقد نص على ذلك علماء الفن كما لا يخفى على من راجع كلماتهم. نعم قد تذكر روايات شر ذمة معينة من الضعفاء لغرض المتابعة والاستشهاد</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ولقد ثبت وضع حديث النجوم</w:t>
      </w:r>
      <w:r>
        <w:rPr>
          <w:rtl/>
          <w:lang w:bidi="fa-IR"/>
        </w:rPr>
        <w:t>،</w:t>
      </w:r>
      <w:r w:rsidRPr="00676339">
        <w:rPr>
          <w:rtl/>
          <w:lang w:bidi="fa-IR"/>
        </w:rPr>
        <w:t xml:space="preserve"> وان رواته وضاعون كذابون في جميع أسانيده</w:t>
      </w:r>
      <w:r>
        <w:rPr>
          <w:rtl/>
          <w:lang w:bidi="fa-IR"/>
        </w:rPr>
        <w:t>،</w:t>
      </w:r>
      <w:r w:rsidRPr="00676339">
        <w:rPr>
          <w:rtl/>
          <w:lang w:bidi="fa-IR"/>
        </w:rPr>
        <w:t xml:space="preserve"> فلا يليق لان يساق متابعة أيضا</w:t>
      </w:r>
      <w:r w:rsidR="00C2672F">
        <w:rPr>
          <w:rFonts w:hint="cs"/>
          <w:rtl/>
          <w:lang w:bidi="fa-IR"/>
        </w:rPr>
        <w:t>ً</w:t>
      </w:r>
      <w:r w:rsidRPr="00676339">
        <w:rPr>
          <w:rtl/>
          <w:lang w:bidi="fa-IR"/>
        </w:rPr>
        <w:t>.</w:t>
      </w:r>
    </w:p>
    <w:p w:rsidR="007064AC" w:rsidRPr="00676339" w:rsidRDefault="007064AC" w:rsidP="007064AC">
      <w:pPr>
        <w:pStyle w:val="libNormal"/>
        <w:rPr>
          <w:rtl/>
          <w:lang w:bidi="fa-IR"/>
        </w:rPr>
      </w:pPr>
      <w:r w:rsidRPr="00AA3501">
        <w:rPr>
          <w:rStyle w:val="libBold2Char"/>
          <w:rtl/>
        </w:rPr>
        <w:t>الخامس</w:t>
      </w:r>
      <w:r>
        <w:rPr>
          <w:rtl/>
          <w:lang w:bidi="fa-IR"/>
        </w:rPr>
        <w:t>:</w:t>
      </w:r>
      <w:r w:rsidRPr="00676339">
        <w:rPr>
          <w:rtl/>
          <w:lang w:bidi="fa-IR"/>
        </w:rPr>
        <w:t xml:space="preserve"> لو سلم ذلك كله</w:t>
      </w:r>
      <w:r>
        <w:rPr>
          <w:rtl/>
          <w:lang w:bidi="fa-IR"/>
        </w:rPr>
        <w:t xml:space="preserve"> ..</w:t>
      </w:r>
      <w:r w:rsidRPr="00676339">
        <w:rPr>
          <w:rtl/>
          <w:lang w:bidi="fa-IR"/>
        </w:rPr>
        <w:t>. فانه لا يصح جزم القاضي بحديث النجوم.</w:t>
      </w:r>
    </w:p>
    <w:p w:rsidR="007064AC" w:rsidRPr="00676339" w:rsidRDefault="007064AC" w:rsidP="007064AC">
      <w:pPr>
        <w:pStyle w:val="libNormal"/>
        <w:rPr>
          <w:rtl/>
          <w:lang w:bidi="fa-IR"/>
        </w:rPr>
      </w:pPr>
      <w:r w:rsidRPr="00676339">
        <w:rPr>
          <w:rtl/>
          <w:lang w:bidi="fa-IR"/>
        </w:rPr>
        <w:t>وهنا نكتة يجب ذكرها</w:t>
      </w:r>
      <w:r>
        <w:rPr>
          <w:rtl/>
          <w:lang w:bidi="fa-IR"/>
        </w:rPr>
        <w:t>:</w:t>
      </w:r>
      <w:r w:rsidRPr="00676339">
        <w:rPr>
          <w:rtl/>
          <w:lang w:bidi="fa-IR"/>
        </w:rPr>
        <w:t xml:space="preserve"> وهي انه لو كان القاضي يقصد المتابعة لذكر حديث الاقتداء بصيغة الجزم</w:t>
      </w:r>
      <w:r>
        <w:rPr>
          <w:rtl/>
          <w:lang w:bidi="fa-IR"/>
        </w:rPr>
        <w:t>،</w:t>
      </w:r>
      <w:r w:rsidRPr="00676339">
        <w:rPr>
          <w:rtl/>
          <w:lang w:bidi="fa-IR"/>
        </w:rPr>
        <w:t xml:space="preserve"> ثم ذكر حديث النجوم مع الاعتراف بالضعف لتتم المتابعة</w:t>
      </w:r>
      <w:r>
        <w:rPr>
          <w:rtl/>
          <w:lang w:bidi="fa-IR"/>
        </w:rPr>
        <w:t>،</w:t>
      </w:r>
      <w:r w:rsidRPr="00676339">
        <w:rPr>
          <w:rtl/>
          <w:lang w:bidi="fa-IR"/>
        </w:rPr>
        <w:t xml:space="preserve"> ولكنه فعل العكس فذكر حديث الاقتداء الصحيح</w:t>
      </w:r>
    </w:p>
    <w:p w:rsidR="007064AC" w:rsidRDefault="007064AC" w:rsidP="007064AC">
      <w:pPr>
        <w:pStyle w:val="libNormal"/>
        <w:rPr>
          <w:rtl/>
        </w:rPr>
      </w:pPr>
      <w:r>
        <w:rPr>
          <w:rtl/>
        </w:rPr>
        <w:br w:type="page"/>
      </w:r>
    </w:p>
    <w:p w:rsidR="007064AC" w:rsidRPr="00676339" w:rsidRDefault="000429BA" w:rsidP="007064AC">
      <w:pPr>
        <w:pStyle w:val="libNormal0"/>
        <w:rPr>
          <w:rtl/>
        </w:rPr>
      </w:pPr>
      <w:r>
        <w:rPr>
          <w:rtl/>
        </w:rPr>
        <w:lastRenderedPageBreak/>
        <w:t>-</w:t>
      </w:r>
      <w:r w:rsidR="007064AC" w:rsidRPr="00676339">
        <w:rPr>
          <w:rtl/>
        </w:rPr>
        <w:t xml:space="preserve"> بزعم الخفاجي</w:t>
      </w:r>
      <w:r w:rsidR="007064AC">
        <w:rPr>
          <w:rtl/>
        </w:rPr>
        <w:t xml:space="preserve"> </w:t>
      </w:r>
      <w:r>
        <w:rPr>
          <w:rtl/>
        </w:rPr>
        <w:t>-</w:t>
      </w:r>
      <w:r w:rsidR="007064AC">
        <w:rPr>
          <w:rtl/>
        </w:rPr>
        <w:t xml:space="preserve"> </w:t>
      </w:r>
      <w:r w:rsidR="007064AC" w:rsidRPr="00676339">
        <w:rPr>
          <w:rtl/>
        </w:rPr>
        <w:t>غير جازم به</w:t>
      </w:r>
      <w:r w:rsidR="007064AC">
        <w:rPr>
          <w:rtl/>
        </w:rPr>
        <w:t>،</w:t>
      </w:r>
      <w:r w:rsidR="007064AC" w:rsidRPr="00676339">
        <w:rPr>
          <w:rtl/>
        </w:rPr>
        <w:t xml:space="preserve"> وحديث النجوم</w:t>
      </w:r>
      <w:r w:rsidR="007064AC">
        <w:rPr>
          <w:rtl/>
        </w:rPr>
        <w:t xml:space="preserve"> </w:t>
      </w:r>
      <w:r>
        <w:rPr>
          <w:rtl/>
        </w:rPr>
        <w:t>-</w:t>
      </w:r>
      <w:r w:rsidR="007064AC">
        <w:rPr>
          <w:rtl/>
        </w:rPr>
        <w:t xml:space="preserve"> </w:t>
      </w:r>
      <w:r w:rsidR="007064AC" w:rsidRPr="00676339">
        <w:rPr>
          <w:rtl/>
        </w:rPr>
        <w:t>الذي اعترف الخفاجي بضعفه</w:t>
      </w:r>
      <w:r w:rsidR="007064AC">
        <w:rPr>
          <w:rtl/>
        </w:rPr>
        <w:t xml:space="preserve"> </w:t>
      </w:r>
      <w:r>
        <w:rPr>
          <w:rtl/>
        </w:rPr>
        <w:t>-</w:t>
      </w:r>
      <w:r w:rsidR="007064AC">
        <w:rPr>
          <w:rtl/>
        </w:rPr>
        <w:t xml:space="preserve"> </w:t>
      </w:r>
      <w:r w:rsidR="007064AC" w:rsidRPr="00676339">
        <w:rPr>
          <w:rtl/>
        </w:rPr>
        <w:t>بصيغة الجزم.</w:t>
      </w:r>
    </w:p>
    <w:p w:rsidR="007064AC" w:rsidRPr="00676339" w:rsidRDefault="007064AC" w:rsidP="007064AC">
      <w:pPr>
        <w:pStyle w:val="libNormal"/>
        <w:rPr>
          <w:rtl/>
          <w:lang w:bidi="fa-IR"/>
        </w:rPr>
      </w:pPr>
      <w:r w:rsidRPr="00676339">
        <w:rPr>
          <w:rtl/>
          <w:lang w:bidi="fa-IR"/>
        </w:rPr>
        <w:t>ولقد حاول الخفاجي الدفاع عن القاضي بوجه</w:t>
      </w:r>
      <w:r>
        <w:rPr>
          <w:rtl/>
          <w:lang w:bidi="fa-IR"/>
        </w:rPr>
        <w:t xml:space="preserve"> </w:t>
      </w:r>
      <w:r w:rsidR="000429BA">
        <w:rPr>
          <w:rtl/>
          <w:lang w:bidi="fa-IR"/>
        </w:rPr>
        <w:t>-</w:t>
      </w:r>
      <w:r>
        <w:rPr>
          <w:rtl/>
          <w:lang w:bidi="fa-IR"/>
        </w:rPr>
        <w:t xml:space="preserve"> </w:t>
      </w:r>
      <w:r w:rsidRPr="00676339">
        <w:rPr>
          <w:rtl/>
          <w:lang w:bidi="fa-IR"/>
        </w:rPr>
        <w:t>زعم أنه أقوى وأحسن</w:t>
      </w:r>
      <w:r>
        <w:rPr>
          <w:rtl/>
          <w:lang w:bidi="fa-IR"/>
        </w:rPr>
        <w:t xml:space="preserve"> </w:t>
      </w:r>
      <w:r w:rsidR="000429BA">
        <w:rPr>
          <w:rtl/>
          <w:lang w:bidi="fa-IR"/>
        </w:rPr>
        <w:t>-</w:t>
      </w:r>
      <w:r>
        <w:rPr>
          <w:rtl/>
          <w:lang w:bidi="fa-IR"/>
        </w:rPr>
        <w:t xml:space="preserve"> </w:t>
      </w:r>
      <w:r w:rsidRPr="00676339">
        <w:rPr>
          <w:rtl/>
          <w:lang w:bidi="fa-IR"/>
        </w:rPr>
        <w:t>وغفل عما يترتب عليه ويتوجه اليه</w:t>
      </w:r>
      <w:r>
        <w:rPr>
          <w:rtl/>
          <w:lang w:bidi="fa-IR"/>
        </w:rPr>
        <w:t xml:space="preserve"> </w:t>
      </w:r>
      <w:r w:rsidR="000429BA">
        <w:rPr>
          <w:rtl/>
          <w:lang w:bidi="fa-IR"/>
        </w:rPr>
        <w:t>-</w:t>
      </w:r>
      <w:r>
        <w:rPr>
          <w:rtl/>
          <w:lang w:bidi="fa-IR"/>
        </w:rPr>
        <w:t xml:space="preserve"> </w:t>
      </w:r>
      <w:r w:rsidRPr="00676339">
        <w:rPr>
          <w:rtl/>
          <w:lang w:bidi="fa-IR"/>
        </w:rPr>
        <w:t>وعلى القاضي</w:t>
      </w:r>
      <w:r>
        <w:rPr>
          <w:rtl/>
          <w:lang w:bidi="fa-IR"/>
        </w:rPr>
        <w:t xml:space="preserve"> </w:t>
      </w:r>
      <w:r w:rsidR="000429BA">
        <w:rPr>
          <w:rtl/>
          <w:lang w:bidi="fa-IR"/>
        </w:rPr>
        <w:t>-</w:t>
      </w:r>
      <w:r>
        <w:rPr>
          <w:rtl/>
          <w:lang w:bidi="fa-IR"/>
        </w:rPr>
        <w:t xml:space="preserve"> </w:t>
      </w:r>
      <w:r w:rsidRPr="00676339">
        <w:rPr>
          <w:rtl/>
          <w:lang w:bidi="fa-IR"/>
        </w:rPr>
        <w:t>من وجوه النقد والاشكال.</w:t>
      </w:r>
    </w:p>
    <w:p w:rsidR="007064AC" w:rsidRPr="00676339" w:rsidRDefault="007064AC" w:rsidP="007064AC">
      <w:pPr>
        <w:pStyle w:val="libNormal"/>
        <w:rPr>
          <w:rtl/>
          <w:lang w:bidi="fa-IR"/>
        </w:rPr>
      </w:pPr>
      <w:r w:rsidRPr="00676339">
        <w:rPr>
          <w:rtl/>
          <w:lang w:bidi="fa-IR"/>
        </w:rPr>
        <w:t>وبما ذكرنا ظهر</w:t>
      </w:r>
      <w:r>
        <w:rPr>
          <w:rtl/>
          <w:lang w:bidi="fa-IR"/>
        </w:rPr>
        <w:t>:</w:t>
      </w:r>
      <w:r w:rsidRPr="00676339">
        <w:rPr>
          <w:rtl/>
          <w:lang w:bidi="fa-IR"/>
        </w:rPr>
        <w:t xml:space="preserve"> سقوط دفاع القاري والخفاجي عن القاضي</w:t>
      </w:r>
      <w:r>
        <w:rPr>
          <w:rtl/>
          <w:lang w:bidi="fa-IR"/>
        </w:rPr>
        <w:t>،</w:t>
      </w:r>
      <w:r w:rsidRPr="00676339">
        <w:rPr>
          <w:rtl/>
          <w:lang w:bidi="fa-IR"/>
        </w:rPr>
        <w:t xml:space="preserve"> وبقاء اعتراض العراقي وغيره على حاله.</w:t>
      </w:r>
    </w:p>
    <w:p w:rsidR="000B53A2" w:rsidRDefault="007064AC" w:rsidP="007064AC">
      <w:pPr>
        <w:pStyle w:val="Heading2"/>
        <w:rPr>
          <w:rtl/>
          <w:lang w:bidi="fa-IR"/>
        </w:rPr>
      </w:pPr>
      <w:bookmarkStart w:id="364" w:name="_Toc347361324"/>
      <w:bookmarkStart w:id="365" w:name="_Toc406843401"/>
      <w:bookmarkStart w:id="366" w:name="_Toc92985843"/>
      <w:r w:rsidRPr="00676339">
        <w:rPr>
          <w:rtl/>
          <w:lang w:bidi="fa-IR"/>
        </w:rPr>
        <w:t>28</w:t>
      </w:r>
      <w:r>
        <w:rPr>
          <w:rtl/>
          <w:lang w:bidi="fa-IR"/>
        </w:rPr>
        <w:t xml:space="preserve"> </w:t>
      </w:r>
      <w:r w:rsidR="000429BA">
        <w:rPr>
          <w:rtl/>
          <w:lang w:bidi="fa-IR"/>
        </w:rPr>
        <w:t>-</w:t>
      </w:r>
      <w:r>
        <w:rPr>
          <w:rtl/>
          <w:lang w:bidi="fa-IR"/>
        </w:rPr>
        <w:t xml:space="preserve"> </w:t>
      </w:r>
      <w:r w:rsidRPr="00676339">
        <w:rPr>
          <w:rtl/>
          <w:lang w:bidi="fa-IR"/>
        </w:rPr>
        <w:t>السندي</w:t>
      </w:r>
      <w:bookmarkEnd w:id="364"/>
      <w:bookmarkEnd w:id="365"/>
      <w:bookmarkEnd w:id="366"/>
    </w:p>
    <w:p w:rsidR="007064AC" w:rsidRPr="00676339" w:rsidRDefault="007064AC" w:rsidP="007064AC">
      <w:pPr>
        <w:pStyle w:val="libNormal"/>
        <w:rPr>
          <w:rtl/>
          <w:lang w:bidi="fa-IR"/>
        </w:rPr>
      </w:pPr>
      <w:r w:rsidRPr="00676339">
        <w:rPr>
          <w:rtl/>
          <w:lang w:bidi="fa-IR"/>
        </w:rPr>
        <w:t>قال السندي بعد أن ذكر حديث الثقلين ودلالته</w:t>
      </w:r>
      <w:r>
        <w:rPr>
          <w:rtl/>
          <w:lang w:bidi="fa-IR"/>
        </w:rPr>
        <w:t>:</w:t>
      </w:r>
      <w:r w:rsidRPr="00676339">
        <w:rPr>
          <w:rtl/>
          <w:lang w:bidi="fa-IR"/>
        </w:rPr>
        <w:t xml:space="preserve"> « فان قلت</w:t>
      </w:r>
      <w:r>
        <w:rPr>
          <w:rtl/>
          <w:lang w:bidi="fa-IR"/>
        </w:rPr>
        <w:t>:</w:t>
      </w:r>
    </w:p>
    <w:p w:rsidR="007064AC" w:rsidRPr="00676339" w:rsidRDefault="007064AC" w:rsidP="007064AC">
      <w:pPr>
        <w:pStyle w:val="libNormal"/>
        <w:rPr>
          <w:rtl/>
          <w:lang w:bidi="fa-IR"/>
        </w:rPr>
      </w:pPr>
      <w:r w:rsidRPr="00676339">
        <w:rPr>
          <w:rtl/>
        </w:rPr>
        <w:t>قد ورد</w:t>
      </w:r>
      <w:r w:rsidRPr="00C419DA">
        <w:rPr>
          <w:rtl/>
        </w:rPr>
        <w:t xml:space="preserve"> أصحابي كالنجوم بأي</w:t>
      </w:r>
      <w:r w:rsidRPr="00EE773E">
        <w:rPr>
          <w:rtl/>
        </w:rPr>
        <w:t>هم اقتديتم اهتديتم</w:t>
      </w:r>
      <w:r>
        <w:rPr>
          <w:rtl/>
        </w:rPr>
        <w:t>،</w:t>
      </w:r>
      <w:r>
        <w:rPr>
          <w:rtl/>
          <w:lang w:bidi="fa-IR"/>
        </w:rPr>
        <w:t xml:space="preserve"> و</w:t>
      </w:r>
      <w:r w:rsidRPr="00676339">
        <w:rPr>
          <w:rtl/>
        </w:rPr>
        <w:t>ورد</w:t>
      </w:r>
      <w:r>
        <w:rPr>
          <w:rtl/>
        </w:rPr>
        <w:t xml:space="preserve">: </w:t>
      </w:r>
      <w:r w:rsidRPr="00C419DA">
        <w:rPr>
          <w:rtl/>
        </w:rPr>
        <w:t>اقتدوا باللذين من بعدي أبي بكر وعم</w:t>
      </w:r>
      <w:r>
        <w:rPr>
          <w:rtl/>
        </w:rPr>
        <w:t xml:space="preserve">ر </w:t>
      </w:r>
      <w:r w:rsidR="000429BA">
        <w:rPr>
          <w:rtl/>
        </w:rPr>
        <w:t>-</w:t>
      </w:r>
      <w:r>
        <w:rPr>
          <w:rtl/>
        </w:rPr>
        <w:t xml:space="preserve"> </w:t>
      </w:r>
      <w:r w:rsidRPr="00676339">
        <w:rPr>
          <w:rtl/>
          <w:lang w:bidi="fa-IR"/>
        </w:rPr>
        <w:t>رضي الله عنهما</w:t>
      </w:r>
      <w:r>
        <w:rPr>
          <w:rtl/>
          <w:lang w:bidi="fa-IR"/>
        </w:rPr>
        <w:t xml:space="preserve"> </w:t>
      </w:r>
      <w:r w:rsidR="000429BA">
        <w:rPr>
          <w:rtl/>
          <w:lang w:bidi="fa-IR"/>
        </w:rPr>
        <w:t>-</w:t>
      </w:r>
      <w:r>
        <w:rPr>
          <w:rtl/>
          <w:lang w:bidi="fa-IR"/>
        </w:rPr>
        <w:t xml:space="preserve"> و</w:t>
      </w:r>
      <w:r w:rsidRPr="00676339">
        <w:rPr>
          <w:rtl/>
        </w:rPr>
        <w:t>ورد</w:t>
      </w:r>
      <w:r>
        <w:rPr>
          <w:rtl/>
        </w:rPr>
        <w:t xml:space="preserve">: </w:t>
      </w:r>
      <w:r w:rsidRPr="00C419DA">
        <w:rPr>
          <w:rtl/>
        </w:rPr>
        <w:t>عليكم بسنتي وسنة الخلفاء الراشدين الحديث.</w:t>
      </w:r>
    </w:p>
    <w:p w:rsidR="007064AC" w:rsidRPr="00676339" w:rsidRDefault="007064AC" w:rsidP="007064AC">
      <w:pPr>
        <w:pStyle w:val="libNormal"/>
        <w:rPr>
          <w:rtl/>
          <w:lang w:bidi="fa-IR"/>
        </w:rPr>
      </w:pPr>
      <w:r w:rsidRPr="00676339">
        <w:rPr>
          <w:rtl/>
          <w:lang w:bidi="fa-IR"/>
        </w:rPr>
        <w:t>فقد ثبت الحث باقتداء غيرهم واهتداء من اقتدى بهم.</w:t>
      </w:r>
      <w:r>
        <w:rPr>
          <w:rFonts w:hint="cs"/>
          <w:rtl/>
          <w:lang w:bidi="fa-IR"/>
        </w:rPr>
        <w:t xml:space="preserve"> </w:t>
      </w:r>
      <w:r w:rsidRPr="00676339">
        <w:rPr>
          <w:rtl/>
          <w:lang w:bidi="fa-IR"/>
        </w:rPr>
        <w:t>قلت [ فلنا ]</w:t>
      </w:r>
      <w:r>
        <w:rPr>
          <w:rtl/>
          <w:lang w:bidi="fa-IR"/>
        </w:rPr>
        <w:t>:</w:t>
      </w:r>
      <w:r w:rsidRPr="00676339">
        <w:rPr>
          <w:rtl/>
          <w:lang w:bidi="fa-IR"/>
        </w:rPr>
        <w:t xml:space="preserve"> الحديث الاول موضوع</w:t>
      </w:r>
      <w:r>
        <w:rPr>
          <w:rtl/>
          <w:lang w:bidi="fa-IR"/>
        </w:rPr>
        <w:t>،</w:t>
      </w:r>
      <w:r w:rsidRPr="00676339">
        <w:rPr>
          <w:rtl/>
          <w:lang w:bidi="fa-IR"/>
        </w:rPr>
        <w:t xml:space="preserve"> والا لكان قوله « اهتديتم » فيه خاصة مما يدل على عدم خطئهم</w:t>
      </w:r>
      <w:r>
        <w:rPr>
          <w:rtl/>
          <w:lang w:bidi="fa-IR"/>
        </w:rPr>
        <w:t xml:space="preserve"> ..</w:t>
      </w:r>
      <w:r w:rsidRPr="00676339">
        <w:rPr>
          <w:rtl/>
          <w:lang w:bidi="fa-IR"/>
        </w:rPr>
        <w:t xml:space="preserve">. » </w:t>
      </w:r>
      <w:r w:rsidRPr="00AA3501">
        <w:rPr>
          <w:rStyle w:val="libFootnotenumChar"/>
          <w:rtl/>
        </w:rPr>
        <w:t>(1)</w:t>
      </w:r>
      <w:r>
        <w:rPr>
          <w:rtl/>
          <w:lang w:bidi="fa-IR"/>
        </w:rPr>
        <w:t>.</w:t>
      </w:r>
    </w:p>
    <w:p w:rsidR="000B53A2" w:rsidRDefault="007064AC" w:rsidP="007064AC">
      <w:pPr>
        <w:pStyle w:val="Heading2"/>
        <w:rPr>
          <w:rtl/>
          <w:lang w:bidi="fa-IR"/>
        </w:rPr>
      </w:pPr>
      <w:bookmarkStart w:id="367" w:name="_Toc347361325"/>
      <w:bookmarkStart w:id="368" w:name="_Toc406843402"/>
      <w:bookmarkStart w:id="369" w:name="_Toc92985844"/>
      <w:r w:rsidRPr="00676339">
        <w:rPr>
          <w:rtl/>
          <w:lang w:bidi="fa-IR"/>
        </w:rPr>
        <w:t>29</w:t>
      </w:r>
      <w:r>
        <w:rPr>
          <w:rtl/>
          <w:lang w:bidi="fa-IR"/>
        </w:rPr>
        <w:t xml:space="preserve"> </w:t>
      </w:r>
      <w:r w:rsidR="000429BA">
        <w:rPr>
          <w:rtl/>
          <w:lang w:bidi="fa-IR"/>
        </w:rPr>
        <w:t>-</w:t>
      </w:r>
      <w:r>
        <w:rPr>
          <w:rtl/>
          <w:lang w:bidi="fa-IR"/>
        </w:rPr>
        <w:t xml:space="preserve"> </w:t>
      </w:r>
      <w:r w:rsidRPr="00676339">
        <w:rPr>
          <w:rtl/>
          <w:lang w:bidi="fa-IR"/>
        </w:rPr>
        <w:t>البهارى</w:t>
      </w:r>
      <w:bookmarkEnd w:id="367"/>
      <w:bookmarkEnd w:id="368"/>
      <w:bookmarkEnd w:id="369"/>
    </w:p>
    <w:p w:rsidR="007064AC" w:rsidRPr="00676339" w:rsidRDefault="007064AC" w:rsidP="007064AC">
      <w:pPr>
        <w:pStyle w:val="libNormal"/>
        <w:rPr>
          <w:rtl/>
          <w:lang w:bidi="fa-IR"/>
        </w:rPr>
      </w:pPr>
      <w:r w:rsidRPr="00676339">
        <w:rPr>
          <w:rtl/>
          <w:lang w:bidi="fa-IR"/>
        </w:rPr>
        <w:t>وقال القاضي محب الله البهاري عند نفي حجية اجماع الشيخين او الخلفاء الأربعة</w:t>
      </w:r>
      <w:r>
        <w:rPr>
          <w:rtl/>
          <w:lang w:bidi="fa-IR"/>
        </w:rPr>
        <w:t>:</w:t>
      </w:r>
      <w:r w:rsidRPr="00676339">
        <w:rPr>
          <w:rtl/>
          <w:lang w:bidi="fa-IR"/>
        </w:rPr>
        <w:t xml:space="preserve"> « قالوا</w:t>
      </w:r>
      <w:r>
        <w:rPr>
          <w:rtl/>
          <w:lang w:bidi="fa-IR"/>
        </w:rPr>
        <w:t>:</w:t>
      </w:r>
      <w:r w:rsidRPr="00676339">
        <w:rPr>
          <w:rtl/>
          <w:lang w:bidi="fa-IR"/>
        </w:rPr>
        <w:t xml:space="preserve"> اقتدوا باللذين من بعدي أبي بكر وعمر</w:t>
      </w:r>
      <w:r>
        <w:rPr>
          <w:rtl/>
          <w:lang w:bidi="fa-IR"/>
        </w:rPr>
        <w:t>،</w:t>
      </w:r>
      <w:r w:rsidRPr="00676339">
        <w:rPr>
          <w:rtl/>
          <w:lang w:bidi="fa-IR"/>
        </w:rPr>
        <w:t xml:space="preserve"> وعليكم بسنتي</w:t>
      </w:r>
      <w:r>
        <w:rPr>
          <w:rtl/>
          <w:lang w:bidi="fa-IR"/>
        </w:rPr>
        <w:t xml:space="preserve"> ..</w:t>
      </w:r>
      <w:r w:rsidRPr="00676339">
        <w:rPr>
          <w:rtl/>
          <w:lang w:bidi="fa-IR"/>
        </w:rPr>
        <w:t>. الحديث.</w:t>
      </w:r>
    </w:p>
    <w:p w:rsidR="007064AC" w:rsidRPr="00676339" w:rsidRDefault="007064AC" w:rsidP="007064AC">
      <w:pPr>
        <w:pStyle w:val="libNormal"/>
        <w:rPr>
          <w:rtl/>
          <w:lang w:bidi="fa-IR"/>
        </w:rPr>
      </w:pPr>
      <w:r w:rsidRPr="00676339">
        <w:rPr>
          <w:rtl/>
          <w:lang w:bidi="fa-IR"/>
        </w:rPr>
        <w:t>قلنا</w:t>
      </w:r>
      <w:r>
        <w:rPr>
          <w:rtl/>
          <w:lang w:bidi="fa-IR"/>
        </w:rPr>
        <w:t>:</w:t>
      </w:r>
      <w:r w:rsidRPr="00676339">
        <w:rPr>
          <w:rtl/>
          <w:lang w:bidi="fa-IR"/>
        </w:rPr>
        <w:t xml:space="preserve"> خطاب للمقلدين وبيان لاهلية الاتباع</w:t>
      </w:r>
      <w:r>
        <w:rPr>
          <w:rtl/>
          <w:lang w:bidi="fa-IR"/>
        </w:rPr>
        <w:t>،</w:t>
      </w:r>
      <w:r w:rsidRPr="00676339">
        <w:rPr>
          <w:rtl/>
          <w:lang w:bidi="fa-IR"/>
        </w:rPr>
        <w:t xml:space="preserve"> لان المجتهدين كانوا يخالفونهم والمقلدين قد يقلدون غيرهم</w:t>
      </w:r>
      <w:r>
        <w:rPr>
          <w:rtl/>
          <w:lang w:bidi="fa-IR"/>
        </w:rPr>
        <w:t>،</w:t>
      </w:r>
      <w:r w:rsidRPr="00676339">
        <w:rPr>
          <w:rtl/>
          <w:lang w:bidi="fa-IR"/>
        </w:rPr>
        <w:t xml:space="preserve"> وأما المعارضة بأصحابي كالنجوم</w:t>
      </w:r>
      <w:r>
        <w:rPr>
          <w:rtl/>
          <w:lang w:bidi="fa-IR"/>
        </w:rPr>
        <w:t>،</w:t>
      </w:r>
      <w:r w:rsidRPr="00676339">
        <w:rPr>
          <w:rtl/>
          <w:lang w:bidi="fa-IR"/>
        </w:rPr>
        <w:t xml:space="preserve"> وخذوا شطر دينكم عن الحميراء كما في المختصر فتدفع بأنهما ضعيفان » </w:t>
      </w:r>
      <w:r w:rsidRPr="00AA3501">
        <w:rPr>
          <w:rStyle w:val="libFootnotenumChar"/>
          <w:rtl/>
        </w:rPr>
        <w:t>(2)</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دراسات اللبيب في الاسوة الحسنة بالحبيب 240.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مسلم الثبوت بشرح عبد العلى 2 / 510.</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370" w:name="_Toc347361326"/>
      <w:bookmarkStart w:id="371" w:name="_Toc406843403"/>
      <w:bookmarkStart w:id="372" w:name="_Toc92985845"/>
      <w:r w:rsidRPr="00676339">
        <w:rPr>
          <w:rtl/>
          <w:lang w:bidi="fa-IR"/>
        </w:rPr>
        <w:lastRenderedPageBreak/>
        <w:t>ترجمة البهارى</w:t>
      </w:r>
      <w:bookmarkEnd w:id="370"/>
      <w:bookmarkEnd w:id="371"/>
      <w:bookmarkEnd w:id="372"/>
    </w:p>
    <w:p w:rsidR="007064AC" w:rsidRPr="00676339" w:rsidRDefault="007064AC" w:rsidP="007064AC">
      <w:pPr>
        <w:pStyle w:val="libNormal"/>
        <w:rPr>
          <w:rtl/>
          <w:lang w:bidi="fa-IR"/>
        </w:rPr>
      </w:pPr>
      <w:r w:rsidRPr="00676339">
        <w:rPr>
          <w:rtl/>
          <w:lang w:bidi="fa-IR"/>
        </w:rPr>
        <w:t>وقد ترجم غلام على آزاد القاضي البهاري بقوله</w:t>
      </w:r>
      <w:r>
        <w:rPr>
          <w:rtl/>
          <w:lang w:bidi="fa-IR"/>
        </w:rPr>
        <w:t>:</w:t>
      </w:r>
      <w:r w:rsidRPr="00676339">
        <w:rPr>
          <w:rtl/>
          <w:lang w:bidi="fa-IR"/>
        </w:rPr>
        <w:t xml:space="preserve"> « هو بحر من العلوم وبدر بين النجوم</w:t>
      </w:r>
      <w:r>
        <w:rPr>
          <w:rtl/>
          <w:lang w:bidi="fa-IR"/>
        </w:rPr>
        <w:t>،</w:t>
      </w:r>
      <w:r w:rsidRPr="00676339">
        <w:rPr>
          <w:rtl/>
          <w:lang w:bidi="fa-IR"/>
        </w:rPr>
        <w:t xml:space="preserve"> جاب ديار الفورب في عنفوان الشباب</w:t>
      </w:r>
      <w:r>
        <w:rPr>
          <w:rtl/>
          <w:lang w:bidi="fa-IR"/>
        </w:rPr>
        <w:t>،</w:t>
      </w:r>
      <w:r w:rsidRPr="00676339">
        <w:rPr>
          <w:rtl/>
          <w:lang w:bidi="fa-IR"/>
        </w:rPr>
        <w:t xml:space="preserve"> وقرع في طلب العلم كثيرا</w:t>
      </w:r>
      <w:r w:rsidR="00454C9C">
        <w:rPr>
          <w:rFonts w:hint="cs"/>
          <w:rtl/>
          <w:lang w:bidi="fa-IR"/>
        </w:rPr>
        <w:t>ً</w:t>
      </w:r>
      <w:r w:rsidRPr="00676339">
        <w:rPr>
          <w:rtl/>
          <w:lang w:bidi="fa-IR"/>
        </w:rPr>
        <w:t xml:space="preserve"> من ال</w:t>
      </w:r>
      <w:r w:rsidR="00454C9C">
        <w:rPr>
          <w:rFonts w:hint="cs"/>
          <w:rtl/>
          <w:lang w:bidi="fa-IR"/>
        </w:rPr>
        <w:t>ا</w:t>
      </w:r>
      <w:r w:rsidRPr="00676339">
        <w:rPr>
          <w:rtl/>
          <w:lang w:bidi="fa-IR"/>
        </w:rPr>
        <w:t>بواب</w:t>
      </w:r>
      <w:r>
        <w:rPr>
          <w:rtl/>
          <w:lang w:bidi="fa-IR"/>
        </w:rPr>
        <w:t>،</w:t>
      </w:r>
      <w:r w:rsidRPr="00676339">
        <w:rPr>
          <w:rtl/>
          <w:lang w:bidi="fa-IR"/>
        </w:rPr>
        <w:t xml:space="preserve"> وأخذ أوائل الكتب الدرسية من مواضع شتى</w:t>
      </w:r>
      <w:r>
        <w:rPr>
          <w:rtl/>
          <w:lang w:bidi="fa-IR"/>
        </w:rPr>
        <w:t>،</w:t>
      </w:r>
      <w:r w:rsidRPr="00676339">
        <w:rPr>
          <w:rtl/>
          <w:lang w:bidi="fa-IR"/>
        </w:rPr>
        <w:t xml:space="preserve"> ثم انقطع برمته الى حوزة درس المولوي قطب الدين الشمس آبادي</w:t>
      </w:r>
      <w:r>
        <w:rPr>
          <w:rtl/>
          <w:lang w:bidi="fa-IR"/>
        </w:rPr>
        <w:t>،</w:t>
      </w:r>
      <w:r w:rsidRPr="00676339">
        <w:rPr>
          <w:rtl/>
          <w:lang w:bidi="fa-IR"/>
        </w:rPr>
        <w:t xml:space="preserve"> وبدلالة هذا القطب قطع مسافة الاغتراب وانتهى الى أقصى حدود الاكتساب</w:t>
      </w:r>
      <w:r>
        <w:rPr>
          <w:rtl/>
          <w:lang w:bidi="fa-IR"/>
        </w:rPr>
        <w:t>،</w:t>
      </w:r>
      <w:r w:rsidRPr="00676339">
        <w:rPr>
          <w:rtl/>
          <w:lang w:bidi="fa-IR"/>
        </w:rPr>
        <w:t xml:space="preserve"> وبعد ما تحلى بالفضائل</w:t>
      </w:r>
      <w:r>
        <w:rPr>
          <w:rtl/>
          <w:lang w:bidi="fa-IR"/>
        </w:rPr>
        <w:t>،</w:t>
      </w:r>
      <w:r w:rsidRPr="00676339">
        <w:rPr>
          <w:rtl/>
          <w:lang w:bidi="fa-IR"/>
        </w:rPr>
        <w:t xml:space="preserve"> وبرع في الأماثل</w:t>
      </w:r>
      <w:r>
        <w:rPr>
          <w:rtl/>
          <w:lang w:bidi="fa-IR"/>
        </w:rPr>
        <w:t>،</w:t>
      </w:r>
      <w:r w:rsidRPr="00676339">
        <w:rPr>
          <w:rtl/>
          <w:lang w:bidi="fa-IR"/>
        </w:rPr>
        <w:t xml:space="preserve"> قصد الديار الجنوبية من الهند المعبر عنها بالدكن</w:t>
      </w:r>
      <w:r>
        <w:rPr>
          <w:rtl/>
          <w:lang w:bidi="fa-IR"/>
        </w:rPr>
        <w:t>،</w:t>
      </w:r>
      <w:r w:rsidRPr="00676339">
        <w:rPr>
          <w:rtl/>
          <w:lang w:bidi="fa-IR"/>
        </w:rPr>
        <w:t xml:space="preserve"> ولازم السلطان عالم گير</w:t>
      </w:r>
      <w:r>
        <w:rPr>
          <w:rtl/>
          <w:lang w:bidi="fa-IR"/>
        </w:rPr>
        <w:t>،</w:t>
      </w:r>
      <w:r w:rsidRPr="00676339">
        <w:rPr>
          <w:rtl/>
          <w:lang w:bidi="fa-IR"/>
        </w:rPr>
        <w:t xml:space="preserve"> فولاه قضاء لكهنو من بلاد الفورب</w:t>
      </w:r>
      <w:r>
        <w:rPr>
          <w:rtl/>
          <w:lang w:bidi="fa-IR"/>
        </w:rPr>
        <w:t xml:space="preserve"> ..</w:t>
      </w:r>
      <w:r w:rsidRPr="00676339">
        <w:rPr>
          <w:rtl/>
          <w:lang w:bidi="fa-IR"/>
        </w:rPr>
        <w:t>.</w:t>
      </w:r>
      <w:r>
        <w:rPr>
          <w:rFonts w:hint="cs"/>
          <w:rtl/>
          <w:lang w:bidi="fa-IR"/>
        </w:rPr>
        <w:t xml:space="preserve"> </w:t>
      </w:r>
      <w:r w:rsidRPr="00676339">
        <w:rPr>
          <w:rtl/>
          <w:lang w:bidi="fa-IR"/>
        </w:rPr>
        <w:t>ومن مصنفاته سلم العلوم في المنطق</w:t>
      </w:r>
      <w:r>
        <w:rPr>
          <w:rtl/>
          <w:lang w:bidi="fa-IR"/>
        </w:rPr>
        <w:t>،</w:t>
      </w:r>
      <w:r w:rsidRPr="00676339">
        <w:rPr>
          <w:rtl/>
          <w:lang w:bidi="fa-IR"/>
        </w:rPr>
        <w:t xml:space="preserve"> ومسلم الثبوت في اصول الفقه</w:t>
      </w:r>
      <w:r>
        <w:rPr>
          <w:rtl/>
          <w:lang w:bidi="fa-IR"/>
        </w:rPr>
        <w:t xml:space="preserve"> </w:t>
      </w:r>
      <w:r w:rsidR="000429BA">
        <w:rPr>
          <w:rtl/>
          <w:lang w:bidi="fa-IR"/>
        </w:rPr>
        <w:t>-</w:t>
      </w:r>
      <w:r>
        <w:rPr>
          <w:rtl/>
          <w:lang w:bidi="fa-IR"/>
        </w:rPr>
        <w:t xml:space="preserve"> </w:t>
      </w:r>
      <w:r w:rsidRPr="00676339">
        <w:rPr>
          <w:rtl/>
          <w:lang w:bidi="fa-IR"/>
        </w:rPr>
        <w:t>وتاريخ تأليفه هذا الاسم</w:t>
      </w:r>
      <w:r>
        <w:rPr>
          <w:rtl/>
          <w:lang w:bidi="fa-IR"/>
        </w:rPr>
        <w:t xml:space="preserve"> </w:t>
      </w:r>
      <w:r w:rsidR="000429BA">
        <w:rPr>
          <w:rtl/>
          <w:lang w:bidi="fa-IR"/>
        </w:rPr>
        <w:t>-</w:t>
      </w:r>
      <w:r>
        <w:rPr>
          <w:rtl/>
          <w:lang w:bidi="fa-IR"/>
        </w:rPr>
        <w:t xml:space="preserve"> </w:t>
      </w:r>
      <w:r w:rsidRPr="00676339">
        <w:rPr>
          <w:rtl/>
          <w:lang w:bidi="fa-IR"/>
        </w:rPr>
        <w:t>والجوهر الفرد</w:t>
      </w:r>
      <w:r>
        <w:rPr>
          <w:rtl/>
          <w:lang w:bidi="fa-IR"/>
        </w:rPr>
        <w:t>،</w:t>
      </w:r>
      <w:r w:rsidRPr="00676339">
        <w:rPr>
          <w:rtl/>
          <w:lang w:bidi="fa-IR"/>
        </w:rPr>
        <w:t xml:space="preserve"> وهي رسالة في مسألة الجزء الذي لا يتجزأ والتصانيف الثلاثة مقبولة متداولة في مدارس العلماء » </w:t>
      </w:r>
      <w:r w:rsidRPr="00AA3501">
        <w:rPr>
          <w:rStyle w:val="libFootnotenumChar"/>
          <w:rtl/>
        </w:rPr>
        <w:t>(1)</w:t>
      </w:r>
      <w:r>
        <w:rPr>
          <w:rtl/>
          <w:lang w:bidi="fa-IR"/>
        </w:rPr>
        <w:t>.</w:t>
      </w:r>
    </w:p>
    <w:p w:rsidR="000B53A2" w:rsidRDefault="007064AC" w:rsidP="007064AC">
      <w:pPr>
        <w:pStyle w:val="Heading2"/>
        <w:rPr>
          <w:rtl/>
          <w:lang w:bidi="fa-IR"/>
        </w:rPr>
      </w:pPr>
      <w:bookmarkStart w:id="373" w:name="_Toc347361327"/>
      <w:bookmarkStart w:id="374" w:name="_Toc406843404"/>
      <w:bookmarkStart w:id="375" w:name="_Toc92985846"/>
      <w:r w:rsidRPr="00676339">
        <w:rPr>
          <w:rtl/>
          <w:lang w:bidi="fa-IR"/>
        </w:rPr>
        <w:t>30</w:t>
      </w:r>
      <w:r>
        <w:rPr>
          <w:rtl/>
          <w:lang w:bidi="fa-IR"/>
        </w:rPr>
        <w:t xml:space="preserve"> </w:t>
      </w:r>
      <w:r w:rsidR="000429BA">
        <w:rPr>
          <w:rtl/>
          <w:lang w:bidi="fa-IR"/>
        </w:rPr>
        <w:t>-</w:t>
      </w:r>
      <w:r>
        <w:rPr>
          <w:rtl/>
          <w:lang w:bidi="fa-IR"/>
        </w:rPr>
        <w:t xml:space="preserve"> </w:t>
      </w:r>
      <w:r w:rsidRPr="00676339">
        <w:rPr>
          <w:rtl/>
          <w:lang w:bidi="fa-IR"/>
        </w:rPr>
        <w:t>السهالوي</w:t>
      </w:r>
      <w:bookmarkEnd w:id="373"/>
      <w:bookmarkEnd w:id="374"/>
      <w:bookmarkEnd w:id="375"/>
    </w:p>
    <w:p w:rsidR="000B53A2" w:rsidRDefault="007064AC" w:rsidP="007064AC">
      <w:pPr>
        <w:pStyle w:val="libNormal"/>
        <w:rPr>
          <w:rtl/>
          <w:lang w:bidi="fa-IR"/>
        </w:rPr>
      </w:pPr>
      <w:r w:rsidRPr="00676339">
        <w:rPr>
          <w:rtl/>
          <w:lang w:bidi="fa-IR"/>
        </w:rPr>
        <w:t>وقال نظام الدين السهالوي في مبحث الإجماع</w:t>
      </w:r>
      <w:r>
        <w:rPr>
          <w:rtl/>
          <w:lang w:bidi="fa-IR"/>
        </w:rPr>
        <w:t>،</w:t>
      </w:r>
      <w:r w:rsidRPr="00676339">
        <w:rPr>
          <w:rtl/>
          <w:lang w:bidi="fa-IR"/>
        </w:rPr>
        <w:t xml:space="preserve"> في الكلام على الاحتجاج بحديث الاقتداء وحديث عليكم بسنتي</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وأجيب أيضا</w:t>
      </w:r>
      <w:r w:rsidR="00A54F28">
        <w:rPr>
          <w:rFonts w:hint="cs"/>
          <w:rtl/>
          <w:lang w:bidi="fa-IR"/>
        </w:rPr>
        <w:t>ً</w:t>
      </w:r>
      <w:r w:rsidRPr="00676339">
        <w:rPr>
          <w:rtl/>
          <w:lang w:bidi="fa-IR"/>
        </w:rPr>
        <w:t xml:space="preserve"> بأنهما معارضان</w:t>
      </w:r>
      <w:r>
        <w:rPr>
          <w:rFonts w:hint="cs"/>
          <w:rtl/>
          <w:lang w:bidi="fa-IR"/>
        </w:rPr>
        <w:t xml:space="preserve"> </w:t>
      </w:r>
      <w:r w:rsidRPr="00676339">
        <w:rPr>
          <w:rtl/>
        </w:rPr>
        <w:t xml:space="preserve">بقوله </w:t>
      </w:r>
      <w:r w:rsidR="00DE62C5" w:rsidRPr="00DE62C5">
        <w:rPr>
          <w:rStyle w:val="libAlaemChar"/>
          <w:rtl/>
        </w:rPr>
        <w:t>صلى‌الله‌عليه‌وآله‌وسلم</w:t>
      </w:r>
      <w:r>
        <w:rPr>
          <w:rtl/>
        </w:rPr>
        <w:t xml:space="preserve">: </w:t>
      </w:r>
      <w:r w:rsidRPr="00C419DA">
        <w:rPr>
          <w:rtl/>
        </w:rPr>
        <w:t>أصحابي كالنجوم بأيهم اقتديتم اهتديتم</w:t>
      </w:r>
      <w:r>
        <w:rPr>
          <w:rtl/>
        </w:rPr>
        <w:t>،</w:t>
      </w:r>
      <w:r>
        <w:rPr>
          <w:rtl/>
          <w:lang w:bidi="fa-IR"/>
        </w:rPr>
        <w:t xml:space="preserve"> و</w:t>
      </w:r>
      <w:r w:rsidRPr="00676339">
        <w:rPr>
          <w:rtl/>
        </w:rPr>
        <w:t xml:space="preserve">قوله </w:t>
      </w:r>
      <w:r w:rsidR="00DE62C5" w:rsidRPr="00DE62C5">
        <w:rPr>
          <w:rStyle w:val="libAlaemChar"/>
          <w:rtl/>
        </w:rPr>
        <w:t>صلى‌الله‌عليه‌وآله‌وسلم</w:t>
      </w:r>
      <w:r>
        <w:rPr>
          <w:rtl/>
        </w:rPr>
        <w:t xml:space="preserve">: </w:t>
      </w:r>
      <w:r w:rsidRPr="00C419DA">
        <w:rPr>
          <w:rtl/>
        </w:rPr>
        <w:t>خذوا شطر دينكم عن هذه الحميراء.</w:t>
      </w:r>
      <w:r>
        <w:rPr>
          <w:rFonts w:hint="cs"/>
          <w:rtl/>
          <w:lang w:bidi="fa-IR"/>
        </w:rPr>
        <w:t xml:space="preserve"> </w:t>
      </w:r>
      <w:r w:rsidRPr="00676339">
        <w:rPr>
          <w:rtl/>
          <w:lang w:bidi="fa-IR"/>
        </w:rPr>
        <w:t>فتقاعد الاحتجاج.</w:t>
      </w:r>
    </w:p>
    <w:p w:rsidR="007064AC" w:rsidRPr="00676339" w:rsidRDefault="007064AC" w:rsidP="007064AC">
      <w:pPr>
        <w:pStyle w:val="libNormal"/>
        <w:rPr>
          <w:rtl/>
          <w:lang w:bidi="fa-IR"/>
        </w:rPr>
      </w:pPr>
      <w:r w:rsidRPr="00676339">
        <w:rPr>
          <w:rtl/>
          <w:lang w:bidi="fa-IR"/>
        </w:rPr>
        <w:t>وأجيب بأن الحديث الاول</w:t>
      </w:r>
      <w:r>
        <w:rPr>
          <w:rtl/>
          <w:lang w:bidi="fa-IR"/>
        </w:rPr>
        <w:t xml:space="preserve"> </w:t>
      </w:r>
      <w:r w:rsidR="000429BA">
        <w:rPr>
          <w:rtl/>
          <w:lang w:bidi="fa-IR"/>
        </w:rPr>
        <w:t>-</w:t>
      </w:r>
      <w:r>
        <w:rPr>
          <w:rtl/>
          <w:lang w:bidi="fa-IR"/>
        </w:rPr>
        <w:t xml:space="preserve"> </w:t>
      </w:r>
      <w:r w:rsidRPr="00676339">
        <w:rPr>
          <w:rtl/>
          <w:lang w:bidi="fa-IR"/>
        </w:rPr>
        <w:t>وان روي عن المعتبرات</w:t>
      </w:r>
      <w:r>
        <w:rPr>
          <w:rtl/>
          <w:lang w:bidi="fa-IR"/>
        </w:rPr>
        <w:t xml:space="preserve"> </w:t>
      </w:r>
      <w:r w:rsidR="000429BA">
        <w:rPr>
          <w:rtl/>
          <w:lang w:bidi="fa-IR"/>
        </w:rPr>
        <w:t>-</w:t>
      </w:r>
      <w:r>
        <w:rPr>
          <w:rtl/>
          <w:lang w:bidi="fa-IR"/>
        </w:rPr>
        <w:t xml:space="preserve"> </w:t>
      </w:r>
      <w:r w:rsidRPr="00676339">
        <w:rPr>
          <w:rtl/>
          <w:lang w:bidi="fa-IR"/>
        </w:rPr>
        <w:t>لم يعرف.</w:t>
      </w:r>
      <w:r>
        <w:rPr>
          <w:rFonts w:hint="cs"/>
          <w:rtl/>
          <w:lang w:bidi="fa-IR"/>
        </w:rPr>
        <w:t xml:space="preserve"> </w:t>
      </w:r>
      <w:r w:rsidRPr="00676339">
        <w:rPr>
          <w:rtl/>
          <w:lang w:bidi="fa-IR"/>
        </w:rPr>
        <w:t>قال ابن حزم في رسالته الكبرى</w:t>
      </w:r>
      <w:r>
        <w:rPr>
          <w:rtl/>
          <w:lang w:bidi="fa-IR"/>
        </w:rPr>
        <w:t>:</w:t>
      </w:r>
      <w:r w:rsidRPr="00676339">
        <w:rPr>
          <w:rtl/>
          <w:lang w:bidi="fa-IR"/>
        </w:rPr>
        <w:t xml:space="preserve"> مكذوب موضوع باطل</w:t>
      </w:r>
      <w:r>
        <w:rPr>
          <w:rtl/>
          <w:lang w:bidi="fa-IR"/>
        </w:rPr>
        <w:t>،</w:t>
      </w:r>
      <w:r w:rsidRPr="00676339">
        <w:rPr>
          <w:rtl/>
          <w:lang w:bidi="fa-IR"/>
        </w:rPr>
        <w:t xml:space="preserve"> وبه قال احمد والبزار</w:t>
      </w:r>
      <w:r>
        <w:rPr>
          <w:rtl/>
          <w:lang w:bidi="fa-IR"/>
        </w:rPr>
        <w:t xml:space="preserve"> ..</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سبحة المرجان بذكر آثار هندوستان 77.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الصبح الصادق</w:t>
      </w:r>
      <w:r w:rsidR="007064AC">
        <w:rPr>
          <w:rtl/>
        </w:rPr>
        <w:t xml:space="preserve"> </w:t>
      </w:r>
      <w:r w:rsidR="000429BA">
        <w:rPr>
          <w:rtl/>
        </w:rPr>
        <w:t>-</w:t>
      </w:r>
      <w:r w:rsidR="007064AC">
        <w:rPr>
          <w:rtl/>
        </w:rPr>
        <w:t xml:space="preserve"> </w:t>
      </w:r>
      <w:r w:rsidR="007064AC" w:rsidRPr="00676339">
        <w:rPr>
          <w:rtl/>
        </w:rPr>
        <w:t>شرح المنار.</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376" w:name="_Toc347361328"/>
      <w:bookmarkStart w:id="377" w:name="_Toc406843405"/>
      <w:bookmarkStart w:id="378" w:name="_Toc92985847"/>
      <w:r w:rsidRPr="00676339">
        <w:rPr>
          <w:rtl/>
          <w:lang w:bidi="fa-IR"/>
        </w:rPr>
        <w:lastRenderedPageBreak/>
        <w:t>31</w:t>
      </w:r>
      <w:r>
        <w:rPr>
          <w:rtl/>
          <w:lang w:bidi="fa-IR"/>
        </w:rPr>
        <w:t xml:space="preserve"> </w:t>
      </w:r>
      <w:r w:rsidR="000429BA">
        <w:rPr>
          <w:rtl/>
          <w:lang w:bidi="fa-IR"/>
        </w:rPr>
        <w:t>-</w:t>
      </w:r>
      <w:r>
        <w:rPr>
          <w:rtl/>
          <w:lang w:bidi="fa-IR"/>
        </w:rPr>
        <w:t xml:space="preserve"> </w:t>
      </w:r>
      <w:r w:rsidRPr="00676339">
        <w:rPr>
          <w:rtl/>
          <w:lang w:bidi="fa-IR"/>
        </w:rPr>
        <w:t>المولوى عبد العلى</w:t>
      </w:r>
      <w:bookmarkEnd w:id="376"/>
      <w:bookmarkEnd w:id="377"/>
      <w:bookmarkEnd w:id="378"/>
    </w:p>
    <w:p w:rsidR="007064AC" w:rsidRPr="00676339" w:rsidRDefault="007064AC" w:rsidP="007064AC">
      <w:pPr>
        <w:pStyle w:val="libNormal"/>
        <w:rPr>
          <w:rtl/>
          <w:lang w:bidi="fa-IR"/>
        </w:rPr>
      </w:pPr>
      <w:r w:rsidRPr="00676339">
        <w:rPr>
          <w:rtl/>
          <w:lang w:bidi="fa-IR"/>
        </w:rPr>
        <w:t>وقال المولوى عبد العلي</w:t>
      </w:r>
      <w:r>
        <w:rPr>
          <w:rtl/>
          <w:lang w:bidi="fa-IR"/>
        </w:rPr>
        <w:t xml:space="preserve"> </w:t>
      </w:r>
      <w:r w:rsidR="000429BA">
        <w:rPr>
          <w:rtl/>
          <w:lang w:bidi="fa-IR"/>
        </w:rPr>
        <w:t>-</w:t>
      </w:r>
      <w:r>
        <w:rPr>
          <w:rtl/>
          <w:lang w:bidi="fa-IR"/>
        </w:rPr>
        <w:t xml:space="preserve"> </w:t>
      </w:r>
      <w:r w:rsidRPr="00676339">
        <w:rPr>
          <w:rtl/>
          <w:lang w:bidi="fa-IR"/>
        </w:rPr>
        <w:t>بحر العلوم</w:t>
      </w:r>
      <w:r>
        <w:rPr>
          <w:rtl/>
          <w:lang w:bidi="fa-IR"/>
        </w:rPr>
        <w:t xml:space="preserve"> </w:t>
      </w:r>
      <w:r w:rsidR="000429BA">
        <w:rPr>
          <w:rtl/>
          <w:lang w:bidi="fa-IR"/>
        </w:rPr>
        <w:t>-</w:t>
      </w:r>
      <w:r>
        <w:rPr>
          <w:rtl/>
          <w:lang w:bidi="fa-IR"/>
        </w:rPr>
        <w:t xml:space="preserve"> </w:t>
      </w:r>
      <w:r w:rsidRPr="00676339">
        <w:rPr>
          <w:rtl/>
          <w:lang w:bidi="fa-IR"/>
        </w:rPr>
        <w:t>في المبحث المذكور</w:t>
      </w:r>
      <w:r>
        <w:rPr>
          <w:rtl/>
          <w:lang w:bidi="fa-IR"/>
        </w:rPr>
        <w:t>:</w:t>
      </w:r>
      <w:r w:rsidRPr="00676339">
        <w:rPr>
          <w:rtl/>
          <w:lang w:bidi="fa-IR"/>
        </w:rPr>
        <w:t xml:space="preserve"> « وأما المعارضة بأصحابي كالنجوم فبأيهم اقتديتم اهتديتم</w:t>
      </w:r>
      <w:r>
        <w:rPr>
          <w:rtl/>
          <w:lang w:bidi="fa-IR"/>
        </w:rPr>
        <w:t xml:space="preserve">، </w:t>
      </w:r>
      <w:r w:rsidRPr="00676339">
        <w:rPr>
          <w:rtl/>
        </w:rPr>
        <w:t>رواه ابن عدي وابن عبد البر</w:t>
      </w:r>
      <w:r w:rsidRPr="00C419DA">
        <w:rPr>
          <w:rtl/>
        </w:rPr>
        <w:t xml:space="preserve"> وخذوا شطر دينكم عن الحميراء</w:t>
      </w:r>
      <w:r>
        <w:rPr>
          <w:rtl/>
          <w:lang w:bidi="fa-IR"/>
        </w:rPr>
        <w:t>،</w:t>
      </w:r>
      <w:r w:rsidRPr="00676339">
        <w:rPr>
          <w:rtl/>
          <w:lang w:bidi="fa-IR"/>
        </w:rPr>
        <w:t xml:space="preserve"> أي أم المؤمنين عائشة الصديقة</w:t>
      </w:r>
      <w:r>
        <w:rPr>
          <w:rtl/>
          <w:lang w:bidi="fa-IR"/>
        </w:rPr>
        <w:t>،</w:t>
      </w:r>
      <w:r w:rsidRPr="00676339">
        <w:rPr>
          <w:rtl/>
          <w:lang w:bidi="fa-IR"/>
        </w:rPr>
        <w:t xml:space="preserve"> كما في المختصر</w:t>
      </w:r>
      <w:r>
        <w:rPr>
          <w:rtl/>
          <w:lang w:bidi="fa-IR"/>
        </w:rPr>
        <w:t>،</w:t>
      </w:r>
      <w:r w:rsidRPr="00676339">
        <w:rPr>
          <w:rtl/>
          <w:lang w:bidi="fa-IR"/>
        </w:rPr>
        <w:t xml:space="preserve"> فتدفع بأنهما ضعيفان لا يصلحان للعمل فضلا عن معارضة الصحاح.</w:t>
      </w:r>
    </w:p>
    <w:p w:rsidR="007064AC" w:rsidRPr="00676339" w:rsidRDefault="007064AC" w:rsidP="007064AC">
      <w:pPr>
        <w:pStyle w:val="libNormal"/>
        <w:rPr>
          <w:rtl/>
          <w:lang w:bidi="fa-IR"/>
        </w:rPr>
      </w:pPr>
      <w:r w:rsidRPr="00676339">
        <w:rPr>
          <w:rtl/>
          <w:lang w:bidi="fa-IR"/>
        </w:rPr>
        <w:t>أما الحديث الاول فلم يعرف</w:t>
      </w:r>
      <w:r>
        <w:rPr>
          <w:rtl/>
          <w:lang w:bidi="fa-IR"/>
        </w:rPr>
        <w:t>،</w:t>
      </w:r>
      <w:r w:rsidRPr="00676339">
        <w:rPr>
          <w:rtl/>
          <w:lang w:bidi="fa-IR"/>
        </w:rPr>
        <w:t xml:space="preserve"> قال ابن حزم في رسالته الكبرى</w:t>
      </w:r>
      <w:r>
        <w:rPr>
          <w:rtl/>
          <w:lang w:bidi="fa-IR"/>
        </w:rPr>
        <w:t>:</w:t>
      </w:r>
      <w:r>
        <w:rPr>
          <w:rFonts w:hint="cs"/>
          <w:rtl/>
          <w:lang w:bidi="fa-IR"/>
        </w:rPr>
        <w:t xml:space="preserve"> </w:t>
      </w:r>
      <w:r w:rsidRPr="00676339">
        <w:rPr>
          <w:rtl/>
          <w:lang w:bidi="fa-IR"/>
        </w:rPr>
        <w:t>مكذوب موضوع باطل وبه قال أحمد والبزار</w:t>
      </w:r>
      <w:r>
        <w:rPr>
          <w:rtl/>
          <w:lang w:bidi="fa-IR"/>
        </w:rPr>
        <w:t xml:space="preserve"> ..</w:t>
      </w:r>
      <w:r w:rsidRPr="00676339">
        <w:rPr>
          <w:rtl/>
          <w:lang w:bidi="fa-IR"/>
        </w:rPr>
        <w:t xml:space="preserve">. » </w:t>
      </w:r>
      <w:r w:rsidRPr="00AA3501">
        <w:rPr>
          <w:rStyle w:val="libFootnotenumChar"/>
          <w:rtl/>
        </w:rPr>
        <w:t>(1)</w:t>
      </w:r>
      <w:r>
        <w:rPr>
          <w:rtl/>
          <w:lang w:bidi="fa-IR"/>
        </w:rPr>
        <w:t>.</w:t>
      </w:r>
    </w:p>
    <w:p w:rsidR="000B53A2" w:rsidRDefault="007064AC" w:rsidP="007064AC">
      <w:pPr>
        <w:pStyle w:val="Heading2"/>
        <w:rPr>
          <w:rtl/>
          <w:lang w:bidi="fa-IR"/>
        </w:rPr>
      </w:pPr>
      <w:bookmarkStart w:id="379" w:name="_Toc347361329"/>
      <w:bookmarkStart w:id="380" w:name="_Toc406843406"/>
      <w:bookmarkStart w:id="381" w:name="_Toc92985848"/>
      <w:r w:rsidRPr="00676339">
        <w:rPr>
          <w:rtl/>
          <w:lang w:bidi="fa-IR"/>
        </w:rPr>
        <w:t>32</w:t>
      </w:r>
      <w:r>
        <w:rPr>
          <w:rtl/>
          <w:lang w:bidi="fa-IR"/>
        </w:rPr>
        <w:t xml:space="preserve"> </w:t>
      </w:r>
      <w:r w:rsidR="000429BA">
        <w:rPr>
          <w:rtl/>
          <w:lang w:bidi="fa-IR"/>
        </w:rPr>
        <w:t>-</w:t>
      </w:r>
      <w:r>
        <w:rPr>
          <w:rtl/>
          <w:lang w:bidi="fa-IR"/>
        </w:rPr>
        <w:t xml:space="preserve"> </w:t>
      </w:r>
      <w:r w:rsidRPr="00676339">
        <w:rPr>
          <w:rtl/>
          <w:lang w:bidi="fa-IR"/>
        </w:rPr>
        <w:t>الشوكانى</w:t>
      </w:r>
      <w:bookmarkEnd w:id="379"/>
      <w:bookmarkEnd w:id="380"/>
      <w:bookmarkEnd w:id="381"/>
    </w:p>
    <w:p w:rsidR="007064AC" w:rsidRPr="00676339" w:rsidRDefault="007064AC" w:rsidP="007064AC">
      <w:pPr>
        <w:pStyle w:val="libNormal"/>
        <w:rPr>
          <w:rtl/>
          <w:lang w:bidi="fa-IR"/>
        </w:rPr>
      </w:pPr>
      <w:r w:rsidRPr="00676339">
        <w:rPr>
          <w:rtl/>
          <w:lang w:bidi="fa-IR"/>
        </w:rPr>
        <w:t>وقال الشوكانى في مبحث ال</w:t>
      </w:r>
      <w:r w:rsidR="008B6E56">
        <w:rPr>
          <w:rFonts w:hint="cs"/>
          <w:rtl/>
          <w:lang w:bidi="fa-IR"/>
        </w:rPr>
        <w:t>ا</w:t>
      </w:r>
      <w:r w:rsidRPr="00676339">
        <w:rPr>
          <w:rtl/>
          <w:lang w:bidi="fa-IR"/>
        </w:rPr>
        <w:t>جماع</w:t>
      </w:r>
      <w:r>
        <w:rPr>
          <w:rtl/>
          <w:lang w:bidi="fa-IR"/>
        </w:rPr>
        <w:t>:</w:t>
      </w:r>
      <w:r w:rsidRPr="00676339">
        <w:rPr>
          <w:rtl/>
          <w:lang w:bidi="fa-IR"/>
        </w:rPr>
        <w:t xml:space="preserve"> « وهكذا حديث </w:t>
      </w:r>
      <w:r w:rsidR="00AB30A5">
        <w:rPr>
          <w:rFonts w:hint="cs"/>
          <w:rtl/>
          <w:lang w:bidi="fa-IR"/>
        </w:rPr>
        <w:t>ا</w:t>
      </w:r>
      <w:r w:rsidRPr="00676339">
        <w:rPr>
          <w:rtl/>
          <w:lang w:bidi="fa-IR"/>
        </w:rPr>
        <w:t>صحابي كالنجوم بأيهم اقتديتم اهديتم</w:t>
      </w:r>
      <w:r>
        <w:rPr>
          <w:rtl/>
          <w:lang w:bidi="fa-IR"/>
        </w:rPr>
        <w:t>،</w:t>
      </w:r>
      <w:r w:rsidRPr="00676339">
        <w:rPr>
          <w:rtl/>
          <w:lang w:bidi="fa-IR"/>
        </w:rPr>
        <w:t xml:space="preserve"> يفيد حجية قول كل واحد منهم وفيه مقال معروف</w:t>
      </w:r>
      <w:r>
        <w:rPr>
          <w:rtl/>
          <w:lang w:bidi="fa-IR"/>
        </w:rPr>
        <w:t>،</w:t>
      </w:r>
      <w:r w:rsidRPr="00676339">
        <w:rPr>
          <w:rtl/>
          <w:lang w:bidi="fa-IR"/>
        </w:rPr>
        <w:t xml:space="preserve"> لان في رجاله عبد الرحيم العمي عن أبيه</w:t>
      </w:r>
      <w:r>
        <w:rPr>
          <w:rtl/>
          <w:lang w:bidi="fa-IR"/>
        </w:rPr>
        <w:t>،</w:t>
      </w:r>
      <w:r w:rsidRPr="00676339">
        <w:rPr>
          <w:rtl/>
          <w:lang w:bidi="fa-IR"/>
        </w:rPr>
        <w:t xml:space="preserve"> وهما ضعيفان جدا</w:t>
      </w:r>
      <w:r w:rsidR="0027168D">
        <w:rPr>
          <w:rFonts w:hint="cs"/>
          <w:rtl/>
          <w:lang w:bidi="fa-IR"/>
        </w:rPr>
        <w:t>ً</w:t>
      </w:r>
      <w:r w:rsidRPr="00676339">
        <w:rPr>
          <w:rtl/>
          <w:lang w:bidi="fa-IR"/>
        </w:rPr>
        <w:t xml:space="preserve"> بل قال ابن معين</w:t>
      </w:r>
      <w:r>
        <w:rPr>
          <w:rtl/>
          <w:lang w:bidi="fa-IR"/>
        </w:rPr>
        <w:t>:</w:t>
      </w:r>
      <w:r w:rsidRPr="00676339">
        <w:rPr>
          <w:rtl/>
          <w:lang w:bidi="fa-IR"/>
        </w:rPr>
        <w:t xml:space="preserve"> ان عبد الرحيم كذاب</w:t>
      </w:r>
      <w:r>
        <w:rPr>
          <w:rtl/>
          <w:lang w:bidi="fa-IR"/>
        </w:rPr>
        <w:t>،</w:t>
      </w:r>
      <w:r w:rsidRPr="00676339">
        <w:rPr>
          <w:rtl/>
          <w:lang w:bidi="fa-IR"/>
        </w:rPr>
        <w:t xml:space="preserve"> وقال البخاري</w:t>
      </w:r>
      <w:r>
        <w:rPr>
          <w:rtl/>
          <w:lang w:bidi="fa-IR"/>
        </w:rPr>
        <w:t>:</w:t>
      </w:r>
      <w:r w:rsidRPr="00676339">
        <w:rPr>
          <w:rtl/>
          <w:lang w:bidi="fa-IR"/>
        </w:rPr>
        <w:t xml:space="preserve"> متروك</w:t>
      </w:r>
      <w:r>
        <w:rPr>
          <w:rtl/>
          <w:lang w:bidi="fa-IR"/>
        </w:rPr>
        <w:t>،</w:t>
      </w:r>
      <w:r w:rsidRPr="00676339">
        <w:rPr>
          <w:rtl/>
          <w:lang w:bidi="fa-IR"/>
        </w:rPr>
        <w:t xml:space="preserve"> وكذا قال أبوحاتم</w:t>
      </w:r>
      <w:r>
        <w:rPr>
          <w:rtl/>
          <w:lang w:bidi="fa-IR"/>
        </w:rPr>
        <w:t>،</w:t>
      </w:r>
      <w:r w:rsidRPr="00676339">
        <w:rPr>
          <w:rtl/>
          <w:lang w:bidi="fa-IR"/>
        </w:rPr>
        <w:t xml:space="preserve"> وله طريق أخرى فيها حمزة النصيبي وهو ضعيف جدا</w:t>
      </w:r>
      <w:r w:rsidR="003A570D">
        <w:rPr>
          <w:rFonts w:hint="cs"/>
          <w:rtl/>
          <w:lang w:bidi="fa-IR"/>
        </w:rPr>
        <w:t>ً</w:t>
      </w:r>
      <w:r w:rsidRPr="00676339">
        <w:rPr>
          <w:rtl/>
          <w:lang w:bidi="fa-IR"/>
        </w:rPr>
        <w:t xml:space="preserve"> قال البخاري منكر الحديث</w:t>
      </w:r>
      <w:r>
        <w:rPr>
          <w:rtl/>
          <w:lang w:bidi="fa-IR"/>
        </w:rPr>
        <w:t>،</w:t>
      </w:r>
      <w:r w:rsidRPr="00676339">
        <w:rPr>
          <w:rtl/>
          <w:lang w:bidi="fa-IR"/>
        </w:rPr>
        <w:t xml:space="preserve"> وقال ابن معين</w:t>
      </w:r>
      <w:r>
        <w:rPr>
          <w:rtl/>
          <w:lang w:bidi="fa-IR"/>
        </w:rPr>
        <w:t>:</w:t>
      </w:r>
      <w:r w:rsidRPr="00676339">
        <w:rPr>
          <w:rtl/>
          <w:lang w:bidi="fa-IR"/>
        </w:rPr>
        <w:t xml:space="preserve"> لا يساوي فلسا</w:t>
      </w:r>
      <w:r w:rsidR="00C72CC1">
        <w:rPr>
          <w:rFonts w:hint="cs"/>
          <w:rtl/>
          <w:lang w:bidi="fa-IR"/>
        </w:rPr>
        <w:t>ً</w:t>
      </w:r>
      <w:r>
        <w:rPr>
          <w:rtl/>
          <w:lang w:bidi="fa-IR"/>
        </w:rPr>
        <w:t>،</w:t>
      </w:r>
      <w:r w:rsidRPr="00676339">
        <w:rPr>
          <w:rtl/>
          <w:lang w:bidi="fa-IR"/>
        </w:rPr>
        <w:t xml:space="preserve"> وقال ابن عدي</w:t>
      </w:r>
      <w:r>
        <w:rPr>
          <w:rtl/>
          <w:lang w:bidi="fa-IR"/>
        </w:rPr>
        <w:t>:</w:t>
      </w:r>
      <w:r w:rsidRPr="00676339">
        <w:rPr>
          <w:rtl/>
          <w:lang w:bidi="fa-IR"/>
        </w:rPr>
        <w:t xml:space="preserve"> عامة مروياته موضوعة</w:t>
      </w:r>
      <w:r>
        <w:rPr>
          <w:rtl/>
          <w:lang w:bidi="fa-IR"/>
        </w:rPr>
        <w:t>،</w:t>
      </w:r>
      <w:r w:rsidRPr="00676339">
        <w:rPr>
          <w:rtl/>
          <w:lang w:bidi="fa-IR"/>
        </w:rPr>
        <w:t xml:space="preserve"> وروى أيضا</w:t>
      </w:r>
      <w:r w:rsidR="00C72CC1">
        <w:rPr>
          <w:rFonts w:hint="cs"/>
          <w:rtl/>
          <w:lang w:bidi="fa-IR"/>
        </w:rPr>
        <w:t>ً</w:t>
      </w:r>
      <w:r w:rsidRPr="00676339">
        <w:rPr>
          <w:rtl/>
          <w:lang w:bidi="fa-IR"/>
        </w:rPr>
        <w:t xml:space="preserve"> من طريق جميل بن زيد وهو مجهول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في مسألة عدم حجية قول الصحابي</w:t>
      </w:r>
      <w:r>
        <w:rPr>
          <w:rtl/>
          <w:lang w:bidi="fa-IR"/>
        </w:rPr>
        <w:t>:</w:t>
      </w:r>
      <w:r w:rsidRPr="00676339">
        <w:rPr>
          <w:rtl/>
          <w:lang w:bidi="fa-IR"/>
        </w:rPr>
        <w:t xml:space="preserve"> « وأما تمسك بعض القائلين بحجية قول الصحابي بم</w:t>
      </w:r>
      <w:r>
        <w:rPr>
          <w:rtl/>
          <w:lang w:bidi="fa-IR"/>
        </w:rPr>
        <w:t xml:space="preserve">ا </w:t>
      </w:r>
      <w:r w:rsidRPr="00676339">
        <w:rPr>
          <w:rtl/>
        </w:rPr>
        <w:t xml:space="preserve">روي عنه </w:t>
      </w:r>
      <w:r w:rsidR="00DE62C5" w:rsidRPr="00DE62C5">
        <w:rPr>
          <w:rStyle w:val="libAlaemChar"/>
          <w:rtl/>
        </w:rPr>
        <w:t>صلى‌الله‌عليه‌وآله‌وسلم</w:t>
      </w:r>
      <w:r w:rsidRPr="00676339">
        <w:rPr>
          <w:rtl/>
        </w:rPr>
        <w:t>أنه قال</w:t>
      </w:r>
      <w:r>
        <w:rPr>
          <w:rtl/>
        </w:rPr>
        <w:t xml:space="preserve">: </w:t>
      </w:r>
      <w:r w:rsidRPr="00C419DA">
        <w:rPr>
          <w:rtl/>
        </w:rPr>
        <w:t>أصحابي كالنجوم بأيهم اقتديتم اهتديتم</w:t>
      </w:r>
      <w:r>
        <w:rPr>
          <w:rtl/>
        </w:rPr>
        <w:t>،</w:t>
      </w:r>
      <w:r w:rsidRPr="00676339">
        <w:rPr>
          <w:rtl/>
          <w:lang w:bidi="fa-IR"/>
        </w:rPr>
        <w:t xml:space="preserve"> فهذا مما لم يثبت قط</w:t>
      </w:r>
      <w:r>
        <w:rPr>
          <w:rtl/>
          <w:lang w:bidi="fa-IR"/>
        </w:rPr>
        <w:t>،</w:t>
      </w:r>
      <w:r w:rsidRPr="00676339">
        <w:rPr>
          <w:rtl/>
          <w:lang w:bidi="fa-IR"/>
        </w:rPr>
        <w:t xml:space="preserve"> والكلام فيه معروف عند أهل الشأن بحيث لا يصح العمل بمثله في أدنى حكم من أحكام الشرع</w:t>
      </w:r>
      <w:r>
        <w:rPr>
          <w:rtl/>
          <w:lang w:bidi="fa-IR"/>
        </w:rPr>
        <w:t>،</w:t>
      </w:r>
      <w:r w:rsidRPr="00676339">
        <w:rPr>
          <w:rtl/>
          <w:lang w:bidi="fa-IR"/>
        </w:rPr>
        <w:t xml:space="preserve"> فكيف مثل هذا الأمر العظيم والخطب الجليل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فواتح الرحموت</w:t>
      </w:r>
      <w:r w:rsidR="007064AC">
        <w:rPr>
          <w:rtl/>
        </w:rPr>
        <w:t xml:space="preserve"> </w:t>
      </w:r>
      <w:r w:rsidR="000429BA">
        <w:rPr>
          <w:rtl/>
        </w:rPr>
        <w:t>-</w:t>
      </w:r>
      <w:r w:rsidR="007064AC">
        <w:rPr>
          <w:rtl/>
        </w:rPr>
        <w:t xml:space="preserve"> </w:t>
      </w:r>
      <w:r w:rsidR="007064AC" w:rsidRPr="00676339">
        <w:rPr>
          <w:rtl/>
        </w:rPr>
        <w:t>شرح مسلم الثبوت 2 / 510.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ارشاد الفحول 83.</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وقال الشوكاني في ( القول المفيد في أدلة الاجتهاد والتقليد )</w:t>
      </w:r>
      <w:r>
        <w:rPr>
          <w:rtl/>
          <w:lang w:bidi="fa-IR"/>
        </w:rPr>
        <w:t>:</w:t>
      </w:r>
      <w:r w:rsidRPr="00676339">
        <w:rPr>
          <w:rtl/>
          <w:lang w:bidi="fa-IR"/>
        </w:rPr>
        <w:t xml:space="preserve"> « ومما استدلوا به</w:t>
      </w:r>
      <w:r>
        <w:rPr>
          <w:rFonts w:hint="cs"/>
          <w:rtl/>
          <w:lang w:bidi="fa-IR"/>
        </w:rPr>
        <w:t xml:space="preserve"> </w:t>
      </w:r>
      <w:r w:rsidRPr="00676339">
        <w:rPr>
          <w:rtl/>
        </w:rPr>
        <w:t>حديث</w:t>
      </w:r>
      <w:r>
        <w:rPr>
          <w:rtl/>
        </w:rPr>
        <w:t xml:space="preserve">: </w:t>
      </w:r>
      <w:r w:rsidRPr="00C419DA">
        <w:rPr>
          <w:rtl/>
        </w:rPr>
        <w:t>أصحابي كالنجوم بأيهم اقتديتم اهتديتم</w:t>
      </w:r>
      <w:r>
        <w:rPr>
          <w:rtl/>
        </w:rPr>
        <w:t>،</w:t>
      </w:r>
      <w:r w:rsidRPr="00676339">
        <w:rPr>
          <w:rtl/>
          <w:lang w:bidi="fa-IR"/>
        </w:rPr>
        <w:t xml:space="preserve"> والجواب</w:t>
      </w:r>
      <w:r>
        <w:rPr>
          <w:rtl/>
          <w:lang w:bidi="fa-IR"/>
        </w:rPr>
        <w:t>:</w:t>
      </w:r>
      <w:r w:rsidRPr="00676339">
        <w:rPr>
          <w:rtl/>
          <w:lang w:bidi="fa-IR"/>
        </w:rPr>
        <w:t xml:space="preserve"> ان هذا الحديث قد روى من طرق عن جابر وابن عمر رضي الله عنهما</w:t>
      </w:r>
      <w:r>
        <w:rPr>
          <w:rtl/>
          <w:lang w:bidi="fa-IR"/>
        </w:rPr>
        <w:t>،</w:t>
      </w:r>
      <w:r w:rsidRPr="00676339">
        <w:rPr>
          <w:rtl/>
          <w:lang w:bidi="fa-IR"/>
        </w:rPr>
        <w:t xml:space="preserve"> وصرح أئمة الجرح والتعديل بأنه لم يصح منها شيء</w:t>
      </w:r>
      <w:r>
        <w:rPr>
          <w:rtl/>
          <w:lang w:bidi="fa-IR"/>
        </w:rPr>
        <w:t>،</w:t>
      </w:r>
      <w:r w:rsidRPr="00676339">
        <w:rPr>
          <w:rtl/>
          <w:lang w:bidi="fa-IR"/>
        </w:rPr>
        <w:t xml:space="preserve"> وان هذا الحديث لم يثبت عن رسول الله </w:t>
      </w:r>
      <w:r w:rsidR="00DE62C5" w:rsidRPr="00DE62C5">
        <w:rPr>
          <w:rStyle w:val="libAlaemChar"/>
          <w:rtl/>
        </w:rPr>
        <w:t>صلى‌الله‌عليه‌وآله‌وسلم</w:t>
      </w:r>
      <w:r w:rsidRPr="00676339">
        <w:rPr>
          <w:rtl/>
          <w:lang w:bidi="fa-IR"/>
        </w:rPr>
        <w:t>وقد تكلم عليه الحفاظ بما يشفي ويكفي</w:t>
      </w:r>
      <w:r>
        <w:rPr>
          <w:rtl/>
          <w:lang w:bidi="fa-IR"/>
        </w:rPr>
        <w:t>،</w:t>
      </w:r>
      <w:r w:rsidRPr="00676339">
        <w:rPr>
          <w:rtl/>
          <w:lang w:bidi="fa-IR"/>
        </w:rPr>
        <w:t xml:space="preserve"> فمن رام البحث عن طرقه وعن تضعيفها فهو ممكن بالنظر في كتاب من كتب هذا الشأن وبالجملة</w:t>
      </w:r>
      <w:r>
        <w:rPr>
          <w:rtl/>
          <w:lang w:bidi="fa-IR"/>
        </w:rPr>
        <w:t>:</w:t>
      </w:r>
      <w:r w:rsidRPr="00676339">
        <w:rPr>
          <w:rtl/>
          <w:lang w:bidi="fa-IR"/>
        </w:rPr>
        <w:t xml:space="preserve"> فالحديث لا تقوم به حجة »</w:t>
      </w:r>
      <w:r>
        <w:rPr>
          <w:rtl/>
          <w:lang w:bidi="fa-IR"/>
        </w:rPr>
        <w:t>.</w:t>
      </w:r>
    </w:p>
    <w:p w:rsidR="000B53A2" w:rsidRDefault="007064AC" w:rsidP="007064AC">
      <w:pPr>
        <w:pStyle w:val="Heading2"/>
        <w:rPr>
          <w:rtl/>
          <w:lang w:bidi="fa-IR"/>
        </w:rPr>
      </w:pPr>
      <w:bookmarkStart w:id="382" w:name="_Toc347361330"/>
      <w:bookmarkStart w:id="383" w:name="_Toc406843407"/>
      <w:bookmarkStart w:id="384" w:name="_Toc92985849"/>
      <w:r w:rsidRPr="00676339">
        <w:rPr>
          <w:rtl/>
          <w:lang w:bidi="fa-IR"/>
        </w:rPr>
        <w:t>33</w:t>
      </w:r>
      <w:r>
        <w:rPr>
          <w:rtl/>
          <w:lang w:bidi="fa-IR"/>
        </w:rPr>
        <w:t xml:space="preserve"> </w:t>
      </w:r>
      <w:r w:rsidR="000429BA">
        <w:rPr>
          <w:rtl/>
          <w:lang w:bidi="fa-IR"/>
        </w:rPr>
        <w:t>-</w:t>
      </w:r>
      <w:r>
        <w:rPr>
          <w:rtl/>
          <w:lang w:bidi="fa-IR"/>
        </w:rPr>
        <w:t xml:space="preserve"> </w:t>
      </w:r>
      <w:r w:rsidRPr="00676339">
        <w:rPr>
          <w:rtl/>
          <w:lang w:bidi="fa-IR"/>
        </w:rPr>
        <w:t>ولى الله اللكهنوى</w:t>
      </w:r>
      <w:bookmarkEnd w:id="382"/>
      <w:bookmarkEnd w:id="383"/>
      <w:bookmarkEnd w:id="384"/>
    </w:p>
    <w:p w:rsidR="007064AC" w:rsidRPr="00676339" w:rsidRDefault="007064AC" w:rsidP="007064AC">
      <w:pPr>
        <w:pStyle w:val="libNormal"/>
        <w:rPr>
          <w:rtl/>
          <w:lang w:bidi="fa-IR"/>
        </w:rPr>
      </w:pPr>
      <w:r w:rsidRPr="00676339">
        <w:rPr>
          <w:rtl/>
          <w:lang w:bidi="fa-IR"/>
        </w:rPr>
        <w:t>قال ولي الله بن حبيب الله اللكهنوى في ( شرح مسلم الثبوت ) بعد كلام له</w:t>
      </w:r>
      <w:r>
        <w:rPr>
          <w:rtl/>
          <w:lang w:bidi="fa-IR"/>
        </w:rPr>
        <w:t>:</w:t>
      </w:r>
      <w:r w:rsidRPr="00676339">
        <w:rPr>
          <w:rtl/>
          <w:lang w:bidi="fa-IR"/>
        </w:rPr>
        <w:t xml:space="preserve"> « وأما المعارضة للحديثين المذكورين</w:t>
      </w:r>
      <w:r>
        <w:rPr>
          <w:rFonts w:hint="cs"/>
          <w:rtl/>
          <w:lang w:bidi="fa-IR"/>
        </w:rPr>
        <w:t xml:space="preserve"> </w:t>
      </w:r>
      <w:r w:rsidRPr="00676339">
        <w:rPr>
          <w:rtl/>
        </w:rPr>
        <w:t xml:space="preserve">بقوله </w:t>
      </w:r>
      <w:r w:rsidR="00DE62C5" w:rsidRPr="00DE62C5">
        <w:rPr>
          <w:rStyle w:val="libAlaemChar"/>
          <w:rtl/>
        </w:rPr>
        <w:t>صلى‌الله‌عليه‌وآله‌وسلم</w:t>
      </w:r>
      <w:r w:rsidRPr="00C419DA">
        <w:rPr>
          <w:rtl/>
        </w:rPr>
        <w:t>أصحابي كالنجوم بأيهم اقتديتم</w:t>
      </w:r>
      <w:r>
        <w:rPr>
          <w:rtl/>
        </w:rPr>
        <w:t xml:space="preserve"> ..</w:t>
      </w:r>
      <w:r w:rsidRPr="00676339">
        <w:rPr>
          <w:rtl/>
        </w:rPr>
        <w:t xml:space="preserve"> رواه ابن عدي وابن عبد البر</w:t>
      </w:r>
      <w:r>
        <w:rPr>
          <w:rtl/>
          <w:lang w:bidi="fa-IR"/>
        </w:rPr>
        <w:t>، و</w:t>
      </w:r>
      <w:r w:rsidRPr="00676339">
        <w:rPr>
          <w:rtl/>
        </w:rPr>
        <w:t>بقوله</w:t>
      </w:r>
      <w:r>
        <w:rPr>
          <w:rtl/>
        </w:rPr>
        <w:t xml:space="preserve"> </w:t>
      </w:r>
      <w:r w:rsidRPr="00C419DA">
        <w:rPr>
          <w:rtl/>
        </w:rPr>
        <w:t>خذوا شطر دينكم عن الحميراء</w:t>
      </w:r>
      <w:r>
        <w:rPr>
          <w:rtl/>
          <w:lang w:bidi="fa-IR"/>
        </w:rPr>
        <w:t>،</w:t>
      </w:r>
      <w:r w:rsidRPr="00676339">
        <w:rPr>
          <w:rtl/>
          <w:lang w:bidi="fa-IR"/>
        </w:rPr>
        <w:t xml:space="preserve"> أي عائشة رضي الله عنها</w:t>
      </w:r>
      <w:r>
        <w:rPr>
          <w:rtl/>
          <w:lang w:bidi="fa-IR"/>
        </w:rPr>
        <w:t>،</w:t>
      </w:r>
      <w:r w:rsidRPr="00676339">
        <w:rPr>
          <w:rtl/>
          <w:lang w:bidi="fa-IR"/>
        </w:rPr>
        <w:t xml:space="preserve"> فإنهما يدلان على جواز الأخذ بقول كل صحابي وقول عائشة وان خالف قول الشيخين أو الأربعة</w:t>
      </w:r>
      <w:r>
        <w:rPr>
          <w:rtl/>
          <w:lang w:bidi="fa-IR"/>
        </w:rPr>
        <w:t>،</w:t>
      </w:r>
      <w:r w:rsidRPr="00676339">
        <w:rPr>
          <w:rtl/>
          <w:lang w:bidi="fa-IR"/>
        </w:rPr>
        <w:t xml:space="preserve"> فتقاعد احتجاجكم كما في المختصر لابن الحاجب.</w:t>
      </w:r>
    </w:p>
    <w:p w:rsidR="007064AC" w:rsidRPr="00676339" w:rsidRDefault="007064AC" w:rsidP="007064AC">
      <w:pPr>
        <w:pStyle w:val="libNormal"/>
        <w:rPr>
          <w:rtl/>
          <w:lang w:bidi="fa-IR"/>
        </w:rPr>
      </w:pPr>
      <w:r w:rsidRPr="00676339">
        <w:rPr>
          <w:rtl/>
          <w:lang w:bidi="fa-IR"/>
        </w:rPr>
        <w:t>فتدفع بأنهما ضعيفان. في الحاشية على أن الثاني يتبادر منه الرواية</w:t>
      </w:r>
      <w:r>
        <w:rPr>
          <w:rtl/>
          <w:lang w:bidi="fa-IR"/>
        </w:rPr>
        <w:t>،</w:t>
      </w:r>
      <w:r w:rsidRPr="00676339">
        <w:rPr>
          <w:rtl/>
          <w:lang w:bidi="fa-IR"/>
        </w:rPr>
        <w:t xml:space="preserve"> أما ضعف الاول فلما قال أحمد لم يصح</w:t>
      </w:r>
      <w:r>
        <w:rPr>
          <w:rtl/>
          <w:lang w:bidi="fa-IR"/>
        </w:rPr>
        <w:t>،</w:t>
      </w:r>
      <w:r w:rsidRPr="00676339">
        <w:rPr>
          <w:rtl/>
          <w:lang w:bidi="fa-IR"/>
        </w:rPr>
        <w:t xml:space="preserve"> والبزار</w:t>
      </w:r>
      <w:r>
        <w:rPr>
          <w:rtl/>
          <w:lang w:bidi="fa-IR"/>
        </w:rPr>
        <w:t>:</w:t>
      </w:r>
      <w:r w:rsidRPr="00676339">
        <w:rPr>
          <w:rtl/>
          <w:lang w:bidi="fa-IR"/>
        </w:rPr>
        <w:t xml:space="preserve"> لا يصح مثل هذا الكلام عن النبي </w:t>
      </w:r>
      <w:r w:rsidR="00DE62C5" w:rsidRPr="00DE62C5">
        <w:rPr>
          <w:rStyle w:val="libAlaemChar"/>
          <w:rtl/>
        </w:rPr>
        <w:t>صلى‌الله‌عليه‌وآله‌وسلم</w:t>
      </w:r>
      <w:r>
        <w:rPr>
          <w:rtl/>
          <w:lang w:bidi="fa-IR"/>
        </w:rPr>
        <w:t>....</w:t>
      </w:r>
    </w:p>
    <w:p w:rsidR="007064AC" w:rsidRPr="00676339" w:rsidRDefault="007064AC" w:rsidP="007064AC">
      <w:pPr>
        <w:pStyle w:val="libNormal"/>
        <w:rPr>
          <w:rtl/>
          <w:lang w:bidi="fa-IR"/>
        </w:rPr>
      </w:pPr>
      <w:r w:rsidRPr="00676339">
        <w:rPr>
          <w:rtl/>
          <w:lang w:bidi="fa-IR"/>
        </w:rPr>
        <w:t>اعلم أن الحديث الاول وان روي في المعتبرات</w:t>
      </w:r>
      <w:r>
        <w:rPr>
          <w:rtl/>
          <w:lang w:bidi="fa-IR"/>
        </w:rPr>
        <w:t xml:space="preserve"> ..</w:t>
      </w:r>
      <w:r w:rsidRPr="00676339">
        <w:rPr>
          <w:rtl/>
          <w:lang w:bidi="fa-IR"/>
        </w:rPr>
        <w:t>. ولكن لم يصح منها شيء قاله احمد والبزار</w:t>
      </w:r>
      <w:r>
        <w:rPr>
          <w:rtl/>
          <w:lang w:bidi="fa-IR"/>
        </w:rPr>
        <w:t>،</w:t>
      </w:r>
      <w:r w:rsidRPr="00676339">
        <w:rPr>
          <w:rtl/>
          <w:lang w:bidi="fa-IR"/>
        </w:rPr>
        <w:t xml:space="preserve"> قال ابن حزم في رسالته الكبرى</w:t>
      </w:r>
      <w:r>
        <w:rPr>
          <w:rtl/>
          <w:lang w:bidi="fa-IR"/>
        </w:rPr>
        <w:t>:</w:t>
      </w:r>
      <w:r w:rsidRPr="00676339">
        <w:rPr>
          <w:rtl/>
          <w:lang w:bidi="fa-IR"/>
        </w:rPr>
        <w:t xml:space="preserve"> مكذوب موضوع باطل. نعم الحديث يؤدي بعض معناه</w:t>
      </w:r>
      <w:r>
        <w:rPr>
          <w:rtl/>
          <w:lang w:bidi="fa-IR"/>
        </w:rPr>
        <w:t>،</w:t>
      </w:r>
      <w:r w:rsidRPr="00676339">
        <w:rPr>
          <w:rtl/>
          <w:lang w:bidi="fa-IR"/>
        </w:rPr>
        <w:t xml:space="preserve"> وهو حديث أبو موسى المرفوع</w:t>
      </w:r>
      <w:r>
        <w:rPr>
          <w:rtl/>
          <w:lang w:bidi="fa-IR"/>
        </w:rPr>
        <w:t xml:space="preserve"> ..</w:t>
      </w:r>
      <w:r w:rsidRPr="00676339">
        <w:rPr>
          <w:rtl/>
          <w:lang w:bidi="fa-IR"/>
        </w:rPr>
        <w:t xml:space="preserve"> »</w:t>
      </w:r>
      <w:r>
        <w:rPr>
          <w:rtl/>
          <w:lang w:bidi="fa-IR"/>
        </w:rPr>
        <w:t>.</w:t>
      </w:r>
    </w:p>
    <w:p w:rsidR="000B53A2" w:rsidRDefault="007064AC" w:rsidP="007064AC">
      <w:pPr>
        <w:pStyle w:val="Heading2"/>
        <w:rPr>
          <w:rtl/>
          <w:lang w:bidi="fa-IR"/>
        </w:rPr>
      </w:pPr>
      <w:bookmarkStart w:id="385" w:name="_Toc347361331"/>
      <w:bookmarkStart w:id="386" w:name="_Toc406843408"/>
      <w:bookmarkStart w:id="387" w:name="_Toc92985850"/>
      <w:r w:rsidRPr="00676339">
        <w:rPr>
          <w:rtl/>
          <w:lang w:bidi="fa-IR"/>
        </w:rPr>
        <w:t>ترجمة ولى الله اللكهنوى</w:t>
      </w:r>
      <w:bookmarkEnd w:id="385"/>
      <w:bookmarkEnd w:id="386"/>
      <w:bookmarkEnd w:id="387"/>
    </w:p>
    <w:p w:rsidR="007064AC" w:rsidRPr="00676339" w:rsidRDefault="007064AC" w:rsidP="007064AC">
      <w:pPr>
        <w:pStyle w:val="libNormal"/>
        <w:rPr>
          <w:rtl/>
          <w:lang w:bidi="fa-IR"/>
        </w:rPr>
      </w:pPr>
      <w:r w:rsidRPr="00676339">
        <w:rPr>
          <w:rtl/>
          <w:lang w:bidi="fa-IR"/>
        </w:rPr>
        <w:t>وقد ترجم ولي الله لنفسه في كتابه ( الاغصان ال</w:t>
      </w:r>
      <w:r w:rsidR="002E7170">
        <w:rPr>
          <w:rFonts w:hint="cs"/>
          <w:rtl/>
          <w:lang w:bidi="fa-IR"/>
        </w:rPr>
        <w:t>ا</w:t>
      </w:r>
      <w:r w:rsidRPr="00676339">
        <w:rPr>
          <w:rtl/>
          <w:lang w:bidi="fa-IR"/>
        </w:rPr>
        <w:t>ربعة ) واستدرك عليه</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ولده محمد انعام الله في ( ضميمة الاغصان الأربعة ) فليراجع.</w:t>
      </w:r>
    </w:p>
    <w:p w:rsidR="000B53A2" w:rsidRDefault="007064AC" w:rsidP="007064AC">
      <w:pPr>
        <w:pStyle w:val="Heading2"/>
        <w:rPr>
          <w:rtl/>
          <w:lang w:bidi="fa-IR"/>
        </w:rPr>
      </w:pPr>
      <w:bookmarkStart w:id="388" w:name="_Toc347361332"/>
      <w:bookmarkStart w:id="389" w:name="_Toc406843409"/>
      <w:bookmarkStart w:id="390" w:name="_Toc92985851"/>
      <w:r w:rsidRPr="00676339">
        <w:rPr>
          <w:rtl/>
          <w:lang w:bidi="fa-IR"/>
        </w:rPr>
        <w:t>34</w:t>
      </w:r>
      <w:r>
        <w:rPr>
          <w:rtl/>
          <w:lang w:bidi="fa-IR"/>
        </w:rPr>
        <w:t xml:space="preserve"> </w:t>
      </w:r>
      <w:r w:rsidR="000429BA">
        <w:rPr>
          <w:rtl/>
          <w:lang w:bidi="fa-IR"/>
        </w:rPr>
        <w:t>-</w:t>
      </w:r>
      <w:r>
        <w:rPr>
          <w:rtl/>
          <w:lang w:bidi="fa-IR"/>
        </w:rPr>
        <w:t xml:space="preserve"> </w:t>
      </w:r>
      <w:r w:rsidRPr="00676339">
        <w:rPr>
          <w:rtl/>
          <w:lang w:bidi="fa-IR"/>
        </w:rPr>
        <w:t>صديق حسن خان</w:t>
      </w:r>
      <w:bookmarkEnd w:id="388"/>
      <w:bookmarkEnd w:id="389"/>
      <w:bookmarkEnd w:id="390"/>
    </w:p>
    <w:p w:rsidR="007064AC" w:rsidRPr="00676339" w:rsidRDefault="007064AC" w:rsidP="007064AC">
      <w:pPr>
        <w:pStyle w:val="libNormal"/>
        <w:rPr>
          <w:rtl/>
          <w:lang w:bidi="fa-IR"/>
        </w:rPr>
      </w:pPr>
      <w:r w:rsidRPr="00676339">
        <w:rPr>
          <w:rtl/>
          <w:lang w:bidi="fa-IR"/>
        </w:rPr>
        <w:t>قال صديق حسن القنوجي في مسألة عدالة الصحابة</w:t>
      </w:r>
      <w:r>
        <w:rPr>
          <w:rtl/>
          <w:lang w:bidi="fa-IR"/>
        </w:rPr>
        <w:t>،</w:t>
      </w:r>
      <w:r w:rsidRPr="00676339">
        <w:rPr>
          <w:rtl/>
          <w:lang w:bidi="fa-IR"/>
        </w:rPr>
        <w:t xml:space="preserve"> « والبحث عن عدالة الراوي انما هو في غير الصحابة وأما فيهم فلا</w:t>
      </w:r>
      <w:r>
        <w:rPr>
          <w:rtl/>
          <w:lang w:bidi="fa-IR"/>
        </w:rPr>
        <w:t>،</w:t>
      </w:r>
      <w:r w:rsidRPr="00676339">
        <w:rPr>
          <w:rtl/>
          <w:lang w:bidi="fa-IR"/>
        </w:rPr>
        <w:t xml:space="preserve"> لان الأصل فيهم العدالة قال القاضي</w:t>
      </w:r>
      <w:r>
        <w:rPr>
          <w:rtl/>
          <w:lang w:bidi="fa-IR"/>
        </w:rPr>
        <w:t>:</w:t>
      </w:r>
      <w:r w:rsidRPr="00676339">
        <w:rPr>
          <w:rtl/>
          <w:lang w:bidi="fa-IR"/>
        </w:rPr>
        <w:t xml:space="preserve"> هو قول السلف وجمهور الخلف</w:t>
      </w:r>
      <w:r>
        <w:rPr>
          <w:rtl/>
          <w:lang w:bidi="fa-IR"/>
        </w:rPr>
        <w:t>،</w:t>
      </w:r>
      <w:r w:rsidRPr="00676339">
        <w:rPr>
          <w:rtl/>
          <w:lang w:bidi="fa-IR"/>
        </w:rPr>
        <w:t xml:space="preserve"> وقال الجويني</w:t>
      </w:r>
      <w:r>
        <w:rPr>
          <w:rtl/>
          <w:lang w:bidi="fa-IR"/>
        </w:rPr>
        <w:t>:</w:t>
      </w:r>
      <w:r w:rsidRPr="00676339">
        <w:rPr>
          <w:rtl/>
          <w:lang w:bidi="fa-IR"/>
        </w:rPr>
        <w:t xml:space="preserve"> بالإجماع.</w:t>
      </w:r>
    </w:p>
    <w:p w:rsidR="007064AC" w:rsidRDefault="007064AC" w:rsidP="007064AC">
      <w:pPr>
        <w:pStyle w:val="libNormal"/>
        <w:rPr>
          <w:rtl/>
          <w:lang w:bidi="fa-IR"/>
        </w:rPr>
      </w:pPr>
      <w:r w:rsidRPr="00676339">
        <w:rPr>
          <w:rtl/>
          <w:lang w:bidi="fa-IR"/>
        </w:rPr>
        <w:t>و</w:t>
      </w:r>
      <w:r w:rsidR="006328D3">
        <w:rPr>
          <w:rFonts w:hint="cs"/>
          <w:rtl/>
          <w:lang w:bidi="fa-IR"/>
        </w:rPr>
        <w:t xml:space="preserve"> </w:t>
      </w:r>
      <w:r w:rsidRPr="00676339">
        <w:rPr>
          <w:rtl/>
          <w:lang w:bidi="fa-IR"/>
        </w:rPr>
        <w:t>وجه هذا القول ما ورد من العمومات المقتضية لتعديلهم كتابا</w:t>
      </w:r>
      <w:r w:rsidR="00507938">
        <w:rPr>
          <w:rFonts w:hint="cs"/>
          <w:rtl/>
          <w:lang w:bidi="fa-IR"/>
        </w:rPr>
        <w:t>ً</w:t>
      </w:r>
      <w:r w:rsidRPr="00676339">
        <w:rPr>
          <w:rtl/>
          <w:lang w:bidi="fa-IR"/>
        </w:rPr>
        <w:t xml:space="preserve"> وسنة</w:t>
      </w:r>
      <w:r>
        <w:rPr>
          <w:rtl/>
          <w:lang w:bidi="fa-IR"/>
        </w:rPr>
        <w:t>،</w:t>
      </w:r>
      <w:r w:rsidRPr="00676339">
        <w:rPr>
          <w:rtl/>
          <w:lang w:bidi="fa-IR"/>
        </w:rPr>
        <w:t xml:space="preserve"> كقوله سبحانه</w:t>
      </w:r>
      <w:r>
        <w:rPr>
          <w:rtl/>
          <w:lang w:bidi="fa-IR"/>
        </w:rPr>
        <w:t>:</w:t>
      </w:r>
      <w:r>
        <w:rPr>
          <w:rFonts w:hint="cs"/>
          <w:rtl/>
          <w:lang w:bidi="fa-IR"/>
        </w:rPr>
        <w:t xml:space="preserve"> </w:t>
      </w:r>
      <w:r w:rsidRPr="0099437C">
        <w:rPr>
          <w:rStyle w:val="libAlaemChar"/>
          <w:rtl/>
        </w:rPr>
        <w:t>(</w:t>
      </w:r>
      <w:r w:rsidRPr="002C5D30">
        <w:rPr>
          <w:rtl/>
        </w:rPr>
        <w:t xml:space="preserve"> </w:t>
      </w:r>
      <w:r w:rsidRPr="00AA3501">
        <w:rPr>
          <w:rStyle w:val="libAieChar"/>
          <w:rtl/>
        </w:rPr>
        <w:t>كُنْتُمْ خَيْرَ أُمَّةٍ</w:t>
      </w:r>
      <w:r w:rsidRPr="002C5D30">
        <w:rPr>
          <w:rtl/>
        </w:rPr>
        <w:t xml:space="preserve"> </w:t>
      </w:r>
      <w:r w:rsidRPr="0099437C">
        <w:rPr>
          <w:rStyle w:val="libAlaemChar"/>
          <w:rtl/>
        </w:rPr>
        <w:t>)</w:t>
      </w:r>
      <w:r>
        <w:rPr>
          <w:rFonts w:hint="cs"/>
          <w:rtl/>
          <w:lang w:bidi="fa-IR"/>
        </w:rPr>
        <w:t>،</w:t>
      </w:r>
      <w:r w:rsidRPr="00676339">
        <w:rPr>
          <w:rtl/>
          <w:lang w:bidi="fa-IR"/>
        </w:rPr>
        <w:t xml:space="preserve"> وقوله</w:t>
      </w:r>
      <w:r>
        <w:rPr>
          <w:rtl/>
          <w:lang w:bidi="fa-IR"/>
        </w:rPr>
        <w:t>:</w:t>
      </w:r>
      <w:r>
        <w:rPr>
          <w:rFonts w:hint="cs"/>
          <w:rtl/>
          <w:lang w:bidi="fa-IR"/>
        </w:rPr>
        <w:t xml:space="preserve"> </w:t>
      </w:r>
      <w:r w:rsidRPr="0099437C">
        <w:rPr>
          <w:rStyle w:val="libAlaemChar"/>
          <w:rtl/>
        </w:rPr>
        <w:t>(</w:t>
      </w:r>
      <w:r w:rsidRPr="008667BD">
        <w:rPr>
          <w:rtl/>
        </w:rPr>
        <w:t xml:space="preserve"> </w:t>
      </w:r>
      <w:r w:rsidRPr="00AA3501">
        <w:rPr>
          <w:rStyle w:val="libAieChar"/>
          <w:rtl/>
        </w:rPr>
        <w:t>جَعَلْناكُمْ أُمَّةً وَسَطاً</w:t>
      </w:r>
      <w:r w:rsidRPr="008667BD">
        <w:rPr>
          <w:rtl/>
        </w:rPr>
        <w:t xml:space="preserve"> </w:t>
      </w:r>
      <w:r w:rsidRPr="0099437C">
        <w:rPr>
          <w:rStyle w:val="libAlaemChar"/>
          <w:rtl/>
        </w:rPr>
        <w:t>)</w:t>
      </w:r>
      <w:r>
        <w:rPr>
          <w:rFonts w:hint="cs"/>
          <w:rtl/>
          <w:lang w:bidi="fa-IR"/>
        </w:rPr>
        <w:t>،</w:t>
      </w:r>
      <w:r w:rsidRPr="00676339">
        <w:rPr>
          <w:rtl/>
          <w:lang w:bidi="fa-IR"/>
        </w:rPr>
        <w:t xml:space="preserve"> أى</w:t>
      </w:r>
      <w:r>
        <w:rPr>
          <w:rtl/>
          <w:lang w:bidi="fa-IR"/>
        </w:rPr>
        <w:t>:</w:t>
      </w:r>
      <w:r w:rsidRPr="00676339">
        <w:rPr>
          <w:rtl/>
          <w:lang w:bidi="fa-IR"/>
        </w:rPr>
        <w:t xml:space="preserve"> عدلا</w:t>
      </w:r>
      <w:r>
        <w:rPr>
          <w:rtl/>
          <w:lang w:bidi="fa-IR"/>
        </w:rPr>
        <w:t>،</w:t>
      </w:r>
      <w:r w:rsidRPr="00676339">
        <w:rPr>
          <w:rtl/>
          <w:lang w:bidi="fa-IR"/>
        </w:rPr>
        <w:t xml:space="preserve"> وقوله</w:t>
      </w:r>
      <w:r>
        <w:rPr>
          <w:rtl/>
          <w:lang w:bidi="fa-IR"/>
        </w:rPr>
        <w:t>:</w:t>
      </w:r>
      <w:r>
        <w:rPr>
          <w:rFonts w:hint="cs"/>
          <w:rtl/>
          <w:lang w:bidi="fa-IR"/>
        </w:rPr>
        <w:t xml:space="preserve"> </w:t>
      </w:r>
      <w:r w:rsidRPr="0099437C">
        <w:rPr>
          <w:rStyle w:val="libAlaemChar"/>
          <w:rtl/>
        </w:rPr>
        <w:t>(</w:t>
      </w:r>
      <w:r w:rsidRPr="00AA3501">
        <w:rPr>
          <w:rStyle w:val="libAieChar"/>
          <w:rtl/>
        </w:rPr>
        <w:t xml:space="preserve"> لَقَدْ رَضِيَ اللهُ عَنِ الْمُؤْمِنِينَ </w:t>
      </w:r>
      <w:r w:rsidRPr="0099437C">
        <w:rPr>
          <w:rStyle w:val="libAlaemChar"/>
          <w:rtl/>
        </w:rPr>
        <w:t>)</w:t>
      </w:r>
      <w:r>
        <w:rPr>
          <w:rFonts w:hint="cs"/>
          <w:rtl/>
          <w:lang w:bidi="fa-IR"/>
        </w:rPr>
        <w:t>،</w:t>
      </w:r>
      <w:r w:rsidRPr="00676339">
        <w:rPr>
          <w:rtl/>
          <w:lang w:bidi="fa-IR"/>
        </w:rPr>
        <w:t xml:space="preserve"> وقوله</w:t>
      </w:r>
      <w:r>
        <w:rPr>
          <w:rtl/>
          <w:lang w:bidi="fa-IR"/>
        </w:rPr>
        <w:t>:</w:t>
      </w:r>
      <w:r>
        <w:rPr>
          <w:rFonts w:hint="cs"/>
          <w:rtl/>
          <w:lang w:bidi="fa-IR"/>
        </w:rPr>
        <w:t xml:space="preserve"> </w:t>
      </w:r>
      <w:r w:rsidRPr="0099437C">
        <w:rPr>
          <w:rStyle w:val="libAlaemChar"/>
          <w:rtl/>
        </w:rPr>
        <w:t>(</w:t>
      </w:r>
      <w:r w:rsidRPr="00AA3501">
        <w:rPr>
          <w:rStyle w:val="libAieChar"/>
          <w:rtl/>
        </w:rPr>
        <w:t xml:space="preserve"> وَالسَّابِقُونَ </w:t>
      </w:r>
      <w:r w:rsidRPr="0099437C">
        <w:rPr>
          <w:rStyle w:val="libAlaemChar"/>
          <w:rtl/>
        </w:rPr>
        <w:t>)</w:t>
      </w:r>
      <w:r>
        <w:rPr>
          <w:rFonts w:hint="cs"/>
          <w:rtl/>
          <w:lang w:bidi="fa-IR"/>
        </w:rPr>
        <w:t>،</w:t>
      </w:r>
      <w:r w:rsidRPr="00676339">
        <w:rPr>
          <w:rtl/>
          <w:lang w:bidi="fa-IR"/>
        </w:rPr>
        <w:t xml:space="preserve"> وقوله</w:t>
      </w:r>
      <w:r>
        <w:rPr>
          <w:rtl/>
          <w:lang w:bidi="fa-IR"/>
        </w:rPr>
        <w:t>:</w:t>
      </w:r>
      <w:r w:rsidRPr="0099437C">
        <w:rPr>
          <w:rStyle w:val="libAlaemChar"/>
          <w:rtl/>
        </w:rPr>
        <w:t>(</w:t>
      </w:r>
      <w:r w:rsidRPr="00AA3501">
        <w:rPr>
          <w:rStyle w:val="libAieChar"/>
          <w:rtl/>
        </w:rPr>
        <w:t xml:space="preserve"> وَالَّذِينَ مَعَهُ أَشِدَّاءُ عَلَى الْكُفَّارِ رُحَماءُ بَيْنَهُمْ</w:t>
      </w:r>
      <w:r w:rsidRPr="0099437C">
        <w:rPr>
          <w:rStyle w:val="libAlaemChar"/>
          <w:rtl/>
        </w:rPr>
        <w:t>)</w:t>
      </w:r>
      <w:r w:rsidRPr="00676339">
        <w:rPr>
          <w:rtl/>
          <w:lang w:bidi="fa-IR"/>
        </w:rPr>
        <w:t>.</w:t>
      </w:r>
    </w:p>
    <w:p w:rsidR="007064AC" w:rsidRPr="00676339" w:rsidRDefault="007064AC" w:rsidP="007064AC">
      <w:pPr>
        <w:pStyle w:val="libNormal"/>
        <w:rPr>
          <w:rtl/>
          <w:lang w:bidi="fa-IR"/>
        </w:rPr>
      </w:pPr>
      <w:r>
        <w:rPr>
          <w:rtl/>
          <w:lang w:bidi="fa-IR"/>
        </w:rPr>
        <w:t>و</w:t>
      </w:r>
      <w:r w:rsidRPr="00676339">
        <w:rPr>
          <w:rtl/>
        </w:rPr>
        <w:t xml:space="preserve">قوله </w:t>
      </w:r>
      <w:r w:rsidR="00DE62C5" w:rsidRPr="00DE62C5">
        <w:rPr>
          <w:rStyle w:val="libAlaemChar"/>
          <w:rtl/>
        </w:rPr>
        <w:t>صلى‌الله‌عليه‌وآله‌وسلم</w:t>
      </w:r>
      <w:r>
        <w:rPr>
          <w:rtl/>
        </w:rPr>
        <w:t xml:space="preserve">: </w:t>
      </w:r>
      <w:r w:rsidRPr="00C419DA">
        <w:rPr>
          <w:rtl/>
        </w:rPr>
        <w:t>خير القرون قرني</w:t>
      </w:r>
      <w:r>
        <w:rPr>
          <w:rtl/>
        </w:rPr>
        <w:t>،</w:t>
      </w:r>
      <w:r>
        <w:rPr>
          <w:rtl/>
          <w:lang w:bidi="fa-IR"/>
        </w:rPr>
        <w:t xml:space="preserve"> و</w:t>
      </w:r>
      <w:r w:rsidRPr="00676339">
        <w:rPr>
          <w:rtl/>
        </w:rPr>
        <w:t>قوله في حقهم</w:t>
      </w:r>
      <w:r>
        <w:rPr>
          <w:rtl/>
        </w:rPr>
        <w:t xml:space="preserve">: </w:t>
      </w:r>
      <w:r w:rsidRPr="00C419DA">
        <w:rPr>
          <w:rtl/>
        </w:rPr>
        <w:t>لو أنفق أحدكم مثل أحد ذهبا</w:t>
      </w:r>
      <w:r w:rsidR="004B164D">
        <w:rPr>
          <w:rFonts w:hint="cs"/>
          <w:rtl/>
        </w:rPr>
        <w:t>ً</w:t>
      </w:r>
      <w:r w:rsidRPr="00C419DA">
        <w:rPr>
          <w:rtl/>
        </w:rPr>
        <w:t xml:space="preserve"> ما بلغ مد أحدهم ولا نصيفه </w:t>
      </w:r>
      <w:r w:rsidRPr="00676339">
        <w:rPr>
          <w:rtl/>
        </w:rPr>
        <w:t>وهما في الصحيح</w:t>
      </w:r>
      <w:r>
        <w:rPr>
          <w:rtl/>
        </w:rPr>
        <w:t>،</w:t>
      </w:r>
      <w:r>
        <w:rPr>
          <w:rFonts w:hint="cs"/>
          <w:rtl/>
        </w:rPr>
        <w:t xml:space="preserve"> و</w:t>
      </w:r>
      <w:r w:rsidRPr="00676339">
        <w:rPr>
          <w:rtl/>
        </w:rPr>
        <w:t>قوله</w:t>
      </w:r>
      <w:r>
        <w:rPr>
          <w:rtl/>
        </w:rPr>
        <w:t xml:space="preserve">: </w:t>
      </w:r>
      <w:r w:rsidRPr="00C419DA">
        <w:rPr>
          <w:rtl/>
        </w:rPr>
        <w:t>أصحابي كالنجوم</w:t>
      </w:r>
      <w:r>
        <w:rPr>
          <w:rtl/>
        </w:rPr>
        <w:t xml:space="preserve"> </w:t>
      </w:r>
      <w:r w:rsidRPr="00676339">
        <w:rPr>
          <w:rtl/>
          <w:lang w:bidi="fa-IR"/>
        </w:rPr>
        <w:t xml:space="preserve">على مقال فيه معروف » </w:t>
      </w:r>
      <w:r w:rsidRPr="00AA3501">
        <w:rPr>
          <w:rStyle w:val="libFootnotenumChar"/>
          <w:rtl/>
        </w:rPr>
        <w:t>(1)</w:t>
      </w:r>
      <w:r>
        <w:rPr>
          <w:rtl/>
          <w:lang w:bidi="fa-IR"/>
        </w:rPr>
        <w:t>.</w:t>
      </w:r>
    </w:p>
    <w:p w:rsidR="000B53A2" w:rsidRDefault="007064AC" w:rsidP="007064AC">
      <w:pPr>
        <w:pStyle w:val="Heading2"/>
        <w:rPr>
          <w:rtl/>
          <w:lang w:bidi="fa-IR"/>
        </w:rPr>
      </w:pPr>
      <w:bookmarkStart w:id="391" w:name="_Toc347361333"/>
      <w:bookmarkStart w:id="392" w:name="_Toc406843410"/>
      <w:bookmarkStart w:id="393" w:name="_Toc92985852"/>
      <w:r w:rsidRPr="00676339">
        <w:rPr>
          <w:rtl/>
          <w:lang w:bidi="fa-IR"/>
        </w:rPr>
        <w:t>حول ما زعموا أنه يفيد بعض معنى حديث النجوم</w:t>
      </w:r>
      <w:bookmarkEnd w:id="391"/>
      <w:bookmarkEnd w:id="392"/>
      <w:bookmarkEnd w:id="393"/>
    </w:p>
    <w:p w:rsidR="000B53A2" w:rsidRDefault="007064AC" w:rsidP="007064AC">
      <w:pPr>
        <w:pStyle w:val="libNormal"/>
        <w:rPr>
          <w:rtl/>
        </w:rPr>
      </w:pPr>
      <w:r w:rsidRPr="00676339">
        <w:rPr>
          <w:rtl/>
          <w:lang w:bidi="fa-IR"/>
        </w:rPr>
        <w:t>لقد أشير في بعض الكلمات الى حديث مسلم</w:t>
      </w:r>
      <w:r>
        <w:rPr>
          <w:rtl/>
          <w:lang w:bidi="fa-IR"/>
        </w:rPr>
        <w:t>،</w:t>
      </w:r>
      <w:r w:rsidRPr="00676339">
        <w:rPr>
          <w:rtl/>
          <w:lang w:bidi="fa-IR"/>
        </w:rPr>
        <w:t xml:space="preserve"> والصحيح أنه ليس بمعنى حديث النجوم</w:t>
      </w:r>
      <w:r>
        <w:rPr>
          <w:rtl/>
          <w:lang w:bidi="fa-IR"/>
        </w:rPr>
        <w:t>،</w:t>
      </w:r>
      <w:r w:rsidRPr="00676339">
        <w:rPr>
          <w:rtl/>
          <w:lang w:bidi="fa-IR"/>
        </w:rPr>
        <w:t xml:space="preserve"> وهذا لفظه</w:t>
      </w:r>
      <w:r>
        <w:rPr>
          <w:rtl/>
          <w:lang w:bidi="fa-IR"/>
        </w:rPr>
        <w:t>: «</w:t>
      </w:r>
      <w:r w:rsidRPr="00676339">
        <w:rPr>
          <w:rtl/>
        </w:rPr>
        <w:t xml:space="preserve"> حدثنا أبوبكر بن أبي شيبة وإسحاق بن ابراهيم وعبد الله بن عمرو بن أبان كلهم عن حسين</w:t>
      </w:r>
      <w:r>
        <w:rPr>
          <w:rtl/>
        </w:rPr>
        <w:t>،</w:t>
      </w:r>
      <w:r w:rsidRPr="00676339">
        <w:rPr>
          <w:rtl/>
        </w:rPr>
        <w:t xml:space="preserve"> قال أبوبكر</w:t>
      </w:r>
      <w:r>
        <w:rPr>
          <w:rtl/>
        </w:rPr>
        <w:t>:</w:t>
      </w:r>
      <w:r w:rsidRPr="00676339">
        <w:rPr>
          <w:rtl/>
        </w:rPr>
        <w:t xml:space="preserve"> ثنا حسين بن علي الجعفي عن مجمع بن يحيى عن سعيد بن أبي بردة عن أبيه قال</w:t>
      </w:r>
      <w:r>
        <w:rPr>
          <w:rtl/>
        </w:rPr>
        <w:t xml:space="preserve">: </w:t>
      </w:r>
      <w:r w:rsidRPr="00C419DA">
        <w:rPr>
          <w:rtl/>
        </w:rPr>
        <w:t xml:space="preserve">صلينا المغرب مع رسول الله </w:t>
      </w:r>
      <w:r w:rsidR="00DE62C5" w:rsidRPr="00DE62C5">
        <w:rPr>
          <w:rStyle w:val="libAlaemChar"/>
          <w:rtl/>
        </w:rPr>
        <w:t>صلى‌الله‌عليه‌وآله‌وسلم</w:t>
      </w:r>
      <w:r w:rsidRPr="00C419DA">
        <w:rPr>
          <w:rtl/>
        </w:rPr>
        <w:t>ثم قلنا</w:t>
      </w:r>
      <w:r>
        <w:rPr>
          <w:rtl/>
        </w:rPr>
        <w:t>:</w:t>
      </w:r>
      <w:r w:rsidRPr="00C419DA">
        <w:rPr>
          <w:rtl/>
        </w:rPr>
        <w:t xml:space="preserve"> لو جلسنا حتى نصلى معه العشاء</w:t>
      </w:r>
      <w:r>
        <w:rPr>
          <w:rtl/>
        </w:rPr>
        <w:t>،</w:t>
      </w:r>
      <w:r w:rsidRPr="00C419DA">
        <w:rPr>
          <w:rtl/>
        </w:rPr>
        <w:t xml:space="preserve"> قال</w:t>
      </w:r>
      <w:r>
        <w:rPr>
          <w:rtl/>
        </w:rPr>
        <w:t>:</w:t>
      </w:r>
      <w:r w:rsidRPr="00C419DA">
        <w:rPr>
          <w:rtl/>
        </w:rPr>
        <w:t xml:space="preserve"> فجلسنا</w:t>
      </w:r>
      <w:r>
        <w:rPr>
          <w:rtl/>
        </w:rPr>
        <w:t>،</w:t>
      </w:r>
      <w:r w:rsidRPr="00C419DA">
        <w:rPr>
          <w:rtl/>
        </w:rPr>
        <w:t xml:space="preserve"> فخرج علينا فقال</w:t>
      </w:r>
      <w:r>
        <w:rPr>
          <w:rtl/>
        </w:rPr>
        <w:t>:</w:t>
      </w:r>
      <w:r w:rsidRPr="00C419DA">
        <w:rPr>
          <w:rtl/>
        </w:rPr>
        <w:t xml:space="preserve"> ما زلتم هاهنا</w:t>
      </w:r>
      <w:r>
        <w:rPr>
          <w:rtl/>
        </w:rPr>
        <w:t>؟</w:t>
      </w:r>
      <w:r w:rsidRPr="00C419DA">
        <w:rPr>
          <w:rtl/>
        </w:rPr>
        <w:t xml:space="preserve"> قلنا</w:t>
      </w:r>
      <w:r>
        <w:rPr>
          <w:rtl/>
        </w:rPr>
        <w:t>:</w:t>
      </w:r>
      <w:r w:rsidRPr="00C419DA">
        <w:rPr>
          <w:rtl/>
        </w:rPr>
        <w:t xml:space="preserve"> يا رسول الله صلينا معك المغرب ثم قلنا</w:t>
      </w:r>
      <w:r w:rsidRPr="00EE773E">
        <w:rPr>
          <w:rtl/>
        </w:rPr>
        <w:t xml:space="preserve"> نجلس حتى نصلى معك العشاء</w:t>
      </w:r>
      <w:r>
        <w:rPr>
          <w:rtl/>
        </w:rPr>
        <w:t>،</w:t>
      </w:r>
      <w:r w:rsidRPr="00EE773E">
        <w:rPr>
          <w:rtl/>
        </w:rPr>
        <w:t xml:space="preserve"> قال</w:t>
      </w:r>
      <w:r>
        <w:rPr>
          <w:rtl/>
        </w:rPr>
        <w:t>:</w:t>
      </w:r>
      <w:r w:rsidRPr="00EE773E">
        <w:rPr>
          <w:rtl/>
        </w:rPr>
        <w:t xml:space="preserve"> أحسنتم</w:t>
      </w:r>
      <w:r>
        <w:rPr>
          <w:rtl/>
        </w:rPr>
        <w:t xml:space="preserve"> </w:t>
      </w:r>
      <w:r w:rsidR="000429BA">
        <w:rPr>
          <w:rtl/>
        </w:rPr>
        <w:t>-</w:t>
      </w:r>
      <w:r>
        <w:rPr>
          <w:rtl/>
        </w:rPr>
        <w:t xml:space="preserve"> </w:t>
      </w:r>
      <w:r w:rsidRPr="00C419DA">
        <w:rPr>
          <w:rtl/>
        </w:rPr>
        <w:t xml:space="preserve">أو </w:t>
      </w:r>
      <w:r w:rsidR="00F73A1F">
        <w:rPr>
          <w:rFonts w:hint="cs"/>
          <w:rtl/>
        </w:rPr>
        <w:t>ا</w:t>
      </w:r>
      <w:r w:rsidRPr="00C419DA">
        <w:rPr>
          <w:rtl/>
        </w:rPr>
        <w:t>صبتم</w:t>
      </w:r>
      <w:r>
        <w:rPr>
          <w:rtl/>
        </w:rPr>
        <w:t xml:space="preserve"> </w:t>
      </w:r>
      <w:r w:rsidR="000429BA">
        <w:rPr>
          <w:rtl/>
        </w:rPr>
        <w:t>-</w:t>
      </w:r>
      <w:r>
        <w:rPr>
          <w:rtl/>
        </w:rPr>
        <w:t xml:space="preserve"> </w:t>
      </w:r>
      <w:r w:rsidRPr="00C419DA">
        <w:rPr>
          <w:rtl/>
        </w:rPr>
        <w:t>قال</w:t>
      </w:r>
      <w:r>
        <w:rPr>
          <w:rtl/>
        </w:rPr>
        <w:t>:</w:t>
      </w:r>
      <w:r w:rsidRPr="00C419DA">
        <w:rPr>
          <w:rtl/>
        </w:rPr>
        <w:t xml:space="preserve"> فرفع رأسه الى السماء</w:t>
      </w:r>
      <w:r>
        <w:rPr>
          <w:rtl/>
        </w:rPr>
        <w:t xml:space="preserve"> </w:t>
      </w:r>
      <w:r w:rsidR="000429BA">
        <w:rPr>
          <w:rtl/>
        </w:rPr>
        <w:t>-</w:t>
      </w:r>
      <w:r>
        <w:rPr>
          <w:rtl/>
        </w:rPr>
        <w:t xml:space="preserve"> </w:t>
      </w:r>
      <w:r w:rsidRPr="00C419DA">
        <w:rPr>
          <w:rtl/>
        </w:rPr>
        <w:t>وكان كثيرا</w:t>
      </w:r>
      <w:r w:rsidR="00F73A1F">
        <w:rPr>
          <w:rFonts w:hint="cs"/>
          <w:rtl/>
        </w:rPr>
        <w:t>ً</w:t>
      </w:r>
      <w:r w:rsidRPr="00C419DA">
        <w:rPr>
          <w:rtl/>
        </w:rPr>
        <w:t xml:space="preserve"> ما يرفع رأسه الى</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حصول المأمول 56.</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السماء</w:t>
      </w:r>
      <w:r>
        <w:rPr>
          <w:rtl/>
        </w:rPr>
        <w:t xml:space="preserve"> </w:t>
      </w:r>
      <w:r w:rsidR="000429BA">
        <w:rPr>
          <w:rtl/>
        </w:rPr>
        <w:t>-</w:t>
      </w:r>
      <w:r>
        <w:rPr>
          <w:rtl/>
        </w:rPr>
        <w:t xml:space="preserve"> </w:t>
      </w:r>
      <w:r w:rsidRPr="00C419DA">
        <w:rPr>
          <w:rtl/>
        </w:rPr>
        <w:t>فقال</w:t>
      </w:r>
      <w:r>
        <w:rPr>
          <w:rtl/>
        </w:rPr>
        <w:t>:</w:t>
      </w:r>
      <w:r w:rsidRPr="00C419DA">
        <w:rPr>
          <w:rtl/>
        </w:rPr>
        <w:t xml:space="preserve"> النجوم أمنة للسماء</w:t>
      </w:r>
      <w:r>
        <w:rPr>
          <w:rtl/>
        </w:rPr>
        <w:t>،</w:t>
      </w:r>
      <w:r w:rsidRPr="00C419DA">
        <w:rPr>
          <w:rtl/>
        </w:rPr>
        <w:t xml:space="preserve"> فإذا ذهبت النجوم أتى السماء ما توعد</w:t>
      </w:r>
      <w:r>
        <w:rPr>
          <w:rtl/>
        </w:rPr>
        <w:t>،</w:t>
      </w:r>
      <w:r w:rsidRPr="00C419DA">
        <w:rPr>
          <w:rtl/>
        </w:rPr>
        <w:t xml:space="preserve"> وأنا أمنة لاصحابي ف</w:t>
      </w:r>
      <w:r w:rsidR="00F73A1F">
        <w:rPr>
          <w:rFonts w:hint="cs"/>
          <w:rtl/>
        </w:rPr>
        <w:t>ا</w:t>
      </w:r>
      <w:r w:rsidRPr="00C419DA">
        <w:rPr>
          <w:rtl/>
        </w:rPr>
        <w:t xml:space="preserve">ذا ذهبت </w:t>
      </w:r>
      <w:r w:rsidRPr="00EE773E">
        <w:rPr>
          <w:rtl/>
        </w:rPr>
        <w:t>أتى أصحابى ما يوعدون</w:t>
      </w:r>
      <w:r>
        <w:rPr>
          <w:rtl/>
        </w:rPr>
        <w:t>،</w:t>
      </w:r>
      <w:r w:rsidRPr="00EE773E">
        <w:rPr>
          <w:rtl/>
        </w:rPr>
        <w:t xml:space="preserve"> وأصحابي أمنة لامتي فإذا ذهب أصحابي أتى أمتي ما يوعدون » </w:t>
      </w:r>
      <w:r w:rsidRPr="00AA3501">
        <w:rPr>
          <w:rStyle w:val="libFootnotenumChar"/>
          <w:rtl/>
        </w:rPr>
        <w:t>(1)</w:t>
      </w:r>
      <w:r>
        <w:rPr>
          <w:rtl/>
        </w:rPr>
        <w:t>.</w:t>
      </w:r>
    </w:p>
    <w:p w:rsidR="007064AC" w:rsidRPr="00676339" w:rsidRDefault="007064AC" w:rsidP="007064AC">
      <w:pPr>
        <w:pStyle w:val="libNormal"/>
        <w:rPr>
          <w:rtl/>
          <w:lang w:bidi="fa-IR"/>
        </w:rPr>
      </w:pPr>
      <w:r w:rsidRPr="00F73A1F">
        <w:rPr>
          <w:rStyle w:val="libBold2Char"/>
          <w:rtl/>
        </w:rPr>
        <w:t>أقول</w:t>
      </w:r>
      <w:r>
        <w:rPr>
          <w:rtl/>
          <w:lang w:bidi="fa-IR"/>
        </w:rPr>
        <w:t>:</w:t>
      </w:r>
      <w:r w:rsidRPr="00676339">
        <w:rPr>
          <w:rtl/>
          <w:lang w:bidi="fa-IR"/>
        </w:rPr>
        <w:t xml:space="preserve"> ومع ذلك نتكلم عليه سندا</w:t>
      </w:r>
      <w:r w:rsidR="00F73A1F">
        <w:rPr>
          <w:rFonts w:hint="cs"/>
          <w:rtl/>
          <w:lang w:bidi="fa-IR"/>
        </w:rPr>
        <w:t>ً</w:t>
      </w:r>
      <w:r w:rsidRPr="00676339">
        <w:rPr>
          <w:rtl/>
          <w:lang w:bidi="fa-IR"/>
        </w:rPr>
        <w:t xml:space="preserve"> ودلالة.</w:t>
      </w:r>
    </w:p>
    <w:p w:rsidR="000B53A2" w:rsidRDefault="007064AC" w:rsidP="007064AC">
      <w:pPr>
        <w:pStyle w:val="Heading2"/>
        <w:rPr>
          <w:rtl/>
          <w:lang w:bidi="fa-IR"/>
        </w:rPr>
      </w:pPr>
      <w:bookmarkStart w:id="394" w:name="_Toc347361334"/>
      <w:bookmarkStart w:id="395" w:name="_Toc406843411"/>
      <w:bookmarkStart w:id="396" w:name="_Toc92985853"/>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في سنده ابوموسى وهو متهم في الحديث</w:t>
      </w:r>
      <w:bookmarkEnd w:id="394"/>
      <w:bookmarkEnd w:id="395"/>
      <w:bookmarkEnd w:id="396"/>
    </w:p>
    <w:p w:rsidR="007064AC" w:rsidRPr="00676339" w:rsidRDefault="007064AC" w:rsidP="007064AC">
      <w:pPr>
        <w:pStyle w:val="libNormal"/>
        <w:rPr>
          <w:rtl/>
          <w:lang w:bidi="fa-IR"/>
        </w:rPr>
      </w:pPr>
      <w:r w:rsidRPr="00676339">
        <w:rPr>
          <w:rtl/>
          <w:lang w:bidi="fa-IR"/>
        </w:rPr>
        <w:t>أما سندا</w:t>
      </w:r>
      <w:r w:rsidR="004300DC">
        <w:rPr>
          <w:rFonts w:hint="cs"/>
          <w:rtl/>
          <w:lang w:bidi="fa-IR"/>
        </w:rPr>
        <w:t>ً</w:t>
      </w:r>
      <w:r w:rsidRPr="00676339">
        <w:rPr>
          <w:rtl/>
          <w:lang w:bidi="fa-IR"/>
        </w:rPr>
        <w:t xml:space="preserve"> فان مداره على « أبي موسى الأشعري » وقد كان أبوموسى متهما</w:t>
      </w:r>
      <w:r w:rsidR="004300DC">
        <w:rPr>
          <w:rFonts w:hint="cs"/>
          <w:rtl/>
          <w:lang w:bidi="fa-IR"/>
        </w:rPr>
        <w:t>ً</w:t>
      </w:r>
      <w:r w:rsidRPr="00676339">
        <w:rPr>
          <w:rtl/>
          <w:lang w:bidi="fa-IR"/>
        </w:rPr>
        <w:t xml:space="preserve"> بالاضافة الى مخازيه ومساويه التي لا تحصى</w:t>
      </w:r>
      <w:r>
        <w:rPr>
          <w:rtl/>
          <w:lang w:bidi="fa-IR"/>
        </w:rPr>
        <w:t>،</w:t>
      </w:r>
      <w:r w:rsidRPr="00676339">
        <w:rPr>
          <w:rtl/>
          <w:lang w:bidi="fa-IR"/>
        </w:rPr>
        <w:t xml:space="preserve"> وقد ورد بعضها في كتاب ( استقصاء الافحام في رد منتهى الكلام )</w:t>
      </w:r>
      <w:r>
        <w:rPr>
          <w:rtl/>
          <w:lang w:bidi="fa-IR"/>
        </w:rPr>
        <w:t>.</w:t>
      </w:r>
    </w:p>
    <w:p w:rsidR="007064AC" w:rsidRPr="00676339" w:rsidRDefault="007064AC" w:rsidP="007064AC">
      <w:pPr>
        <w:pStyle w:val="libNormal"/>
        <w:rPr>
          <w:rtl/>
          <w:lang w:bidi="fa-IR"/>
        </w:rPr>
      </w:pPr>
      <w:r w:rsidRPr="00676339">
        <w:rPr>
          <w:rtl/>
          <w:lang w:bidi="fa-IR"/>
        </w:rPr>
        <w:t>أما حديث اتهامه في الرواية فقد أخرجه الشيخان</w:t>
      </w:r>
      <w:r>
        <w:rPr>
          <w:rtl/>
          <w:lang w:bidi="fa-IR"/>
        </w:rPr>
        <w:t xml:space="preserve"> </w:t>
      </w:r>
      <w:r w:rsidR="000429BA">
        <w:rPr>
          <w:rtl/>
          <w:lang w:bidi="fa-IR"/>
        </w:rPr>
        <w:t>-</w:t>
      </w:r>
      <w:r>
        <w:rPr>
          <w:rtl/>
          <w:lang w:bidi="fa-IR"/>
        </w:rPr>
        <w:t xml:space="preserve"> </w:t>
      </w:r>
      <w:r w:rsidRPr="00676339">
        <w:rPr>
          <w:rtl/>
          <w:lang w:bidi="fa-IR"/>
        </w:rPr>
        <w:t>في أكثر من موضع</w:t>
      </w:r>
      <w:r>
        <w:rPr>
          <w:rtl/>
          <w:lang w:bidi="fa-IR"/>
        </w:rPr>
        <w:t xml:space="preserve"> </w:t>
      </w:r>
      <w:r w:rsidR="000429BA">
        <w:rPr>
          <w:rtl/>
          <w:lang w:bidi="fa-IR"/>
        </w:rPr>
        <w:t>-</w:t>
      </w:r>
      <w:r>
        <w:rPr>
          <w:rtl/>
          <w:lang w:bidi="fa-IR"/>
        </w:rPr>
        <w:t xml:space="preserve"> </w:t>
      </w:r>
      <w:r w:rsidRPr="00676339">
        <w:rPr>
          <w:rtl/>
          <w:lang w:bidi="fa-IR"/>
        </w:rPr>
        <w:t>وأحمد بن حنبل كذلك وأبو داود والدارمي والطحاوي والبغوي وغيرهم</w:t>
      </w:r>
      <w:r>
        <w:rPr>
          <w:rtl/>
          <w:lang w:bidi="fa-IR"/>
        </w:rPr>
        <w:t>،</w:t>
      </w:r>
      <w:r w:rsidRPr="00676339">
        <w:rPr>
          <w:rtl/>
          <w:lang w:bidi="fa-IR"/>
        </w:rPr>
        <w:t xml:space="preserve"> وإليك نصوص رواياتهم في ذلك</w:t>
      </w:r>
      <w:r>
        <w:rPr>
          <w:rtl/>
          <w:lang w:bidi="fa-IR"/>
        </w:rPr>
        <w:t>:</w:t>
      </w:r>
    </w:p>
    <w:p w:rsidR="007064AC" w:rsidRDefault="007064AC" w:rsidP="007064AC">
      <w:pPr>
        <w:pStyle w:val="libNormal"/>
        <w:rPr>
          <w:rtl/>
          <w:lang w:bidi="fa-IR"/>
        </w:rPr>
      </w:pPr>
      <w:r w:rsidRPr="00676339">
        <w:rPr>
          <w:rtl/>
        </w:rPr>
        <w:t>قال أبوداود سليمان بن داود الطيالسي في ( مسنده )</w:t>
      </w:r>
      <w:r>
        <w:rPr>
          <w:rtl/>
        </w:rPr>
        <w:t>:</w:t>
      </w:r>
      <w:r w:rsidRPr="00676339">
        <w:rPr>
          <w:rtl/>
        </w:rPr>
        <w:t xml:space="preserve"> « حدثنا وهب ابن خالد عن داود عن أبي نضرة عن أبي سعيد الخدري</w:t>
      </w:r>
      <w:r>
        <w:rPr>
          <w:rtl/>
        </w:rPr>
        <w:t xml:space="preserve"> </w:t>
      </w:r>
      <w:r w:rsidRPr="00C419DA">
        <w:rPr>
          <w:rtl/>
        </w:rPr>
        <w:t>أن الاشعري استأذن على عمر ثلاثا ولم يؤذن له فرجع فأرسل اليه فقال</w:t>
      </w:r>
      <w:r>
        <w:rPr>
          <w:rtl/>
        </w:rPr>
        <w:t>:</w:t>
      </w:r>
      <w:r w:rsidRPr="00C419DA">
        <w:rPr>
          <w:rtl/>
        </w:rPr>
        <w:t xml:space="preserve"> اني استأذنت ثلاثا</w:t>
      </w:r>
      <w:r w:rsidR="004300DC">
        <w:rPr>
          <w:rFonts w:hint="cs"/>
          <w:rtl/>
        </w:rPr>
        <w:t>ً</w:t>
      </w:r>
      <w:r w:rsidRPr="00C419DA">
        <w:rPr>
          <w:rtl/>
        </w:rPr>
        <w:t xml:space="preserve"> فلم يؤذن لي</w:t>
      </w:r>
      <w:r>
        <w:rPr>
          <w:rtl/>
        </w:rPr>
        <w:t>،</w:t>
      </w:r>
      <w:r w:rsidRPr="00C419DA">
        <w:rPr>
          <w:rtl/>
        </w:rPr>
        <w:t xml:space="preserve"> سمعت رسول الله </w:t>
      </w:r>
      <w:r w:rsidR="00DE62C5" w:rsidRPr="00DE62C5">
        <w:rPr>
          <w:rStyle w:val="libAlaemChar"/>
          <w:rtl/>
        </w:rPr>
        <w:t>صلى‌الله‌عليه‌وآله‌وسلم</w:t>
      </w:r>
      <w:r w:rsidRPr="00C419DA">
        <w:rPr>
          <w:rtl/>
        </w:rPr>
        <w:t>يقول</w:t>
      </w:r>
      <w:r>
        <w:rPr>
          <w:rtl/>
        </w:rPr>
        <w:t>:</w:t>
      </w:r>
      <w:r w:rsidRPr="00C419DA">
        <w:rPr>
          <w:rtl/>
        </w:rPr>
        <w:t xml:space="preserve"> إذا استأذن المستأذ</w:t>
      </w:r>
      <w:r w:rsidRPr="00EE773E">
        <w:rPr>
          <w:rtl/>
        </w:rPr>
        <w:t>ن فلم يؤذن له فليرجع. فقال</w:t>
      </w:r>
      <w:r>
        <w:rPr>
          <w:rtl/>
        </w:rPr>
        <w:t>:</w:t>
      </w:r>
      <w:r w:rsidRPr="00EE773E">
        <w:rPr>
          <w:rtl/>
        </w:rPr>
        <w:t xml:space="preserve"> لتأتينّي بمن يعلم هنا ( هذا. ظ ) أو لافلعنّ بك ولا فعلن</w:t>
      </w:r>
      <w:r>
        <w:rPr>
          <w:rtl/>
        </w:rPr>
        <w:t>!.</w:t>
      </w:r>
      <w:r w:rsidRPr="00EE773E">
        <w:rPr>
          <w:rtl/>
        </w:rPr>
        <w:t xml:space="preserve"> قال أبو سعيد</w:t>
      </w:r>
      <w:r>
        <w:rPr>
          <w:rtl/>
        </w:rPr>
        <w:t>:</w:t>
      </w:r>
      <w:r w:rsidRPr="00EE773E">
        <w:rPr>
          <w:rtl/>
        </w:rPr>
        <w:t xml:space="preserve"> جاءني الاشعري يرعد قد اصفر لون وجهه فقام على حلقة من أصحاب النبي </w:t>
      </w:r>
      <w:r w:rsidR="00DE62C5" w:rsidRPr="00DE62C5">
        <w:rPr>
          <w:rStyle w:val="libAlaemChar"/>
          <w:rtl/>
        </w:rPr>
        <w:t>صلى‌الله‌عليه‌وآله‌وسلم</w:t>
      </w:r>
      <w:r w:rsidRPr="00EE773E">
        <w:rPr>
          <w:rtl/>
        </w:rPr>
        <w:t>فقال</w:t>
      </w:r>
      <w:r>
        <w:rPr>
          <w:rtl/>
        </w:rPr>
        <w:t>:</w:t>
      </w:r>
      <w:r w:rsidRPr="00EE773E">
        <w:rPr>
          <w:rtl/>
        </w:rPr>
        <w:t xml:space="preserve"> أنشد الله رجلا علم من هذا علما</w:t>
      </w:r>
      <w:r w:rsidR="004300DC">
        <w:rPr>
          <w:rFonts w:hint="cs"/>
          <w:rtl/>
        </w:rPr>
        <w:t>ً</w:t>
      </w:r>
      <w:r w:rsidRPr="00EE773E">
        <w:rPr>
          <w:rtl/>
        </w:rPr>
        <w:t xml:space="preserve"> الا قام به</w:t>
      </w:r>
      <w:r>
        <w:rPr>
          <w:rtl/>
        </w:rPr>
        <w:t>،</w:t>
      </w:r>
      <w:r w:rsidRPr="00EE773E">
        <w:rPr>
          <w:rtl/>
        </w:rPr>
        <w:t xml:space="preserve"> فاني قد خفت هذا الرجل على نفسي</w:t>
      </w:r>
      <w:r>
        <w:rPr>
          <w:rtl/>
        </w:rPr>
        <w:t>!</w:t>
      </w:r>
      <w:r w:rsidRPr="00EE773E">
        <w:rPr>
          <w:rtl/>
        </w:rPr>
        <w:t xml:space="preserve"> فقلت أنا معك فقال آخر</w:t>
      </w:r>
      <w:r>
        <w:rPr>
          <w:rtl/>
        </w:rPr>
        <w:t>:</w:t>
      </w:r>
      <w:r w:rsidRPr="00EE773E">
        <w:rPr>
          <w:rtl/>
        </w:rPr>
        <w:t xml:space="preserve"> وأنا معك</w:t>
      </w:r>
      <w:r>
        <w:rPr>
          <w:rtl/>
        </w:rPr>
        <w:t>،</w:t>
      </w:r>
      <w:r w:rsidRPr="00EE773E">
        <w:rPr>
          <w:rtl/>
        </w:rPr>
        <w:t xml:space="preserve"> فسرى عنه »</w:t>
      </w:r>
      <w:r>
        <w:rPr>
          <w:rtl/>
        </w:rPr>
        <w:t>.</w:t>
      </w:r>
    </w:p>
    <w:p w:rsidR="007064AC" w:rsidRPr="00676339" w:rsidRDefault="007064AC" w:rsidP="007064AC">
      <w:pPr>
        <w:pStyle w:val="libNormal"/>
        <w:rPr>
          <w:rtl/>
          <w:lang w:bidi="fa-IR"/>
        </w:rPr>
      </w:pPr>
      <w:r>
        <w:rPr>
          <w:rtl/>
          <w:lang w:bidi="fa-IR"/>
        </w:rPr>
        <w:t>و</w:t>
      </w:r>
      <w:r w:rsidRPr="00676339">
        <w:rPr>
          <w:rtl/>
        </w:rPr>
        <w:t>قال أحمد في ( مسنده )</w:t>
      </w:r>
      <w:r>
        <w:rPr>
          <w:rtl/>
        </w:rPr>
        <w:t>:</w:t>
      </w:r>
      <w:r w:rsidRPr="00676339">
        <w:rPr>
          <w:rtl/>
        </w:rPr>
        <w:t xml:space="preserve"> « ثنا سفيان</w:t>
      </w:r>
      <w:r>
        <w:rPr>
          <w:rtl/>
        </w:rPr>
        <w:t>،</w:t>
      </w:r>
      <w:r w:rsidRPr="00676339">
        <w:rPr>
          <w:rtl/>
        </w:rPr>
        <w:t xml:space="preserve"> ثنا يزيد بن خصيفة عن بسر ابن سعيد عن أبي سعيد الخدري</w:t>
      </w:r>
      <w:r>
        <w:rPr>
          <w:rtl/>
        </w:rPr>
        <w:t>،</w:t>
      </w:r>
      <w:r w:rsidRPr="00676339">
        <w:rPr>
          <w:rtl/>
        </w:rPr>
        <w:t xml:space="preserve"> قال</w:t>
      </w:r>
      <w:r>
        <w:rPr>
          <w:rtl/>
        </w:rPr>
        <w:t xml:space="preserve">: </w:t>
      </w:r>
      <w:r w:rsidRPr="00C419DA">
        <w:rPr>
          <w:rtl/>
        </w:rPr>
        <w:t>كنت في حلقة من حلق الأنصار</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صحيح مسلم 2 / 270.</w:t>
      </w:r>
    </w:p>
    <w:p w:rsidR="007064AC" w:rsidRDefault="007064AC" w:rsidP="007064AC">
      <w:pPr>
        <w:pStyle w:val="libNormal"/>
        <w:rPr>
          <w:rtl/>
        </w:rPr>
      </w:pPr>
      <w:r>
        <w:rPr>
          <w:rtl/>
        </w:rPr>
        <w:br w:type="page"/>
      </w:r>
    </w:p>
    <w:p w:rsidR="007064AC" w:rsidRDefault="007064AC" w:rsidP="007064AC">
      <w:pPr>
        <w:pStyle w:val="libNormal0"/>
        <w:rPr>
          <w:rtl/>
          <w:lang w:bidi="fa-IR"/>
        </w:rPr>
      </w:pPr>
      <w:r w:rsidRPr="00C419DA">
        <w:rPr>
          <w:rtl/>
        </w:rPr>
        <w:lastRenderedPageBreak/>
        <w:t>فجاءنا أبوموسى كأن</w:t>
      </w:r>
      <w:r w:rsidRPr="00EE773E">
        <w:rPr>
          <w:rtl/>
        </w:rPr>
        <w:t>ه مذعور فقال</w:t>
      </w:r>
      <w:r>
        <w:rPr>
          <w:rtl/>
        </w:rPr>
        <w:t>:</w:t>
      </w:r>
      <w:r w:rsidRPr="00EE773E">
        <w:rPr>
          <w:rtl/>
        </w:rPr>
        <w:t xml:space="preserve"> ان عمر أمرني أن آتيه فأتيته فاستأذنت ثلاثا</w:t>
      </w:r>
      <w:r w:rsidR="00A56991">
        <w:rPr>
          <w:rFonts w:hint="cs"/>
          <w:rtl/>
        </w:rPr>
        <w:t>ً</w:t>
      </w:r>
      <w:r w:rsidRPr="00EE773E">
        <w:rPr>
          <w:rtl/>
        </w:rPr>
        <w:t xml:space="preserve"> فلم يؤذن فرجعت</w:t>
      </w:r>
      <w:r>
        <w:rPr>
          <w:rtl/>
        </w:rPr>
        <w:t>،</w:t>
      </w:r>
      <w:r w:rsidRPr="00EE773E">
        <w:rPr>
          <w:rtl/>
        </w:rPr>
        <w:t xml:space="preserve"> وقد قال ذلك رسول الله </w:t>
      </w:r>
      <w:r w:rsidR="00DE62C5" w:rsidRPr="00DE62C5">
        <w:rPr>
          <w:rStyle w:val="libAlaemChar"/>
          <w:rtl/>
        </w:rPr>
        <w:t>صلى‌الله‌عليه‌وآله‌وسلم</w:t>
      </w:r>
      <w:r>
        <w:rPr>
          <w:rtl/>
        </w:rPr>
        <w:t>:</w:t>
      </w:r>
      <w:r w:rsidRPr="00EE773E">
        <w:rPr>
          <w:rtl/>
        </w:rPr>
        <w:t xml:space="preserve"> من استأذن ثلاثا</w:t>
      </w:r>
      <w:r w:rsidR="00CB4868">
        <w:rPr>
          <w:rFonts w:hint="cs"/>
          <w:rtl/>
        </w:rPr>
        <w:t>ً</w:t>
      </w:r>
      <w:r w:rsidRPr="00EE773E">
        <w:rPr>
          <w:rtl/>
        </w:rPr>
        <w:t xml:space="preserve"> ولم يؤذن له فليرجع. فقال</w:t>
      </w:r>
      <w:r>
        <w:rPr>
          <w:rtl/>
        </w:rPr>
        <w:t>:</w:t>
      </w:r>
      <w:r w:rsidRPr="00EE773E">
        <w:rPr>
          <w:rtl/>
        </w:rPr>
        <w:t xml:space="preserve"> لتجيئن ببيّنة على الذي تقول والا أوجعتك. قال أبو سعيد</w:t>
      </w:r>
      <w:r>
        <w:rPr>
          <w:rtl/>
        </w:rPr>
        <w:t>:</w:t>
      </w:r>
      <w:r w:rsidRPr="00EE773E">
        <w:rPr>
          <w:rtl/>
        </w:rPr>
        <w:t xml:space="preserve"> فأتانا أبو موسى مذعورا</w:t>
      </w:r>
      <w:r>
        <w:rPr>
          <w:rtl/>
        </w:rPr>
        <w:t xml:space="preserve"> </w:t>
      </w:r>
      <w:r w:rsidR="000429BA">
        <w:rPr>
          <w:rtl/>
        </w:rPr>
        <w:t>-</w:t>
      </w:r>
      <w:r>
        <w:rPr>
          <w:rtl/>
        </w:rPr>
        <w:t xml:space="preserve"> </w:t>
      </w:r>
      <w:r w:rsidRPr="00C419DA">
        <w:rPr>
          <w:rtl/>
        </w:rPr>
        <w:t>أو قال</w:t>
      </w:r>
      <w:r>
        <w:rPr>
          <w:rtl/>
        </w:rPr>
        <w:t>:</w:t>
      </w:r>
      <w:r w:rsidRPr="00C419DA">
        <w:rPr>
          <w:rtl/>
        </w:rPr>
        <w:t xml:space="preserve"> فزع</w:t>
      </w:r>
      <w:r w:rsidRPr="00EE773E">
        <w:rPr>
          <w:rtl/>
        </w:rPr>
        <w:t>ا</w:t>
      </w:r>
      <w:r>
        <w:rPr>
          <w:rtl/>
        </w:rPr>
        <w:t xml:space="preserve"> </w:t>
      </w:r>
      <w:r w:rsidR="000429BA">
        <w:rPr>
          <w:rtl/>
        </w:rPr>
        <w:t>-</w:t>
      </w:r>
      <w:r>
        <w:rPr>
          <w:rtl/>
        </w:rPr>
        <w:t xml:space="preserve"> </w:t>
      </w:r>
      <w:r w:rsidRPr="00C419DA">
        <w:rPr>
          <w:rtl/>
        </w:rPr>
        <w:t>فقال</w:t>
      </w:r>
      <w:r>
        <w:rPr>
          <w:rtl/>
        </w:rPr>
        <w:t xml:space="preserve">: </w:t>
      </w:r>
      <w:r w:rsidRPr="00C419DA">
        <w:rPr>
          <w:rtl/>
        </w:rPr>
        <w:t>أستشهدكم</w:t>
      </w:r>
      <w:r>
        <w:rPr>
          <w:rtl/>
        </w:rPr>
        <w:t>،</w:t>
      </w:r>
      <w:r w:rsidRPr="00C419DA">
        <w:rPr>
          <w:rtl/>
        </w:rPr>
        <w:t xml:space="preserve"> فقال </w:t>
      </w:r>
      <w:r w:rsidR="00853E2E">
        <w:rPr>
          <w:rFonts w:hint="cs"/>
          <w:rtl/>
        </w:rPr>
        <w:t>ا</w:t>
      </w:r>
      <w:r w:rsidRPr="00C419DA">
        <w:rPr>
          <w:rtl/>
        </w:rPr>
        <w:t>بيّ بن كعب</w:t>
      </w:r>
      <w:r>
        <w:rPr>
          <w:rtl/>
        </w:rPr>
        <w:t>:</w:t>
      </w:r>
      <w:r w:rsidRPr="00C419DA">
        <w:rPr>
          <w:rtl/>
        </w:rPr>
        <w:t xml:space="preserve"> لا يقوم معك الا أصغر القوم. قال أبوسعيد</w:t>
      </w:r>
      <w:r>
        <w:rPr>
          <w:rtl/>
        </w:rPr>
        <w:t>:</w:t>
      </w:r>
      <w:r w:rsidRPr="00C419DA">
        <w:rPr>
          <w:rtl/>
        </w:rPr>
        <w:t xml:space="preserve"> وكنت أصغرهم فقمت معه وشهدت أن رسول الله </w:t>
      </w:r>
      <w:r w:rsidR="00DE62C5" w:rsidRPr="00DE62C5">
        <w:rPr>
          <w:rStyle w:val="libAlaemChar"/>
          <w:rtl/>
        </w:rPr>
        <w:t>صلى‌الله‌عليه‌وآله‌وسلم</w:t>
      </w:r>
      <w:r w:rsidRPr="00C419DA">
        <w:rPr>
          <w:rtl/>
        </w:rPr>
        <w:t>قال</w:t>
      </w:r>
      <w:r>
        <w:rPr>
          <w:rtl/>
        </w:rPr>
        <w:t>:</w:t>
      </w:r>
      <w:r w:rsidRPr="00C419DA">
        <w:rPr>
          <w:rtl/>
        </w:rPr>
        <w:t xml:space="preserve"> من استأذن ثلاثا</w:t>
      </w:r>
      <w:r w:rsidR="003A6693">
        <w:rPr>
          <w:rFonts w:hint="cs"/>
          <w:rtl/>
        </w:rPr>
        <w:t>ً</w:t>
      </w:r>
      <w:r w:rsidRPr="00C419DA">
        <w:rPr>
          <w:rtl/>
        </w:rPr>
        <w:t xml:space="preserve"> و</w:t>
      </w:r>
      <w:r w:rsidR="003A6693">
        <w:rPr>
          <w:rFonts w:hint="cs"/>
          <w:rtl/>
        </w:rPr>
        <w:t>فل</w:t>
      </w:r>
      <w:r w:rsidRPr="00C419DA">
        <w:rPr>
          <w:rtl/>
        </w:rPr>
        <w:t>م يؤذن له فليرجع»</w:t>
      </w:r>
      <w:r w:rsidRPr="00AA3501">
        <w:rPr>
          <w:rStyle w:val="libFootnotenumChar"/>
          <w:rtl/>
        </w:rPr>
        <w:t>(1)</w:t>
      </w:r>
      <w:r>
        <w:rPr>
          <w:rtl/>
        </w:rPr>
        <w:t>.</w:t>
      </w:r>
    </w:p>
    <w:p w:rsidR="007064AC" w:rsidRDefault="007064AC" w:rsidP="007064AC">
      <w:pPr>
        <w:pStyle w:val="libNormal"/>
        <w:rPr>
          <w:rtl/>
          <w:lang w:bidi="fa-IR"/>
        </w:rPr>
      </w:pPr>
      <w:r>
        <w:rPr>
          <w:rtl/>
          <w:lang w:bidi="fa-IR"/>
        </w:rPr>
        <w:t>و</w:t>
      </w:r>
      <w:r w:rsidRPr="00676339">
        <w:rPr>
          <w:rtl/>
        </w:rPr>
        <w:t>قال أيضا</w:t>
      </w:r>
      <w:r w:rsidR="003A6693">
        <w:rPr>
          <w:rFonts w:hint="cs"/>
          <w:rtl/>
        </w:rPr>
        <w:t>ً</w:t>
      </w:r>
      <w:r>
        <w:rPr>
          <w:rtl/>
        </w:rPr>
        <w:t>:</w:t>
      </w:r>
      <w:r w:rsidRPr="00676339">
        <w:rPr>
          <w:rtl/>
        </w:rPr>
        <w:t xml:space="preserve"> « ثنا يزيد</w:t>
      </w:r>
      <w:r>
        <w:rPr>
          <w:rtl/>
        </w:rPr>
        <w:t>:</w:t>
      </w:r>
      <w:r w:rsidRPr="00676339">
        <w:rPr>
          <w:rtl/>
        </w:rPr>
        <w:t xml:space="preserve"> أنبأنا داود عن أبي نضرة عن أبي سعيد الخدري</w:t>
      </w:r>
      <w:r>
        <w:rPr>
          <w:rtl/>
        </w:rPr>
        <w:t>،</w:t>
      </w:r>
      <w:r w:rsidRPr="00676339">
        <w:rPr>
          <w:rtl/>
        </w:rPr>
        <w:t xml:space="preserve"> قال</w:t>
      </w:r>
      <w:r>
        <w:rPr>
          <w:rtl/>
        </w:rPr>
        <w:t xml:space="preserve">: </w:t>
      </w:r>
      <w:r w:rsidRPr="00C419DA">
        <w:rPr>
          <w:rtl/>
        </w:rPr>
        <w:t>استأذن أبو موسى على عمر ثلاثا</w:t>
      </w:r>
      <w:r w:rsidR="003A6693">
        <w:rPr>
          <w:rFonts w:hint="cs"/>
          <w:rtl/>
        </w:rPr>
        <w:t>ً</w:t>
      </w:r>
      <w:r w:rsidRPr="00C419DA">
        <w:rPr>
          <w:rtl/>
        </w:rPr>
        <w:t xml:space="preserve"> فلم يؤذن له فرجع فلقيه عمر فقال</w:t>
      </w:r>
      <w:r>
        <w:rPr>
          <w:rtl/>
        </w:rPr>
        <w:t>:</w:t>
      </w:r>
      <w:r w:rsidRPr="00C419DA">
        <w:rPr>
          <w:rtl/>
        </w:rPr>
        <w:t xml:space="preserve"> ما شأنك رجعت</w:t>
      </w:r>
      <w:r>
        <w:rPr>
          <w:rtl/>
        </w:rPr>
        <w:t>؟</w:t>
      </w:r>
      <w:r w:rsidRPr="00C419DA">
        <w:rPr>
          <w:rtl/>
        </w:rPr>
        <w:t xml:space="preserve"> قال</w:t>
      </w:r>
      <w:r>
        <w:rPr>
          <w:rtl/>
        </w:rPr>
        <w:t>:</w:t>
      </w:r>
      <w:r w:rsidRPr="00C419DA">
        <w:rPr>
          <w:rtl/>
        </w:rPr>
        <w:t xml:space="preserve"> سمعت رسول الله </w:t>
      </w:r>
      <w:r w:rsidR="00DE62C5" w:rsidRPr="00DE62C5">
        <w:rPr>
          <w:rStyle w:val="libAlaemChar"/>
          <w:rtl/>
        </w:rPr>
        <w:t>صلى‌الله‌عليه‌وآله‌وسلم</w:t>
      </w:r>
      <w:r w:rsidRPr="00C419DA">
        <w:rPr>
          <w:rtl/>
        </w:rPr>
        <w:t>يقول</w:t>
      </w:r>
      <w:r>
        <w:rPr>
          <w:rtl/>
        </w:rPr>
        <w:t xml:space="preserve">: </w:t>
      </w:r>
      <w:r w:rsidRPr="00C419DA">
        <w:rPr>
          <w:rtl/>
        </w:rPr>
        <w:t>من استأذن ثلاثا فلم يؤذن له فليرجع</w:t>
      </w:r>
      <w:r>
        <w:rPr>
          <w:rtl/>
        </w:rPr>
        <w:t>،</w:t>
      </w:r>
      <w:r w:rsidRPr="00C419DA">
        <w:rPr>
          <w:rtl/>
        </w:rPr>
        <w:t xml:space="preserve"> قال</w:t>
      </w:r>
      <w:r>
        <w:rPr>
          <w:rtl/>
        </w:rPr>
        <w:t>:</w:t>
      </w:r>
      <w:r w:rsidRPr="00C419DA">
        <w:rPr>
          <w:rtl/>
        </w:rPr>
        <w:t xml:space="preserve"> لتأتين على هذا ببيّنة أو لافعلنّ. ولأفعلن فأتى مجلس قومه فناشدهم الل</w:t>
      </w:r>
      <w:r w:rsidRPr="00EE773E">
        <w:rPr>
          <w:rtl/>
        </w:rPr>
        <w:t>ه عز وجل</w:t>
      </w:r>
      <w:r>
        <w:rPr>
          <w:rtl/>
        </w:rPr>
        <w:t>،</w:t>
      </w:r>
      <w:r w:rsidRPr="00EE773E">
        <w:rPr>
          <w:rtl/>
        </w:rPr>
        <w:t xml:space="preserve"> فقلت</w:t>
      </w:r>
      <w:r>
        <w:rPr>
          <w:rtl/>
        </w:rPr>
        <w:t>:</w:t>
      </w:r>
      <w:r w:rsidRPr="00EE773E">
        <w:rPr>
          <w:rtl/>
        </w:rPr>
        <w:t xml:space="preserve"> أنا معك فشهدا له بذلك فخلّى سبيلهم»</w:t>
      </w:r>
      <w:r>
        <w:rPr>
          <w:rtl/>
        </w:rPr>
        <w:t>.</w:t>
      </w:r>
    </w:p>
    <w:p w:rsidR="007064AC" w:rsidRDefault="007064AC" w:rsidP="007064AC">
      <w:pPr>
        <w:pStyle w:val="libNormal"/>
        <w:rPr>
          <w:rtl/>
          <w:lang w:bidi="fa-IR"/>
        </w:rPr>
      </w:pPr>
      <w:r>
        <w:rPr>
          <w:rtl/>
          <w:lang w:bidi="fa-IR"/>
        </w:rPr>
        <w:t>و</w:t>
      </w:r>
      <w:r w:rsidRPr="00676339">
        <w:rPr>
          <w:rtl/>
        </w:rPr>
        <w:t>قال أيضا</w:t>
      </w:r>
      <w:r w:rsidR="003A6693">
        <w:rPr>
          <w:rFonts w:hint="cs"/>
          <w:rtl/>
        </w:rPr>
        <w:t>ً</w:t>
      </w:r>
      <w:r>
        <w:rPr>
          <w:rtl/>
        </w:rPr>
        <w:t>:</w:t>
      </w:r>
      <w:r w:rsidRPr="00676339">
        <w:rPr>
          <w:rtl/>
        </w:rPr>
        <w:t xml:space="preserve"> « ثنا زيد بن هارون قال</w:t>
      </w:r>
      <w:r>
        <w:rPr>
          <w:rtl/>
        </w:rPr>
        <w:t>:</w:t>
      </w:r>
      <w:r w:rsidRPr="00676339">
        <w:rPr>
          <w:rtl/>
        </w:rPr>
        <w:t xml:space="preserve"> أنا داود عن أبي نضرة عن أبي سعيد الخدري قال</w:t>
      </w:r>
      <w:r>
        <w:rPr>
          <w:rtl/>
        </w:rPr>
        <w:t xml:space="preserve">: </w:t>
      </w:r>
      <w:r w:rsidRPr="00C419DA">
        <w:rPr>
          <w:rtl/>
        </w:rPr>
        <w:t xml:space="preserve">استأذن أبو موسى على عمر </w:t>
      </w:r>
      <w:r>
        <w:rPr>
          <w:rtl/>
        </w:rPr>
        <w:t>(رض)</w:t>
      </w:r>
      <w:r w:rsidRPr="00C419DA">
        <w:rPr>
          <w:rtl/>
        </w:rPr>
        <w:t xml:space="preserve"> ثلاثا</w:t>
      </w:r>
      <w:r w:rsidR="003A6693">
        <w:rPr>
          <w:rFonts w:hint="cs"/>
          <w:rtl/>
        </w:rPr>
        <w:t>ً</w:t>
      </w:r>
      <w:r w:rsidRPr="00C419DA">
        <w:rPr>
          <w:rtl/>
        </w:rPr>
        <w:t xml:space="preserve"> فلم يؤذن له فرجع فلقيه عمر </w:t>
      </w:r>
      <w:r>
        <w:rPr>
          <w:rtl/>
        </w:rPr>
        <w:t>(رض)</w:t>
      </w:r>
      <w:r w:rsidRPr="00C419DA">
        <w:rPr>
          <w:rtl/>
        </w:rPr>
        <w:t xml:space="preserve"> فقال</w:t>
      </w:r>
      <w:r>
        <w:rPr>
          <w:rtl/>
        </w:rPr>
        <w:t>:</w:t>
      </w:r>
      <w:r w:rsidRPr="00C419DA">
        <w:rPr>
          <w:rtl/>
        </w:rPr>
        <w:t xml:space="preserve"> ما شأنك رجعت</w:t>
      </w:r>
      <w:r>
        <w:rPr>
          <w:rtl/>
        </w:rPr>
        <w:t>؟</w:t>
      </w:r>
      <w:r w:rsidRPr="00C419DA">
        <w:rPr>
          <w:rtl/>
        </w:rPr>
        <w:t xml:space="preserve"> قال</w:t>
      </w:r>
      <w:r>
        <w:rPr>
          <w:rtl/>
        </w:rPr>
        <w:t>:</w:t>
      </w:r>
      <w:r w:rsidRPr="00C419DA">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من استأذن ثلاثا</w:t>
      </w:r>
      <w:r w:rsidR="003A6693">
        <w:rPr>
          <w:rFonts w:hint="cs"/>
          <w:rtl/>
        </w:rPr>
        <w:t>ً</w:t>
      </w:r>
      <w:r w:rsidRPr="00EE773E">
        <w:rPr>
          <w:rtl/>
        </w:rPr>
        <w:t xml:space="preserve"> ولم يؤذن له فليرجع. فقال</w:t>
      </w:r>
      <w:r>
        <w:rPr>
          <w:rtl/>
        </w:rPr>
        <w:t>:</w:t>
      </w:r>
      <w:r w:rsidRPr="00EE773E">
        <w:rPr>
          <w:rtl/>
        </w:rPr>
        <w:t xml:space="preserve"> لتأتينّ على هذه ببيّنة أو لافعلنّ ولافعلنّ فأتى مجلس قومه فناشدهم الله تعالى</w:t>
      </w:r>
      <w:r>
        <w:rPr>
          <w:rtl/>
        </w:rPr>
        <w:t>،</w:t>
      </w:r>
      <w:r w:rsidRPr="00EE773E">
        <w:rPr>
          <w:rtl/>
        </w:rPr>
        <w:t xml:space="preserve"> فقلت</w:t>
      </w:r>
      <w:r>
        <w:rPr>
          <w:rtl/>
        </w:rPr>
        <w:t>:</w:t>
      </w:r>
      <w:r w:rsidRPr="00EE773E">
        <w:rPr>
          <w:rtl/>
        </w:rPr>
        <w:t xml:space="preserve"> أنا معك</w:t>
      </w:r>
      <w:r>
        <w:rPr>
          <w:rtl/>
        </w:rPr>
        <w:t>،</w:t>
      </w:r>
      <w:r w:rsidRPr="00EE773E">
        <w:rPr>
          <w:rtl/>
        </w:rPr>
        <w:t xml:space="preserve"> فشهدوا له فخلّى سبيله »</w:t>
      </w:r>
      <w:r>
        <w:rPr>
          <w:rtl/>
        </w:rPr>
        <w:t>.</w:t>
      </w:r>
    </w:p>
    <w:p w:rsidR="007064AC" w:rsidRPr="00676339" w:rsidRDefault="007064AC" w:rsidP="007064AC">
      <w:pPr>
        <w:pStyle w:val="libNormal"/>
        <w:rPr>
          <w:rtl/>
          <w:lang w:bidi="fa-IR"/>
        </w:rPr>
      </w:pPr>
      <w:r>
        <w:rPr>
          <w:rtl/>
          <w:lang w:bidi="fa-IR"/>
        </w:rPr>
        <w:t>و</w:t>
      </w:r>
      <w:r w:rsidRPr="00676339">
        <w:rPr>
          <w:rtl/>
        </w:rPr>
        <w:t>قال أبومحمد عبد الله بن عبد الرحمن الدارمي السمرقندي في ( مسنده )</w:t>
      </w:r>
      <w:r>
        <w:rPr>
          <w:rtl/>
        </w:rPr>
        <w:t>:</w:t>
      </w:r>
      <w:r w:rsidRPr="00676339">
        <w:rPr>
          <w:rtl/>
        </w:rPr>
        <w:t xml:space="preserve"> « أخبرنا أبو النعمان ثنا يزيد بن زريع ثنا داود عن أبي نضرة عن أبي سعيد الخدري</w:t>
      </w:r>
      <w:r>
        <w:rPr>
          <w:rtl/>
        </w:rPr>
        <w:t xml:space="preserve"> </w:t>
      </w:r>
      <w:r w:rsidRPr="00C419DA">
        <w:rPr>
          <w:rtl/>
        </w:rPr>
        <w:t>أن أباموسى الاشعري استأذن على عمر ثلث مرات فلم يؤذن له فرجع فقال</w:t>
      </w:r>
      <w:r>
        <w:rPr>
          <w:rtl/>
        </w:rPr>
        <w:t>:</w:t>
      </w:r>
      <w:r w:rsidRPr="00C419DA">
        <w:rPr>
          <w:rtl/>
        </w:rPr>
        <w:t xml:space="preserve"> ما رجعك</w:t>
      </w:r>
      <w:r>
        <w:rPr>
          <w:rtl/>
        </w:rPr>
        <w:t>؟</w:t>
      </w:r>
      <w:r w:rsidRPr="00C419DA">
        <w:rPr>
          <w:rtl/>
        </w:rPr>
        <w:t xml:space="preserve"> قال</w:t>
      </w:r>
      <w:r>
        <w:rPr>
          <w:rtl/>
        </w:rPr>
        <w:t>:</w:t>
      </w:r>
      <w:r w:rsidRPr="00C419DA">
        <w:rPr>
          <w:rtl/>
        </w:rPr>
        <w:t xml:space="preserve"> سمعت رسول الله </w:t>
      </w:r>
      <w:r w:rsidR="00DE62C5" w:rsidRPr="00DE62C5">
        <w:rPr>
          <w:rStyle w:val="libAlaemChar"/>
          <w:rtl/>
        </w:rPr>
        <w:t>صلى‌الله‌عليه‌وآله‌وسلم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مسند أحمد بن حنبل 3 / 6.</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AA3501">
        <w:rPr>
          <w:rStyle w:val="libBold2Char"/>
          <w:rtl/>
        </w:rPr>
        <w:lastRenderedPageBreak/>
        <w:t>يقول</w:t>
      </w:r>
      <w:r>
        <w:rPr>
          <w:rStyle w:val="libBold2Char"/>
          <w:rtl/>
        </w:rPr>
        <w:t>:</w:t>
      </w:r>
      <w:r w:rsidRPr="00EE773E">
        <w:rPr>
          <w:rtl/>
        </w:rPr>
        <w:t xml:space="preserve"> </w:t>
      </w:r>
      <w:r w:rsidR="003A6693">
        <w:rPr>
          <w:rFonts w:hint="cs"/>
          <w:rtl/>
        </w:rPr>
        <w:t>ا</w:t>
      </w:r>
      <w:r w:rsidRPr="00EE773E">
        <w:rPr>
          <w:rtl/>
        </w:rPr>
        <w:t>ذا استأذن المستأذن ثلث مرات فان أذن له والا فيرجع</w:t>
      </w:r>
      <w:r>
        <w:rPr>
          <w:rtl/>
        </w:rPr>
        <w:t>،</w:t>
      </w:r>
      <w:r w:rsidRPr="00EE773E">
        <w:rPr>
          <w:rtl/>
        </w:rPr>
        <w:t xml:space="preserve"> فقال</w:t>
      </w:r>
      <w:r>
        <w:rPr>
          <w:rtl/>
        </w:rPr>
        <w:t>:</w:t>
      </w:r>
      <w:r w:rsidRPr="00EE773E">
        <w:rPr>
          <w:rtl/>
        </w:rPr>
        <w:t xml:space="preserve"> </w:t>
      </w:r>
      <w:r w:rsidRPr="00C419DA">
        <w:rPr>
          <w:rtl/>
        </w:rPr>
        <w:t>لتأتينّ بمن يشهد معك أو لافعلنّ ولافعلنّ. قال أبوسعيد</w:t>
      </w:r>
      <w:r>
        <w:rPr>
          <w:rtl/>
        </w:rPr>
        <w:t>:</w:t>
      </w:r>
      <w:r w:rsidRPr="00C419DA">
        <w:rPr>
          <w:rtl/>
        </w:rPr>
        <w:t xml:space="preserve"> وأتانا وأنا في قوم من أصحاب رسول الله </w:t>
      </w:r>
      <w:r w:rsidR="00DE62C5" w:rsidRPr="00DE62C5">
        <w:rPr>
          <w:rStyle w:val="libAlaemChar"/>
          <w:rtl/>
        </w:rPr>
        <w:t>صلى‌الله‌عليه‌وآله‌وسلم</w:t>
      </w:r>
      <w:r w:rsidRPr="00C419DA">
        <w:rPr>
          <w:rtl/>
        </w:rPr>
        <w:t>في المسجد وهو فزع من وعيد عمر إياه فقام علينا فقال</w:t>
      </w:r>
      <w:r>
        <w:rPr>
          <w:rtl/>
        </w:rPr>
        <w:t>:</w:t>
      </w:r>
      <w:r w:rsidRPr="00C419DA">
        <w:rPr>
          <w:rtl/>
        </w:rPr>
        <w:t xml:space="preserve"> أنشد الله منكم رجلا </w:t>
      </w:r>
      <w:r w:rsidRPr="00EE773E">
        <w:rPr>
          <w:rtl/>
        </w:rPr>
        <w:t xml:space="preserve">سمع ذلك من رسول الله </w:t>
      </w:r>
      <w:r w:rsidR="00DE62C5" w:rsidRPr="00DE62C5">
        <w:rPr>
          <w:rStyle w:val="libAlaemChar"/>
          <w:rtl/>
        </w:rPr>
        <w:t>صلى‌الله‌عليه‌وآله‌وسلم</w:t>
      </w:r>
      <w:r w:rsidRPr="00EE773E">
        <w:rPr>
          <w:rtl/>
        </w:rPr>
        <w:t>الا شهد لي به</w:t>
      </w:r>
      <w:r>
        <w:rPr>
          <w:rtl/>
        </w:rPr>
        <w:t>،</w:t>
      </w:r>
      <w:r w:rsidRPr="00EE773E">
        <w:rPr>
          <w:rtl/>
        </w:rPr>
        <w:t xml:space="preserve"> قال</w:t>
      </w:r>
      <w:r>
        <w:rPr>
          <w:rtl/>
        </w:rPr>
        <w:t>:</w:t>
      </w:r>
      <w:r w:rsidRPr="00EE773E">
        <w:rPr>
          <w:rtl/>
        </w:rPr>
        <w:t xml:space="preserve"> فرفعت رأسي فقلت</w:t>
      </w:r>
      <w:r>
        <w:rPr>
          <w:rtl/>
        </w:rPr>
        <w:t>:</w:t>
      </w:r>
      <w:r w:rsidRPr="00EE773E">
        <w:rPr>
          <w:rtl/>
        </w:rPr>
        <w:t xml:space="preserve"> أخبره أني معك على هذا</w:t>
      </w:r>
      <w:r>
        <w:rPr>
          <w:rtl/>
        </w:rPr>
        <w:t>،</w:t>
      </w:r>
      <w:r w:rsidRPr="00EE773E">
        <w:rPr>
          <w:rtl/>
        </w:rPr>
        <w:t xml:space="preserve"> وقال ذاك آخرون فسرى عن أبي موسى »</w:t>
      </w:r>
      <w:r>
        <w:rPr>
          <w:rtl/>
        </w:rPr>
        <w:t>.</w:t>
      </w:r>
    </w:p>
    <w:p w:rsidR="007064AC" w:rsidRDefault="007064AC" w:rsidP="007064AC">
      <w:pPr>
        <w:pStyle w:val="libNormal"/>
        <w:rPr>
          <w:rtl/>
          <w:lang w:bidi="fa-IR"/>
        </w:rPr>
      </w:pPr>
      <w:r w:rsidRPr="00676339">
        <w:rPr>
          <w:rtl/>
          <w:lang w:bidi="fa-IR"/>
        </w:rPr>
        <w:t>وقال البخاري في ( الصحيح )</w:t>
      </w:r>
      <w:r>
        <w:rPr>
          <w:rtl/>
          <w:lang w:bidi="fa-IR"/>
        </w:rPr>
        <w:t>:</w:t>
      </w:r>
      <w:r w:rsidRPr="00676339">
        <w:rPr>
          <w:rtl/>
          <w:lang w:bidi="fa-IR"/>
        </w:rPr>
        <w:t xml:space="preserve"> « حدثنا محمد بن سلام</w:t>
      </w:r>
      <w:r>
        <w:rPr>
          <w:rtl/>
          <w:lang w:bidi="fa-IR"/>
        </w:rPr>
        <w:t>:</w:t>
      </w:r>
      <w:r w:rsidRPr="00676339">
        <w:rPr>
          <w:rtl/>
          <w:lang w:bidi="fa-IR"/>
        </w:rPr>
        <w:t xml:space="preserve"> أخبرنا مخلد بن يزيد أخبرنا ابن جريح قال</w:t>
      </w:r>
      <w:r>
        <w:rPr>
          <w:rtl/>
          <w:lang w:bidi="fa-IR"/>
        </w:rPr>
        <w:t>:</w:t>
      </w:r>
      <w:r w:rsidRPr="00676339">
        <w:rPr>
          <w:rtl/>
          <w:lang w:bidi="fa-IR"/>
        </w:rPr>
        <w:t xml:space="preserve"> أخبرني عطاء عن عبيد بن عمير أنّ أبا موسى الاشعري استأذن على عمر بن الخطاب فلم يؤذن وكأنه كان مشغولا فرجع أبو موسى ففرغ عمر فقال</w:t>
      </w:r>
      <w:r>
        <w:rPr>
          <w:rtl/>
          <w:lang w:bidi="fa-IR"/>
        </w:rPr>
        <w:t>:</w:t>
      </w:r>
      <w:r w:rsidRPr="00676339">
        <w:rPr>
          <w:rtl/>
          <w:lang w:bidi="fa-IR"/>
        </w:rPr>
        <w:t xml:space="preserve"> ألم أسمع صوت عبد الله بن قيس</w:t>
      </w:r>
      <w:r>
        <w:rPr>
          <w:rtl/>
          <w:lang w:bidi="fa-IR"/>
        </w:rPr>
        <w:t>،</w:t>
      </w:r>
      <w:r w:rsidRPr="00676339">
        <w:rPr>
          <w:rtl/>
          <w:lang w:bidi="fa-IR"/>
        </w:rPr>
        <w:t xml:space="preserve"> ائذنوا له</w:t>
      </w:r>
      <w:r>
        <w:rPr>
          <w:rtl/>
          <w:lang w:bidi="fa-IR"/>
        </w:rPr>
        <w:t>،</w:t>
      </w:r>
      <w:r w:rsidRPr="00676339">
        <w:rPr>
          <w:rtl/>
          <w:lang w:bidi="fa-IR"/>
        </w:rPr>
        <w:t xml:space="preserve"> قيل</w:t>
      </w:r>
      <w:r>
        <w:rPr>
          <w:rtl/>
          <w:lang w:bidi="fa-IR"/>
        </w:rPr>
        <w:t>:</w:t>
      </w:r>
      <w:r w:rsidRPr="00676339">
        <w:rPr>
          <w:rtl/>
          <w:lang w:bidi="fa-IR"/>
        </w:rPr>
        <w:t xml:space="preserve"> قد رجع فدعاه فقال</w:t>
      </w:r>
      <w:r>
        <w:rPr>
          <w:rtl/>
          <w:lang w:bidi="fa-IR"/>
        </w:rPr>
        <w:t>:</w:t>
      </w:r>
      <w:r w:rsidRPr="00676339">
        <w:rPr>
          <w:rtl/>
          <w:lang w:bidi="fa-IR"/>
        </w:rPr>
        <w:t xml:space="preserve"> كنا نؤمر بذلك فقال تأتيني على ذلك بالبينة فانطلق الى مجلس الأنصار فسألهم فقالوا</w:t>
      </w:r>
      <w:r>
        <w:rPr>
          <w:rtl/>
          <w:lang w:bidi="fa-IR"/>
        </w:rPr>
        <w:t>:</w:t>
      </w:r>
      <w:r w:rsidRPr="00676339">
        <w:rPr>
          <w:rtl/>
          <w:lang w:bidi="fa-IR"/>
        </w:rPr>
        <w:t xml:space="preserve"> لا يشهد لك على هذا الا أصغرنا أبو سعيد الخدري فذهب بأبي سعيد الخدري فقال عمر</w:t>
      </w:r>
      <w:r>
        <w:rPr>
          <w:rtl/>
          <w:lang w:bidi="fa-IR"/>
        </w:rPr>
        <w:t>:</w:t>
      </w:r>
      <w:r w:rsidRPr="00676339">
        <w:rPr>
          <w:rtl/>
          <w:lang w:bidi="fa-IR"/>
        </w:rPr>
        <w:t xml:space="preserve"> أخفى هذا عليّ من أمر رسول الله </w:t>
      </w:r>
      <w:r w:rsidR="00DE62C5" w:rsidRPr="00DE62C5">
        <w:rPr>
          <w:rStyle w:val="libAlaemChar"/>
          <w:rtl/>
        </w:rPr>
        <w:t>صلى‌الله‌عليه‌وآله‌وسلم</w:t>
      </w:r>
      <w:r>
        <w:rPr>
          <w:rtl/>
          <w:lang w:bidi="fa-IR"/>
        </w:rPr>
        <w:t>،</w:t>
      </w:r>
      <w:r w:rsidRPr="00676339">
        <w:rPr>
          <w:rtl/>
          <w:lang w:bidi="fa-IR"/>
        </w:rPr>
        <w:t xml:space="preserve"> ألهاني الصفق بالأسواق. يعني الخروج الى التجارة »</w:t>
      </w:r>
      <w:r>
        <w:rPr>
          <w:rtl/>
          <w:lang w:bidi="fa-IR"/>
        </w:rPr>
        <w:t>.</w:t>
      </w:r>
    </w:p>
    <w:p w:rsidR="007064AC" w:rsidRPr="00676339" w:rsidRDefault="007064AC" w:rsidP="007064AC">
      <w:pPr>
        <w:pStyle w:val="libNormal"/>
        <w:rPr>
          <w:rtl/>
          <w:lang w:bidi="fa-IR"/>
        </w:rPr>
      </w:pPr>
      <w:r>
        <w:rPr>
          <w:rtl/>
          <w:lang w:bidi="fa-IR"/>
        </w:rPr>
        <w:t>و</w:t>
      </w:r>
      <w:r w:rsidRPr="00676339">
        <w:rPr>
          <w:rtl/>
        </w:rPr>
        <w:t>قال أيضا</w:t>
      </w:r>
      <w:r w:rsidR="00401C34">
        <w:rPr>
          <w:rFonts w:hint="cs"/>
          <w:rtl/>
        </w:rPr>
        <w:t>ً</w:t>
      </w:r>
      <w:r>
        <w:rPr>
          <w:rtl/>
        </w:rPr>
        <w:t>:</w:t>
      </w:r>
      <w:r w:rsidRPr="00676339">
        <w:rPr>
          <w:rtl/>
        </w:rPr>
        <w:t xml:space="preserve"> « حدثنا علي بن عبد الله حدثنا سفيان حدثنا يزيد بن خصيفة عن بسر بن سعيد عن أبي سعيد الخدري قال</w:t>
      </w:r>
      <w:r>
        <w:rPr>
          <w:rtl/>
        </w:rPr>
        <w:t xml:space="preserve">: </w:t>
      </w:r>
      <w:r w:rsidRPr="00C419DA">
        <w:rPr>
          <w:rtl/>
        </w:rPr>
        <w:t>كنت في مجلس من مجالس الأنصار إذ جاء أبوموسى كأنه مذعور فقال</w:t>
      </w:r>
      <w:r>
        <w:rPr>
          <w:rtl/>
        </w:rPr>
        <w:t>:</w:t>
      </w:r>
      <w:r w:rsidRPr="00C419DA">
        <w:rPr>
          <w:rtl/>
        </w:rPr>
        <w:t xml:space="preserve"> استأذنت على عمر ثلاثا</w:t>
      </w:r>
      <w:r w:rsidR="000F4FF6">
        <w:rPr>
          <w:rFonts w:hint="cs"/>
          <w:rtl/>
        </w:rPr>
        <w:t>ً</w:t>
      </w:r>
      <w:r w:rsidRPr="00C419DA">
        <w:rPr>
          <w:rtl/>
        </w:rPr>
        <w:t xml:space="preserve"> فلم يؤذن لي فرجعت فقال</w:t>
      </w:r>
      <w:r>
        <w:rPr>
          <w:rtl/>
        </w:rPr>
        <w:t>:</w:t>
      </w:r>
      <w:r w:rsidRPr="00C419DA">
        <w:rPr>
          <w:rtl/>
        </w:rPr>
        <w:t xml:space="preserve"> ما منعك</w:t>
      </w:r>
      <w:r>
        <w:rPr>
          <w:rtl/>
        </w:rPr>
        <w:t>؟</w:t>
      </w:r>
      <w:r w:rsidRPr="00C419DA">
        <w:rPr>
          <w:rtl/>
        </w:rPr>
        <w:t xml:space="preserve"> قلت استأذنت ثلاثا</w:t>
      </w:r>
      <w:r w:rsidR="00E92CB7">
        <w:rPr>
          <w:rFonts w:hint="cs"/>
          <w:rtl/>
        </w:rPr>
        <w:t>ً</w:t>
      </w:r>
      <w:r w:rsidRPr="00C419DA">
        <w:rPr>
          <w:rtl/>
        </w:rPr>
        <w:t xml:space="preserve"> فلم يؤذن لي فرجعت وقال رسول الله </w:t>
      </w:r>
      <w:r w:rsidR="00DE62C5" w:rsidRPr="00DE62C5">
        <w:rPr>
          <w:rStyle w:val="libAlaemChar"/>
          <w:rtl/>
        </w:rPr>
        <w:t>صلى‌الله‌عليه‌وآله‌وسلم</w:t>
      </w:r>
      <w:r>
        <w:rPr>
          <w:rtl/>
        </w:rPr>
        <w:t>:</w:t>
      </w:r>
      <w:r w:rsidRPr="00C419DA">
        <w:rPr>
          <w:rtl/>
        </w:rPr>
        <w:t xml:space="preserve"> إذا استأذن أحدكم ثلا</w:t>
      </w:r>
      <w:r w:rsidRPr="00EE773E">
        <w:rPr>
          <w:rtl/>
        </w:rPr>
        <w:t>ثا</w:t>
      </w:r>
      <w:r w:rsidR="00E92CB7">
        <w:rPr>
          <w:rFonts w:hint="cs"/>
          <w:rtl/>
        </w:rPr>
        <w:t>ً</w:t>
      </w:r>
      <w:r w:rsidRPr="00EE773E">
        <w:rPr>
          <w:rtl/>
        </w:rPr>
        <w:t xml:space="preserve"> فلم يؤذن له فليرجع فقال</w:t>
      </w:r>
      <w:r>
        <w:rPr>
          <w:rtl/>
        </w:rPr>
        <w:t>:</w:t>
      </w:r>
      <w:r w:rsidRPr="00EE773E">
        <w:rPr>
          <w:rtl/>
        </w:rPr>
        <w:t xml:space="preserve"> لتقيمنّ عليه بيّنة</w:t>
      </w:r>
      <w:r>
        <w:rPr>
          <w:rtl/>
        </w:rPr>
        <w:t>،</w:t>
      </w:r>
      <w:r w:rsidRPr="00EE773E">
        <w:rPr>
          <w:rtl/>
        </w:rPr>
        <w:t xml:space="preserve"> أمنكم أحد سمعه من النبي </w:t>
      </w:r>
      <w:r w:rsidR="00DE62C5" w:rsidRPr="00DE62C5">
        <w:rPr>
          <w:rStyle w:val="libAlaemChar"/>
          <w:rtl/>
        </w:rPr>
        <w:t>صلى‌الله‌عليه‌وآله‌وسلم</w:t>
      </w:r>
      <w:r>
        <w:rPr>
          <w:rtl/>
        </w:rPr>
        <w:t>؟</w:t>
      </w:r>
      <w:r w:rsidRPr="00EE773E">
        <w:rPr>
          <w:rtl/>
        </w:rPr>
        <w:t xml:space="preserve"> فقال </w:t>
      </w:r>
      <w:r w:rsidR="004E5A79">
        <w:rPr>
          <w:rFonts w:hint="cs"/>
          <w:rtl/>
        </w:rPr>
        <w:t>ا</w:t>
      </w:r>
      <w:r w:rsidRPr="00EE773E">
        <w:rPr>
          <w:rtl/>
        </w:rPr>
        <w:t>بيّ بن كعب والله لا يقوم معك الا أصغر القوم</w:t>
      </w:r>
      <w:r>
        <w:rPr>
          <w:rtl/>
        </w:rPr>
        <w:t>،</w:t>
      </w:r>
      <w:r w:rsidRPr="00EE773E">
        <w:rPr>
          <w:rtl/>
        </w:rPr>
        <w:t xml:space="preserve"> فكنت أصغر القوم فقمت معه</w:t>
      </w:r>
      <w:r>
        <w:rPr>
          <w:rtl/>
        </w:rPr>
        <w:t>،</w:t>
      </w:r>
      <w:r w:rsidRPr="00EE773E">
        <w:rPr>
          <w:rtl/>
        </w:rPr>
        <w:t xml:space="preserve"> فأخبرت عمر أن النبي </w:t>
      </w:r>
      <w:r w:rsidR="00DE62C5" w:rsidRPr="00DE62C5">
        <w:rPr>
          <w:rStyle w:val="libAlaemChar"/>
          <w:rtl/>
        </w:rPr>
        <w:t>صلى‌الله‌عليه‌وآله‌وسلم</w:t>
      </w:r>
      <w:r w:rsidRPr="00EE773E">
        <w:rPr>
          <w:rtl/>
        </w:rPr>
        <w:t>قال ذلك.</w:t>
      </w:r>
      <w:r>
        <w:rPr>
          <w:rFonts w:hint="cs"/>
          <w:rtl/>
        </w:rPr>
        <w:t xml:space="preserve"> </w:t>
      </w:r>
      <w:r w:rsidRPr="00676339">
        <w:rPr>
          <w:rtl/>
          <w:lang w:bidi="fa-IR"/>
        </w:rPr>
        <w:t>وقال ابن المبارك</w:t>
      </w:r>
      <w:r>
        <w:rPr>
          <w:rtl/>
          <w:lang w:bidi="fa-IR"/>
        </w:rPr>
        <w:t>:</w:t>
      </w:r>
      <w:r w:rsidRPr="00676339">
        <w:rPr>
          <w:rtl/>
          <w:lang w:bidi="fa-IR"/>
        </w:rPr>
        <w:t xml:space="preserve"> أخبرني ابن عيينة حدثني يزيد عن بسر بن سعيد قال</w:t>
      </w:r>
      <w:r>
        <w:rPr>
          <w:rtl/>
          <w:lang w:bidi="fa-IR"/>
        </w:rPr>
        <w:t>:</w:t>
      </w:r>
      <w:r>
        <w:rPr>
          <w:rFonts w:hint="cs"/>
          <w:rtl/>
          <w:lang w:bidi="fa-IR"/>
        </w:rPr>
        <w:t xml:space="preserve"> </w:t>
      </w:r>
      <w:r w:rsidRPr="00676339">
        <w:rPr>
          <w:rtl/>
          <w:lang w:bidi="fa-IR"/>
        </w:rPr>
        <w:t>سمعت أبا سعيد بهذا. قال أبو عبد الله</w:t>
      </w:r>
      <w:r>
        <w:rPr>
          <w:rtl/>
          <w:lang w:bidi="fa-IR"/>
        </w:rPr>
        <w:t>:</w:t>
      </w:r>
      <w:r w:rsidRPr="00676339">
        <w:rPr>
          <w:rtl/>
          <w:lang w:bidi="fa-IR"/>
        </w:rPr>
        <w:t xml:space="preserve"> أراد عمر التثبت لا أن لا يجيز خبر</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الواحد »</w:t>
      </w:r>
      <w:r>
        <w:rPr>
          <w:rtl/>
        </w:rPr>
        <w:t>.</w:t>
      </w:r>
    </w:p>
    <w:p w:rsidR="007064AC"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حدثنا مسدّد حدثنا يحيى عن ابن جريح حدثني عطاء عن عبيد بن عمير قال</w:t>
      </w:r>
      <w:r>
        <w:rPr>
          <w:rtl/>
          <w:lang w:bidi="fa-IR"/>
        </w:rPr>
        <w:t>:</w:t>
      </w:r>
      <w:r w:rsidRPr="00676339">
        <w:rPr>
          <w:rtl/>
          <w:lang w:bidi="fa-IR"/>
        </w:rPr>
        <w:t xml:space="preserve"> استأذن أبو موسى على عمر فكأنه وجده مشغولا فرجع فقال عمر</w:t>
      </w:r>
      <w:r>
        <w:rPr>
          <w:rtl/>
          <w:lang w:bidi="fa-IR"/>
        </w:rPr>
        <w:t>:</w:t>
      </w:r>
      <w:r w:rsidRPr="00676339">
        <w:rPr>
          <w:rtl/>
          <w:lang w:bidi="fa-IR"/>
        </w:rPr>
        <w:t xml:space="preserve"> ألم أسمع صوت عبد الله بن قيس ائذنوا له</w:t>
      </w:r>
      <w:r>
        <w:rPr>
          <w:rtl/>
          <w:lang w:bidi="fa-IR"/>
        </w:rPr>
        <w:t>،</w:t>
      </w:r>
      <w:r w:rsidRPr="00676339">
        <w:rPr>
          <w:rtl/>
          <w:lang w:bidi="fa-IR"/>
        </w:rPr>
        <w:t xml:space="preserve"> فدعى له فقال</w:t>
      </w:r>
      <w:r>
        <w:rPr>
          <w:rtl/>
          <w:lang w:bidi="fa-IR"/>
        </w:rPr>
        <w:t>:</w:t>
      </w:r>
      <w:r w:rsidRPr="00676339">
        <w:rPr>
          <w:rtl/>
          <w:lang w:bidi="fa-IR"/>
        </w:rPr>
        <w:t xml:space="preserve"> ما حملك على ما صنعت</w:t>
      </w:r>
      <w:r>
        <w:rPr>
          <w:rtl/>
          <w:lang w:bidi="fa-IR"/>
        </w:rPr>
        <w:t>؟</w:t>
      </w:r>
      <w:r w:rsidRPr="00676339">
        <w:rPr>
          <w:rtl/>
          <w:lang w:bidi="fa-IR"/>
        </w:rPr>
        <w:t xml:space="preserve"> فقال</w:t>
      </w:r>
      <w:r>
        <w:rPr>
          <w:rtl/>
          <w:lang w:bidi="fa-IR"/>
        </w:rPr>
        <w:t>:</w:t>
      </w:r>
      <w:r w:rsidRPr="00676339">
        <w:rPr>
          <w:rtl/>
          <w:lang w:bidi="fa-IR"/>
        </w:rPr>
        <w:t xml:space="preserve"> انا كنا نؤمر بهذا قال</w:t>
      </w:r>
      <w:r>
        <w:rPr>
          <w:rtl/>
          <w:lang w:bidi="fa-IR"/>
        </w:rPr>
        <w:t>:</w:t>
      </w:r>
      <w:r w:rsidRPr="00676339">
        <w:rPr>
          <w:rtl/>
          <w:lang w:bidi="fa-IR"/>
        </w:rPr>
        <w:t xml:space="preserve"> فأتني على هذا ببينة أو لأفعلن بك. فانطلق الى مجلس من الأنصار فقالوا</w:t>
      </w:r>
      <w:r>
        <w:rPr>
          <w:rtl/>
          <w:lang w:bidi="fa-IR"/>
        </w:rPr>
        <w:t>:</w:t>
      </w:r>
      <w:r w:rsidRPr="00676339">
        <w:rPr>
          <w:rtl/>
          <w:lang w:bidi="fa-IR"/>
        </w:rPr>
        <w:t xml:space="preserve"> لا يشهد الا أصاغرنا ( أصغرنا. ظ ) فقام أبوسعيد الخدري فقال</w:t>
      </w:r>
      <w:r>
        <w:rPr>
          <w:rtl/>
          <w:lang w:bidi="fa-IR"/>
        </w:rPr>
        <w:t>:</w:t>
      </w:r>
      <w:r w:rsidRPr="00676339">
        <w:rPr>
          <w:rtl/>
          <w:lang w:bidi="fa-IR"/>
        </w:rPr>
        <w:t xml:space="preserve"> قد كنا نؤمر بهذا</w:t>
      </w:r>
      <w:r>
        <w:rPr>
          <w:rtl/>
          <w:lang w:bidi="fa-IR"/>
        </w:rPr>
        <w:t>،</w:t>
      </w:r>
      <w:r w:rsidRPr="00676339">
        <w:rPr>
          <w:rtl/>
          <w:lang w:bidi="fa-IR"/>
        </w:rPr>
        <w:t xml:space="preserve"> فقال عمر</w:t>
      </w:r>
      <w:r>
        <w:rPr>
          <w:rtl/>
          <w:lang w:bidi="fa-IR"/>
        </w:rPr>
        <w:t>:</w:t>
      </w:r>
      <w:r>
        <w:rPr>
          <w:rFonts w:hint="cs"/>
          <w:rtl/>
          <w:lang w:bidi="fa-IR"/>
        </w:rPr>
        <w:t xml:space="preserve"> </w:t>
      </w:r>
      <w:r w:rsidRPr="00676339">
        <w:rPr>
          <w:rtl/>
          <w:lang w:bidi="fa-IR"/>
        </w:rPr>
        <w:t xml:space="preserve">خفي عليّ هذا من أمر النبي </w:t>
      </w:r>
      <w:r w:rsidR="00DE62C5" w:rsidRPr="00DE62C5">
        <w:rPr>
          <w:rStyle w:val="libAlaemChar"/>
          <w:rtl/>
        </w:rPr>
        <w:t>صلى‌الله‌عليه‌وآله‌وسلم</w:t>
      </w:r>
      <w:r w:rsidRPr="00676339">
        <w:rPr>
          <w:rtl/>
          <w:lang w:bidi="fa-IR"/>
        </w:rPr>
        <w:t>. ألهاني الصفق بالأسواق »</w:t>
      </w:r>
      <w:r>
        <w:rPr>
          <w:rtl/>
          <w:lang w:bidi="fa-IR"/>
        </w:rPr>
        <w:t>.</w:t>
      </w:r>
    </w:p>
    <w:p w:rsidR="007064AC" w:rsidRDefault="007064AC" w:rsidP="007064AC">
      <w:pPr>
        <w:pStyle w:val="libNormal"/>
        <w:rPr>
          <w:rtl/>
          <w:lang w:bidi="fa-IR"/>
        </w:rPr>
      </w:pPr>
      <w:r>
        <w:rPr>
          <w:rtl/>
          <w:lang w:bidi="fa-IR"/>
        </w:rPr>
        <w:t>و</w:t>
      </w:r>
      <w:r w:rsidRPr="00676339">
        <w:rPr>
          <w:rtl/>
        </w:rPr>
        <w:t>قال مسلم في ( الصحيح )</w:t>
      </w:r>
      <w:r>
        <w:rPr>
          <w:rtl/>
        </w:rPr>
        <w:t>:</w:t>
      </w:r>
      <w:r w:rsidRPr="00676339">
        <w:rPr>
          <w:rtl/>
        </w:rPr>
        <w:t xml:space="preserve"> « حدّثني أبو الطاهر أخبرني عبد الله بن وهب</w:t>
      </w:r>
      <w:r>
        <w:rPr>
          <w:rtl/>
        </w:rPr>
        <w:t>،</w:t>
      </w:r>
      <w:r w:rsidRPr="00676339">
        <w:rPr>
          <w:rtl/>
        </w:rPr>
        <w:t xml:space="preserve"> ثني عمرو بن الحرث عن بكير بن الأشجع أن بسر بن سعيد حدّثه أنّه سمع أبا سعيد الخدري يقول</w:t>
      </w:r>
      <w:r>
        <w:rPr>
          <w:rtl/>
        </w:rPr>
        <w:t xml:space="preserve">: </w:t>
      </w:r>
      <w:r w:rsidRPr="00C419DA">
        <w:rPr>
          <w:rtl/>
        </w:rPr>
        <w:t>كنّا</w:t>
      </w:r>
      <w:r w:rsidRPr="00EE773E">
        <w:rPr>
          <w:rtl/>
        </w:rPr>
        <w:t xml:space="preserve"> في مجلس عند أبي بن كعب فأتى أبو موسى الاشعري مغضبا حتى وقف فقال</w:t>
      </w:r>
      <w:r>
        <w:rPr>
          <w:rtl/>
        </w:rPr>
        <w:t>:</w:t>
      </w:r>
      <w:r w:rsidRPr="00EE773E">
        <w:rPr>
          <w:rtl/>
        </w:rPr>
        <w:t xml:space="preserve"> أنشدكم الله هل سمع أحد منكم رسول الله </w:t>
      </w:r>
      <w:r w:rsidR="00DE62C5" w:rsidRPr="00DE62C5">
        <w:rPr>
          <w:rStyle w:val="libAlaemChar"/>
          <w:rtl/>
        </w:rPr>
        <w:t>صلى‌الله‌عليه‌وآله‌وسلم</w:t>
      </w:r>
      <w:r w:rsidRPr="00EE773E">
        <w:rPr>
          <w:rtl/>
        </w:rPr>
        <w:t>يقول</w:t>
      </w:r>
      <w:r>
        <w:rPr>
          <w:rtl/>
        </w:rPr>
        <w:t>:</w:t>
      </w:r>
      <w:r w:rsidRPr="00EE773E">
        <w:rPr>
          <w:rtl/>
        </w:rPr>
        <w:t xml:space="preserve"> الاستيذان ثلاث فان أذن لك والا فارجع</w:t>
      </w:r>
      <w:r>
        <w:rPr>
          <w:rtl/>
        </w:rPr>
        <w:t>،</w:t>
      </w:r>
      <w:r w:rsidRPr="00EE773E">
        <w:rPr>
          <w:rtl/>
        </w:rPr>
        <w:t xml:space="preserve"> قال أبي</w:t>
      </w:r>
      <w:r>
        <w:rPr>
          <w:rtl/>
        </w:rPr>
        <w:t>:</w:t>
      </w:r>
      <w:r w:rsidRPr="00EE773E">
        <w:rPr>
          <w:rtl/>
        </w:rPr>
        <w:t xml:space="preserve"> وما ذاك</w:t>
      </w:r>
      <w:r>
        <w:rPr>
          <w:rtl/>
        </w:rPr>
        <w:t>؟</w:t>
      </w:r>
      <w:r w:rsidRPr="00EE773E">
        <w:rPr>
          <w:rtl/>
        </w:rPr>
        <w:t xml:space="preserve"> قال</w:t>
      </w:r>
      <w:r>
        <w:rPr>
          <w:rtl/>
        </w:rPr>
        <w:t>:</w:t>
      </w:r>
      <w:r w:rsidRPr="00EE773E">
        <w:rPr>
          <w:rtl/>
        </w:rPr>
        <w:t xml:space="preserve"> استأذنت على عمر بن الخطاب أمس ثلاث مرّات فلم يؤذن لي فرجعت ثم جئته اليوم فدخلت عليه فأخبرته أني جئت أمس فسلمت ثلاثا</w:t>
      </w:r>
      <w:r w:rsidR="007B3843">
        <w:rPr>
          <w:rFonts w:hint="cs"/>
          <w:rtl/>
        </w:rPr>
        <w:t>ً</w:t>
      </w:r>
      <w:r w:rsidRPr="00EE773E">
        <w:rPr>
          <w:rtl/>
        </w:rPr>
        <w:t xml:space="preserve"> ثم انصرفت. قال</w:t>
      </w:r>
      <w:r>
        <w:rPr>
          <w:rtl/>
        </w:rPr>
        <w:t>:</w:t>
      </w:r>
      <w:r w:rsidRPr="00EE773E">
        <w:rPr>
          <w:rtl/>
        </w:rPr>
        <w:t xml:space="preserve"> قد سمعناك ونحن حينئذ على شغل فلو ما استأذنت حتى يؤذن لك</w:t>
      </w:r>
      <w:r>
        <w:rPr>
          <w:rtl/>
        </w:rPr>
        <w:t>؟</w:t>
      </w:r>
      <w:r w:rsidRPr="00EE773E">
        <w:rPr>
          <w:rtl/>
        </w:rPr>
        <w:t xml:space="preserve"> قال</w:t>
      </w:r>
      <w:r>
        <w:rPr>
          <w:rtl/>
        </w:rPr>
        <w:t>:</w:t>
      </w:r>
      <w:r w:rsidRPr="00EE773E">
        <w:rPr>
          <w:rtl/>
        </w:rPr>
        <w:t xml:space="preserve"> استأذنت كما سمعت رسول الله </w:t>
      </w:r>
      <w:r w:rsidR="00DE62C5" w:rsidRPr="00DE62C5">
        <w:rPr>
          <w:rStyle w:val="libAlaemChar"/>
          <w:rtl/>
        </w:rPr>
        <w:t>صلى‌الله‌عليه‌وآله‌وسلم</w:t>
      </w:r>
      <w:r>
        <w:rPr>
          <w:rtl/>
        </w:rPr>
        <w:t>،</w:t>
      </w:r>
      <w:r w:rsidRPr="00EE773E">
        <w:rPr>
          <w:rtl/>
        </w:rPr>
        <w:t xml:space="preserve"> قال</w:t>
      </w:r>
      <w:r>
        <w:rPr>
          <w:rtl/>
        </w:rPr>
        <w:t>:</w:t>
      </w:r>
      <w:r w:rsidRPr="00EE773E">
        <w:rPr>
          <w:rtl/>
        </w:rPr>
        <w:t xml:space="preserve"> فو الله لاوجعن ظهرك وبطنك أو لتأتين بمن يشهد لك على هذا</w:t>
      </w:r>
      <w:r>
        <w:rPr>
          <w:rtl/>
        </w:rPr>
        <w:t>،</w:t>
      </w:r>
      <w:r w:rsidRPr="00EE773E">
        <w:rPr>
          <w:rtl/>
        </w:rPr>
        <w:t xml:space="preserve"> فقال أبي بن كعب</w:t>
      </w:r>
      <w:r>
        <w:rPr>
          <w:rtl/>
        </w:rPr>
        <w:t>:</w:t>
      </w:r>
      <w:r w:rsidRPr="00EE773E">
        <w:rPr>
          <w:rtl/>
        </w:rPr>
        <w:t xml:space="preserve"> فو الله لا يقوم معك الا أحدثنا سنا</w:t>
      </w:r>
      <w:r w:rsidR="007B3843">
        <w:rPr>
          <w:rFonts w:hint="cs"/>
          <w:rtl/>
        </w:rPr>
        <w:t>ً</w:t>
      </w:r>
      <w:r>
        <w:rPr>
          <w:rtl/>
        </w:rPr>
        <w:t>،</w:t>
      </w:r>
      <w:r w:rsidRPr="00EE773E">
        <w:rPr>
          <w:rtl/>
        </w:rPr>
        <w:t xml:space="preserve"> قم يا أبا سعيد</w:t>
      </w:r>
      <w:r>
        <w:rPr>
          <w:rtl/>
        </w:rPr>
        <w:t>!</w:t>
      </w:r>
      <w:r w:rsidRPr="00EE773E">
        <w:rPr>
          <w:rtl/>
        </w:rPr>
        <w:t xml:space="preserve"> فقمت حتى أتيت عمر فقلت</w:t>
      </w:r>
      <w:r>
        <w:rPr>
          <w:rtl/>
        </w:rPr>
        <w:t>:</w:t>
      </w:r>
      <w:r w:rsidRPr="00EE773E">
        <w:rPr>
          <w:rtl/>
        </w:rPr>
        <w:t xml:space="preserve"> قد سمعت رسول الله </w:t>
      </w:r>
      <w:r w:rsidR="00DE62C5" w:rsidRPr="00DE62C5">
        <w:rPr>
          <w:rStyle w:val="libAlaemChar"/>
          <w:rtl/>
        </w:rPr>
        <w:t>صلى‌الله‌عليه‌وآله‌وسلم</w:t>
      </w:r>
      <w:r w:rsidRPr="00EE773E">
        <w:rPr>
          <w:rtl/>
        </w:rPr>
        <w:t>يقول هذا »</w:t>
      </w:r>
      <w:r>
        <w:rPr>
          <w:rtl/>
        </w:rPr>
        <w:t>.</w:t>
      </w:r>
    </w:p>
    <w:p w:rsidR="007064AC" w:rsidRPr="00676339" w:rsidRDefault="007064AC" w:rsidP="007064AC">
      <w:pPr>
        <w:pStyle w:val="libNormal"/>
        <w:rPr>
          <w:rtl/>
          <w:lang w:bidi="fa-IR"/>
        </w:rPr>
      </w:pPr>
      <w:r>
        <w:rPr>
          <w:rtl/>
          <w:lang w:bidi="fa-IR"/>
        </w:rPr>
        <w:t>و</w:t>
      </w:r>
      <w:r w:rsidRPr="00676339">
        <w:rPr>
          <w:rtl/>
        </w:rPr>
        <w:t>قال</w:t>
      </w:r>
      <w:r>
        <w:rPr>
          <w:rtl/>
        </w:rPr>
        <w:t>:</w:t>
      </w:r>
      <w:r w:rsidRPr="00676339">
        <w:rPr>
          <w:rtl/>
        </w:rPr>
        <w:t xml:space="preserve"> « حدّثنا حسين بن حريث أبوعمار ثنا الفضل بن موسى أخبرنا طلحة بن يحيى عن أبي بردة عن أبي موسى الاشعري قال</w:t>
      </w:r>
      <w:r>
        <w:rPr>
          <w:rtl/>
        </w:rPr>
        <w:t xml:space="preserve">: </w:t>
      </w:r>
      <w:r w:rsidRPr="00C419DA">
        <w:rPr>
          <w:rtl/>
        </w:rPr>
        <w:t>جاء أبوموسى الى عمر بن الخطاب فقال</w:t>
      </w:r>
      <w:r>
        <w:rPr>
          <w:rtl/>
        </w:rPr>
        <w:t>:</w:t>
      </w:r>
      <w:r w:rsidRPr="00C419DA">
        <w:rPr>
          <w:rtl/>
        </w:rPr>
        <w:t xml:space="preserve"> السلام عليكم</w:t>
      </w:r>
      <w:r>
        <w:rPr>
          <w:rtl/>
        </w:rPr>
        <w:t>،</w:t>
      </w:r>
      <w:r w:rsidRPr="00C419DA">
        <w:rPr>
          <w:rtl/>
        </w:rPr>
        <w:t xml:space="preserve"> هذا عبد الله بن قيس</w:t>
      </w:r>
      <w:r>
        <w:rPr>
          <w:rtl/>
        </w:rPr>
        <w:t>،</w:t>
      </w:r>
      <w:r w:rsidRPr="00C419DA">
        <w:rPr>
          <w:rtl/>
        </w:rPr>
        <w:t xml:space="preserve"> فلم يأذن له</w:t>
      </w:r>
      <w:r>
        <w:rPr>
          <w:rtl/>
        </w:rPr>
        <w:t>،</w:t>
      </w:r>
      <w:r w:rsidRPr="00C419DA">
        <w:rPr>
          <w:rtl/>
        </w:rPr>
        <w:t xml:space="preserve"> فقال</w:t>
      </w:r>
      <w:r>
        <w:rPr>
          <w:rtl/>
        </w:rPr>
        <w:t>:</w:t>
      </w:r>
      <w:r w:rsidRPr="00C419DA">
        <w:rPr>
          <w:rtl/>
        </w:rPr>
        <w:t xml:space="preserve"> السلام عليكم</w:t>
      </w:r>
      <w:r>
        <w:rPr>
          <w:rtl/>
        </w:rPr>
        <w:t>،</w:t>
      </w:r>
      <w:r w:rsidRPr="00C419DA">
        <w:rPr>
          <w:rtl/>
        </w:rPr>
        <w:t xml:space="preserve"> هذا أبوموسى</w:t>
      </w:r>
      <w:r>
        <w:rPr>
          <w:rtl/>
        </w:rPr>
        <w:t>،</w:t>
      </w:r>
      <w:r w:rsidRPr="00C419DA">
        <w:rPr>
          <w:rtl/>
        </w:rPr>
        <w:t xml:space="preserve"> السلام عليكم هذا</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الاشعري. ثم انصرف فقال</w:t>
      </w:r>
      <w:r>
        <w:rPr>
          <w:rtl/>
        </w:rPr>
        <w:t>:</w:t>
      </w:r>
      <w:r w:rsidRPr="00C419DA">
        <w:rPr>
          <w:rtl/>
        </w:rPr>
        <w:t xml:space="preserve"> ردوا على</w:t>
      </w:r>
      <w:r>
        <w:rPr>
          <w:rtl/>
        </w:rPr>
        <w:t>!</w:t>
      </w:r>
      <w:r w:rsidRPr="00C419DA">
        <w:rPr>
          <w:rtl/>
        </w:rPr>
        <w:t xml:space="preserve"> ردوا على</w:t>
      </w:r>
      <w:r>
        <w:rPr>
          <w:rtl/>
        </w:rPr>
        <w:t>!</w:t>
      </w:r>
      <w:r w:rsidRPr="00C419DA">
        <w:rPr>
          <w:rtl/>
        </w:rPr>
        <w:t xml:space="preserve"> فجاء فقال</w:t>
      </w:r>
      <w:r>
        <w:rPr>
          <w:rtl/>
        </w:rPr>
        <w:t>:</w:t>
      </w:r>
      <w:r w:rsidRPr="00C419DA">
        <w:rPr>
          <w:rtl/>
        </w:rPr>
        <w:t xml:space="preserve"> يا أبا موسى</w:t>
      </w:r>
      <w:r>
        <w:rPr>
          <w:rtl/>
        </w:rPr>
        <w:t>!</w:t>
      </w:r>
      <w:r w:rsidRPr="00C419DA">
        <w:rPr>
          <w:rtl/>
        </w:rPr>
        <w:t xml:space="preserve"> ما ردّك</w:t>
      </w:r>
      <w:r>
        <w:rPr>
          <w:rtl/>
        </w:rPr>
        <w:t>؟</w:t>
      </w:r>
      <w:r w:rsidRPr="00C419DA">
        <w:rPr>
          <w:rtl/>
        </w:rPr>
        <w:t xml:space="preserve"> كنّا في شغل</w:t>
      </w:r>
      <w:r>
        <w:rPr>
          <w:rtl/>
        </w:rPr>
        <w:t>،</w:t>
      </w:r>
      <w:r w:rsidRPr="00C419DA">
        <w:rPr>
          <w:rtl/>
        </w:rPr>
        <w:t xml:space="preserve"> قال</w:t>
      </w:r>
      <w:r>
        <w:rPr>
          <w:rtl/>
        </w:rPr>
        <w:t>:</w:t>
      </w:r>
      <w:r w:rsidRPr="00C419DA">
        <w:rPr>
          <w:rtl/>
        </w:rPr>
        <w:t xml:space="preserve"> سمعت</w:t>
      </w:r>
      <w:r w:rsidRPr="00EE773E">
        <w:rPr>
          <w:rtl/>
        </w:rPr>
        <w:t xml:space="preserve"> رسول الله </w:t>
      </w:r>
      <w:r w:rsidR="00DE62C5" w:rsidRPr="00DE62C5">
        <w:rPr>
          <w:rStyle w:val="libAlaemChar"/>
          <w:rtl/>
        </w:rPr>
        <w:t>صلى‌الله‌عليه‌وآله‌وسلم</w:t>
      </w:r>
      <w:r w:rsidRPr="00EE773E">
        <w:rPr>
          <w:rtl/>
        </w:rPr>
        <w:t>يقول</w:t>
      </w:r>
      <w:r>
        <w:rPr>
          <w:rtl/>
        </w:rPr>
        <w:t xml:space="preserve">: </w:t>
      </w:r>
      <w:r w:rsidRPr="00C419DA">
        <w:rPr>
          <w:rtl/>
        </w:rPr>
        <w:t>الاستيذان ثلاثا</w:t>
      </w:r>
      <w:r w:rsidR="007B3843">
        <w:rPr>
          <w:rFonts w:hint="cs"/>
          <w:rtl/>
        </w:rPr>
        <w:t>ً</w:t>
      </w:r>
      <w:r w:rsidRPr="00C419DA">
        <w:rPr>
          <w:rtl/>
        </w:rPr>
        <w:t xml:space="preserve"> فان اذن والا فارجع</w:t>
      </w:r>
      <w:r>
        <w:rPr>
          <w:rtl/>
        </w:rPr>
        <w:t>،</w:t>
      </w:r>
      <w:r w:rsidRPr="00C419DA">
        <w:rPr>
          <w:rtl/>
        </w:rPr>
        <w:t xml:space="preserve"> قال</w:t>
      </w:r>
      <w:r>
        <w:rPr>
          <w:rtl/>
        </w:rPr>
        <w:t>:</w:t>
      </w:r>
      <w:r w:rsidRPr="00C419DA">
        <w:rPr>
          <w:rtl/>
        </w:rPr>
        <w:t xml:space="preserve"> لتأتينى على هذا ببينة والا فعلت وفعلت</w:t>
      </w:r>
      <w:r>
        <w:rPr>
          <w:rtl/>
        </w:rPr>
        <w:t>!،</w:t>
      </w:r>
      <w:r w:rsidRPr="00C419DA">
        <w:rPr>
          <w:rtl/>
        </w:rPr>
        <w:t xml:space="preserve"> فذهب أبو موسى. قال عمر</w:t>
      </w:r>
      <w:r>
        <w:rPr>
          <w:rtl/>
        </w:rPr>
        <w:t>:</w:t>
      </w:r>
      <w:r w:rsidRPr="00C419DA">
        <w:rPr>
          <w:rtl/>
        </w:rPr>
        <w:t xml:space="preserve"> ان وجد بيّنة تجدوه عند المنبر عشية وان لم يجد بيّنة فلم تجدوه</w:t>
      </w:r>
      <w:r>
        <w:rPr>
          <w:rtl/>
        </w:rPr>
        <w:t>،</w:t>
      </w:r>
      <w:r w:rsidRPr="00C419DA">
        <w:rPr>
          <w:rtl/>
        </w:rPr>
        <w:t xml:space="preserve"> فلما ان جاء بالعشي وجدوه قال</w:t>
      </w:r>
      <w:r>
        <w:rPr>
          <w:rtl/>
        </w:rPr>
        <w:t>:</w:t>
      </w:r>
      <w:r w:rsidRPr="00C419DA">
        <w:rPr>
          <w:rtl/>
        </w:rPr>
        <w:t xml:space="preserve"> يا أبا موسى</w:t>
      </w:r>
      <w:r w:rsidRPr="00EE773E">
        <w:rPr>
          <w:rtl/>
        </w:rPr>
        <w:t xml:space="preserve"> ما تقول</w:t>
      </w:r>
      <w:r>
        <w:rPr>
          <w:rtl/>
        </w:rPr>
        <w:t>؟</w:t>
      </w:r>
      <w:r w:rsidRPr="00EE773E">
        <w:rPr>
          <w:rtl/>
        </w:rPr>
        <w:t xml:space="preserve"> أقد وجدت</w:t>
      </w:r>
      <w:r>
        <w:rPr>
          <w:rtl/>
        </w:rPr>
        <w:t>؟</w:t>
      </w:r>
      <w:r w:rsidRPr="00EE773E">
        <w:rPr>
          <w:rtl/>
        </w:rPr>
        <w:t xml:space="preserve"> قال</w:t>
      </w:r>
      <w:r>
        <w:rPr>
          <w:rtl/>
        </w:rPr>
        <w:t>:</w:t>
      </w:r>
      <w:r w:rsidRPr="00EE773E">
        <w:rPr>
          <w:rtl/>
        </w:rPr>
        <w:t xml:space="preserve"> نعم</w:t>
      </w:r>
      <w:r>
        <w:rPr>
          <w:rtl/>
        </w:rPr>
        <w:t>!</w:t>
      </w:r>
      <w:r w:rsidRPr="00EE773E">
        <w:rPr>
          <w:rtl/>
        </w:rPr>
        <w:t xml:space="preserve"> أبي بن كعب</w:t>
      </w:r>
      <w:r>
        <w:rPr>
          <w:rtl/>
        </w:rPr>
        <w:t>،</w:t>
      </w:r>
      <w:r w:rsidRPr="00EE773E">
        <w:rPr>
          <w:rtl/>
        </w:rPr>
        <w:t xml:space="preserve"> قال</w:t>
      </w:r>
      <w:r>
        <w:rPr>
          <w:rtl/>
        </w:rPr>
        <w:t>:</w:t>
      </w:r>
      <w:r w:rsidRPr="00EE773E">
        <w:rPr>
          <w:rtl/>
        </w:rPr>
        <w:t xml:space="preserve"> عدل</w:t>
      </w:r>
      <w:r>
        <w:rPr>
          <w:rtl/>
        </w:rPr>
        <w:t>،</w:t>
      </w:r>
      <w:r w:rsidRPr="00EE773E">
        <w:rPr>
          <w:rtl/>
        </w:rPr>
        <w:t xml:space="preserve"> قال</w:t>
      </w:r>
      <w:r>
        <w:rPr>
          <w:rtl/>
        </w:rPr>
        <w:t>:</w:t>
      </w:r>
      <w:r w:rsidRPr="00EE773E">
        <w:rPr>
          <w:rtl/>
        </w:rPr>
        <w:t xml:space="preserve"> يا ابا الطفيل</w:t>
      </w:r>
      <w:r>
        <w:rPr>
          <w:rtl/>
        </w:rPr>
        <w:t>!</w:t>
      </w:r>
      <w:r w:rsidRPr="00EE773E">
        <w:rPr>
          <w:rtl/>
        </w:rPr>
        <w:t xml:space="preserve"> ما يقول هذا</w:t>
      </w:r>
      <w:r>
        <w:rPr>
          <w:rtl/>
        </w:rPr>
        <w:t>؟</w:t>
      </w:r>
      <w:r w:rsidRPr="00EE773E">
        <w:rPr>
          <w:rtl/>
        </w:rPr>
        <w:t xml:space="preserve"> قال</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يقول ذلك يا ابن الخطاب</w:t>
      </w:r>
      <w:r>
        <w:rPr>
          <w:rtl/>
        </w:rPr>
        <w:t>،</w:t>
      </w:r>
      <w:r w:rsidRPr="00EE773E">
        <w:rPr>
          <w:rtl/>
        </w:rPr>
        <w:t xml:space="preserve"> فلا تكونن عذابا</w:t>
      </w:r>
      <w:r w:rsidR="007B3843">
        <w:rPr>
          <w:rFonts w:hint="cs"/>
          <w:rtl/>
        </w:rPr>
        <w:t>ً</w:t>
      </w:r>
      <w:r w:rsidRPr="00EE773E">
        <w:rPr>
          <w:rtl/>
        </w:rPr>
        <w:t xml:space="preserve"> على أصحاب رسول الله </w:t>
      </w:r>
      <w:r w:rsidR="00DE62C5" w:rsidRPr="00DE62C5">
        <w:rPr>
          <w:rStyle w:val="libAlaemChar"/>
          <w:rtl/>
        </w:rPr>
        <w:t>صلى‌الله‌عليه‌وآله‌وسلم</w:t>
      </w:r>
      <w:r w:rsidRPr="00EE773E">
        <w:rPr>
          <w:rtl/>
        </w:rPr>
        <w:t>.</w:t>
      </w:r>
    </w:p>
    <w:p w:rsidR="00761DA0" w:rsidRDefault="007064AC" w:rsidP="007064AC">
      <w:pPr>
        <w:pStyle w:val="libNormal"/>
        <w:rPr>
          <w:rtl/>
          <w:lang w:bidi="fa-IR"/>
        </w:rPr>
      </w:pPr>
      <w:r w:rsidRPr="00C419DA">
        <w:rPr>
          <w:rtl/>
        </w:rPr>
        <w:t>قال سبحان الله</w:t>
      </w:r>
      <w:r>
        <w:rPr>
          <w:rtl/>
        </w:rPr>
        <w:t>!</w:t>
      </w:r>
      <w:r w:rsidRPr="00C419DA">
        <w:rPr>
          <w:rtl/>
        </w:rPr>
        <w:t xml:space="preserve"> انما سمعت شيئا</w:t>
      </w:r>
      <w:r w:rsidR="00761DA0">
        <w:rPr>
          <w:rFonts w:hint="cs"/>
          <w:rtl/>
        </w:rPr>
        <w:t>ً</w:t>
      </w:r>
      <w:r w:rsidRPr="00C419DA">
        <w:rPr>
          <w:rtl/>
        </w:rPr>
        <w:t>. فأح</w:t>
      </w:r>
      <w:r w:rsidRPr="00EE773E">
        <w:rPr>
          <w:rtl/>
        </w:rPr>
        <w:t>ببت أن أتثبت</w:t>
      </w:r>
      <w:r>
        <w:rPr>
          <w:rtl/>
        </w:rPr>
        <w:t>!</w:t>
      </w:r>
      <w:r w:rsidRPr="00EE773E">
        <w:rPr>
          <w:rtl/>
        </w:rPr>
        <w:t xml:space="preserve"> »</w:t>
      </w:r>
      <w:r>
        <w:rPr>
          <w:rtl/>
        </w:rPr>
        <w:t>.</w:t>
      </w:r>
    </w:p>
    <w:p w:rsidR="007064AC" w:rsidRPr="00676339" w:rsidRDefault="007064AC" w:rsidP="007064AC">
      <w:pPr>
        <w:pStyle w:val="libNormal"/>
        <w:rPr>
          <w:rtl/>
          <w:lang w:bidi="fa-IR"/>
        </w:rPr>
      </w:pPr>
      <w:r>
        <w:rPr>
          <w:rFonts w:hint="cs"/>
          <w:rtl/>
          <w:lang w:bidi="fa-IR"/>
        </w:rPr>
        <w:t>و</w:t>
      </w:r>
      <w:r w:rsidRPr="00676339">
        <w:rPr>
          <w:rtl/>
        </w:rPr>
        <w:t>قال أبوجعفر أحمد بن محمد بن سلامة الطحاوي في كتاب ( مشكل الآثار )</w:t>
      </w:r>
      <w:r>
        <w:rPr>
          <w:rtl/>
        </w:rPr>
        <w:t>:</w:t>
      </w:r>
      <w:r w:rsidRPr="00676339">
        <w:rPr>
          <w:rtl/>
        </w:rPr>
        <w:t xml:space="preserve"> « حدثنا يونس بن عبد الاعلى. ثنا عبد الله بن وهب أخبرني عمرو ابن الحارث عن بكير بن الاشجّ أن بسر بن سعيد حدثه أنه سمع أبا سعيد الخدري يقول</w:t>
      </w:r>
      <w:r>
        <w:rPr>
          <w:rtl/>
        </w:rPr>
        <w:t xml:space="preserve">: </w:t>
      </w:r>
      <w:r w:rsidRPr="00C419DA">
        <w:rPr>
          <w:rtl/>
        </w:rPr>
        <w:t>كنا في مجلس عند أبي بن كعب</w:t>
      </w:r>
      <w:r w:rsidRPr="00EE773E">
        <w:rPr>
          <w:rtl/>
        </w:rPr>
        <w:t xml:space="preserve"> فجاء ابو موسى الاشعري مغضبا</w:t>
      </w:r>
      <w:r w:rsidR="00656B20">
        <w:rPr>
          <w:rFonts w:hint="cs"/>
          <w:rtl/>
        </w:rPr>
        <w:t>ً</w:t>
      </w:r>
      <w:r w:rsidRPr="00EE773E">
        <w:rPr>
          <w:rtl/>
        </w:rPr>
        <w:t xml:space="preserve"> حتى وقف فقال</w:t>
      </w:r>
      <w:r>
        <w:rPr>
          <w:rtl/>
        </w:rPr>
        <w:t>:</w:t>
      </w:r>
      <w:r w:rsidRPr="00EE773E">
        <w:rPr>
          <w:rtl/>
        </w:rPr>
        <w:t xml:space="preserve"> أنشدكم الله</w:t>
      </w:r>
      <w:r>
        <w:rPr>
          <w:rtl/>
        </w:rPr>
        <w:t>!</w:t>
      </w:r>
      <w:r w:rsidRPr="00EE773E">
        <w:rPr>
          <w:rtl/>
        </w:rPr>
        <w:t xml:space="preserve"> هل سمع منكم أحد رسول الله </w:t>
      </w:r>
      <w:r w:rsidR="00DE62C5" w:rsidRPr="00DE62C5">
        <w:rPr>
          <w:rStyle w:val="libAlaemChar"/>
          <w:rtl/>
        </w:rPr>
        <w:t>صلى‌الله‌عليه‌وآله‌وسلم</w:t>
      </w:r>
      <w:r w:rsidRPr="00C419DA">
        <w:rPr>
          <w:rtl/>
        </w:rPr>
        <w:t xml:space="preserve"> يقول</w:t>
      </w:r>
      <w:r>
        <w:rPr>
          <w:rtl/>
        </w:rPr>
        <w:t>:</w:t>
      </w:r>
      <w:r w:rsidRPr="00C419DA">
        <w:rPr>
          <w:rtl/>
        </w:rPr>
        <w:t xml:space="preserve"> الاستيذان ثلاث فان أذن لك فادخل وإلا فارجع</w:t>
      </w:r>
      <w:r>
        <w:rPr>
          <w:rtl/>
        </w:rPr>
        <w:t xml:space="preserve">؟ </w:t>
      </w:r>
      <w:r w:rsidRPr="00C419DA">
        <w:rPr>
          <w:rtl/>
        </w:rPr>
        <w:t>فقال أبي</w:t>
      </w:r>
      <w:r>
        <w:rPr>
          <w:rtl/>
        </w:rPr>
        <w:t>:</w:t>
      </w:r>
      <w:r w:rsidRPr="00C419DA">
        <w:rPr>
          <w:rtl/>
        </w:rPr>
        <w:t xml:space="preserve"> وما ذاك</w:t>
      </w:r>
      <w:r>
        <w:rPr>
          <w:rtl/>
        </w:rPr>
        <w:t>؟</w:t>
      </w:r>
      <w:r w:rsidRPr="00C419DA">
        <w:rPr>
          <w:rtl/>
        </w:rPr>
        <w:t xml:space="preserve"> فقال</w:t>
      </w:r>
      <w:r>
        <w:rPr>
          <w:rtl/>
        </w:rPr>
        <w:t>:</w:t>
      </w:r>
      <w:r w:rsidRPr="00C419DA">
        <w:rPr>
          <w:rtl/>
        </w:rPr>
        <w:t xml:space="preserve"> استأذنت على عمر بن الخطاب أمس ثلاث مرات فلم يؤذن لي فرجعت ثم جئته اليوم فدخلت عليه فأخبرت</w:t>
      </w:r>
      <w:r w:rsidRPr="00EE773E">
        <w:rPr>
          <w:rtl/>
        </w:rPr>
        <w:t>ه أني جئته أمس فسلمت ثلاثا</w:t>
      </w:r>
      <w:r w:rsidR="00C00080">
        <w:rPr>
          <w:rFonts w:hint="cs"/>
          <w:rtl/>
        </w:rPr>
        <w:t>ً</w:t>
      </w:r>
      <w:r w:rsidRPr="00EE773E">
        <w:rPr>
          <w:rtl/>
        </w:rPr>
        <w:t xml:space="preserve"> ثم انصرفت</w:t>
      </w:r>
      <w:r>
        <w:rPr>
          <w:rtl/>
        </w:rPr>
        <w:t>،</w:t>
      </w:r>
      <w:r w:rsidRPr="00EE773E">
        <w:rPr>
          <w:rtl/>
        </w:rPr>
        <w:t xml:space="preserve"> فقال</w:t>
      </w:r>
      <w:r>
        <w:rPr>
          <w:rtl/>
        </w:rPr>
        <w:t>:</w:t>
      </w:r>
      <w:r w:rsidRPr="00EE773E">
        <w:rPr>
          <w:rtl/>
        </w:rPr>
        <w:t xml:space="preserve"> قد سمعنا ونحن حينئذ على شغل فلو ما استأذنت حتى يؤذن لك</w:t>
      </w:r>
      <w:r>
        <w:rPr>
          <w:rtl/>
        </w:rPr>
        <w:t>؟</w:t>
      </w:r>
      <w:r w:rsidRPr="00EE773E">
        <w:rPr>
          <w:rtl/>
        </w:rPr>
        <w:t xml:space="preserve"> قال</w:t>
      </w:r>
      <w:r>
        <w:rPr>
          <w:rtl/>
        </w:rPr>
        <w:t>:</w:t>
      </w:r>
      <w:r w:rsidRPr="00EE773E">
        <w:rPr>
          <w:rtl/>
        </w:rPr>
        <w:t xml:space="preserve"> استأذنت كما سمعت رسول الله </w:t>
      </w:r>
      <w:r w:rsidR="00DE62C5" w:rsidRPr="00DE62C5">
        <w:rPr>
          <w:rStyle w:val="libAlaemChar"/>
          <w:rtl/>
        </w:rPr>
        <w:t>صلى‌الله‌عليه‌وآله‌وسلم</w:t>
      </w:r>
      <w:r w:rsidRPr="00C419DA">
        <w:rPr>
          <w:rtl/>
        </w:rPr>
        <w:t xml:space="preserve"> يقول</w:t>
      </w:r>
      <w:r>
        <w:rPr>
          <w:rtl/>
        </w:rPr>
        <w:t>:</w:t>
      </w:r>
      <w:r w:rsidRPr="00C419DA">
        <w:rPr>
          <w:rtl/>
        </w:rPr>
        <w:t xml:space="preserve"> فقال</w:t>
      </w:r>
      <w:r>
        <w:rPr>
          <w:rtl/>
        </w:rPr>
        <w:t>:</w:t>
      </w:r>
      <w:r w:rsidRPr="00C419DA">
        <w:rPr>
          <w:rtl/>
        </w:rPr>
        <w:t xml:space="preserve"> والله لأضربن بطنك وظهرك أو لتأتينّي بمن يشهد لك على هذا</w:t>
      </w:r>
      <w:r>
        <w:rPr>
          <w:rtl/>
        </w:rPr>
        <w:t>!</w:t>
      </w:r>
      <w:r w:rsidRPr="00C419DA">
        <w:rPr>
          <w:rtl/>
        </w:rPr>
        <w:t xml:space="preserve"> فقال أبيّ بن كعب</w:t>
      </w:r>
      <w:r>
        <w:rPr>
          <w:rtl/>
        </w:rPr>
        <w:t>:</w:t>
      </w:r>
      <w:r w:rsidRPr="00C419DA">
        <w:rPr>
          <w:rtl/>
        </w:rPr>
        <w:t xml:space="preserve"> فو الله لا يقوم معك أحد الا</w:t>
      </w:r>
      <w:r w:rsidRPr="00EE773E">
        <w:rPr>
          <w:rtl/>
        </w:rPr>
        <w:t xml:space="preserve"> أحدثنا سنّا الذي بجنبك</w:t>
      </w:r>
      <w:r>
        <w:rPr>
          <w:rtl/>
        </w:rPr>
        <w:t>،</w:t>
      </w:r>
      <w:r w:rsidRPr="00EE773E">
        <w:rPr>
          <w:rtl/>
        </w:rPr>
        <w:t xml:space="preserve"> قم يا أبا سعيد</w:t>
      </w:r>
      <w:r>
        <w:rPr>
          <w:rtl/>
        </w:rPr>
        <w:t>!</w:t>
      </w:r>
      <w:r w:rsidRPr="00EE773E">
        <w:rPr>
          <w:rtl/>
        </w:rPr>
        <w:t xml:space="preserve"> فقمت حتى أتيت عمر فقلت</w:t>
      </w:r>
      <w:r>
        <w:rPr>
          <w:rtl/>
        </w:rPr>
        <w:t>:</w:t>
      </w:r>
      <w:r w:rsidRPr="00EE773E">
        <w:rPr>
          <w:rtl/>
        </w:rPr>
        <w:t xml:space="preserve"> قد سمعت رسول الله </w:t>
      </w:r>
      <w:r w:rsidR="00DE62C5" w:rsidRPr="00DE62C5">
        <w:rPr>
          <w:rStyle w:val="libAlaemChar"/>
          <w:rtl/>
        </w:rPr>
        <w:t>صلى‌الله‌عليه‌وآله‌وسلم</w:t>
      </w:r>
      <w:r w:rsidRPr="00C419DA">
        <w:rPr>
          <w:rtl/>
        </w:rPr>
        <w:t xml:space="preserve"> يقول هذا »</w:t>
      </w:r>
      <w:r>
        <w:rPr>
          <w:rtl/>
        </w:rPr>
        <w:t>.</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حدثنا ابراهيم بن مرزوق حدثنا أبو عاصم عن ابن جريح عن عطاء عن عبيد بن عمير أن أبا موسى استأذن على عمرو كان مشغولا في</w:t>
      </w:r>
    </w:p>
    <w:p w:rsidR="007064AC" w:rsidRDefault="007064AC" w:rsidP="007064AC">
      <w:pPr>
        <w:pStyle w:val="libNormal"/>
        <w:rPr>
          <w:rtl/>
        </w:rPr>
      </w:pPr>
      <w:r>
        <w:rPr>
          <w:rtl/>
        </w:rPr>
        <w:br w:type="page"/>
      </w:r>
    </w:p>
    <w:p w:rsidR="007064AC" w:rsidRDefault="007064AC" w:rsidP="00F15C92">
      <w:pPr>
        <w:pStyle w:val="libNormal0"/>
        <w:rPr>
          <w:rtl/>
        </w:rPr>
      </w:pPr>
      <w:r w:rsidRPr="00676339">
        <w:rPr>
          <w:rtl/>
        </w:rPr>
        <w:lastRenderedPageBreak/>
        <w:t>بعض ال</w:t>
      </w:r>
      <w:r w:rsidR="005B6B4D">
        <w:rPr>
          <w:rFonts w:hint="cs"/>
          <w:rtl/>
        </w:rPr>
        <w:t>ا</w:t>
      </w:r>
      <w:r w:rsidRPr="00676339">
        <w:rPr>
          <w:rtl/>
        </w:rPr>
        <w:t>مر فلما فرغ قال</w:t>
      </w:r>
      <w:r>
        <w:rPr>
          <w:rtl/>
        </w:rPr>
        <w:t>:</w:t>
      </w:r>
      <w:r w:rsidRPr="00676339">
        <w:rPr>
          <w:rtl/>
        </w:rPr>
        <w:t xml:space="preserve"> ألم أسمع صوت عبد الله بن قيس</w:t>
      </w:r>
      <w:r>
        <w:rPr>
          <w:rtl/>
        </w:rPr>
        <w:t>،</w:t>
      </w:r>
      <w:r w:rsidRPr="00676339">
        <w:rPr>
          <w:rtl/>
        </w:rPr>
        <w:t xml:space="preserve"> قالوا</w:t>
      </w:r>
      <w:r>
        <w:rPr>
          <w:rtl/>
        </w:rPr>
        <w:t>:</w:t>
      </w:r>
      <w:r w:rsidRPr="00676339">
        <w:rPr>
          <w:rtl/>
        </w:rPr>
        <w:t xml:space="preserve"> رجع</w:t>
      </w:r>
      <w:r>
        <w:rPr>
          <w:rtl/>
        </w:rPr>
        <w:t>،</w:t>
      </w:r>
      <w:r w:rsidRPr="00676339">
        <w:rPr>
          <w:rtl/>
        </w:rPr>
        <w:t xml:space="preserve"> قال</w:t>
      </w:r>
      <w:r>
        <w:rPr>
          <w:rtl/>
        </w:rPr>
        <w:t>:</w:t>
      </w:r>
      <w:r w:rsidRPr="00676339">
        <w:rPr>
          <w:rtl/>
        </w:rPr>
        <w:t xml:space="preserve"> ردوه</w:t>
      </w:r>
      <w:r>
        <w:rPr>
          <w:rtl/>
        </w:rPr>
        <w:t>!</w:t>
      </w:r>
      <w:r w:rsidRPr="00676339">
        <w:rPr>
          <w:rtl/>
        </w:rPr>
        <w:t xml:space="preserve"> فجاء فقال</w:t>
      </w:r>
      <w:r>
        <w:rPr>
          <w:rtl/>
        </w:rPr>
        <w:t>:</w:t>
      </w:r>
      <w:r w:rsidRPr="00676339">
        <w:rPr>
          <w:rtl/>
        </w:rPr>
        <w:t xml:space="preserve"> كنا نؤمر بمثل هذا في الاستيذان ثلاثا</w:t>
      </w:r>
      <w:r w:rsidR="00036A4D">
        <w:rPr>
          <w:rFonts w:hint="cs"/>
          <w:rtl/>
        </w:rPr>
        <w:t>ً</w:t>
      </w:r>
      <w:r>
        <w:rPr>
          <w:rtl/>
        </w:rPr>
        <w:t>،</w:t>
      </w:r>
      <w:r w:rsidRPr="00676339">
        <w:rPr>
          <w:rtl/>
        </w:rPr>
        <w:t xml:space="preserve"> قال</w:t>
      </w:r>
      <w:r>
        <w:rPr>
          <w:rtl/>
        </w:rPr>
        <w:t>:</w:t>
      </w:r>
      <w:r>
        <w:rPr>
          <w:rFonts w:hint="cs"/>
          <w:rtl/>
        </w:rPr>
        <w:t xml:space="preserve"> </w:t>
      </w:r>
      <w:r w:rsidRPr="00676339">
        <w:rPr>
          <w:rtl/>
        </w:rPr>
        <w:t>لتأتينى على هذا ببينة أو ل</w:t>
      </w:r>
      <w:r w:rsidR="00E51A83">
        <w:rPr>
          <w:rFonts w:hint="cs"/>
          <w:rtl/>
        </w:rPr>
        <w:t>ا</w:t>
      </w:r>
      <w:r w:rsidRPr="00676339">
        <w:rPr>
          <w:rtl/>
        </w:rPr>
        <w:t>فعلن</w:t>
      </w:r>
      <w:r>
        <w:rPr>
          <w:rtl/>
        </w:rPr>
        <w:t>،</w:t>
      </w:r>
      <w:r w:rsidRPr="00676339">
        <w:rPr>
          <w:rtl/>
        </w:rPr>
        <w:t xml:space="preserve"> فجاء الى مجلس الأنصار فأخبرهم فقالوا</w:t>
      </w:r>
      <w:r>
        <w:rPr>
          <w:rtl/>
        </w:rPr>
        <w:t>:</w:t>
      </w:r>
      <w:r>
        <w:rPr>
          <w:rFonts w:hint="cs"/>
          <w:rtl/>
        </w:rPr>
        <w:t xml:space="preserve"> </w:t>
      </w:r>
      <w:r w:rsidRPr="00676339">
        <w:rPr>
          <w:rtl/>
        </w:rPr>
        <w:t>لا يقوم معك الا أصغرنا فقام أبو سعيد الخدري</w:t>
      </w:r>
      <w:r>
        <w:rPr>
          <w:rtl/>
        </w:rPr>
        <w:t>،</w:t>
      </w:r>
      <w:r w:rsidRPr="00676339">
        <w:rPr>
          <w:rtl/>
        </w:rPr>
        <w:t xml:space="preserve"> فجاء فقال</w:t>
      </w:r>
      <w:r>
        <w:rPr>
          <w:rtl/>
        </w:rPr>
        <w:t>:</w:t>
      </w:r>
      <w:r w:rsidRPr="00676339">
        <w:rPr>
          <w:rtl/>
        </w:rPr>
        <w:t xml:space="preserve"> نعم</w:t>
      </w:r>
      <w:r>
        <w:rPr>
          <w:rtl/>
        </w:rPr>
        <w:t>!</w:t>
      </w:r>
      <w:r w:rsidRPr="00676339">
        <w:rPr>
          <w:rtl/>
        </w:rPr>
        <w:t xml:space="preserve"> فقال عمر</w:t>
      </w:r>
      <w:r>
        <w:rPr>
          <w:rtl/>
        </w:rPr>
        <w:t>:</w:t>
      </w:r>
      <w:r w:rsidRPr="00676339">
        <w:rPr>
          <w:rtl/>
        </w:rPr>
        <w:t xml:space="preserve"> خفى على هذا من أمر رسول الله </w:t>
      </w:r>
      <w:r w:rsidR="00DE62C5" w:rsidRPr="00DE62C5">
        <w:rPr>
          <w:rStyle w:val="libAlaemChar"/>
          <w:rtl/>
        </w:rPr>
        <w:t>صلى‌الله‌عليه‌وآله‌وسلم</w:t>
      </w:r>
      <w:r w:rsidRPr="00676339">
        <w:rPr>
          <w:rtl/>
        </w:rPr>
        <w:t xml:space="preserve"> وشغلني التسويف بالأسواق</w:t>
      </w:r>
      <w:r>
        <w:rPr>
          <w:rtl/>
        </w:rPr>
        <w:t>،</w:t>
      </w:r>
      <w:r w:rsidRPr="00676339">
        <w:rPr>
          <w:rtl/>
        </w:rPr>
        <w:t xml:space="preserve"> قال ابراهيم</w:t>
      </w:r>
      <w:r>
        <w:rPr>
          <w:rtl/>
        </w:rPr>
        <w:t>:</w:t>
      </w:r>
      <w:r w:rsidRPr="00676339">
        <w:rPr>
          <w:rtl/>
        </w:rPr>
        <w:t xml:space="preserve"> وجدت على ظهر كتابي</w:t>
      </w:r>
      <w:r>
        <w:rPr>
          <w:rtl/>
        </w:rPr>
        <w:t>:</w:t>
      </w:r>
      <w:r w:rsidRPr="00676339">
        <w:rPr>
          <w:rtl/>
        </w:rPr>
        <w:t xml:space="preserve"> وشغلني شغلي بالأسواق »</w:t>
      </w:r>
      <w:r>
        <w:rPr>
          <w:rtl/>
        </w:rPr>
        <w:t>.</w:t>
      </w:r>
    </w:p>
    <w:p w:rsidR="007064AC" w:rsidRDefault="007064AC" w:rsidP="007064AC">
      <w:pPr>
        <w:pStyle w:val="libNormal"/>
        <w:rPr>
          <w:rtl/>
          <w:lang w:bidi="fa-IR"/>
        </w:rPr>
      </w:pPr>
      <w:r>
        <w:rPr>
          <w:rtl/>
          <w:lang w:bidi="fa-IR"/>
        </w:rPr>
        <w:t>و</w:t>
      </w:r>
      <w:r w:rsidRPr="00676339">
        <w:rPr>
          <w:rtl/>
        </w:rPr>
        <w:t>قال</w:t>
      </w:r>
      <w:r>
        <w:rPr>
          <w:rtl/>
        </w:rPr>
        <w:t>:</w:t>
      </w:r>
      <w:r w:rsidRPr="00676339">
        <w:rPr>
          <w:rtl/>
        </w:rPr>
        <w:t xml:space="preserve"> « حدثنا فهد بن سليمان ثنا أبو غسان مالك بن إسماعيل ثنا عبد السلام ابن حرب عن طلحة بن يحيى القرشي عن ابى بردة عن أبي موسى قال</w:t>
      </w:r>
      <w:r>
        <w:rPr>
          <w:rtl/>
        </w:rPr>
        <w:t xml:space="preserve">: </w:t>
      </w:r>
      <w:r w:rsidRPr="00C419DA">
        <w:rPr>
          <w:rtl/>
        </w:rPr>
        <w:t>ج</w:t>
      </w:r>
      <w:r w:rsidRPr="00EE773E">
        <w:rPr>
          <w:rtl/>
        </w:rPr>
        <w:t xml:space="preserve">ئت باب عمر </w:t>
      </w:r>
      <w:r w:rsidRPr="0099437C">
        <w:rPr>
          <w:rStyle w:val="libAlaemChar"/>
          <w:rtl/>
        </w:rPr>
        <w:t>رضي‌الله‌عنه</w:t>
      </w:r>
      <w:r w:rsidRPr="00C419DA">
        <w:rPr>
          <w:rtl/>
        </w:rPr>
        <w:t xml:space="preserve"> فقلت</w:t>
      </w:r>
      <w:r>
        <w:rPr>
          <w:rtl/>
        </w:rPr>
        <w:t>:</w:t>
      </w:r>
      <w:r w:rsidRPr="00C419DA">
        <w:rPr>
          <w:rtl/>
        </w:rPr>
        <w:t xml:space="preserve"> السلام عليكم</w:t>
      </w:r>
      <w:r>
        <w:rPr>
          <w:rtl/>
        </w:rPr>
        <w:t>،</w:t>
      </w:r>
      <w:r w:rsidRPr="00C419DA">
        <w:rPr>
          <w:rtl/>
        </w:rPr>
        <w:t xml:space="preserve"> يدخل عبد الله بن قيس</w:t>
      </w:r>
      <w:r>
        <w:rPr>
          <w:rtl/>
        </w:rPr>
        <w:t>؟</w:t>
      </w:r>
      <w:r w:rsidRPr="00C419DA">
        <w:rPr>
          <w:rtl/>
        </w:rPr>
        <w:t xml:space="preserve"> فلم يؤذن</w:t>
      </w:r>
      <w:r>
        <w:rPr>
          <w:rtl/>
        </w:rPr>
        <w:t>،</w:t>
      </w:r>
      <w:r w:rsidRPr="00C419DA">
        <w:rPr>
          <w:rtl/>
        </w:rPr>
        <w:t xml:space="preserve"> فرجعت فأنتبه عمر فقال</w:t>
      </w:r>
      <w:r>
        <w:rPr>
          <w:rtl/>
        </w:rPr>
        <w:t>:</w:t>
      </w:r>
      <w:r w:rsidRPr="00C419DA">
        <w:rPr>
          <w:rtl/>
        </w:rPr>
        <w:t xml:space="preserve"> علي بأبي موسى فأتيت قال</w:t>
      </w:r>
      <w:r>
        <w:rPr>
          <w:rtl/>
        </w:rPr>
        <w:t>:</w:t>
      </w:r>
      <w:r w:rsidRPr="00C419DA">
        <w:rPr>
          <w:rtl/>
        </w:rPr>
        <w:t xml:space="preserve"> أنى ذهبت</w:t>
      </w:r>
      <w:r>
        <w:rPr>
          <w:rtl/>
        </w:rPr>
        <w:t>؟</w:t>
      </w:r>
      <w:r w:rsidRPr="00C419DA">
        <w:rPr>
          <w:rtl/>
        </w:rPr>
        <w:t xml:space="preserve"> فقلت استأذنت ثلاثا</w:t>
      </w:r>
      <w:r w:rsidR="00AE209F">
        <w:rPr>
          <w:rFonts w:hint="cs"/>
          <w:rtl/>
        </w:rPr>
        <w:t>ً</w:t>
      </w:r>
      <w:r w:rsidRPr="00C419DA">
        <w:rPr>
          <w:rtl/>
        </w:rPr>
        <w:t xml:space="preserve"> فلم يؤذن لي فرجعت</w:t>
      </w:r>
      <w:r>
        <w:rPr>
          <w:rtl/>
        </w:rPr>
        <w:t>،</w:t>
      </w:r>
      <w:r w:rsidRPr="00C419DA">
        <w:rPr>
          <w:rtl/>
        </w:rPr>
        <w:t xml:space="preserve"> سمعت رسول الله </w:t>
      </w:r>
      <w:r w:rsidR="00DE62C5" w:rsidRPr="00DE62C5">
        <w:rPr>
          <w:rStyle w:val="libAlaemChar"/>
          <w:rtl/>
        </w:rPr>
        <w:t>صلى‌الله‌عليه‌وآله‌وسلم</w:t>
      </w:r>
      <w:r w:rsidRPr="00C419DA">
        <w:rPr>
          <w:rtl/>
        </w:rPr>
        <w:t xml:space="preserve"> يقول</w:t>
      </w:r>
      <w:r>
        <w:rPr>
          <w:rtl/>
        </w:rPr>
        <w:t>:</w:t>
      </w:r>
      <w:r w:rsidRPr="00C419DA">
        <w:rPr>
          <w:rtl/>
        </w:rPr>
        <w:t xml:space="preserve"> ليستأذن الرجل المسلم على أخيه ثلاثا</w:t>
      </w:r>
      <w:r w:rsidR="00AE209F">
        <w:rPr>
          <w:rFonts w:hint="cs"/>
          <w:rtl/>
        </w:rPr>
        <w:t>ً</w:t>
      </w:r>
      <w:r>
        <w:rPr>
          <w:rtl/>
        </w:rPr>
        <w:t>،</w:t>
      </w:r>
      <w:r w:rsidRPr="00C419DA">
        <w:rPr>
          <w:rtl/>
        </w:rPr>
        <w:t xml:space="preserve"> فان أذن له</w:t>
      </w:r>
      <w:r>
        <w:rPr>
          <w:rtl/>
        </w:rPr>
        <w:t>،</w:t>
      </w:r>
      <w:r w:rsidRPr="00C419DA">
        <w:rPr>
          <w:rtl/>
        </w:rPr>
        <w:t xml:space="preserve"> والا رجع فقا</w:t>
      </w:r>
      <w:r w:rsidRPr="00EE773E">
        <w:rPr>
          <w:rtl/>
        </w:rPr>
        <w:t>ل</w:t>
      </w:r>
      <w:r>
        <w:rPr>
          <w:rtl/>
        </w:rPr>
        <w:t>:</w:t>
      </w:r>
      <w:r w:rsidRPr="00EE773E">
        <w:rPr>
          <w:rtl/>
        </w:rPr>
        <w:t xml:space="preserve"> لتجيئني على ما قلت بشاهد أو لينالنك مني عقوبة</w:t>
      </w:r>
      <w:r>
        <w:rPr>
          <w:rtl/>
        </w:rPr>
        <w:t>،</w:t>
      </w:r>
      <w:r w:rsidRPr="00EE773E">
        <w:rPr>
          <w:rtl/>
        </w:rPr>
        <w:t xml:space="preserve"> قال</w:t>
      </w:r>
      <w:r>
        <w:rPr>
          <w:rtl/>
        </w:rPr>
        <w:t>:</w:t>
      </w:r>
      <w:r w:rsidRPr="00EE773E">
        <w:rPr>
          <w:rtl/>
        </w:rPr>
        <w:t xml:space="preserve"> فخرجت فلقيت أبي ابن كعب فأخبرته فقال</w:t>
      </w:r>
      <w:r>
        <w:rPr>
          <w:rtl/>
        </w:rPr>
        <w:t>:</w:t>
      </w:r>
      <w:r w:rsidRPr="00EE773E">
        <w:rPr>
          <w:rtl/>
        </w:rPr>
        <w:t xml:space="preserve"> نعم</w:t>
      </w:r>
      <w:r>
        <w:rPr>
          <w:rtl/>
        </w:rPr>
        <w:t>!</w:t>
      </w:r>
      <w:r w:rsidRPr="00EE773E">
        <w:rPr>
          <w:rtl/>
        </w:rPr>
        <w:t xml:space="preserve"> فجاء فأخبره</w:t>
      </w:r>
      <w:r>
        <w:rPr>
          <w:rtl/>
        </w:rPr>
        <w:t>،</w:t>
      </w:r>
      <w:r w:rsidRPr="00EE773E">
        <w:rPr>
          <w:rtl/>
        </w:rPr>
        <w:t xml:space="preserve"> فقال له عمر</w:t>
      </w:r>
      <w:r>
        <w:rPr>
          <w:rtl/>
        </w:rPr>
        <w:t>:</w:t>
      </w:r>
      <w:r w:rsidRPr="00EE773E">
        <w:rPr>
          <w:rtl/>
        </w:rPr>
        <w:t xml:space="preserve"> يا أبا الطفيل</w:t>
      </w:r>
      <w:r>
        <w:rPr>
          <w:rtl/>
        </w:rPr>
        <w:t>!</w:t>
      </w:r>
      <w:r w:rsidRPr="00EE773E">
        <w:rPr>
          <w:rtl/>
        </w:rPr>
        <w:t xml:space="preserve"> سمعت ما قال أبو موسى من رسول الله </w:t>
      </w:r>
      <w:r w:rsidR="00DE62C5" w:rsidRPr="00DE62C5">
        <w:rPr>
          <w:rStyle w:val="libAlaemChar"/>
          <w:rtl/>
        </w:rPr>
        <w:t>صلى‌الله‌عليه‌وآله‌وسلم</w:t>
      </w:r>
      <w:r>
        <w:rPr>
          <w:rtl/>
        </w:rPr>
        <w:t>؟</w:t>
      </w:r>
      <w:r w:rsidRPr="00C419DA">
        <w:rPr>
          <w:rtl/>
        </w:rPr>
        <w:t xml:space="preserve"> فقال</w:t>
      </w:r>
      <w:r>
        <w:rPr>
          <w:rtl/>
        </w:rPr>
        <w:t>:</w:t>
      </w:r>
      <w:r w:rsidRPr="00C419DA">
        <w:rPr>
          <w:rtl/>
        </w:rPr>
        <w:t xml:space="preserve"> نعم</w:t>
      </w:r>
      <w:r>
        <w:rPr>
          <w:rtl/>
        </w:rPr>
        <w:t>!</w:t>
      </w:r>
      <w:r w:rsidRPr="00C419DA">
        <w:rPr>
          <w:rtl/>
        </w:rPr>
        <w:t xml:space="preserve"> وأعوذ بالله عز وجل أن تكون عذابا</w:t>
      </w:r>
      <w:r w:rsidR="00AE209F">
        <w:rPr>
          <w:rFonts w:hint="cs"/>
          <w:rtl/>
        </w:rPr>
        <w:t>ً</w:t>
      </w:r>
      <w:r w:rsidRPr="00C419DA">
        <w:rPr>
          <w:rtl/>
        </w:rPr>
        <w:t xml:space="preserve"> على أصحاب محمد </w:t>
      </w:r>
      <w:r w:rsidR="00DE62C5" w:rsidRPr="00DE62C5">
        <w:rPr>
          <w:rStyle w:val="libAlaemChar"/>
          <w:rtl/>
        </w:rPr>
        <w:t>صلى‌الله‌عليه‌وآله‌وسلم</w:t>
      </w:r>
      <w:r w:rsidRPr="00C419DA">
        <w:rPr>
          <w:rtl/>
        </w:rPr>
        <w:t>. قال</w:t>
      </w:r>
      <w:r>
        <w:rPr>
          <w:rtl/>
        </w:rPr>
        <w:t>:</w:t>
      </w:r>
      <w:r w:rsidRPr="00C419DA">
        <w:rPr>
          <w:rtl/>
        </w:rPr>
        <w:t xml:space="preserve"> و</w:t>
      </w:r>
      <w:r w:rsidRPr="00EE773E">
        <w:rPr>
          <w:rtl/>
        </w:rPr>
        <w:t>أعوذ بالله من ذلك»</w:t>
      </w:r>
      <w:r>
        <w:rPr>
          <w:rtl/>
        </w:rPr>
        <w:t>.</w:t>
      </w:r>
    </w:p>
    <w:p w:rsidR="000B53A2" w:rsidRDefault="007064AC" w:rsidP="007064AC">
      <w:pPr>
        <w:pStyle w:val="libNormal"/>
        <w:rPr>
          <w:rtl/>
        </w:rPr>
      </w:pPr>
      <w:r>
        <w:rPr>
          <w:rtl/>
          <w:lang w:bidi="fa-IR"/>
        </w:rPr>
        <w:t>و</w:t>
      </w:r>
      <w:r w:rsidRPr="00676339">
        <w:rPr>
          <w:rtl/>
        </w:rPr>
        <w:t>قال البغوي في ( معالم التنزيل )</w:t>
      </w:r>
      <w:r>
        <w:rPr>
          <w:rtl/>
        </w:rPr>
        <w:t>:</w:t>
      </w:r>
      <w:r w:rsidRPr="00676339">
        <w:rPr>
          <w:rtl/>
        </w:rPr>
        <w:t xml:space="preserve"> « أخبرنا أحمد بن عبد الله الصالحي</w:t>
      </w:r>
      <w:r>
        <w:rPr>
          <w:rtl/>
        </w:rPr>
        <w:t>،</w:t>
      </w:r>
      <w:r w:rsidRPr="00676339">
        <w:rPr>
          <w:rtl/>
        </w:rPr>
        <w:t xml:space="preserve"> أنا</w:t>
      </w:r>
      <w:r>
        <w:rPr>
          <w:rtl/>
        </w:rPr>
        <w:t>:</w:t>
      </w:r>
      <w:r w:rsidRPr="00676339">
        <w:rPr>
          <w:rtl/>
        </w:rPr>
        <w:t xml:space="preserve"> أبو الحسن على بن محمد بن عبد الله بن بشران</w:t>
      </w:r>
      <w:r>
        <w:rPr>
          <w:rtl/>
        </w:rPr>
        <w:t>،</w:t>
      </w:r>
      <w:r w:rsidRPr="00676339">
        <w:rPr>
          <w:rtl/>
        </w:rPr>
        <w:t xml:space="preserve"> أن </w:t>
      </w:r>
      <w:r w:rsidR="008A6FD3">
        <w:rPr>
          <w:rFonts w:hint="cs"/>
          <w:rtl/>
        </w:rPr>
        <w:t>ا</w:t>
      </w:r>
      <w:r w:rsidRPr="00676339">
        <w:rPr>
          <w:rtl/>
        </w:rPr>
        <w:t>سمعيل بن محمد الصفار</w:t>
      </w:r>
      <w:r>
        <w:rPr>
          <w:rtl/>
        </w:rPr>
        <w:t>،</w:t>
      </w:r>
      <w:r w:rsidRPr="00676339">
        <w:rPr>
          <w:rtl/>
        </w:rPr>
        <w:t xml:space="preserve"> أنا أحمد بن منصور الرمادي</w:t>
      </w:r>
      <w:r>
        <w:rPr>
          <w:rtl/>
        </w:rPr>
        <w:t>،</w:t>
      </w:r>
      <w:r w:rsidRPr="00676339">
        <w:rPr>
          <w:rtl/>
        </w:rPr>
        <w:t xml:space="preserve"> أنا عبد الرزاق</w:t>
      </w:r>
      <w:r>
        <w:rPr>
          <w:rtl/>
        </w:rPr>
        <w:t>،</w:t>
      </w:r>
      <w:r w:rsidRPr="00676339">
        <w:rPr>
          <w:rtl/>
        </w:rPr>
        <w:t xml:space="preserve"> أنا معمر</w:t>
      </w:r>
      <w:r>
        <w:rPr>
          <w:rtl/>
        </w:rPr>
        <w:t>،</w:t>
      </w:r>
      <w:r w:rsidRPr="00676339">
        <w:rPr>
          <w:rtl/>
        </w:rPr>
        <w:t xml:space="preserve"> عن سعيد الحريري</w:t>
      </w:r>
      <w:r>
        <w:rPr>
          <w:rtl/>
        </w:rPr>
        <w:t>،</w:t>
      </w:r>
      <w:r w:rsidRPr="00676339">
        <w:rPr>
          <w:rtl/>
        </w:rPr>
        <w:t xml:space="preserve"> عن أبي نضرة</w:t>
      </w:r>
      <w:r>
        <w:rPr>
          <w:rtl/>
        </w:rPr>
        <w:t>،</w:t>
      </w:r>
      <w:r w:rsidRPr="00676339">
        <w:rPr>
          <w:rtl/>
        </w:rPr>
        <w:t xml:space="preserve"> عن أبي سعيد الخدري</w:t>
      </w:r>
      <w:r>
        <w:rPr>
          <w:rtl/>
        </w:rPr>
        <w:t>:</w:t>
      </w:r>
      <w:r w:rsidRPr="00676339">
        <w:rPr>
          <w:rtl/>
        </w:rPr>
        <w:t xml:space="preserve"> قال</w:t>
      </w:r>
      <w:r>
        <w:rPr>
          <w:rtl/>
        </w:rPr>
        <w:t xml:space="preserve">: </w:t>
      </w:r>
      <w:r w:rsidRPr="00C419DA">
        <w:rPr>
          <w:rtl/>
        </w:rPr>
        <w:t>سلم عبد الله بن قيس على عمر بن الخطاب ثلاث مرات فلم يأذن له فرجع</w:t>
      </w:r>
      <w:r>
        <w:rPr>
          <w:rtl/>
        </w:rPr>
        <w:t>،</w:t>
      </w:r>
      <w:r w:rsidRPr="00C419DA">
        <w:rPr>
          <w:rtl/>
        </w:rPr>
        <w:t xml:space="preserve"> فأرسل عمر في أثره فقال</w:t>
      </w:r>
      <w:r>
        <w:rPr>
          <w:rtl/>
        </w:rPr>
        <w:t>:</w:t>
      </w:r>
      <w:r w:rsidRPr="00C419DA">
        <w:rPr>
          <w:rtl/>
        </w:rPr>
        <w:t xml:space="preserve"> لم رجعت</w:t>
      </w:r>
      <w:r>
        <w:rPr>
          <w:rtl/>
        </w:rPr>
        <w:t>؟</w:t>
      </w:r>
      <w:r w:rsidRPr="00C419DA">
        <w:rPr>
          <w:rtl/>
        </w:rPr>
        <w:t xml:space="preserve"> قال</w:t>
      </w:r>
      <w:r>
        <w:rPr>
          <w:rtl/>
        </w:rPr>
        <w:t>:</w:t>
      </w:r>
      <w:r w:rsidRPr="00C419DA">
        <w:rPr>
          <w:rtl/>
        </w:rPr>
        <w:t xml:space="preserve"> اني سمعت رسول الله </w:t>
      </w:r>
      <w:r w:rsidR="00DE62C5" w:rsidRPr="00DE62C5">
        <w:rPr>
          <w:rStyle w:val="libAlaemChar"/>
          <w:rtl/>
        </w:rPr>
        <w:t>صلى‌الله‌عليه‌وآله‌وسلم</w:t>
      </w:r>
      <w:r w:rsidRPr="00C419DA">
        <w:rPr>
          <w:rtl/>
        </w:rPr>
        <w:t xml:space="preserve"> يقول</w:t>
      </w:r>
      <w:r>
        <w:rPr>
          <w:rtl/>
        </w:rPr>
        <w:t>:</w:t>
      </w:r>
      <w:r w:rsidRPr="00C419DA">
        <w:rPr>
          <w:rtl/>
        </w:rPr>
        <w:t xml:space="preserve"> إذا سلم أحدكم ثلاثا</w:t>
      </w:r>
      <w:r w:rsidR="00546B83">
        <w:rPr>
          <w:rFonts w:hint="cs"/>
          <w:rtl/>
        </w:rPr>
        <w:t>ً</w:t>
      </w:r>
      <w:r w:rsidRPr="00C419DA">
        <w:rPr>
          <w:rtl/>
        </w:rPr>
        <w:t xml:space="preserve"> فلم يجب فليرجع</w:t>
      </w:r>
      <w:r>
        <w:rPr>
          <w:rtl/>
        </w:rPr>
        <w:t>،</w:t>
      </w:r>
      <w:r w:rsidRPr="00C419DA">
        <w:rPr>
          <w:rtl/>
        </w:rPr>
        <w:t xml:space="preserve"> قال</w:t>
      </w:r>
      <w:r>
        <w:rPr>
          <w:rtl/>
        </w:rPr>
        <w:t>:</w:t>
      </w:r>
      <w:r w:rsidRPr="00C419DA">
        <w:rPr>
          <w:rtl/>
        </w:rPr>
        <w:t xml:space="preserve"> لتأتين على ما تقول ببينة والا لأفعلن بك كذا و</w:t>
      </w:r>
      <w:r w:rsidRPr="00EE773E">
        <w:rPr>
          <w:rtl/>
        </w:rPr>
        <w:t>كذا</w:t>
      </w:r>
      <w:r>
        <w:rPr>
          <w:rtl/>
        </w:rPr>
        <w:t>،</w:t>
      </w:r>
      <w:r w:rsidRPr="00EE773E">
        <w:rPr>
          <w:rtl/>
        </w:rPr>
        <w:t xml:space="preserve"> غير أنه قد أوعده</w:t>
      </w:r>
      <w:r>
        <w:rPr>
          <w:rtl/>
        </w:rPr>
        <w:t>،</w:t>
      </w:r>
      <w:r w:rsidRPr="00EE773E">
        <w:rPr>
          <w:rtl/>
        </w:rPr>
        <w:t xml:space="preserve"> قال</w:t>
      </w:r>
      <w:r>
        <w:rPr>
          <w:rtl/>
        </w:rPr>
        <w:t>:</w:t>
      </w:r>
      <w:r w:rsidRPr="00EE773E">
        <w:rPr>
          <w:rtl/>
        </w:rPr>
        <w:t xml:space="preserve"> فجاء أبو موسى ممتقعا</w:t>
      </w:r>
      <w:r w:rsidR="000304DE">
        <w:rPr>
          <w:rFonts w:hint="cs"/>
          <w:rtl/>
        </w:rPr>
        <w:t>ً</w:t>
      </w:r>
      <w:r w:rsidRPr="00EE773E">
        <w:rPr>
          <w:rtl/>
        </w:rPr>
        <w:t xml:space="preserve"> لونه</w:t>
      </w:r>
    </w:p>
    <w:p w:rsidR="007064AC" w:rsidRDefault="007064AC" w:rsidP="007064AC">
      <w:pPr>
        <w:pStyle w:val="libNormal"/>
        <w:rPr>
          <w:rtl/>
        </w:rPr>
      </w:pPr>
      <w:r>
        <w:rPr>
          <w:rtl/>
        </w:rPr>
        <w:br w:type="page"/>
      </w:r>
    </w:p>
    <w:p w:rsidR="007064AC" w:rsidRPr="00676339" w:rsidRDefault="007064AC" w:rsidP="007064AC">
      <w:pPr>
        <w:pStyle w:val="libNormal0"/>
        <w:rPr>
          <w:rtl/>
        </w:rPr>
      </w:pPr>
      <w:r>
        <w:rPr>
          <w:rtl/>
        </w:rPr>
        <w:lastRenderedPageBreak/>
        <w:t>و</w:t>
      </w:r>
      <w:r w:rsidRPr="00C419DA">
        <w:rPr>
          <w:rtl/>
        </w:rPr>
        <w:t>أنا في حلقة جالس فقلنا</w:t>
      </w:r>
      <w:r>
        <w:rPr>
          <w:rtl/>
        </w:rPr>
        <w:t>:</w:t>
      </w:r>
      <w:r w:rsidRPr="00C419DA">
        <w:rPr>
          <w:rtl/>
        </w:rPr>
        <w:t xml:space="preserve"> ما شأنك</w:t>
      </w:r>
      <w:r>
        <w:rPr>
          <w:rtl/>
        </w:rPr>
        <w:t>؟</w:t>
      </w:r>
      <w:r w:rsidRPr="00C419DA">
        <w:rPr>
          <w:rtl/>
        </w:rPr>
        <w:t xml:space="preserve"> فقال</w:t>
      </w:r>
      <w:r>
        <w:rPr>
          <w:rtl/>
        </w:rPr>
        <w:t>:</w:t>
      </w:r>
      <w:r w:rsidRPr="00C419DA">
        <w:rPr>
          <w:rtl/>
        </w:rPr>
        <w:t xml:space="preserve"> سلمت على عمر</w:t>
      </w:r>
      <w:r>
        <w:rPr>
          <w:rtl/>
        </w:rPr>
        <w:t>،</w:t>
      </w:r>
      <w:r w:rsidRPr="00C419DA">
        <w:rPr>
          <w:rtl/>
        </w:rPr>
        <w:t xml:space="preserve"> فأخبرنا خبره</w:t>
      </w:r>
      <w:r>
        <w:rPr>
          <w:rtl/>
        </w:rPr>
        <w:t>،</w:t>
      </w:r>
      <w:r w:rsidRPr="00C419DA">
        <w:rPr>
          <w:rtl/>
        </w:rPr>
        <w:t xml:space="preserve"> فهل سمع منكم من رسول الله </w:t>
      </w:r>
      <w:r w:rsidR="00DE62C5" w:rsidRPr="00DE62C5">
        <w:rPr>
          <w:rStyle w:val="libAlaemChar"/>
          <w:rtl/>
        </w:rPr>
        <w:t>صلى‌الله‌عليه‌وآله‌وسلم</w:t>
      </w:r>
      <w:r>
        <w:rPr>
          <w:rtl/>
        </w:rPr>
        <w:t>؟</w:t>
      </w:r>
      <w:r w:rsidRPr="00C419DA">
        <w:rPr>
          <w:rtl/>
        </w:rPr>
        <w:t xml:space="preserve"> قالوا كلنا قد سمعه.</w:t>
      </w:r>
      <w:r>
        <w:rPr>
          <w:rFonts w:hint="cs"/>
          <w:rtl/>
        </w:rPr>
        <w:t xml:space="preserve"> </w:t>
      </w:r>
      <w:r w:rsidRPr="00C419DA">
        <w:rPr>
          <w:rtl/>
        </w:rPr>
        <w:t>قال</w:t>
      </w:r>
      <w:r>
        <w:rPr>
          <w:rtl/>
        </w:rPr>
        <w:t>:</w:t>
      </w:r>
      <w:r w:rsidRPr="00C419DA">
        <w:rPr>
          <w:rtl/>
        </w:rPr>
        <w:t xml:space="preserve"> فأرسلوا معه رجلا منهم حتى أتى عمر فأخبره بذلك »</w:t>
      </w:r>
      <w:r>
        <w:rPr>
          <w:rtl/>
        </w:rPr>
        <w:t>.</w:t>
      </w:r>
    </w:p>
    <w:p w:rsidR="000B53A2" w:rsidRDefault="007064AC" w:rsidP="007064AC">
      <w:pPr>
        <w:pStyle w:val="libNormal"/>
        <w:rPr>
          <w:rtl/>
          <w:lang w:bidi="fa-IR"/>
        </w:rPr>
      </w:pPr>
      <w:r w:rsidRPr="00676339">
        <w:rPr>
          <w:rtl/>
          <w:lang w:bidi="fa-IR"/>
        </w:rPr>
        <w:t>وقال برهان الدين عبيد الله بن محمد الفرغاني العبري في ( شرح منهاج البيضاوي )</w:t>
      </w:r>
      <w:r>
        <w:rPr>
          <w:rFonts w:hint="cs"/>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قال أبوعلي في بيان اشتراط العدد</w:t>
      </w:r>
      <w:r>
        <w:rPr>
          <w:rtl/>
          <w:lang w:bidi="fa-IR"/>
        </w:rPr>
        <w:t>:</w:t>
      </w:r>
      <w:r w:rsidRPr="00676339">
        <w:rPr>
          <w:rtl/>
          <w:lang w:bidi="fa-IR"/>
        </w:rPr>
        <w:t xml:space="preserve"> ان الصحابة طلبوا العدد فان أبابكر </w:t>
      </w:r>
      <w:r>
        <w:rPr>
          <w:rtl/>
          <w:lang w:bidi="fa-IR"/>
        </w:rPr>
        <w:t>(رض)</w:t>
      </w:r>
      <w:r w:rsidRPr="00676339">
        <w:rPr>
          <w:rtl/>
          <w:lang w:bidi="fa-IR"/>
        </w:rPr>
        <w:t xml:space="preserve"> لم يقبل خبر مغيرة بن شعبة في الجدة حتى رواه محمد بن مسلمة الانصاري</w:t>
      </w:r>
      <w:r>
        <w:rPr>
          <w:rtl/>
          <w:lang w:bidi="fa-IR"/>
        </w:rPr>
        <w:t>،</w:t>
      </w:r>
      <w:r w:rsidRPr="00676339">
        <w:rPr>
          <w:rtl/>
          <w:lang w:bidi="fa-IR"/>
        </w:rPr>
        <w:t xml:space="preserve"> ولم يعمل عمر </w:t>
      </w:r>
      <w:r>
        <w:rPr>
          <w:rtl/>
          <w:lang w:bidi="fa-IR"/>
        </w:rPr>
        <w:t>(رض)</w:t>
      </w:r>
      <w:r w:rsidRPr="00676339">
        <w:rPr>
          <w:rtl/>
          <w:lang w:bidi="fa-IR"/>
        </w:rPr>
        <w:t xml:space="preserve"> بخبر أبي موسى الاشعري في الاستيذان حتى رواه أبوسعيد الخدري</w:t>
      </w:r>
      <w:r>
        <w:rPr>
          <w:rtl/>
          <w:lang w:bidi="fa-IR"/>
        </w:rPr>
        <w:t>،</w:t>
      </w:r>
      <w:r w:rsidRPr="00676339">
        <w:rPr>
          <w:rtl/>
          <w:lang w:bidi="fa-IR"/>
        </w:rPr>
        <w:t xml:space="preserve"> ورد أبوبكر وعمر خبر عثمان في رد الحكم بن العاص. وأمثال ( ذلك. صح. ظ ) كثيرة</w:t>
      </w:r>
      <w:r>
        <w:rPr>
          <w:rtl/>
          <w:lang w:bidi="fa-IR"/>
        </w:rPr>
        <w:t>،</w:t>
      </w:r>
      <w:r w:rsidRPr="00676339">
        <w:rPr>
          <w:rtl/>
          <w:lang w:bidi="fa-IR"/>
        </w:rPr>
        <w:t xml:space="preserve"> وطلب العدد منهم في الروايات الكثيرة دليل اشتراطه. قلنا في الجواب عنه انهم انما طلبوا العدد عند التهمة لا مطلقا</w:t>
      </w:r>
      <w:r w:rsidR="00FF34D1">
        <w:rPr>
          <w:rFonts w:hint="cs"/>
          <w:rtl/>
          <w:lang w:bidi="fa-IR"/>
        </w:rPr>
        <w:t>ً</w:t>
      </w:r>
      <w:r>
        <w:rPr>
          <w:rtl/>
          <w:lang w:bidi="fa-IR"/>
        </w:rPr>
        <w:t>،</w:t>
      </w:r>
      <w:r w:rsidRPr="00676339">
        <w:rPr>
          <w:rtl/>
          <w:lang w:bidi="fa-IR"/>
        </w:rPr>
        <w:t xml:space="preserve"> ونحن انما ندعى أن خبر العدل الواحد حيث لا تهمة في روايته مقبول</w:t>
      </w:r>
      <w:r>
        <w:rPr>
          <w:rtl/>
          <w:lang w:bidi="fa-IR"/>
        </w:rPr>
        <w:t>،</w:t>
      </w:r>
      <w:r w:rsidRPr="00676339">
        <w:rPr>
          <w:rtl/>
          <w:lang w:bidi="fa-IR"/>
        </w:rPr>
        <w:t xml:space="preserve"> فلا يرد ما ذكرتم من الصور نقضا</w:t>
      </w:r>
      <w:r w:rsidR="00FF34D1">
        <w:rPr>
          <w:rFonts w:hint="cs"/>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ابن حجر العسقلاني في ( فتح الباري )</w:t>
      </w:r>
      <w:r>
        <w:rPr>
          <w:rtl/>
          <w:lang w:bidi="fa-IR"/>
        </w:rPr>
        <w:t>:</w:t>
      </w:r>
      <w:r w:rsidRPr="00676339">
        <w:rPr>
          <w:rtl/>
          <w:lang w:bidi="fa-IR"/>
        </w:rPr>
        <w:t xml:space="preserve"> « واحتج من رد الخبر الواحد</w:t>
      </w:r>
      <w:r>
        <w:rPr>
          <w:rtl/>
          <w:lang w:bidi="fa-IR"/>
        </w:rPr>
        <w:t>:</w:t>
      </w:r>
      <w:r w:rsidRPr="00676339">
        <w:rPr>
          <w:rtl/>
          <w:lang w:bidi="fa-IR"/>
        </w:rPr>
        <w:t xml:space="preserve"> بتوقفه </w:t>
      </w:r>
      <w:r w:rsidR="00DE62C5" w:rsidRPr="00DE62C5">
        <w:rPr>
          <w:rStyle w:val="libAlaemChar"/>
          <w:rtl/>
        </w:rPr>
        <w:t>صلى‌الله‌عليه‌وآله‌وسلم</w:t>
      </w:r>
      <w:r w:rsidRPr="00676339">
        <w:rPr>
          <w:rtl/>
          <w:lang w:bidi="fa-IR"/>
        </w:rPr>
        <w:t>في قبول خبر ذي اليدين</w:t>
      </w:r>
      <w:r>
        <w:rPr>
          <w:rtl/>
          <w:lang w:bidi="fa-IR"/>
        </w:rPr>
        <w:t>،</w:t>
      </w:r>
      <w:r w:rsidRPr="00676339">
        <w:rPr>
          <w:rtl/>
          <w:lang w:bidi="fa-IR"/>
        </w:rPr>
        <w:t xml:space="preserve"> ولا حجة فيه لأنه عارض علمه وكل خبر واحد إذا عارض العلم لم يقبل</w:t>
      </w:r>
      <w:r>
        <w:rPr>
          <w:rtl/>
          <w:lang w:bidi="fa-IR"/>
        </w:rPr>
        <w:t>،</w:t>
      </w:r>
      <w:r w:rsidRPr="00676339">
        <w:rPr>
          <w:rtl/>
          <w:lang w:bidi="fa-IR"/>
        </w:rPr>
        <w:t xml:space="preserve"> وبتوقف أبي بكر وعمر في حديثي المغيرة في الجدة وفي ميراث الجنين حتى شهد بهما محمد ابن مسلمة</w:t>
      </w:r>
      <w:r>
        <w:rPr>
          <w:rtl/>
          <w:lang w:bidi="fa-IR"/>
        </w:rPr>
        <w:t>،</w:t>
      </w:r>
      <w:r w:rsidRPr="00676339">
        <w:rPr>
          <w:rtl/>
          <w:lang w:bidi="fa-IR"/>
        </w:rPr>
        <w:t xml:space="preserve"> وبوقف عمر في خبر أبي موسى في الاستيذان حتى شهد له أبو سعيد</w:t>
      </w:r>
      <w:r>
        <w:rPr>
          <w:rtl/>
          <w:lang w:bidi="fa-IR"/>
        </w:rPr>
        <w:t>،</w:t>
      </w:r>
      <w:r w:rsidRPr="00676339">
        <w:rPr>
          <w:rtl/>
          <w:lang w:bidi="fa-IR"/>
        </w:rPr>
        <w:t xml:space="preserve"> وبتوقف عائشة في خبر ابن عمر في تعذيب الميت ببكاء الحي</w:t>
      </w:r>
      <w:r>
        <w:rPr>
          <w:rtl/>
          <w:lang w:bidi="fa-IR"/>
        </w:rPr>
        <w:t>،</w:t>
      </w:r>
      <w:r w:rsidRPr="00676339">
        <w:rPr>
          <w:rtl/>
          <w:lang w:bidi="fa-IR"/>
        </w:rPr>
        <w:t xml:space="preserve"> وأجيب بأن ذلك انما وقع منهم اما عند الارتياب كما في قصة أبي موسى فانه أورد الخبر عند انكار عمر عليه رجوعه بعد الثلاث وتوعده</w:t>
      </w:r>
      <w:r>
        <w:rPr>
          <w:rtl/>
          <w:lang w:bidi="fa-IR"/>
        </w:rPr>
        <w:t>،</w:t>
      </w:r>
      <w:r w:rsidRPr="00676339">
        <w:rPr>
          <w:rtl/>
          <w:lang w:bidi="fa-IR"/>
        </w:rPr>
        <w:t xml:space="preserve"> فأراد عمر الاستثبات خشية أن يكون دفع بذلك عن نفسه</w:t>
      </w:r>
      <w:r>
        <w:rPr>
          <w:rtl/>
          <w:lang w:bidi="fa-IR"/>
        </w:rPr>
        <w:t>،</w:t>
      </w:r>
      <w:r w:rsidRPr="00676339">
        <w:rPr>
          <w:rtl/>
          <w:lang w:bidi="fa-IR"/>
        </w:rPr>
        <w:t xml:space="preserve"> وقد أو ضحت ذلك بدلائله في كتاب الاستيذان</w:t>
      </w:r>
      <w:r>
        <w:rPr>
          <w:rtl/>
          <w:lang w:bidi="fa-IR"/>
        </w:rPr>
        <w:t>،</w:t>
      </w:r>
      <w:r w:rsidRPr="00676339">
        <w:rPr>
          <w:rtl/>
          <w:lang w:bidi="fa-IR"/>
        </w:rPr>
        <w:t xml:space="preserve"> واما عند معارضة الدليل القطعي كما في انكار عائشة حيث استدلت بقوله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وَلا تَزِرُ وازِرَةٌ وِزْرَ أُخْرى </w:t>
      </w:r>
      <w:r w:rsidRPr="0099437C">
        <w:rPr>
          <w:rStyle w:val="libAlaemChar"/>
          <w:rtl/>
        </w:rPr>
        <w:t>)</w:t>
      </w:r>
      <w:r w:rsidRPr="00676339">
        <w:rPr>
          <w:rtl/>
          <w:lang w:bidi="fa-IR"/>
        </w:rPr>
        <w:t>.</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397" w:name="_Toc347361335"/>
      <w:bookmarkStart w:id="398" w:name="_Toc406843412"/>
      <w:bookmarkStart w:id="399" w:name="_Toc92985854"/>
      <w:r w:rsidRPr="00676339">
        <w:rPr>
          <w:rtl/>
          <w:lang w:bidi="fa-IR"/>
        </w:rPr>
        <w:lastRenderedPageBreak/>
        <w:t>نهى عمر أباموسى وأباهريرة عن الحديث</w:t>
      </w:r>
      <w:bookmarkEnd w:id="397"/>
      <w:bookmarkEnd w:id="398"/>
      <w:bookmarkEnd w:id="399"/>
    </w:p>
    <w:p w:rsidR="000B53A2" w:rsidRDefault="007064AC" w:rsidP="007064AC">
      <w:pPr>
        <w:pStyle w:val="libNormal"/>
        <w:rPr>
          <w:rtl/>
          <w:lang w:bidi="fa-IR"/>
        </w:rPr>
      </w:pPr>
      <w:r w:rsidRPr="00676339">
        <w:rPr>
          <w:rtl/>
          <w:lang w:bidi="fa-IR"/>
        </w:rPr>
        <w:t>بل ان أبا موسى كان متهما</w:t>
      </w:r>
      <w:r w:rsidR="00AC6001">
        <w:rPr>
          <w:rFonts w:hint="cs"/>
          <w:rtl/>
          <w:lang w:bidi="fa-IR"/>
        </w:rPr>
        <w:t>ً</w:t>
      </w:r>
      <w:r w:rsidRPr="00676339">
        <w:rPr>
          <w:rtl/>
          <w:lang w:bidi="fa-IR"/>
        </w:rPr>
        <w:t xml:space="preserve"> في حديثه عن رسول الله </w:t>
      </w:r>
      <w:r w:rsidR="00DE62C5" w:rsidRPr="00DE62C5">
        <w:rPr>
          <w:rStyle w:val="libAlaemChar"/>
          <w:rtl/>
        </w:rPr>
        <w:t>صلى‌الله‌عليه‌وآله‌وسلم</w:t>
      </w:r>
      <w:r w:rsidRPr="00676339">
        <w:rPr>
          <w:rtl/>
          <w:lang w:bidi="fa-IR"/>
        </w:rPr>
        <w:t xml:space="preserve"> مطلقا</w:t>
      </w:r>
      <w:r w:rsidR="00AC6001">
        <w:rPr>
          <w:rFonts w:hint="cs"/>
          <w:rtl/>
          <w:lang w:bidi="fa-IR"/>
        </w:rPr>
        <w:t>ً</w:t>
      </w:r>
      <w:r>
        <w:rPr>
          <w:rtl/>
          <w:lang w:bidi="fa-IR"/>
        </w:rPr>
        <w:t>،</w:t>
      </w:r>
      <w:r w:rsidRPr="00676339">
        <w:rPr>
          <w:rtl/>
          <w:lang w:bidi="fa-IR"/>
        </w:rPr>
        <w:t xml:space="preserve"> لا في حديث الاستيذان فحسب</w:t>
      </w:r>
      <w:r>
        <w:rPr>
          <w:rtl/>
          <w:lang w:bidi="fa-IR"/>
        </w:rPr>
        <w:t>،</w:t>
      </w:r>
      <w:r w:rsidRPr="00676339">
        <w:rPr>
          <w:rtl/>
          <w:lang w:bidi="fa-IR"/>
        </w:rPr>
        <w:t xml:space="preserve"> ولذا نهاه وابا هريرة عمر بن الخطاب عن الحديث عن رسول الله </w:t>
      </w:r>
      <w:r w:rsidR="00DE62C5" w:rsidRPr="00DE62C5">
        <w:rPr>
          <w:rStyle w:val="libAlaemChar"/>
          <w:rtl/>
        </w:rPr>
        <w:t>صلى‌الله‌عليه‌وآله‌وسلم</w:t>
      </w:r>
      <w:r w:rsidRPr="00676339">
        <w:rPr>
          <w:rtl/>
          <w:lang w:bidi="fa-IR"/>
        </w:rPr>
        <w:t xml:space="preserve"> كما نص عليه الغزالي حيث قال</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ثم اعلم أن المخالف في المسأله له شبهتان</w:t>
      </w:r>
      <w:r>
        <w:rPr>
          <w:rtl/>
          <w:lang w:bidi="fa-IR"/>
        </w:rPr>
        <w:t>:</w:t>
      </w:r>
      <w:r w:rsidRPr="00676339">
        <w:rPr>
          <w:rtl/>
          <w:lang w:bidi="fa-IR"/>
        </w:rPr>
        <w:t xml:space="preserve"> الشبهة الاولى قولهم</w:t>
      </w:r>
      <w:r>
        <w:rPr>
          <w:rtl/>
          <w:lang w:bidi="fa-IR"/>
        </w:rPr>
        <w:t>:</w:t>
      </w:r>
      <w:r>
        <w:rPr>
          <w:rFonts w:hint="cs"/>
          <w:rtl/>
          <w:lang w:bidi="fa-IR"/>
        </w:rPr>
        <w:t xml:space="preserve"> </w:t>
      </w:r>
      <w:r w:rsidRPr="00676339">
        <w:rPr>
          <w:rtl/>
          <w:lang w:bidi="fa-IR"/>
        </w:rPr>
        <w:t>لا مستند في اثبات خبر الواحد الا ال</w:t>
      </w:r>
      <w:r w:rsidR="00AC6001">
        <w:rPr>
          <w:rFonts w:hint="cs"/>
          <w:rtl/>
          <w:lang w:bidi="fa-IR"/>
        </w:rPr>
        <w:t>ا</w:t>
      </w:r>
      <w:r w:rsidRPr="00676339">
        <w:rPr>
          <w:rtl/>
          <w:lang w:bidi="fa-IR"/>
        </w:rPr>
        <w:t>جماع</w:t>
      </w:r>
      <w:r>
        <w:rPr>
          <w:rtl/>
          <w:lang w:bidi="fa-IR"/>
        </w:rPr>
        <w:t>،</w:t>
      </w:r>
      <w:r w:rsidRPr="00676339">
        <w:rPr>
          <w:rtl/>
          <w:lang w:bidi="fa-IR"/>
        </w:rPr>
        <w:t xml:space="preserve"> فكيف يدعى ذلك</w:t>
      </w:r>
      <w:r>
        <w:rPr>
          <w:rtl/>
          <w:lang w:bidi="fa-IR"/>
        </w:rPr>
        <w:t>؟</w:t>
      </w:r>
      <w:r w:rsidRPr="00676339">
        <w:rPr>
          <w:rtl/>
          <w:lang w:bidi="fa-IR"/>
        </w:rPr>
        <w:t xml:space="preserve"> وما من أحد من الصحابة الا وقد رد الخبر الواحد</w:t>
      </w:r>
      <w:r>
        <w:rPr>
          <w:rtl/>
          <w:lang w:bidi="fa-IR"/>
        </w:rPr>
        <w:t>،</w:t>
      </w:r>
      <w:r w:rsidRPr="00676339">
        <w:rPr>
          <w:rtl/>
          <w:lang w:bidi="fa-IR"/>
        </w:rPr>
        <w:t xml:space="preserve"> فمن ذلك توقف رسول الله </w:t>
      </w:r>
      <w:r w:rsidR="00DE62C5" w:rsidRPr="00DE62C5">
        <w:rPr>
          <w:rStyle w:val="libAlaemChar"/>
          <w:rtl/>
        </w:rPr>
        <w:t>صلى‌الله‌عليه‌وآله‌وسلم</w:t>
      </w:r>
      <w:r w:rsidRPr="00676339">
        <w:rPr>
          <w:rtl/>
          <w:lang w:bidi="fa-IR"/>
        </w:rPr>
        <w:t>عن قبول خبر ذي اليدين حيث سلم عن اثنتين حتى سأل أبا بكر وعمر رضي الله عنهما وشهدا بذلك وصدقاه</w:t>
      </w:r>
      <w:r>
        <w:rPr>
          <w:rtl/>
          <w:lang w:bidi="fa-IR"/>
        </w:rPr>
        <w:t>،</w:t>
      </w:r>
      <w:r w:rsidRPr="00676339">
        <w:rPr>
          <w:rtl/>
          <w:lang w:bidi="fa-IR"/>
        </w:rPr>
        <w:t xml:space="preserve"> ثم قبل وسجد للسهو</w:t>
      </w:r>
      <w:r>
        <w:rPr>
          <w:rtl/>
          <w:lang w:bidi="fa-IR"/>
        </w:rPr>
        <w:t>،</w:t>
      </w:r>
      <w:r w:rsidRPr="00676339">
        <w:rPr>
          <w:rtl/>
          <w:lang w:bidi="fa-IR"/>
        </w:rPr>
        <w:t xml:space="preserve"> ومن ذلك رد أبي بكر </w:t>
      </w:r>
      <w:r w:rsidRPr="0099437C">
        <w:rPr>
          <w:rStyle w:val="libAlaemChar"/>
          <w:rtl/>
        </w:rPr>
        <w:t>رضي‌الله‌عنه</w:t>
      </w:r>
      <w:r w:rsidRPr="00676339">
        <w:rPr>
          <w:rtl/>
          <w:lang w:bidi="fa-IR"/>
        </w:rPr>
        <w:t xml:space="preserve"> خبر المغيرة بن شعبة من ميراث الجد [ ة ] حتى أخبره معه محمد بن مسلمة</w:t>
      </w:r>
      <w:r>
        <w:rPr>
          <w:rtl/>
          <w:lang w:bidi="fa-IR"/>
        </w:rPr>
        <w:t>،</w:t>
      </w:r>
      <w:r w:rsidRPr="00676339">
        <w:rPr>
          <w:rtl/>
          <w:lang w:bidi="fa-IR"/>
        </w:rPr>
        <w:t xml:space="preserve"> ومن ذلك</w:t>
      </w:r>
      <w:r>
        <w:rPr>
          <w:rtl/>
          <w:lang w:bidi="fa-IR"/>
        </w:rPr>
        <w:t>:</w:t>
      </w:r>
      <w:r w:rsidRPr="00676339">
        <w:rPr>
          <w:rtl/>
          <w:lang w:bidi="fa-IR"/>
        </w:rPr>
        <w:t xml:space="preserve"> رد أبي بكر وعمر خبر عثمان رضي الله عنهم فيما رواه من استئذانه الرسول في الحكم بن أبي العاص وطالباه بمن يشهد معه بذلك. ومن ذلك</w:t>
      </w:r>
      <w:r>
        <w:rPr>
          <w:rtl/>
          <w:lang w:bidi="fa-IR"/>
        </w:rPr>
        <w:t>:</w:t>
      </w:r>
      <w:r w:rsidRPr="00676339">
        <w:rPr>
          <w:rtl/>
          <w:lang w:bidi="fa-IR"/>
        </w:rPr>
        <w:t xml:space="preserve"> ما اشتهر من رد عمر </w:t>
      </w:r>
      <w:r w:rsidRPr="0099437C">
        <w:rPr>
          <w:rStyle w:val="libAlaemChar"/>
          <w:rtl/>
        </w:rPr>
        <w:t>رضي‌الله‌عنه</w:t>
      </w:r>
      <w:r w:rsidRPr="00676339">
        <w:rPr>
          <w:rtl/>
          <w:lang w:bidi="fa-IR"/>
        </w:rPr>
        <w:t xml:space="preserve"> خبر أبي موسى الاشعري في الاستيذان حتى شهد له أبو سعيد الخدري </w:t>
      </w:r>
      <w:r w:rsidRPr="0099437C">
        <w:rPr>
          <w:rStyle w:val="libAlaemChar"/>
          <w:rtl/>
        </w:rPr>
        <w:t>رضي‌الله‌عنه</w:t>
      </w:r>
      <w:r w:rsidRPr="00676339">
        <w:rPr>
          <w:rtl/>
          <w:lang w:bidi="fa-IR"/>
        </w:rPr>
        <w:t xml:space="preserve"> ومن ذلك</w:t>
      </w:r>
      <w:r>
        <w:rPr>
          <w:rtl/>
          <w:lang w:bidi="fa-IR"/>
        </w:rPr>
        <w:t>:</w:t>
      </w:r>
      <w:r w:rsidRPr="00676339">
        <w:rPr>
          <w:rtl/>
          <w:lang w:bidi="fa-IR"/>
        </w:rPr>
        <w:t xml:space="preserve"> رد علي </w:t>
      </w:r>
      <w:r w:rsidRPr="0099437C">
        <w:rPr>
          <w:rStyle w:val="libAlaemChar"/>
          <w:rtl/>
        </w:rPr>
        <w:t>رضي‌الله‌عنه</w:t>
      </w:r>
      <w:r w:rsidRPr="00676339">
        <w:rPr>
          <w:rtl/>
          <w:lang w:bidi="fa-IR"/>
        </w:rPr>
        <w:t xml:space="preserve"> خبر أبي سنان الأشجعي في قصة بروع بنت واشق وقد ظهر منه أنه كان يحلف على الحديث</w:t>
      </w:r>
      <w:r>
        <w:rPr>
          <w:rtl/>
          <w:lang w:bidi="fa-IR"/>
        </w:rPr>
        <w:t>،</w:t>
      </w:r>
      <w:r w:rsidRPr="00676339">
        <w:rPr>
          <w:rtl/>
          <w:lang w:bidi="fa-IR"/>
        </w:rPr>
        <w:t xml:space="preserve"> ومن ذلك</w:t>
      </w:r>
      <w:r>
        <w:rPr>
          <w:rtl/>
          <w:lang w:bidi="fa-IR"/>
        </w:rPr>
        <w:t>:</w:t>
      </w:r>
      <w:r w:rsidRPr="00676339">
        <w:rPr>
          <w:rtl/>
          <w:lang w:bidi="fa-IR"/>
        </w:rPr>
        <w:t xml:space="preserve"> رد عائشة رضي الله عنها خبر ابن عمر في تعذيب الميت ببكاء أهله عليه</w:t>
      </w:r>
      <w:r>
        <w:rPr>
          <w:rtl/>
          <w:lang w:bidi="fa-IR"/>
        </w:rPr>
        <w:t>،</w:t>
      </w:r>
      <w:r w:rsidRPr="00676339">
        <w:rPr>
          <w:rtl/>
          <w:lang w:bidi="fa-IR"/>
        </w:rPr>
        <w:t xml:space="preserve"> وظهر من عمر نهيه لابي موسى وأبي هريرة عن الحديث عن الرسول </w:t>
      </w:r>
      <w:r w:rsidR="00DE62C5" w:rsidRPr="00DE62C5">
        <w:rPr>
          <w:rStyle w:val="libAlaemChar"/>
          <w:rtl/>
        </w:rPr>
        <w:t>صلى‌الله‌عليه‌وآله‌وسلم</w:t>
      </w:r>
      <w:r>
        <w:rPr>
          <w:rtl/>
          <w:lang w:bidi="fa-IR"/>
        </w:rPr>
        <w:t>!</w:t>
      </w:r>
      <w:r w:rsidRPr="00676339">
        <w:rPr>
          <w:rtl/>
          <w:lang w:bidi="fa-IR"/>
        </w:rPr>
        <w:t xml:space="preserve"> وأمثال ذلك مما يكثر</w:t>
      </w:r>
      <w:r>
        <w:rPr>
          <w:rtl/>
          <w:lang w:bidi="fa-IR"/>
        </w:rPr>
        <w:t>،</w:t>
      </w:r>
      <w:r w:rsidRPr="00676339">
        <w:rPr>
          <w:rtl/>
          <w:lang w:bidi="fa-IR"/>
        </w:rPr>
        <w:t xml:space="preserve"> وأكثر هذه الاخبار تدل على مذهب من يشترط عددا</w:t>
      </w:r>
      <w:r w:rsidR="00CF1DE9">
        <w:rPr>
          <w:rFonts w:hint="cs"/>
          <w:rtl/>
          <w:lang w:bidi="fa-IR"/>
        </w:rPr>
        <w:t>ً</w:t>
      </w:r>
      <w:r w:rsidRPr="00676339">
        <w:rPr>
          <w:rtl/>
          <w:lang w:bidi="fa-IR"/>
        </w:rPr>
        <w:t xml:space="preserve"> في الراوي</w:t>
      </w:r>
      <w:r>
        <w:rPr>
          <w:rtl/>
          <w:lang w:bidi="fa-IR"/>
        </w:rPr>
        <w:t>،</w:t>
      </w:r>
      <w:r w:rsidRPr="00676339">
        <w:rPr>
          <w:rtl/>
          <w:lang w:bidi="fa-IR"/>
        </w:rPr>
        <w:t xml:space="preserve"> لا على مذهب من يشترط التواتر فإنهم لم يجتمعوا فينتظروا التواتر » </w:t>
      </w:r>
      <w:r w:rsidRPr="00AA3501">
        <w:rPr>
          <w:rStyle w:val="libFootnotenumChar"/>
          <w:rtl/>
        </w:rPr>
        <w:t>(1)</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المستصفى في علم ال</w:t>
      </w:r>
      <w:r w:rsidR="00CF1DE9">
        <w:rPr>
          <w:rFonts w:hint="cs"/>
          <w:rtl/>
        </w:rPr>
        <w:t>ا</w:t>
      </w:r>
      <w:r w:rsidR="007064AC" w:rsidRPr="00676339">
        <w:rPr>
          <w:rtl/>
        </w:rPr>
        <w:t>صول 2 / 135.</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400" w:name="_Toc347361336"/>
      <w:bookmarkStart w:id="401" w:name="_Toc406843413"/>
      <w:bookmarkStart w:id="402" w:name="_Toc92985855"/>
      <w:r w:rsidRPr="00676339">
        <w:rPr>
          <w:rtl/>
          <w:lang w:bidi="fa-IR"/>
        </w:rPr>
        <w:lastRenderedPageBreak/>
        <w:t>2</w:t>
      </w:r>
      <w:r>
        <w:rPr>
          <w:rtl/>
          <w:lang w:bidi="fa-IR"/>
        </w:rPr>
        <w:t xml:space="preserve"> </w:t>
      </w:r>
      <w:r w:rsidR="000429BA">
        <w:rPr>
          <w:rtl/>
          <w:lang w:bidi="fa-IR"/>
        </w:rPr>
        <w:t>-</w:t>
      </w:r>
      <w:r>
        <w:rPr>
          <w:rtl/>
          <w:lang w:bidi="fa-IR"/>
        </w:rPr>
        <w:t xml:space="preserve"> </w:t>
      </w:r>
      <w:r w:rsidRPr="00676339">
        <w:rPr>
          <w:rtl/>
          <w:lang w:bidi="fa-IR"/>
        </w:rPr>
        <w:t>في سنده ابوبردة وهو فاسق</w:t>
      </w:r>
      <w:bookmarkEnd w:id="400"/>
      <w:bookmarkEnd w:id="401"/>
      <w:bookmarkEnd w:id="402"/>
    </w:p>
    <w:p w:rsidR="007064AC" w:rsidRPr="00676339" w:rsidRDefault="007064AC" w:rsidP="007064AC">
      <w:pPr>
        <w:pStyle w:val="libNormal"/>
        <w:rPr>
          <w:rtl/>
          <w:lang w:bidi="fa-IR"/>
        </w:rPr>
      </w:pPr>
      <w:r w:rsidRPr="00676339">
        <w:rPr>
          <w:rtl/>
          <w:lang w:bidi="fa-IR"/>
        </w:rPr>
        <w:t>وفي رجال حديث مسلم « أبوبردة بن أبي موسى » وهو ممن عرف واشتهر بالجرائم الموبقة</w:t>
      </w:r>
      <w:r>
        <w:rPr>
          <w:rtl/>
          <w:lang w:bidi="fa-IR"/>
        </w:rPr>
        <w:t>،</w:t>
      </w:r>
      <w:r w:rsidRPr="00676339">
        <w:rPr>
          <w:rtl/>
          <w:lang w:bidi="fa-IR"/>
        </w:rPr>
        <w:t xml:space="preserve"> فقد كان له يد في قتل الصحابي العظيم « حجر بن عدي » وأصحابه إذ شهد عليهم زورا</w:t>
      </w:r>
      <w:r w:rsidR="00EC7F32">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قال الطبري</w:t>
      </w:r>
      <w:r>
        <w:rPr>
          <w:rtl/>
          <w:lang w:bidi="fa-IR"/>
        </w:rPr>
        <w:t>:</w:t>
      </w:r>
      <w:r w:rsidRPr="00676339">
        <w:rPr>
          <w:rtl/>
          <w:lang w:bidi="fa-IR"/>
        </w:rPr>
        <w:t xml:space="preserve"> « ثم بعث زياد الى أصحاب حجر</w:t>
      </w:r>
      <w:r>
        <w:rPr>
          <w:rtl/>
          <w:lang w:bidi="fa-IR"/>
        </w:rPr>
        <w:t>،</w:t>
      </w:r>
      <w:r w:rsidRPr="00676339">
        <w:rPr>
          <w:rtl/>
          <w:lang w:bidi="fa-IR"/>
        </w:rPr>
        <w:t xml:space="preserve"> حتى جمع منهم اثنى عشر رجلا في السجن</w:t>
      </w:r>
      <w:r>
        <w:rPr>
          <w:rtl/>
          <w:lang w:bidi="fa-IR"/>
        </w:rPr>
        <w:t>،</w:t>
      </w:r>
      <w:r w:rsidRPr="00676339">
        <w:rPr>
          <w:rtl/>
          <w:lang w:bidi="fa-IR"/>
        </w:rPr>
        <w:t xml:space="preserve"> ثم انه دعا رءوس الارباع فقال</w:t>
      </w:r>
      <w:r>
        <w:rPr>
          <w:rtl/>
          <w:lang w:bidi="fa-IR"/>
        </w:rPr>
        <w:t>:</w:t>
      </w:r>
      <w:r w:rsidRPr="00676339">
        <w:rPr>
          <w:rtl/>
          <w:lang w:bidi="fa-IR"/>
        </w:rPr>
        <w:t xml:space="preserve"> اشهدوا على حجر بما رأيتم منه</w:t>
      </w:r>
      <w:r>
        <w:rPr>
          <w:rtl/>
          <w:lang w:bidi="fa-IR"/>
        </w:rPr>
        <w:t>،</w:t>
      </w:r>
      <w:r w:rsidRPr="00676339">
        <w:rPr>
          <w:rtl/>
          <w:lang w:bidi="fa-IR"/>
        </w:rPr>
        <w:t xml:space="preserve"> وكان ر</w:t>
      </w:r>
      <w:r w:rsidR="00EC7F32">
        <w:rPr>
          <w:rFonts w:hint="cs"/>
          <w:rtl/>
          <w:lang w:bidi="fa-IR"/>
        </w:rPr>
        <w:t>ؤ</w:t>
      </w:r>
      <w:r w:rsidRPr="00676339">
        <w:rPr>
          <w:rtl/>
          <w:lang w:bidi="fa-IR"/>
        </w:rPr>
        <w:t>وس الارباع يومئذ عمرو بن حريث على ربع أهل المدينة</w:t>
      </w:r>
      <w:r>
        <w:rPr>
          <w:rtl/>
          <w:lang w:bidi="fa-IR"/>
        </w:rPr>
        <w:t>،</w:t>
      </w:r>
      <w:r w:rsidRPr="00676339">
        <w:rPr>
          <w:rtl/>
          <w:lang w:bidi="fa-IR"/>
        </w:rPr>
        <w:t xml:space="preserve"> وخالد بن عرفطة على ربع تميم وهمدان</w:t>
      </w:r>
      <w:r>
        <w:rPr>
          <w:rtl/>
          <w:lang w:bidi="fa-IR"/>
        </w:rPr>
        <w:t>،</w:t>
      </w:r>
      <w:r w:rsidRPr="00676339">
        <w:rPr>
          <w:rtl/>
          <w:lang w:bidi="fa-IR"/>
        </w:rPr>
        <w:t xml:space="preserve"> وقيس بن الوليد بن عبد شمس بن المغيرة على ربع ربيعة وكندة</w:t>
      </w:r>
      <w:r>
        <w:rPr>
          <w:rtl/>
          <w:lang w:bidi="fa-IR"/>
        </w:rPr>
        <w:t>،</w:t>
      </w:r>
      <w:r w:rsidRPr="00676339">
        <w:rPr>
          <w:rtl/>
          <w:lang w:bidi="fa-IR"/>
        </w:rPr>
        <w:t xml:space="preserve"> وأبو بردة بن أبي موسى على مذحج وأسد</w:t>
      </w:r>
      <w:r>
        <w:rPr>
          <w:rtl/>
          <w:lang w:bidi="fa-IR"/>
        </w:rPr>
        <w:t>،</w:t>
      </w:r>
      <w:r w:rsidRPr="00676339">
        <w:rPr>
          <w:rtl/>
          <w:lang w:bidi="fa-IR"/>
        </w:rPr>
        <w:t xml:space="preserve"> فشهد هؤلاء الأربعة أن حجرا جمع اليه الجموع وأظهر شتم الخليفة ودعا الى حرب أمير المؤمنين</w:t>
      </w:r>
      <w:r>
        <w:rPr>
          <w:rtl/>
          <w:lang w:bidi="fa-IR"/>
        </w:rPr>
        <w:t>،</w:t>
      </w:r>
      <w:r w:rsidRPr="00676339">
        <w:rPr>
          <w:rtl/>
          <w:lang w:bidi="fa-IR"/>
        </w:rPr>
        <w:t xml:space="preserve"> وزعم أن هذا الأمر لا يصلح الا في آل أبي طالب ووثب بالمصر</w:t>
      </w:r>
      <w:r>
        <w:rPr>
          <w:rtl/>
          <w:lang w:bidi="fa-IR"/>
        </w:rPr>
        <w:t>،</w:t>
      </w:r>
      <w:r w:rsidRPr="00676339">
        <w:rPr>
          <w:rtl/>
          <w:lang w:bidi="fa-IR"/>
        </w:rPr>
        <w:t xml:space="preserve"> وأخرج عامل أمير المؤمنين وأظهر عذر أبي تراب والترحم عليه والبراءة من عدوه وأهل حربه</w:t>
      </w:r>
      <w:r>
        <w:rPr>
          <w:rtl/>
          <w:lang w:bidi="fa-IR"/>
        </w:rPr>
        <w:t>،</w:t>
      </w:r>
      <w:r w:rsidRPr="00676339">
        <w:rPr>
          <w:rtl/>
          <w:lang w:bidi="fa-IR"/>
        </w:rPr>
        <w:t xml:space="preserve"> وان هؤلاء النفر الذين معه هم ر</w:t>
      </w:r>
      <w:r w:rsidR="00EC7F32">
        <w:rPr>
          <w:rFonts w:hint="cs"/>
          <w:rtl/>
          <w:lang w:bidi="fa-IR"/>
        </w:rPr>
        <w:t>ؤ</w:t>
      </w:r>
      <w:r w:rsidRPr="00676339">
        <w:rPr>
          <w:rtl/>
          <w:lang w:bidi="fa-IR"/>
        </w:rPr>
        <w:t xml:space="preserve">وس أصحابه وعلى مثل رأيه وأمره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وهذا نص شهادة أبي بردة</w:t>
      </w:r>
      <w:r>
        <w:rPr>
          <w:rtl/>
          <w:lang w:bidi="fa-IR"/>
        </w:rPr>
        <w:t>:</w:t>
      </w:r>
      <w:r w:rsidRPr="00676339">
        <w:rPr>
          <w:rtl/>
          <w:lang w:bidi="fa-IR"/>
        </w:rPr>
        <w:t xml:space="preserve"> « بسم الله الرحمن الرحيم. هذا ما شهد عليه أبوبردة بن أبي موسى لله رب العالمين</w:t>
      </w:r>
      <w:r>
        <w:rPr>
          <w:rtl/>
          <w:lang w:bidi="fa-IR"/>
        </w:rPr>
        <w:t>:</w:t>
      </w:r>
      <w:r w:rsidRPr="00676339">
        <w:rPr>
          <w:rtl/>
          <w:lang w:bidi="fa-IR"/>
        </w:rPr>
        <w:t xml:space="preserve"> شهد أن حجر بن عدي خلع الطاعة وفارق الجماعة ولعن الخليفة ودعا الى الحرب الفتنة</w:t>
      </w:r>
      <w:r>
        <w:rPr>
          <w:rtl/>
          <w:lang w:bidi="fa-IR"/>
        </w:rPr>
        <w:t>،</w:t>
      </w:r>
      <w:r w:rsidRPr="00676339">
        <w:rPr>
          <w:rtl/>
          <w:lang w:bidi="fa-IR"/>
        </w:rPr>
        <w:t xml:space="preserve"> وجمع اليه الجموع يدعوهم الى نكث البيعة وخلع أمير المؤمنين معاوية وكفر بالله عز وجل كفرة صلعاء.</w:t>
      </w:r>
    </w:p>
    <w:p w:rsidR="007064AC" w:rsidRPr="00676339" w:rsidRDefault="007064AC" w:rsidP="007064AC">
      <w:pPr>
        <w:pStyle w:val="libNormal"/>
        <w:rPr>
          <w:rtl/>
          <w:lang w:bidi="fa-IR"/>
        </w:rPr>
      </w:pPr>
      <w:r w:rsidRPr="00676339">
        <w:rPr>
          <w:rtl/>
          <w:lang w:bidi="fa-IR"/>
        </w:rPr>
        <w:t>فقال زياد</w:t>
      </w:r>
      <w:r>
        <w:rPr>
          <w:rtl/>
          <w:lang w:bidi="fa-IR"/>
        </w:rPr>
        <w:t>:</w:t>
      </w:r>
      <w:r w:rsidRPr="00676339">
        <w:rPr>
          <w:rtl/>
          <w:lang w:bidi="fa-IR"/>
        </w:rPr>
        <w:t xml:space="preserve"> على مثل هذه الشهادة فاشهدوا</w:t>
      </w:r>
      <w:r>
        <w:rPr>
          <w:rtl/>
          <w:lang w:bidi="fa-IR"/>
        </w:rPr>
        <w:t>،</w:t>
      </w:r>
      <w:r w:rsidRPr="00676339">
        <w:rPr>
          <w:rtl/>
          <w:lang w:bidi="fa-IR"/>
        </w:rPr>
        <w:t xml:space="preserve"> أنا [ أما ] والله لأجهدن على قطع خيط عنق الخائن الأحمق</w:t>
      </w:r>
      <w:r>
        <w:rPr>
          <w:rtl/>
          <w:lang w:bidi="fa-IR"/>
        </w:rPr>
        <w:t>،</w:t>
      </w:r>
      <w:r w:rsidRPr="00676339">
        <w:rPr>
          <w:rtl/>
          <w:lang w:bidi="fa-IR"/>
        </w:rPr>
        <w:t xml:space="preserve"> فشهد ر</w:t>
      </w:r>
      <w:r w:rsidR="00EC7F32">
        <w:rPr>
          <w:rFonts w:hint="cs"/>
          <w:rtl/>
          <w:lang w:bidi="fa-IR"/>
        </w:rPr>
        <w:t>ؤ</w:t>
      </w:r>
      <w:r w:rsidRPr="00676339">
        <w:rPr>
          <w:rtl/>
          <w:lang w:bidi="fa-IR"/>
        </w:rPr>
        <w:t>وس الارباع على مثل شهادته وكانوا أربعة</w:t>
      </w:r>
      <w:r>
        <w:rPr>
          <w:rtl/>
          <w:lang w:bidi="fa-IR"/>
        </w:rPr>
        <w:t>،</w:t>
      </w:r>
      <w:r w:rsidRPr="00676339">
        <w:rPr>
          <w:rtl/>
          <w:lang w:bidi="fa-IR"/>
        </w:rPr>
        <w:t xml:space="preserve"> ثم ان زيادا</w:t>
      </w:r>
      <w:r w:rsidR="00EC7F32">
        <w:rPr>
          <w:rFonts w:hint="cs"/>
          <w:rtl/>
          <w:lang w:bidi="fa-IR"/>
        </w:rPr>
        <w:t>ً</w:t>
      </w:r>
      <w:r w:rsidRPr="00676339">
        <w:rPr>
          <w:rtl/>
          <w:lang w:bidi="fa-IR"/>
        </w:rPr>
        <w:t xml:space="preserve"> دعا الناس فقال</w:t>
      </w:r>
      <w:r>
        <w:rPr>
          <w:rtl/>
          <w:lang w:bidi="fa-IR"/>
        </w:rPr>
        <w:t>:</w:t>
      </w:r>
      <w:r w:rsidRPr="00676339">
        <w:rPr>
          <w:rtl/>
          <w:lang w:bidi="fa-IR"/>
        </w:rPr>
        <w:t xml:space="preserve"> اشهدوا على مثل شهادة ر</w:t>
      </w:r>
      <w:r w:rsidR="00EC7F32">
        <w:rPr>
          <w:rFonts w:hint="cs"/>
          <w:rtl/>
          <w:lang w:bidi="fa-IR"/>
        </w:rPr>
        <w:t>ؤ</w:t>
      </w:r>
      <w:r w:rsidRPr="00676339">
        <w:rPr>
          <w:rtl/>
          <w:lang w:bidi="fa-IR"/>
        </w:rPr>
        <w:t xml:space="preserve">وس الارباع » </w:t>
      </w:r>
      <w:r w:rsidRPr="00AA3501">
        <w:rPr>
          <w:rStyle w:val="libFootnotenumChar"/>
          <w:rtl/>
        </w:rPr>
        <w:t>(2)</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الطبري 4 / 199.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تاريخ الطبري 4 / 200.</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403" w:name="_Toc347361337"/>
      <w:bookmarkStart w:id="404" w:name="_Toc406843414"/>
      <w:bookmarkStart w:id="405" w:name="_Toc92985856"/>
      <w:r w:rsidRPr="00676339">
        <w:rPr>
          <w:rtl/>
          <w:lang w:bidi="fa-IR"/>
        </w:rPr>
        <w:lastRenderedPageBreak/>
        <w:t>ابو بردة من المنحرفين عن امير المؤمنين</w:t>
      </w:r>
      <w:bookmarkEnd w:id="403"/>
      <w:bookmarkEnd w:id="404"/>
      <w:bookmarkEnd w:id="405"/>
    </w:p>
    <w:p w:rsidR="007064AC" w:rsidRPr="00676339" w:rsidRDefault="007064AC" w:rsidP="007064AC">
      <w:pPr>
        <w:pStyle w:val="libNormal"/>
        <w:rPr>
          <w:rtl/>
          <w:lang w:bidi="fa-IR"/>
        </w:rPr>
      </w:pPr>
      <w:r w:rsidRPr="00676339">
        <w:rPr>
          <w:rtl/>
          <w:lang w:bidi="fa-IR"/>
        </w:rPr>
        <w:t xml:space="preserve">وذكره ابن أبي الحديد في المنحرفين عن أمير المؤمنين </w:t>
      </w:r>
      <w:r w:rsidRPr="0099437C">
        <w:rPr>
          <w:rStyle w:val="libAlaemChar"/>
          <w:rtl/>
        </w:rPr>
        <w:t>عليه‌السلام</w:t>
      </w:r>
      <w:r w:rsidRPr="00676339">
        <w:rPr>
          <w:rtl/>
          <w:lang w:bidi="fa-IR"/>
        </w:rPr>
        <w:t xml:space="preserve"> حيث قال</w:t>
      </w:r>
      <w:r>
        <w:rPr>
          <w:rtl/>
          <w:lang w:bidi="fa-IR"/>
        </w:rPr>
        <w:t>:</w:t>
      </w:r>
      <w:r w:rsidRPr="00676339">
        <w:rPr>
          <w:rtl/>
          <w:lang w:bidi="fa-IR"/>
        </w:rPr>
        <w:t xml:space="preserve"> « ومن المبغضين القالين</w:t>
      </w:r>
      <w:r>
        <w:rPr>
          <w:rtl/>
          <w:lang w:bidi="fa-IR"/>
        </w:rPr>
        <w:t>:</w:t>
      </w:r>
      <w:r w:rsidRPr="00676339">
        <w:rPr>
          <w:rtl/>
          <w:lang w:bidi="fa-IR"/>
        </w:rPr>
        <w:t xml:space="preserve"> أبوبردة بن أبي موسى الاشعري</w:t>
      </w:r>
      <w:r>
        <w:rPr>
          <w:rtl/>
          <w:lang w:bidi="fa-IR"/>
        </w:rPr>
        <w:t>،</w:t>
      </w:r>
      <w:r w:rsidRPr="00676339">
        <w:rPr>
          <w:rtl/>
          <w:lang w:bidi="fa-IR"/>
        </w:rPr>
        <w:t xml:space="preserve"> يرث البغض [ البغضة ] له لا عن كلالة</w:t>
      </w:r>
      <w:r>
        <w:rPr>
          <w:rtl/>
          <w:lang w:bidi="fa-IR"/>
        </w:rPr>
        <w:t>،</w:t>
      </w:r>
      <w:r w:rsidRPr="00676339">
        <w:rPr>
          <w:rtl/>
          <w:lang w:bidi="fa-IR"/>
        </w:rPr>
        <w:t xml:space="preserve"> [ و ] روى عبد الرحمن بن جندب قال</w:t>
      </w:r>
      <w:r>
        <w:rPr>
          <w:rtl/>
          <w:lang w:bidi="fa-IR"/>
        </w:rPr>
        <w:t>:</w:t>
      </w:r>
      <w:r w:rsidRPr="00676339">
        <w:rPr>
          <w:rtl/>
          <w:lang w:bidi="fa-IR"/>
        </w:rPr>
        <w:t xml:space="preserve"> قال أبو بردة لزياد</w:t>
      </w:r>
      <w:r>
        <w:rPr>
          <w:rtl/>
          <w:lang w:bidi="fa-IR"/>
        </w:rPr>
        <w:t>:</w:t>
      </w:r>
      <w:r w:rsidRPr="00676339">
        <w:rPr>
          <w:rtl/>
          <w:lang w:bidi="fa-IR"/>
        </w:rPr>
        <w:t xml:space="preserve"> اشهد ان حجر بن عدي قد كفر بالله كفرة صلعاء [ أصلع ]</w:t>
      </w:r>
      <w:r>
        <w:rPr>
          <w:rtl/>
          <w:lang w:bidi="fa-IR"/>
        </w:rPr>
        <w:t>.</w:t>
      </w:r>
      <w:r>
        <w:rPr>
          <w:rFonts w:hint="cs"/>
          <w:rtl/>
          <w:lang w:bidi="fa-IR"/>
        </w:rPr>
        <w:t xml:space="preserve"> </w:t>
      </w:r>
      <w:r w:rsidRPr="00676339">
        <w:rPr>
          <w:rtl/>
          <w:lang w:bidi="fa-IR"/>
        </w:rPr>
        <w:t>قال عبد الرحمن</w:t>
      </w:r>
      <w:r>
        <w:rPr>
          <w:rtl/>
          <w:lang w:bidi="fa-IR"/>
        </w:rPr>
        <w:t>:</w:t>
      </w:r>
      <w:r w:rsidRPr="00676339">
        <w:rPr>
          <w:rtl/>
          <w:lang w:bidi="fa-IR"/>
        </w:rPr>
        <w:t xml:space="preserve"> انما عنى بذلك نسبة الكفر الى علي بن أبي طالب </w:t>
      </w:r>
      <w:r w:rsidRPr="0099437C">
        <w:rPr>
          <w:rStyle w:val="libAlaemChar"/>
          <w:rtl/>
        </w:rPr>
        <w:t>عليه‌السلام</w:t>
      </w:r>
      <w:r w:rsidRPr="00676339">
        <w:rPr>
          <w:rtl/>
          <w:lang w:bidi="fa-IR"/>
        </w:rPr>
        <w:t xml:space="preserve"> لأنه كان أصلع.</w:t>
      </w:r>
    </w:p>
    <w:p w:rsidR="000B53A2"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وقد روى عبد الرحمن المسعودي عن ابن عياش المنتوف قال</w:t>
      </w:r>
      <w:r>
        <w:rPr>
          <w:rtl/>
          <w:lang w:bidi="fa-IR"/>
        </w:rPr>
        <w:t>:</w:t>
      </w:r>
      <w:r>
        <w:rPr>
          <w:rFonts w:hint="cs"/>
          <w:rtl/>
          <w:lang w:bidi="fa-IR"/>
        </w:rPr>
        <w:t xml:space="preserve"> </w:t>
      </w:r>
      <w:r w:rsidRPr="00676339">
        <w:rPr>
          <w:rtl/>
          <w:lang w:bidi="fa-IR"/>
        </w:rPr>
        <w:t>رأيت ابا بردة قال لابي الغاد</w:t>
      </w:r>
      <w:r>
        <w:rPr>
          <w:rtl/>
          <w:lang w:bidi="fa-IR"/>
        </w:rPr>
        <w:t>ية الجهني قاتل عمار بن ياسر: أ</w:t>
      </w:r>
      <w:r w:rsidRPr="00676339">
        <w:rPr>
          <w:rtl/>
          <w:lang w:bidi="fa-IR"/>
        </w:rPr>
        <w:t>أنت قتلت عمار ابن ياسر</w:t>
      </w:r>
      <w:r>
        <w:rPr>
          <w:rtl/>
          <w:lang w:bidi="fa-IR"/>
        </w:rPr>
        <w:t>؟</w:t>
      </w:r>
      <w:r w:rsidRPr="00676339">
        <w:rPr>
          <w:rtl/>
          <w:lang w:bidi="fa-IR"/>
        </w:rPr>
        <w:t xml:space="preserve"> قال</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sidRPr="00676339">
        <w:rPr>
          <w:rtl/>
          <w:lang w:bidi="fa-IR"/>
        </w:rPr>
        <w:t xml:space="preserve"> فناولني يدك</w:t>
      </w:r>
      <w:r>
        <w:rPr>
          <w:rtl/>
          <w:lang w:bidi="fa-IR"/>
        </w:rPr>
        <w:t>،</w:t>
      </w:r>
      <w:r w:rsidRPr="00676339">
        <w:rPr>
          <w:rtl/>
          <w:lang w:bidi="fa-IR"/>
        </w:rPr>
        <w:t xml:space="preserve"> فقبلها وقال</w:t>
      </w:r>
      <w:r>
        <w:rPr>
          <w:rtl/>
          <w:lang w:bidi="fa-IR"/>
        </w:rPr>
        <w:t>:</w:t>
      </w:r>
      <w:r w:rsidRPr="00676339">
        <w:rPr>
          <w:rtl/>
          <w:lang w:bidi="fa-IR"/>
        </w:rPr>
        <w:t xml:space="preserve"> لا تمسك النار أبدا</w:t>
      </w:r>
      <w:r w:rsidR="0047167B">
        <w:rPr>
          <w:rFonts w:hint="cs"/>
          <w:rtl/>
          <w:lang w:bidi="fa-IR"/>
        </w:rPr>
        <w:t>ً</w:t>
      </w:r>
      <w:r>
        <w:rPr>
          <w:rtl/>
          <w:lang w:bidi="fa-IR"/>
        </w:rPr>
        <w:t>!!</w:t>
      </w:r>
    </w:p>
    <w:p w:rsidR="007064AC" w:rsidRPr="00676339" w:rsidRDefault="007064AC" w:rsidP="007064AC">
      <w:pPr>
        <w:pStyle w:val="libNormal"/>
        <w:rPr>
          <w:rtl/>
          <w:lang w:bidi="fa-IR"/>
        </w:rPr>
      </w:pPr>
      <w:r w:rsidRPr="00676339">
        <w:rPr>
          <w:rtl/>
          <w:lang w:bidi="fa-IR"/>
        </w:rPr>
        <w:t>وروى أبو نعيم عن هشام بن المغيرة عن الغضبان بن يزيد قال</w:t>
      </w:r>
      <w:r>
        <w:rPr>
          <w:rtl/>
          <w:lang w:bidi="fa-IR"/>
        </w:rPr>
        <w:t>:</w:t>
      </w:r>
      <w:r w:rsidRPr="00676339">
        <w:rPr>
          <w:rtl/>
          <w:lang w:bidi="fa-IR"/>
        </w:rPr>
        <w:t xml:space="preserve"> رأيت ابا بردة قال لابي الغادية قاتل عمار</w:t>
      </w:r>
      <w:r>
        <w:rPr>
          <w:rtl/>
          <w:lang w:bidi="fa-IR"/>
        </w:rPr>
        <w:t>:</w:t>
      </w:r>
      <w:r w:rsidRPr="00676339">
        <w:rPr>
          <w:rtl/>
          <w:lang w:bidi="fa-IR"/>
        </w:rPr>
        <w:t xml:space="preserve"> مرحبا</w:t>
      </w:r>
      <w:r w:rsidR="007810AF">
        <w:rPr>
          <w:rFonts w:hint="cs"/>
          <w:rtl/>
          <w:lang w:bidi="fa-IR"/>
        </w:rPr>
        <w:t>ً</w:t>
      </w:r>
      <w:r w:rsidRPr="00676339">
        <w:rPr>
          <w:rtl/>
          <w:lang w:bidi="fa-IR"/>
        </w:rPr>
        <w:t xml:space="preserve"> بأخي ههنا ههنا</w:t>
      </w:r>
      <w:r>
        <w:rPr>
          <w:rtl/>
          <w:lang w:bidi="fa-IR"/>
        </w:rPr>
        <w:t>،</w:t>
      </w:r>
      <w:r w:rsidRPr="00676339">
        <w:rPr>
          <w:rtl/>
          <w:lang w:bidi="fa-IR"/>
        </w:rPr>
        <w:t xml:space="preserve"> فأجلسه الى جانبه » </w:t>
      </w:r>
      <w:r w:rsidRPr="00AA3501">
        <w:rPr>
          <w:rStyle w:val="libFootnotenumChar"/>
          <w:rtl/>
        </w:rPr>
        <w:t>(1)</w:t>
      </w:r>
      <w:r>
        <w:rPr>
          <w:rtl/>
          <w:lang w:bidi="fa-IR"/>
        </w:rPr>
        <w:t>.</w:t>
      </w:r>
    </w:p>
    <w:p w:rsidR="000B53A2" w:rsidRDefault="007064AC" w:rsidP="007064AC">
      <w:pPr>
        <w:pStyle w:val="Heading2"/>
        <w:rPr>
          <w:rtl/>
          <w:lang w:bidi="fa-IR"/>
        </w:rPr>
      </w:pPr>
      <w:bookmarkStart w:id="406" w:name="_Toc347361338"/>
      <w:bookmarkStart w:id="407" w:name="_Toc406843415"/>
      <w:bookmarkStart w:id="408" w:name="_Toc92985857"/>
      <w:r w:rsidRPr="00676339">
        <w:rPr>
          <w:rtl/>
          <w:lang w:bidi="fa-IR"/>
        </w:rPr>
        <w:t>دلالة حديث مسلم</w:t>
      </w:r>
      <w:bookmarkEnd w:id="406"/>
      <w:bookmarkEnd w:id="407"/>
      <w:bookmarkEnd w:id="408"/>
    </w:p>
    <w:p w:rsidR="007064AC" w:rsidRPr="00676339" w:rsidRDefault="007064AC" w:rsidP="007064AC">
      <w:pPr>
        <w:pStyle w:val="libNormal"/>
        <w:rPr>
          <w:rtl/>
          <w:lang w:bidi="fa-IR"/>
        </w:rPr>
      </w:pPr>
      <w:r w:rsidRPr="00676339">
        <w:rPr>
          <w:rtl/>
          <w:lang w:bidi="fa-IR"/>
        </w:rPr>
        <w:t>وأما دلالة فان حديث مسلم هذا لا يفيد مطلوبهم</w:t>
      </w:r>
      <w:r>
        <w:rPr>
          <w:rtl/>
          <w:lang w:bidi="fa-IR"/>
        </w:rPr>
        <w:t xml:space="preserve"> </w:t>
      </w:r>
      <w:r w:rsidR="000429BA">
        <w:rPr>
          <w:rtl/>
          <w:lang w:bidi="fa-IR"/>
        </w:rPr>
        <w:t>-</w:t>
      </w:r>
      <w:r>
        <w:rPr>
          <w:rtl/>
          <w:lang w:bidi="fa-IR"/>
        </w:rPr>
        <w:t xml:space="preserve"> </w:t>
      </w:r>
      <w:r w:rsidRPr="00676339">
        <w:rPr>
          <w:rtl/>
          <w:lang w:bidi="fa-IR"/>
        </w:rPr>
        <w:t>وهو جواز الاقتداء بالصحابة</w:t>
      </w:r>
      <w:r>
        <w:rPr>
          <w:rtl/>
          <w:lang w:bidi="fa-IR"/>
        </w:rPr>
        <w:t xml:space="preserve"> </w:t>
      </w:r>
      <w:r w:rsidR="000429BA">
        <w:rPr>
          <w:rtl/>
          <w:lang w:bidi="fa-IR"/>
        </w:rPr>
        <w:t>-</w:t>
      </w:r>
      <w:r>
        <w:rPr>
          <w:rtl/>
          <w:lang w:bidi="fa-IR"/>
        </w:rPr>
        <w:t xml:space="preserve"> </w:t>
      </w:r>
      <w:r w:rsidRPr="00676339">
        <w:rPr>
          <w:rtl/>
          <w:lang w:bidi="fa-IR"/>
        </w:rPr>
        <w:t>لان معن</w:t>
      </w:r>
      <w:r>
        <w:rPr>
          <w:rtl/>
          <w:lang w:bidi="fa-IR"/>
        </w:rPr>
        <w:t xml:space="preserve">ى </w:t>
      </w:r>
      <w:r w:rsidRPr="00676339">
        <w:rPr>
          <w:rtl/>
        </w:rPr>
        <w:t xml:space="preserve">قول النبي </w:t>
      </w:r>
      <w:r w:rsidR="00DE62C5" w:rsidRPr="00DE62C5">
        <w:rPr>
          <w:rStyle w:val="libAlaemChar"/>
          <w:rtl/>
        </w:rPr>
        <w:t>صلى‌الله‌عليه‌وآله‌وسلم</w:t>
      </w:r>
      <w:r>
        <w:rPr>
          <w:rtl/>
        </w:rPr>
        <w:t xml:space="preserve">: </w:t>
      </w:r>
      <w:r w:rsidRPr="00C419DA">
        <w:rPr>
          <w:rtl/>
        </w:rPr>
        <w:t xml:space="preserve">« فإذا ذهبت أتى أصحابي ما يوعدون </w:t>
      </w:r>
      <w:r>
        <w:rPr>
          <w:rtl/>
        </w:rPr>
        <w:t xml:space="preserve">» </w:t>
      </w:r>
      <w:r w:rsidRPr="00676339">
        <w:rPr>
          <w:rtl/>
          <w:lang w:bidi="fa-IR"/>
        </w:rPr>
        <w:t>هو</w:t>
      </w:r>
      <w:r>
        <w:rPr>
          <w:rtl/>
          <w:lang w:bidi="fa-IR"/>
        </w:rPr>
        <w:t>:</w:t>
      </w:r>
      <w:r w:rsidRPr="00676339">
        <w:rPr>
          <w:rtl/>
          <w:lang w:bidi="fa-IR"/>
        </w:rPr>
        <w:t xml:space="preserve"> ان الاصحاب لا يبقون بعده </w:t>
      </w:r>
      <w:r w:rsidR="00DE62C5" w:rsidRPr="00DE62C5">
        <w:rPr>
          <w:rStyle w:val="libAlaemChar"/>
          <w:rtl/>
        </w:rPr>
        <w:t>صلى‌الله‌عليه‌وآله‌وسلم</w:t>
      </w:r>
      <w:r w:rsidRPr="00676339">
        <w:rPr>
          <w:rtl/>
          <w:lang w:bidi="fa-IR"/>
        </w:rPr>
        <w:t>على ما كانوا عليه في عهده</w:t>
      </w:r>
      <w:r>
        <w:rPr>
          <w:rtl/>
          <w:lang w:bidi="fa-IR"/>
        </w:rPr>
        <w:t>،</w:t>
      </w:r>
      <w:r w:rsidRPr="00676339">
        <w:rPr>
          <w:rtl/>
          <w:lang w:bidi="fa-IR"/>
        </w:rPr>
        <w:t xml:space="preserve"> فتقع بينهم الفتن والحروب</w:t>
      </w:r>
      <w:r>
        <w:rPr>
          <w:rtl/>
          <w:lang w:bidi="fa-IR"/>
        </w:rPr>
        <w:t>،</w:t>
      </w:r>
      <w:r w:rsidRPr="00676339">
        <w:rPr>
          <w:rtl/>
          <w:lang w:bidi="fa-IR"/>
        </w:rPr>
        <w:t xml:space="preserve"> وتختلف آراؤهم وأهواؤهم وقلوبهم</w:t>
      </w:r>
      <w:r>
        <w:rPr>
          <w:rtl/>
          <w:lang w:bidi="fa-IR"/>
        </w:rPr>
        <w:t>،</w:t>
      </w:r>
      <w:r w:rsidRPr="00676339">
        <w:rPr>
          <w:rtl/>
          <w:lang w:bidi="fa-IR"/>
        </w:rPr>
        <w:t xml:space="preserve"> ويتشاجرون فيما بينهم</w:t>
      </w:r>
      <w:r>
        <w:rPr>
          <w:rtl/>
          <w:lang w:bidi="fa-IR"/>
        </w:rPr>
        <w:t>،</w:t>
      </w:r>
      <w:r w:rsidRPr="00676339">
        <w:rPr>
          <w:rtl/>
          <w:lang w:bidi="fa-IR"/>
        </w:rPr>
        <w:t xml:space="preserve"> مما يؤدي الى ارتداد بعض العرب فهذا معنى الحديث وهو يفيد الذم</w:t>
      </w:r>
      <w:r>
        <w:rPr>
          <w:rtl/>
          <w:lang w:bidi="fa-IR"/>
        </w:rPr>
        <w:t>:</w:t>
      </w:r>
    </w:p>
    <w:p w:rsidR="007064AC" w:rsidRPr="00676339" w:rsidRDefault="007064AC" w:rsidP="007064AC">
      <w:pPr>
        <w:pStyle w:val="libNormal"/>
        <w:rPr>
          <w:rtl/>
          <w:lang w:bidi="fa-IR"/>
        </w:rPr>
      </w:pPr>
      <w:r w:rsidRPr="00676339">
        <w:rPr>
          <w:rtl/>
          <w:lang w:bidi="fa-IR"/>
        </w:rPr>
        <w:t>قال النووي بشرحه</w:t>
      </w:r>
      <w:r>
        <w:rPr>
          <w:rtl/>
          <w:lang w:bidi="fa-IR"/>
        </w:rPr>
        <w:t>:</w:t>
      </w:r>
      <w:r w:rsidRPr="00676339">
        <w:rPr>
          <w:rtl/>
          <w:lang w:bidi="fa-IR"/>
        </w:rPr>
        <w:t xml:space="preserve"> «</w:t>
      </w:r>
      <w:r>
        <w:rPr>
          <w:rtl/>
          <w:lang w:bidi="fa-IR"/>
        </w:rPr>
        <w:t xml:space="preserve"> و</w:t>
      </w:r>
      <w:r w:rsidRPr="00676339">
        <w:rPr>
          <w:rtl/>
        </w:rPr>
        <w:t xml:space="preserve">قوله </w:t>
      </w:r>
      <w:r w:rsidR="00DE62C5" w:rsidRPr="00DE62C5">
        <w:rPr>
          <w:rStyle w:val="libAlaemChar"/>
          <w:rtl/>
        </w:rPr>
        <w:t>صلى‌الله‌عليه‌وآله‌وسلم</w:t>
      </w:r>
      <w:r w:rsidRPr="00C419DA">
        <w:rPr>
          <w:rtl/>
        </w:rPr>
        <w:t>وأنا أمنة لاصحابي ف</w:t>
      </w:r>
      <w:r w:rsidR="007810AF">
        <w:rPr>
          <w:rFonts w:hint="cs"/>
          <w:rtl/>
        </w:rPr>
        <w:t>ا</w:t>
      </w:r>
      <w:r w:rsidRPr="00C419DA">
        <w:rPr>
          <w:rtl/>
        </w:rPr>
        <w:t>ذا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شرح نهج البلاغة 4 / 99.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C419DA">
        <w:rPr>
          <w:rtl/>
        </w:rPr>
        <w:lastRenderedPageBreak/>
        <w:t xml:space="preserve">ذهبت اتى </w:t>
      </w:r>
      <w:r w:rsidR="007810AF">
        <w:rPr>
          <w:rFonts w:hint="cs"/>
          <w:rtl/>
        </w:rPr>
        <w:t>ا</w:t>
      </w:r>
      <w:r w:rsidRPr="00C419DA">
        <w:rPr>
          <w:rtl/>
        </w:rPr>
        <w:t>صحابي ما يوعدون</w:t>
      </w:r>
      <w:r>
        <w:rPr>
          <w:rtl/>
        </w:rPr>
        <w:t>،</w:t>
      </w:r>
      <w:r w:rsidRPr="00676339">
        <w:rPr>
          <w:rtl/>
        </w:rPr>
        <w:t xml:space="preserve"> أي</w:t>
      </w:r>
      <w:r>
        <w:rPr>
          <w:rtl/>
        </w:rPr>
        <w:t>:</w:t>
      </w:r>
      <w:r w:rsidRPr="00676339">
        <w:rPr>
          <w:rtl/>
        </w:rPr>
        <w:t xml:space="preserve"> من الفتن والحروب وارتداد من ارتد من الاعراب واختلاف القلوب</w:t>
      </w:r>
      <w:r>
        <w:rPr>
          <w:rtl/>
        </w:rPr>
        <w:t>،</w:t>
      </w:r>
      <w:r w:rsidRPr="00676339">
        <w:rPr>
          <w:rtl/>
        </w:rPr>
        <w:t xml:space="preserve"> ونحو ذلك مما انذر به صريحا</w:t>
      </w:r>
      <w:r w:rsidR="007810AF">
        <w:rPr>
          <w:rFonts w:hint="cs"/>
          <w:rtl/>
        </w:rPr>
        <w:t>ً</w:t>
      </w:r>
      <w:r>
        <w:rPr>
          <w:rtl/>
        </w:rPr>
        <w:t>،</w:t>
      </w:r>
      <w:r w:rsidRPr="00676339">
        <w:rPr>
          <w:rtl/>
        </w:rPr>
        <w:t xml:space="preserve"> وقد وقع كل ذلك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الطيبي</w:t>
      </w:r>
      <w:r>
        <w:rPr>
          <w:rtl/>
          <w:lang w:bidi="fa-IR"/>
        </w:rPr>
        <w:t>:</w:t>
      </w:r>
      <w:r w:rsidRPr="00676339">
        <w:rPr>
          <w:rtl/>
          <w:lang w:bidi="fa-IR"/>
        </w:rPr>
        <w:t xml:space="preserve"> « والاشارة في الجملة الى مجيء الشر عند ذهاب اهل الخير فانه لما كان </w:t>
      </w:r>
      <w:r w:rsidR="00DE62C5" w:rsidRPr="00DE62C5">
        <w:rPr>
          <w:rStyle w:val="libAlaemChar"/>
          <w:rtl/>
        </w:rPr>
        <w:t>صلى‌الله‌عليه‌وآله‌وسلم</w:t>
      </w:r>
      <w:r w:rsidRPr="00676339">
        <w:rPr>
          <w:rtl/>
          <w:lang w:bidi="fa-IR"/>
        </w:rPr>
        <w:t>بين أظهرهم كان يبين ما يختلفون فيه</w:t>
      </w:r>
      <w:r>
        <w:rPr>
          <w:rtl/>
          <w:lang w:bidi="fa-IR"/>
        </w:rPr>
        <w:t>،</w:t>
      </w:r>
      <w:r w:rsidRPr="00676339">
        <w:rPr>
          <w:rtl/>
          <w:lang w:bidi="fa-IR"/>
        </w:rPr>
        <w:t xml:space="preserve"> فلما توفي </w:t>
      </w:r>
      <w:r w:rsidR="00DE62C5" w:rsidRPr="00DE62C5">
        <w:rPr>
          <w:rStyle w:val="libAlaemChar"/>
          <w:rtl/>
        </w:rPr>
        <w:t>صلى‌الله‌عليه‌وآله‌وسلم</w:t>
      </w:r>
      <w:r w:rsidRPr="00676339">
        <w:rPr>
          <w:rtl/>
          <w:lang w:bidi="fa-IR"/>
        </w:rPr>
        <w:t>حالت الآراء واختلفت الأهواء»</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القاري</w:t>
      </w:r>
      <w:r>
        <w:rPr>
          <w:rtl/>
          <w:lang w:bidi="fa-IR"/>
        </w:rPr>
        <w:t>:</w:t>
      </w:r>
      <w:r w:rsidRPr="00676339">
        <w:rPr>
          <w:rtl/>
          <w:lang w:bidi="fa-IR"/>
        </w:rPr>
        <w:t xml:space="preserve"> « ف</w:t>
      </w:r>
      <w:r w:rsidR="007810AF">
        <w:rPr>
          <w:rFonts w:hint="cs"/>
          <w:rtl/>
          <w:lang w:bidi="fa-IR"/>
        </w:rPr>
        <w:t>ا</w:t>
      </w:r>
      <w:r w:rsidRPr="00676339">
        <w:rPr>
          <w:rtl/>
          <w:lang w:bidi="fa-IR"/>
        </w:rPr>
        <w:t>ذا ذهبت أنا اتى أصحابي ما يوعدون. أي من الفتن والمخالفات والمحن»</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هذا و</w:t>
      </w:r>
      <w:r w:rsidR="00047BC1">
        <w:rPr>
          <w:rFonts w:hint="cs"/>
          <w:rtl/>
          <w:lang w:bidi="fa-IR"/>
        </w:rPr>
        <w:t>ا</w:t>
      </w:r>
      <w:r w:rsidRPr="00676339">
        <w:rPr>
          <w:rtl/>
          <w:lang w:bidi="fa-IR"/>
        </w:rPr>
        <w:t>ذا دل هذا الحديث على ما سمعت فلا مجال لان يذكر بصدد تأييد حديث النجوم</w:t>
      </w:r>
      <w:r>
        <w:rPr>
          <w:rtl/>
          <w:lang w:bidi="fa-IR"/>
        </w:rPr>
        <w:t>،</w:t>
      </w:r>
      <w:r w:rsidRPr="00676339">
        <w:rPr>
          <w:rtl/>
          <w:lang w:bidi="fa-IR"/>
        </w:rPr>
        <w:t xml:space="preserve"> وأن يعد من فضائل الصحابة.</w:t>
      </w:r>
    </w:p>
    <w:p w:rsidR="000B53A2" w:rsidRDefault="007064AC" w:rsidP="007064AC">
      <w:pPr>
        <w:pStyle w:val="Heading2"/>
        <w:rPr>
          <w:rtl/>
          <w:lang w:bidi="fa-IR"/>
        </w:rPr>
      </w:pPr>
      <w:bookmarkStart w:id="409" w:name="_Toc347361339"/>
      <w:bookmarkStart w:id="410" w:name="_Toc406843416"/>
      <w:bookmarkStart w:id="411" w:name="_Toc92985858"/>
      <w:r w:rsidRPr="00676339">
        <w:rPr>
          <w:rtl/>
          <w:lang w:bidi="fa-IR"/>
        </w:rPr>
        <w:t>التحريف في حديث النجوم</w:t>
      </w:r>
      <w:bookmarkEnd w:id="409"/>
      <w:bookmarkEnd w:id="410"/>
      <w:bookmarkEnd w:id="411"/>
    </w:p>
    <w:p w:rsidR="007064AC" w:rsidRPr="00C419DA" w:rsidRDefault="007064AC" w:rsidP="007064AC">
      <w:pPr>
        <w:pStyle w:val="libNormal"/>
        <w:rPr>
          <w:rtl/>
          <w:lang w:bidi="fa-IR"/>
        </w:rPr>
      </w:pPr>
      <w:r w:rsidRPr="00676339">
        <w:rPr>
          <w:rtl/>
          <w:lang w:bidi="fa-IR"/>
        </w:rPr>
        <w:t>وبعد</w:t>
      </w:r>
      <w:r>
        <w:rPr>
          <w:rtl/>
          <w:lang w:bidi="fa-IR"/>
        </w:rPr>
        <w:t>،</w:t>
      </w:r>
      <w:r w:rsidRPr="00676339">
        <w:rPr>
          <w:rtl/>
          <w:lang w:bidi="fa-IR"/>
        </w:rPr>
        <w:t xml:space="preserve"> فقد ظهر لدى التحقيق أن لأصحاب الخدع والضلال وأولى الأيدي الاثيمة تحريفا</w:t>
      </w:r>
      <w:r w:rsidR="00047BC1">
        <w:rPr>
          <w:rFonts w:hint="cs"/>
          <w:rtl/>
          <w:lang w:bidi="fa-IR"/>
        </w:rPr>
        <w:t>ً</w:t>
      </w:r>
      <w:r w:rsidRPr="00676339">
        <w:rPr>
          <w:rtl/>
          <w:lang w:bidi="fa-IR"/>
        </w:rPr>
        <w:t xml:space="preserve"> عظيما</w:t>
      </w:r>
      <w:r w:rsidR="00047BC1">
        <w:rPr>
          <w:rFonts w:hint="cs"/>
          <w:rtl/>
          <w:lang w:bidi="fa-IR"/>
        </w:rPr>
        <w:t>ً</w:t>
      </w:r>
      <w:r w:rsidRPr="00676339">
        <w:rPr>
          <w:rtl/>
          <w:lang w:bidi="fa-IR"/>
        </w:rPr>
        <w:t xml:space="preserve"> في هذا الحديث</w:t>
      </w:r>
      <w:r>
        <w:rPr>
          <w:rtl/>
          <w:lang w:bidi="fa-IR"/>
        </w:rPr>
        <w:t>،</w:t>
      </w:r>
      <w:r w:rsidRPr="00676339">
        <w:rPr>
          <w:rtl/>
          <w:lang w:bidi="fa-IR"/>
        </w:rPr>
        <w:t xml:space="preserve"> وذلك لان أصله هكذا</w:t>
      </w:r>
      <w:r>
        <w:rPr>
          <w:rtl/>
          <w:lang w:bidi="fa-IR"/>
        </w:rPr>
        <w:t>: «</w:t>
      </w:r>
      <w:r w:rsidRPr="00C419DA">
        <w:rPr>
          <w:rtl/>
        </w:rPr>
        <w:t xml:space="preserve"> وأهل بيتي أمان لامتي</w:t>
      </w:r>
      <w:r>
        <w:rPr>
          <w:rtl/>
        </w:rPr>
        <w:t>،</w:t>
      </w:r>
      <w:r w:rsidRPr="00C419DA">
        <w:rPr>
          <w:rtl/>
        </w:rPr>
        <w:t xml:space="preserve"> فإذا ذهب أهل بيتي أتى أمتي ما يوعدون </w:t>
      </w:r>
      <w:r>
        <w:rPr>
          <w:rtl/>
        </w:rPr>
        <w:t xml:space="preserve">» </w:t>
      </w:r>
      <w:r w:rsidRPr="00676339">
        <w:rPr>
          <w:rtl/>
          <w:lang w:bidi="fa-IR"/>
        </w:rPr>
        <w:t>فجعل « أصحابي » في مكان « أهل بيتي »</w:t>
      </w:r>
      <w:r>
        <w:rPr>
          <w:rtl/>
          <w:lang w:bidi="fa-IR"/>
        </w:rPr>
        <w:t xml:space="preserve"> ..</w:t>
      </w:r>
      <w:r w:rsidRPr="00676339">
        <w:rPr>
          <w:rtl/>
          <w:lang w:bidi="fa-IR"/>
        </w:rPr>
        <w:t>. وهذا نص الحديث</w:t>
      </w:r>
      <w:r>
        <w:rPr>
          <w:rtl/>
          <w:lang w:bidi="fa-IR"/>
        </w:rPr>
        <w:t>: «</w:t>
      </w:r>
      <w:r w:rsidRPr="00676339">
        <w:rPr>
          <w:rtl/>
        </w:rPr>
        <w:t xml:space="preserve"> حدثنا أبو القاسم عبد الرحمن ابن الحسن القاضي بهمدان من أصل كتابه</w:t>
      </w:r>
      <w:r>
        <w:rPr>
          <w:rtl/>
        </w:rPr>
        <w:t>،</w:t>
      </w:r>
      <w:r w:rsidRPr="00676339">
        <w:rPr>
          <w:rtl/>
        </w:rPr>
        <w:t xml:space="preserve"> ثنا محمد ابن المغيرة اليشكري</w:t>
      </w:r>
      <w:r>
        <w:rPr>
          <w:rtl/>
        </w:rPr>
        <w:t>،</w:t>
      </w:r>
      <w:r w:rsidRPr="00676339">
        <w:rPr>
          <w:rtl/>
        </w:rPr>
        <w:t xml:space="preserve"> ثنا القاسم بن الحكيم [ الحكم ] العرني ثنا عبد الله بن عمرو بن مرة</w:t>
      </w:r>
      <w:r>
        <w:rPr>
          <w:rtl/>
        </w:rPr>
        <w:t>،</w:t>
      </w:r>
      <w:r w:rsidRPr="00676339">
        <w:rPr>
          <w:rtl/>
        </w:rPr>
        <w:t xml:space="preserve"> حدثني محمد بن سوقة عن محمد بن المنكدر عن أبيه عن النبي </w:t>
      </w:r>
      <w:r w:rsidR="00DE62C5" w:rsidRPr="00DE62C5">
        <w:rPr>
          <w:rStyle w:val="libAlaemChar"/>
          <w:rtl/>
        </w:rPr>
        <w:t>صلى‌الله‌عليه‌وآله‌وسلم</w:t>
      </w:r>
      <w:r w:rsidRPr="00C419DA">
        <w:rPr>
          <w:rtl/>
        </w:rPr>
        <w:t>انه خرج ذات ليلة وقد أخر صل</w:t>
      </w:r>
      <w:r w:rsidRPr="00EE773E">
        <w:rPr>
          <w:rtl/>
        </w:rPr>
        <w:t>اة العشاء حتى ذهب من الليل هنيهة أو ساعة والناس ينتظرون في المسجد فقال</w:t>
      </w:r>
      <w:r>
        <w:rPr>
          <w:rtl/>
        </w:rPr>
        <w:t>:</w:t>
      </w:r>
      <w:r w:rsidRPr="00EE773E">
        <w:rPr>
          <w:rtl/>
        </w:rPr>
        <w:t xml:space="preserve"> ما تنظرون</w:t>
      </w:r>
      <w:r>
        <w:rPr>
          <w:rtl/>
        </w:rPr>
        <w:t>؟</w:t>
      </w:r>
      <w:r w:rsidRPr="00EE773E">
        <w:rPr>
          <w:rtl/>
        </w:rPr>
        <w:t xml:space="preserve"> فقالوا</w:t>
      </w:r>
      <w:r>
        <w:rPr>
          <w:rtl/>
        </w:rPr>
        <w:t xml:space="preserve">: </w:t>
      </w:r>
      <w:r w:rsidRPr="00C419DA">
        <w:rPr>
          <w:rtl/>
        </w:rPr>
        <w:t>ننتظر الصلاة</w:t>
      </w:r>
      <w:r>
        <w:rPr>
          <w:rtl/>
        </w:rPr>
        <w:t>،</w:t>
      </w:r>
      <w:r w:rsidRPr="00C419DA">
        <w:rPr>
          <w:rtl/>
        </w:rPr>
        <w:t xml:space="preserve"> فقال</w:t>
      </w:r>
      <w:r>
        <w:rPr>
          <w:rtl/>
        </w:rPr>
        <w:t>:</w:t>
      </w:r>
      <w:r w:rsidRPr="00C419DA">
        <w:rPr>
          <w:rtl/>
        </w:rPr>
        <w:t xml:space="preserve"> انكم لن تزالوا في صلاة ما انتظرتموها. ثم قال</w:t>
      </w:r>
      <w:r>
        <w:rPr>
          <w:rtl/>
        </w:rPr>
        <w:t>:</w:t>
      </w:r>
      <w:r w:rsidRPr="00C419DA">
        <w:rPr>
          <w:rtl/>
        </w:rPr>
        <w:t xml:space="preserve"> أما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المنهاج في شرح صحيح مسلم بن الحجاج 9 / 424.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الكاشف</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المرقاة 5 / 519.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C419DA">
        <w:rPr>
          <w:rtl/>
        </w:rPr>
        <w:lastRenderedPageBreak/>
        <w:t>انها صلاة لم يصلها احد ممن قبلكم من الأمم</w:t>
      </w:r>
      <w:r>
        <w:rPr>
          <w:rtl/>
        </w:rPr>
        <w:t>،</w:t>
      </w:r>
      <w:r w:rsidRPr="00C419DA">
        <w:rPr>
          <w:rtl/>
        </w:rPr>
        <w:t xml:space="preserve"> ثم رفع رأس</w:t>
      </w:r>
      <w:r>
        <w:rPr>
          <w:rtl/>
        </w:rPr>
        <w:t>ه الى السماء فقال:</w:t>
      </w:r>
      <w:r>
        <w:rPr>
          <w:rFonts w:hint="cs"/>
          <w:rtl/>
        </w:rPr>
        <w:t xml:space="preserve"> </w:t>
      </w:r>
      <w:r w:rsidRPr="00C419DA">
        <w:rPr>
          <w:rtl/>
        </w:rPr>
        <w:t>النجوم أمان لأهل السماء فان طمست النجوم أتى السماء ما يوعدون</w:t>
      </w:r>
      <w:r>
        <w:rPr>
          <w:rtl/>
        </w:rPr>
        <w:t>،</w:t>
      </w:r>
      <w:r w:rsidRPr="00C419DA">
        <w:rPr>
          <w:rtl/>
        </w:rPr>
        <w:t xml:space="preserve"> وأنا أمان لأصحابي فإذا قبضت أتى أصحابي ما يوعدون</w:t>
      </w:r>
      <w:r>
        <w:rPr>
          <w:rtl/>
        </w:rPr>
        <w:t>،</w:t>
      </w:r>
      <w:r w:rsidRPr="00C419DA">
        <w:rPr>
          <w:rtl/>
        </w:rPr>
        <w:t xml:space="preserve"> وأهل بيتي أمان لامتي فإذا ذهب أهل بيتي أتى أمت</w:t>
      </w:r>
      <w:r w:rsidRPr="00EE773E">
        <w:rPr>
          <w:rtl/>
        </w:rPr>
        <w:t xml:space="preserve">ي ما يوعدون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فليلاحظ ممن هذا التحريف</w:t>
      </w:r>
      <w:r>
        <w:rPr>
          <w:rtl/>
          <w:lang w:bidi="fa-IR"/>
        </w:rPr>
        <w:t>؟ أ</w:t>
      </w:r>
      <w:r w:rsidRPr="00676339">
        <w:rPr>
          <w:rtl/>
          <w:lang w:bidi="fa-IR"/>
        </w:rPr>
        <w:t>من أبي موسى</w:t>
      </w:r>
      <w:r>
        <w:rPr>
          <w:rtl/>
          <w:lang w:bidi="fa-IR"/>
        </w:rPr>
        <w:t>؟</w:t>
      </w:r>
      <w:r w:rsidRPr="00676339">
        <w:rPr>
          <w:rtl/>
          <w:lang w:bidi="fa-IR"/>
        </w:rPr>
        <w:t xml:space="preserve"> من ولده أبي بردة</w:t>
      </w:r>
      <w:r>
        <w:rPr>
          <w:rtl/>
          <w:lang w:bidi="fa-IR"/>
        </w:rPr>
        <w:t xml:space="preserve">؟ </w:t>
      </w:r>
      <w:r w:rsidRPr="00676339">
        <w:rPr>
          <w:rtl/>
          <w:lang w:bidi="fa-IR"/>
        </w:rPr>
        <w:t>من غيرهما من المحرفين المنحرفين</w:t>
      </w:r>
      <w:r>
        <w:rPr>
          <w:rtl/>
          <w:lang w:bidi="fa-IR"/>
        </w:rPr>
        <w:t>؟</w:t>
      </w:r>
    </w:p>
    <w:p w:rsidR="007064AC" w:rsidRPr="00676339" w:rsidRDefault="007064AC" w:rsidP="007064AC">
      <w:pPr>
        <w:pStyle w:val="libNormal"/>
        <w:rPr>
          <w:rtl/>
          <w:lang w:bidi="fa-IR"/>
        </w:rPr>
      </w:pPr>
      <w:r w:rsidRPr="00676339">
        <w:rPr>
          <w:rtl/>
          <w:lang w:bidi="fa-IR"/>
        </w:rPr>
        <w:t xml:space="preserve">سيأتي إن شاء الله تعالى ان اهل البيت </w:t>
      </w:r>
      <w:r w:rsidRPr="0099437C">
        <w:rPr>
          <w:rStyle w:val="libAlaemChar"/>
          <w:rtl/>
        </w:rPr>
        <w:t>عليهم‌السلام</w:t>
      </w:r>
      <w:r w:rsidRPr="00676339">
        <w:rPr>
          <w:rtl/>
          <w:lang w:bidi="fa-IR"/>
        </w:rPr>
        <w:t xml:space="preserve"> هم كالنجوم في هداية الامة</w:t>
      </w:r>
      <w:r>
        <w:rPr>
          <w:rtl/>
          <w:lang w:bidi="fa-IR"/>
        </w:rPr>
        <w:t>،</w:t>
      </w:r>
      <w:r w:rsidRPr="00676339">
        <w:rPr>
          <w:rtl/>
          <w:lang w:bidi="fa-IR"/>
        </w:rPr>
        <w:t xml:space="preserve"> وهم الذين يمتنع الاختلاف والهلاك باتباعهم</w:t>
      </w:r>
      <w:r>
        <w:rPr>
          <w:rtl/>
          <w:lang w:bidi="fa-IR"/>
        </w:rPr>
        <w:t xml:space="preserve"> ..</w:t>
      </w:r>
      <w:r w:rsidRPr="00676339">
        <w:rPr>
          <w:rtl/>
          <w:lang w:bidi="fa-IR"/>
        </w:rPr>
        <w:t xml:space="preserve">. كل ذلك من أحاديث عديدة بطرق وسياقات متكاثرة عن النبي </w:t>
      </w:r>
      <w:r w:rsidR="00DE62C5" w:rsidRPr="00DE62C5">
        <w:rPr>
          <w:rStyle w:val="libAlaemChar"/>
          <w:rtl/>
        </w:rPr>
        <w:t>صلى‌الله‌عليه‌وآله‌وسلم</w:t>
      </w:r>
      <w:r>
        <w:rPr>
          <w:rtl/>
          <w:lang w:bidi="fa-IR"/>
        </w:rPr>
        <w:t xml:space="preserve"> ..</w:t>
      </w:r>
      <w:r w:rsidRPr="00676339">
        <w:rPr>
          <w:rtl/>
          <w:lang w:bidi="fa-IR"/>
        </w:rPr>
        <w:t>.</w:t>
      </w:r>
      <w:r>
        <w:rPr>
          <w:rFonts w:hint="cs"/>
          <w:rtl/>
          <w:lang w:bidi="fa-IR"/>
        </w:rPr>
        <w:t xml:space="preserve"> </w:t>
      </w:r>
      <w:r w:rsidRPr="00676339">
        <w:rPr>
          <w:rtl/>
          <w:lang w:bidi="fa-IR"/>
        </w:rPr>
        <w:t>وفي كل ذلك ما يرغم آناف أولي البغي والعناد</w:t>
      </w:r>
      <w:r>
        <w:rPr>
          <w:rtl/>
          <w:lang w:bidi="fa-IR"/>
        </w:rPr>
        <w:t>،</w:t>
      </w:r>
      <w:r w:rsidRPr="00676339">
        <w:rPr>
          <w:rtl/>
          <w:lang w:bidi="fa-IR"/>
        </w:rPr>
        <w:t xml:space="preserve"> ويوضح للسالكين محجة الصواب والرشاد.</w:t>
      </w:r>
    </w:p>
    <w:p w:rsidR="000B53A2" w:rsidRDefault="007064AC" w:rsidP="007064AC">
      <w:pPr>
        <w:pStyle w:val="libBold1"/>
        <w:rPr>
          <w:rtl/>
          <w:lang w:bidi="fa-IR"/>
        </w:rPr>
      </w:pPr>
      <w:r w:rsidRPr="00676339">
        <w:rPr>
          <w:rtl/>
          <w:lang w:bidi="fa-IR"/>
        </w:rPr>
        <w:t>حديث النجوم باطل</w:t>
      </w:r>
    </w:p>
    <w:p w:rsidR="007064AC" w:rsidRPr="00676339" w:rsidRDefault="007064AC" w:rsidP="007064AC">
      <w:pPr>
        <w:pStyle w:val="libNormal"/>
        <w:rPr>
          <w:rtl/>
          <w:lang w:bidi="fa-IR"/>
        </w:rPr>
      </w:pPr>
      <w:r w:rsidRPr="00676339">
        <w:rPr>
          <w:rtl/>
          <w:lang w:bidi="fa-IR"/>
        </w:rPr>
        <w:t>وحديث النجوم</w:t>
      </w:r>
      <w:r>
        <w:rPr>
          <w:rtl/>
          <w:lang w:bidi="fa-IR"/>
        </w:rPr>
        <w:t xml:space="preserve"> ..</w:t>
      </w:r>
      <w:r w:rsidRPr="00676339">
        <w:rPr>
          <w:rtl/>
          <w:lang w:bidi="fa-IR"/>
        </w:rPr>
        <w:t>. باطل من جهة متنه ودلالته كذلك</w:t>
      </w:r>
      <w:r>
        <w:rPr>
          <w:rtl/>
          <w:lang w:bidi="fa-IR"/>
        </w:rPr>
        <w:t xml:space="preserve"> ..</w:t>
      </w:r>
      <w:r w:rsidRPr="00676339">
        <w:rPr>
          <w:rtl/>
          <w:lang w:bidi="fa-IR"/>
        </w:rPr>
        <w:t>. ولنوضح ذلك في وجوه</w:t>
      </w:r>
      <w:r>
        <w:rPr>
          <w:rtl/>
          <w:lang w:bidi="fa-IR"/>
        </w:rPr>
        <w:t>:</w:t>
      </w:r>
    </w:p>
    <w:p w:rsidR="007064AC" w:rsidRPr="00676339" w:rsidRDefault="007064AC" w:rsidP="007064AC">
      <w:pPr>
        <w:pStyle w:val="Heading2"/>
        <w:rPr>
          <w:rtl/>
          <w:lang w:bidi="fa-IR"/>
        </w:rPr>
      </w:pPr>
      <w:bookmarkStart w:id="412" w:name="_Toc347361340"/>
      <w:bookmarkStart w:id="413" w:name="_Toc406843417"/>
      <w:bookmarkStart w:id="414" w:name="_Toc92985859"/>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مخالفته لل</w:t>
      </w:r>
      <w:r w:rsidR="00047BC1">
        <w:rPr>
          <w:rFonts w:hint="cs"/>
          <w:rtl/>
          <w:lang w:bidi="fa-IR"/>
        </w:rPr>
        <w:t>ا</w:t>
      </w:r>
      <w:r w:rsidRPr="00676339">
        <w:rPr>
          <w:rtl/>
          <w:lang w:bidi="fa-IR"/>
        </w:rPr>
        <w:t>جماع والضرورة</w:t>
      </w:r>
      <w:bookmarkEnd w:id="412"/>
      <w:bookmarkEnd w:id="413"/>
      <w:bookmarkEnd w:id="414"/>
    </w:p>
    <w:p w:rsidR="007064AC" w:rsidRPr="00676339" w:rsidRDefault="007064AC" w:rsidP="007064AC">
      <w:pPr>
        <w:pStyle w:val="libNormal"/>
        <w:rPr>
          <w:rtl/>
          <w:lang w:bidi="fa-IR"/>
        </w:rPr>
      </w:pPr>
      <w:r w:rsidRPr="00676339">
        <w:rPr>
          <w:rtl/>
          <w:lang w:bidi="fa-IR"/>
        </w:rPr>
        <w:t xml:space="preserve">ان حديث النجوم يدل على صلاح جميع اصحاب رسول الله </w:t>
      </w:r>
      <w:r w:rsidR="00DE62C5" w:rsidRPr="00DE62C5">
        <w:rPr>
          <w:rStyle w:val="libAlaemChar"/>
          <w:rtl/>
        </w:rPr>
        <w:t>صلى‌الله‌عليه‌وآله‌وسلم</w:t>
      </w:r>
      <w:r w:rsidRPr="00676339">
        <w:rPr>
          <w:rtl/>
          <w:lang w:bidi="fa-IR"/>
        </w:rPr>
        <w:t>. وهذا باطل بالإجماع.</w:t>
      </w:r>
    </w:p>
    <w:p w:rsidR="007064AC" w:rsidRPr="00676339" w:rsidRDefault="007064AC" w:rsidP="007064AC">
      <w:pPr>
        <w:pStyle w:val="libNormal"/>
        <w:rPr>
          <w:rtl/>
          <w:lang w:bidi="fa-IR"/>
        </w:rPr>
      </w:pPr>
      <w:r w:rsidRPr="00676339">
        <w:rPr>
          <w:rtl/>
          <w:lang w:bidi="fa-IR"/>
        </w:rPr>
        <w:t>ويدل على أنهم جميعا</w:t>
      </w:r>
      <w:r w:rsidR="00047BC1">
        <w:rPr>
          <w:rFonts w:hint="cs"/>
          <w:rtl/>
          <w:lang w:bidi="fa-IR"/>
        </w:rPr>
        <w:t>ً</w:t>
      </w:r>
      <w:r w:rsidRPr="00676339">
        <w:rPr>
          <w:rtl/>
          <w:lang w:bidi="fa-IR"/>
        </w:rPr>
        <w:t xml:space="preserve"> هادون للامة. وهذا باطل أيضا</w:t>
      </w:r>
      <w:r w:rsidR="00F358BE">
        <w:rPr>
          <w:rFonts w:hint="cs"/>
          <w:rtl/>
          <w:lang w:bidi="fa-IR"/>
        </w:rPr>
        <w:t>ً</w:t>
      </w:r>
      <w:r>
        <w:rPr>
          <w:rtl/>
          <w:lang w:bidi="fa-IR"/>
        </w:rPr>
        <w:t>،</w:t>
      </w:r>
      <w:r w:rsidRPr="00676339">
        <w:rPr>
          <w:rtl/>
          <w:lang w:bidi="fa-IR"/>
        </w:rPr>
        <w:t xml:space="preserve"> لان طائفة كبيرة منهم أضلت كثيرا</w:t>
      </w:r>
      <w:r w:rsidR="00F358BE">
        <w:rPr>
          <w:rFonts w:hint="cs"/>
          <w:rtl/>
          <w:lang w:bidi="fa-IR"/>
        </w:rPr>
        <w:t>ً</w:t>
      </w:r>
      <w:r w:rsidRPr="00676339">
        <w:rPr>
          <w:rtl/>
          <w:lang w:bidi="fa-IR"/>
        </w:rPr>
        <w:t xml:space="preserve"> من الناس.</w:t>
      </w:r>
    </w:p>
    <w:p w:rsidR="007064AC" w:rsidRPr="00676339" w:rsidRDefault="007064AC" w:rsidP="007064AC">
      <w:pPr>
        <w:pStyle w:val="libNormal"/>
        <w:rPr>
          <w:rtl/>
          <w:lang w:bidi="fa-IR"/>
        </w:rPr>
      </w:pPr>
      <w:r w:rsidRPr="00676339">
        <w:rPr>
          <w:rtl/>
          <w:lang w:bidi="fa-IR"/>
        </w:rPr>
        <w:t>ويدل على أهلية جميع الصحابة لاقتداء الامة بهم</w:t>
      </w:r>
      <w:r>
        <w:rPr>
          <w:rtl/>
          <w:lang w:bidi="fa-IR"/>
        </w:rPr>
        <w:t>،</w:t>
      </w:r>
      <w:r w:rsidRPr="00676339">
        <w:rPr>
          <w:rtl/>
          <w:lang w:bidi="fa-IR"/>
        </w:rPr>
        <w:t xml:space="preserve"> وهذا ايضا</w:t>
      </w:r>
      <w:r w:rsidR="00F358BE">
        <w:rPr>
          <w:rFonts w:hint="cs"/>
          <w:rtl/>
          <w:lang w:bidi="fa-IR"/>
        </w:rPr>
        <w:t>ً</w:t>
      </w:r>
      <w:r w:rsidRPr="00676339">
        <w:rPr>
          <w:rtl/>
          <w:lang w:bidi="fa-IR"/>
        </w:rPr>
        <w:t xml:space="preserve"> ظاهر البطلان إذ لا يصلح كثير منهم</w:t>
      </w:r>
      <w:r>
        <w:rPr>
          <w:rtl/>
          <w:lang w:bidi="fa-IR"/>
        </w:rPr>
        <w:t xml:space="preserve"> </w:t>
      </w:r>
      <w:r w:rsidR="000429BA">
        <w:rPr>
          <w:rtl/>
          <w:lang w:bidi="fa-IR"/>
        </w:rPr>
        <w:t>-</w:t>
      </w:r>
      <w:r>
        <w:rPr>
          <w:rtl/>
          <w:lang w:bidi="fa-IR"/>
        </w:rPr>
        <w:t xml:space="preserve"> </w:t>
      </w:r>
      <w:r w:rsidRPr="00676339">
        <w:rPr>
          <w:rtl/>
          <w:lang w:bidi="fa-IR"/>
        </w:rPr>
        <w:t>بل أكثرهم</w:t>
      </w:r>
      <w:r>
        <w:rPr>
          <w:rtl/>
          <w:lang w:bidi="fa-IR"/>
        </w:rPr>
        <w:t xml:space="preserve"> </w:t>
      </w:r>
      <w:r w:rsidR="000429BA">
        <w:rPr>
          <w:rtl/>
          <w:lang w:bidi="fa-IR"/>
        </w:rPr>
        <w:t>-</w:t>
      </w:r>
      <w:r>
        <w:rPr>
          <w:rtl/>
          <w:lang w:bidi="fa-IR"/>
        </w:rPr>
        <w:t xml:space="preserve"> </w:t>
      </w:r>
      <w:r w:rsidRPr="00676339">
        <w:rPr>
          <w:rtl/>
          <w:lang w:bidi="fa-IR"/>
        </w:rPr>
        <w:t>لذلك.</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المستدرك 3 / 457.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w:t>
      </w:r>
      <w:r w:rsidR="00F358BE">
        <w:rPr>
          <w:rFonts w:hint="cs"/>
          <w:rtl/>
          <w:lang w:bidi="fa-IR"/>
        </w:rPr>
        <w:t>ا</w:t>
      </w:r>
      <w:r w:rsidRPr="00676339">
        <w:rPr>
          <w:rtl/>
          <w:lang w:bidi="fa-IR"/>
        </w:rPr>
        <w:t>ذا ثبت بطلان ذلك كله ثبت بطلان الحديث من أصله.</w:t>
      </w:r>
    </w:p>
    <w:p w:rsidR="007064AC" w:rsidRPr="00676339" w:rsidRDefault="007064AC" w:rsidP="007064AC">
      <w:pPr>
        <w:pStyle w:val="Heading2"/>
        <w:rPr>
          <w:rtl/>
          <w:lang w:bidi="fa-IR"/>
        </w:rPr>
      </w:pPr>
      <w:bookmarkStart w:id="415" w:name="_Toc347361341"/>
      <w:bookmarkStart w:id="416" w:name="_Toc406843418"/>
      <w:bookmarkStart w:id="417" w:name="_Toc92985860"/>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اقتراف بعض الصحابة للكبائر</w:t>
      </w:r>
      <w:bookmarkEnd w:id="415"/>
      <w:bookmarkEnd w:id="416"/>
      <w:bookmarkEnd w:id="417"/>
    </w:p>
    <w:p w:rsidR="007064AC" w:rsidRPr="00676339" w:rsidRDefault="007064AC" w:rsidP="007064AC">
      <w:pPr>
        <w:pStyle w:val="libNormal"/>
        <w:rPr>
          <w:rtl/>
          <w:lang w:bidi="fa-IR"/>
        </w:rPr>
      </w:pPr>
      <w:r w:rsidRPr="00676339">
        <w:rPr>
          <w:rtl/>
          <w:lang w:bidi="fa-IR"/>
        </w:rPr>
        <w:t>لقد اقترف جماعة كبيرة من الصحابة كبائر الذنوب</w:t>
      </w:r>
      <w:r>
        <w:rPr>
          <w:rtl/>
          <w:lang w:bidi="fa-IR"/>
        </w:rPr>
        <w:t>،</w:t>
      </w:r>
      <w:r w:rsidRPr="00676339">
        <w:rPr>
          <w:rtl/>
          <w:lang w:bidi="fa-IR"/>
        </w:rPr>
        <w:t xml:space="preserve"> مثل الزنا وقتل النفس المحترمة وشهادة الزور ونحو ذلك مما هو مشهور ومعروف لمن نظر في أحوالهم</w:t>
      </w:r>
      <w:r>
        <w:rPr>
          <w:rtl/>
          <w:lang w:bidi="fa-IR"/>
        </w:rPr>
        <w:t>،</w:t>
      </w:r>
      <w:r w:rsidRPr="00676339">
        <w:rPr>
          <w:rtl/>
          <w:lang w:bidi="fa-IR"/>
        </w:rPr>
        <w:t xml:space="preserve"> فهل يعقل أن يجعل رسول الله </w:t>
      </w:r>
      <w:r w:rsidR="00DE62C5" w:rsidRPr="00DE62C5">
        <w:rPr>
          <w:rStyle w:val="libAlaemChar"/>
          <w:rtl/>
        </w:rPr>
        <w:t>صلى‌الله‌عليه‌وآله‌وسلم</w:t>
      </w:r>
      <w:r w:rsidRPr="00676339">
        <w:rPr>
          <w:rtl/>
          <w:lang w:bidi="fa-IR"/>
        </w:rPr>
        <w:t xml:space="preserve"> كل واحد منهم قائدا</w:t>
      </w:r>
      <w:r w:rsidR="00F358BE">
        <w:rPr>
          <w:rFonts w:hint="cs"/>
          <w:rtl/>
          <w:lang w:bidi="fa-IR"/>
        </w:rPr>
        <w:t>ً</w:t>
      </w:r>
      <w:r w:rsidRPr="00676339">
        <w:rPr>
          <w:rtl/>
          <w:lang w:bidi="fa-IR"/>
        </w:rPr>
        <w:t xml:space="preserve"> للامة وهاديا</w:t>
      </w:r>
      <w:r w:rsidR="00F358BE">
        <w:rPr>
          <w:rFonts w:hint="cs"/>
          <w:rtl/>
          <w:lang w:bidi="fa-IR"/>
        </w:rPr>
        <w:t>ً</w:t>
      </w:r>
      <w:r w:rsidRPr="00676339">
        <w:rPr>
          <w:rtl/>
          <w:lang w:bidi="fa-IR"/>
        </w:rPr>
        <w:t xml:space="preserve"> للملة</w:t>
      </w:r>
      <w:r>
        <w:rPr>
          <w:rtl/>
          <w:lang w:bidi="fa-IR"/>
        </w:rPr>
        <w:t>؟</w:t>
      </w:r>
    </w:p>
    <w:p w:rsidR="000B53A2" w:rsidRDefault="007064AC" w:rsidP="007064AC">
      <w:pPr>
        <w:pStyle w:val="Heading2"/>
        <w:rPr>
          <w:rtl/>
          <w:lang w:bidi="fa-IR"/>
        </w:rPr>
      </w:pPr>
      <w:bookmarkStart w:id="418" w:name="_Toc347361342"/>
      <w:bookmarkStart w:id="419" w:name="_Toc406843419"/>
      <w:bookmarkStart w:id="420" w:name="_Toc92985861"/>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مخالفته للكتاب</w:t>
      </w:r>
      <w:bookmarkEnd w:id="418"/>
      <w:bookmarkEnd w:id="419"/>
      <w:bookmarkEnd w:id="420"/>
    </w:p>
    <w:p w:rsidR="007064AC" w:rsidRPr="00676339" w:rsidRDefault="007064AC" w:rsidP="007064AC">
      <w:pPr>
        <w:pStyle w:val="libNormal"/>
        <w:rPr>
          <w:rtl/>
          <w:lang w:bidi="fa-IR"/>
        </w:rPr>
      </w:pPr>
      <w:r w:rsidRPr="00676339">
        <w:rPr>
          <w:rtl/>
          <w:lang w:bidi="fa-IR"/>
        </w:rPr>
        <w:t>لقد وردت آيات في كتاب الله عز وجل صريحة في سوء حال جم غفير من الصحابة</w:t>
      </w:r>
      <w:r>
        <w:rPr>
          <w:rtl/>
          <w:lang w:bidi="fa-IR"/>
        </w:rPr>
        <w:t>،</w:t>
      </w:r>
      <w:r w:rsidRPr="00676339">
        <w:rPr>
          <w:rtl/>
          <w:lang w:bidi="fa-IR"/>
        </w:rPr>
        <w:t xml:space="preserve"> ولا سيما ال</w:t>
      </w:r>
      <w:r w:rsidR="00903DA6">
        <w:rPr>
          <w:rFonts w:hint="cs"/>
          <w:rtl/>
          <w:lang w:bidi="fa-IR"/>
        </w:rPr>
        <w:t>ا</w:t>
      </w:r>
      <w:r w:rsidRPr="00676339">
        <w:rPr>
          <w:rtl/>
          <w:lang w:bidi="fa-IR"/>
        </w:rPr>
        <w:t>يات في سورة ال</w:t>
      </w:r>
      <w:r w:rsidR="00903DA6">
        <w:rPr>
          <w:rFonts w:hint="cs"/>
          <w:rtl/>
          <w:lang w:bidi="fa-IR"/>
        </w:rPr>
        <w:t>ا</w:t>
      </w:r>
      <w:r w:rsidRPr="00676339">
        <w:rPr>
          <w:rtl/>
          <w:lang w:bidi="fa-IR"/>
        </w:rPr>
        <w:t>نفال</w:t>
      </w:r>
      <w:r>
        <w:rPr>
          <w:rtl/>
          <w:lang w:bidi="fa-IR"/>
        </w:rPr>
        <w:t>،</w:t>
      </w:r>
      <w:r w:rsidRPr="00676339">
        <w:rPr>
          <w:rtl/>
          <w:lang w:bidi="fa-IR"/>
        </w:rPr>
        <w:t xml:space="preserve"> وسورة البراءة</w:t>
      </w:r>
      <w:r>
        <w:rPr>
          <w:rtl/>
          <w:lang w:bidi="fa-IR"/>
        </w:rPr>
        <w:t>،</w:t>
      </w:r>
      <w:r w:rsidRPr="00676339">
        <w:rPr>
          <w:rtl/>
          <w:lang w:bidi="fa-IR"/>
        </w:rPr>
        <w:t xml:space="preserve"> وسورة الأحزاب</w:t>
      </w:r>
      <w:r>
        <w:rPr>
          <w:rtl/>
          <w:lang w:bidi="fa-IR"/>
        </w:rPr>
        <w:t>،</w:t>
      </w:r>
      <w:r w:rsidRPr="00676339">
        <w:rPr>
          <w:rtl/>
          <w:lang w:bidi="fa-IR"/>
        </w:rPr>
        <w:t xml:space="preserve"> وسورة الجمعة</w:t>
      </w:r>
      <w:r>
        <w:rPr>
          <w:rtl/>
          <w:lang w:bidi="fa-IR"/>
        </w:rPr>
        <w:t>،</w:t>
      </w:r>
      <w:r w:rsidRPr="00676339">
        <w:rPr>
          <w:rtl/>
          <w:lang w:bidi="fa-IR"/>
        </w:rPr>
        <w:t xml:space="preserve"> وسورة المنافقين.</w:t>
      </w:r>
    </w:p>
    <w:p w:rsidR="007064AC" w:rsidRPr="00676339" w:rsidRDefault="007064AC" w:rsidP="007064AC">
      <w:pPr>
        <w:pStyle w:val="libNormal"/>
        <w:rPr>
          <w:rtl/>
          <w:lang w:bidi="fa-IR"/>
        </w:rPr>
      </w:pPr>
      <w:r>
        <w:rPr>
          <w:rtl/>
          <w:lang w:bidi="fa-IR"/>
        </w:rPr>
        <w:t>أ</w:t>
      </w:r>
      <w:r w:rsidRPr="00676339">
        <w:rPr>
          <w:rtl/>
          <w:lang w:bidi="fa-IR"/>
        </w:rPr>
        <w:t xml:space="preserve">فيصح ان ينصب رسول الله </w:t>
      </w:r>
      <w:r w:rsidR="00DE62C5" w:rsidRPr="00DE62C5">
        <w:rPr>
          <w:rStyle w:val="libAlaemChar"/>
          <w:rtl/>
        </w:rPr>
        <w:t>صلى‌الله‌عليه‌وآله‌وسلم</w:t>
      </w:r>
      <w:r w:rsidRPr="00676339">
        <w:rPr>
          <w:rtl/>
          <w:lang w:bidi="fa-IR"/>
        </w:rPr>
        <w:t xml:space="preserve"> جميع الصحابة قادة للامة والحال هذه</w:t>
      </w:r>
      <w:r>
        <w:rPr>
          <w:rtl/>
          <w:lang w:bidi="fa-IR"/>
        </w:rPr>
        <w:t>؟</w:t>
      </w:r>
    </w:p>
    <w:p w:rsidR="000B53A2" w:rsidRDefault="007064AC" w:rsidP="007064AC">
      <w:pPr>
        <w:pStyle w:val="Heading2"/>
        <w:rPr>
          <w:rtl/>
          <w:lang w:bidi="fa-IR"/>
        </w:rPr>
      </w:pPr>
      <w:bookmarkStart w:id="421" w:name="_Toc347361343"/>
      <w:bookmarkStart w:id="422" w:name="_Toc406843420"/>
      <w:bookmarkStart w:id="423" w:name="_Toc92985862"/>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مخالفته لل</w:t>
      </w:r>
      <w:r w:rsidR="00903DA6">
        <w:rPr>
          <w:rFonts w:hint="cs"/>
          <w:rtl/>
          <w:lang w:bidi="fa-IR"/>
        </w:rPr>
        <w:t>ا</w:t>
      </w:r>
      <w:r w:rsidRPr="00676339">
        <w:rPr>
          <w:rtl/>
          <w:lang w:bidi="fa-IR"/>
        </w:rPr>
        <w:t>حاديث ال</w:t>
      </w:r>
      <w:r w:rsidR="00B36718">
        <w:rPr>
          <w:rFonts w:hint="cs"/>
          <w:rtl/>
          <w:lang w:bidi="fa-IR"/>
        </w:rPr>
        <w:t>ا</w:t>
      </w:r>
      <w:r w:rsidRPr="00676339">
        <w:rPr>
          <w:rtl/>
          <w:lang w:bidi="fa-IR"/>
        </w:rPr>
        <w:t>خرى</w:t>
      </w:r>
      <w:bookmarkEnd w:id="421"/>
      <w:bookmarkEnd w:id="422"/>
      <w:bookmarkEnd w:id="423"/>
    </w:p>
    <w:p w:rsidR="007064AC" w:rsidRPr="00676339" w:rsidRDefault="007064AC" w:rsidP="007064AC">
      <w:pPr>
        <w:pStyle w:val="libNormal"/>
        <w:rPr>
          <w:rtl/>
          <w:lang w:bidi="fa-IR"/>
        </w:rPr>
      </w:pPr>
      <w:r w:rsidRPr="00676339">
        <w:rPr>
          <w:rtl/>
          <w:lang w:bidi="fa-IR"/>
        </w:rPr>
        <w:t xml:space="preserve">لقد روي عن النبي </w:t>
      </w:r>
      <w:r w:rsidR="00DE62C5" w:rsidRPr="00DE62C5">
        <w:rPr>
          <w:rStyle w:val="libAlaemChar"/>
          <w:rtl/>
        </w:rPr>
        <w:t>صلى‌الله‌عليه‌وآله‌وسلم</w:t>
      </w:r>
      <w:r w:rsidRPr="00676339">
        <w:rPr>
          <w:rtl/>
          <w:lang w:bidi="fa-IR"/>
        </w:rPr>
        <w:t xml:space="preserve"> أحاديث كثيرة تفيد ذم الصحابة والحط من شأنهم</w:t>
      </w:r>
      <w:r>
        <w:rPr>
          <w:rtl/>
          <w:lang w:bidi="fa-IR"/>
        </w:rPr>
        <w:t xml:space="preserve"> ..</w:t>
      </w:r>
      <w:r w:rsidRPr="00676339">
        <w:rPr>
          <w:rtl/>
          <w:lang w:bidi="fa-IR"/>
        </w:rPr>
        <w:t>. تجدها في الصحاح والمسانيد المعتبرة</w:t>
      </w:r>
      <w:r>
        <w:rPr>
          <w:rtl/>
          <w:lang w:bidi="fa-IR"/>
        </w:rPr>
        <w:t>،</w:t>
      </w:r>
      <w:r w:rsidRPr="00676339">
        <w:rPr>
          <w:rtl/>
          <w:lang w:bidi="fa-IR"/>
        </w:rPr>
        <w:t xml:space="preserve"> ومنها</w:t>
      </w:r>
      <w:r>
        <w:rPr>
          <w:rtl/>
          <w:lang w:bidi="fa-IR"/>
        </w:rPr>
        <w:t>:</w:t>
      </w:r>
    </w:p>
    <w:p w:rsidR="007064AC" w:rsidRPr="00676339" w:rsidRDefault="007064AC" w:rsidP="007064AC">
      <w:pPr>
        <w:pStyle w:val="libNormal"/>
        <w:rPr>
          <w:rtl/>
          <w:lang w:bidi="fa-IR"/>
        </w:rPr>
      </w:pPr>
      <w:r w:rsidRPr="00676339">
        <w:rPr>
          <w:rtl/>
          <w:lang w:bidi="fa-IR"/>
        </w:rPr>
        <w:t>حديث الحوض.</w:t>
      </w:r>
    </w:p>
    <w:p w:rsidR="007064AC" w:rsidRDefault="007064AC" w:rsidP="007064AC">
      <w:pPr>
        <w:pStyle w:val="libNormal"/>
        <w:rPr>
          <w:rtl/>
          <w:lang w:bidi="fa-IR"/>
        </w:rPr>
      </w:pPr>
      <w:r w:rsidRPr="00676339">
        <w:rPr>
          <w:rtl/>
          <w:lang w:bidi="fa-IR"/>
        </w:rPr>
        <w:t>وحديث الارتداد.</w:t>
      </w:r>
    </w:p>
    <w:p w:rsidR="007064AC" w:rsidRDefault="007064AC" w:rsidP="007064AC">
      <w:pPr>
        <w:pStyle w:val="libNormal"/>
        <w:rPr>
          <w:rtl/>
          <w:lang w:bidi="fa-IR"/>
        </w:rPr>
      </w:pPr>
      <w:r>
        <w:rPr>
          <w:rtl/>
          <w:lang w:bidi="fa-IR"/>
        </w:rPr>
        <w:t>و</w:t>
      </w:r>
      <w:r w:rsidRPr="00676339">
        <w:rPr>
          <w:rtl/>
        </w:rPr>
        <w:t>حديث</w:t>
      </w:r>
      <w:r>
        <w:rPr>
          <w:rtl/>
        </w:rPr>
        <w:t xml:space="preserve">: </w:t>
      </w:r>
      <w:r w:rsidRPr="00C419DA">
        <w:rPr>
          <w:rtl/>
        </w:rPr>
        <w:t>لا ترجعوا</w:t>
      </w:r>
      <w:r w:rsidRPr="00EE773E">
        <w:rPr>
          <w:rtl/>
        </w:rPr>
        <w:t xml:space="preserve"> بعدي كفارا</w:t>
      </w:r>
      <w:r w:rsidR="00B36718">
        <w:rPr>
          <w:rFonts w:hint="cs"/>
          <w:rtl/>
        </w:rPr>
        <w:t>ً</w:t>
      </w:r>
      <w:r w:rsidRPr="00EE773E">
        <w:rPr>
          <w:rtl/>
        </w:rPr>
        <w:t>.</w:t>
      </w:r>
    </w:p>
    <w:p w:rsidR="007064AC" w:rsidRDefault="007064AC" w:rsidP="007064AC">
      <w:pPr>
        <w:pStyle w:val="libNormal"/>
        <w:rPr>
          <w:rtl/>
          <w:lang w:bidi="fa-IR"/>
        </w:rPr>
      </w:pPr>
      <w:r>
        <w:rPr>
          <w:rtl/>
          <w:lang w:bidi="fa-IR"/>
        </w:rPr>
        <w:t>و</w:t>
      </w:r>
      <w:r w:rsidRPr="00676339">
        <w:rPr>
          <w:rtl/>
        </w:rPr>
        <w:t>حديث</w:t>
      </w:r>
      <w:r>
        <w:rPr>
          <w:rtl/>
        </w:rPr>
        <w:t xml:space="preserve">: </w:t>
      </w:r>
      <w:r w:rsidRPr="00C419DA">
        <w:rPr>
          <w:rtl/>
        </w:rPr>
        <w:t>الشرك أخفى فيكم من دبيب النمل.</w:t>
      </w:r>
    </w:p>
    <w:p w:rsidR="007064AC" w:rsidRDefault="007064AC" w:rsidP="007064AC">
      <w:pPr>
        <w:pStyle w:val="libNormal"/>
        <w:rPr>
          <w:rtl/>
          <w:lang w:bidi="fa-IR"/>
        </w:rPr>
      </w:pPr>
      <w:r>
        <w:rPr>
          <w:rtl/>
          <w:lang w:bidi="fa-IR"/>
        </w:rPr>
        <w:t>و</w:t>
      </w:r>
      <w:r w:rsidRPr="00676339">
        <w:rPr>
          <w:rtl/>
        </w:rPr>
        <w:t>حديث</w:t>
      </w:r>
      <w:r>
        <w:rPr>
          <w:rtl/>
        </w:rPr>
        <w:t xml:space="preserve">: </w:t>
      </w:r>
      <w:r w:rsidRPr="00C419DA">
        <w:rPr>
          <w:rtl/>
        </w:rPr>
        <w:t>لا ادري ما تحدثون بعدي.</w:t>
      </w:r>
    </w:p>
    <w:p w:rsidR="007064AC" w:rsidRPr="00676339" w:rsidRDefault="007064AC" w:rsidP="007064AC">
      <w:pPr>
        <w:pStyle w:val="libNormal"/>
        <w:rPr>
          <w:rtl/>
          <w:lang w:bidi="fa-IR"/>
        </w:rPr>
      </w:pPr>
      <w:r>
        <w:rPr>
          <w:rtl/>
          <w:lang w:bidi="fa-IR"/>
        </w:rPr>
        <w:t>و</w:t>
      </w:r>
      <w:r w:rsidRPr="00676339">
        <w:rPr>
          <w:rtl/>
        </w:rPr>
        <w:t>حديث</w:t>
      </w:r>
      <w:r>
        <w:rPr>
          <w:rtl/>
        </w:rPr>
        <w:t xml:space="preserve">: </w:t>
      </w:r>
      <w:r w:rsidRPr="00C419DA">
        <w:rPr>
          <w:rtl/>
        </w:rPr>
        <w:t>اتباع سنن اليهود والنصارى.</w:t>
      </w:r>
    </w:p>
    <w:p w:rsidR="007064AC" w:rsidRPr="00676339" w:rsidRDefault="007064AC" w:rsidP="007064AC">
      <w:pPr>
        <w:pStyle w:val="libNormal"/>
        <w:rPr>
          <w:rtl/>
          <w:lang w:bidi="fa-IR"/>
        </w:rPr>
      </w:pPr>
      <w:r w:rsidRPr="00676339">
        <w:rPr>
          <w:rtl/>
          <w:lang w:bidi="fa-IR"/>
        </w:rPr>
        <w:t>وحديث</w:t>
      </w:r>
      <w:r>
        <w:rPr>
          <w:rtl/>
          <w:lang w:bidi="fa-IR"/>
        </w:rPr>
        <w:t>:</w:t>
      </w:r>
      <w:r w:rsidRPr="00676339">
        <w:rPr>
          <w:rtl/>
          <w:lang w:bidi="fa-IR"/>
        </w:rPr>
        <w:t xml:space="preserve"> التنافس.</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t>و</w:t>
      </w:r>
      <w:r w:rsidRPr="00676339">
        <w:rPr>
          <w:rtl/>
        </w:rPr>
        <w:t>حديث</w:t>
      </w:r>
      <w:r>
        <w:rPr>
          <w:rtl/>
        </w:rPr>
        <w:t xml:space="preserve">: </w:t>
      </w:r>
      <w:r w:rsidRPr="00C419DA">
        <w:rPr>
          <w:rtl/>
        </w:rPr>
        <w:t xml:space="preserve">ان من </w:t>
      </w:r>
      <w:r w:rsidR="00B36718">
        <w:rPr>
          <w:rFonts w:hint="cs"/>
          <w:rtl/>
        </w:rPr>
        <w:t>ا</w:t>
      </w:r>
      <w:r w:rsidRPr="00C419DA">
        <w:rPr>
          <w:rtl/>
        </w:rPr>
        <w:t>صحابي من لا يراني بعدي ولا أراه.</w:t>
      </w:r>
    </w:p>
    <w:p w:rsidR="007064AC" w:rsidRDefault="007064AC" w:rsidP="007064AC">
      <w:pPr>
        <w:pStyle w:val="libNormal"/>
        <w:rPr>
          <w:rtl/>
          <w:lang w:bidi="fa-IR"/>
        </w:rPr>
      </w:pPr>
      <w:r>
        <w:rPr>
          <w:rtl/>
          <w:lang w:bidi="fa-IR"/>
        </w:rPr>
        <w:t>و</w:t>
      </w:r>
      <w:r w:rsidRPr="00676339">
        <w:rPr>
          <w:rtl/>
        </w:rPr>
        <w:t>حديث</w:t>
      </w:r>
      <w:r>
        <w:rPr>
          <w:rtl/>
        </w:rPr>
        <w:t xml:space="preserve">: </w:t>
      </w:r>
      <w:r w:rsidRPr="00C419DA">
        <w:rPr>
          <w:rtl/>
        </w:rPr>
        <w:t xml:space="preserve">ان في </w:t>
      </w:r>
      <w:r w:rsidR="00B36718">
        <w:rPr>
          <w:rFonts w:hint="cs"/>
          <w:rtl/>
        </w:rPr>
        <w:t>ا</w:t>
      </w:r>
      <w:r w:rsidRPr="00C419DA">
        <w:rPr>
          <w:rtl/>
        </w:rPr>
        <w:t>صحابي منافقين.</w:t>
      </w:r>
    </w:p>
    <w:p w:rsidR="007064AC" w:rsidRPr="00676339" w:rsidRDefault="007064AC" w:rsidP="007064AC">
      <w:pPr>
        <w:pStyle w:val="libNormal"/>
        <w:rPr>
          <w:rtl/>
          <w:lang w:bidi="fa-IR"/>
        </w:rPr>
      </w:pPr>
      <w:r>
        <w:rPr>
          <w:rtl/>
          <w:lang w:bidi="fa-IR"/>
        </w:rPr>
        <w:t>و</w:t>
      </w:r>
      <w:r w:rsidRPr="00676339">
        <w:rPr>
          <w:rtl/>
        </w:rPr>
        <w:t>حديث</w:t>
      </w:r>
      <w:r>
        <w:rPr>
          <w:rtl/>
        </w:rPr>
        <w:t xml:space="preserve">: </w:t>
      </w:r>
      <w:r w:rsidRPr="00C419DA">
        <w:rPr>
          <w:rtl/>
        </w:rPr>
        <w:t>قد كثرت علي الكذابة.</w:t>
      </w:r>
    </w:p>
    <w:p w:rsidR="007064AC" w:rsidRPr="00676339" w:rsidRDefault="007064AC" w:rsidP="007064AC">
      <w:pPr>
        <w:pStyle w:val="libNormal"/>
        <w:rPr>
          <w:rtl/>
          <w:lang w:bidi="fa-IR"/>
        </w:rPr>
      </w:pPr>
      <w:r w:rsidRPr="00676339">
        <w:rPr>
          <w:rtl/>
          <w:lang w:bidi="fa-IR"/>
        </w:rPr>
        <w:t>الى غير ذلك من ال</w:t>
      </w:r>
      <w:r w:rsidR="00B36718">
        <w:rPr>
          <w:rFonts w:hint="cs"/>
          <w:rtl/>
          <w:lang w:bidi="fa-IR"/>
        </w:rPr>
        <w:t>ا</w:t>
      </w:r>
      <w:r w:rsidRPr="00676339">
        <w:rPr>
          <w:rtl/>
          <w:lang w:bidi="fa-IR"/>
        </w:rPr>
        <w:t>حاديث التي وردت في ذم الصحابة مجتمعين وفرادى. وقد جاوزت حد الحصر</w:t>
      </w:r>
      <w:r>
        <w:rPr>
          <w:rtl/>
          <w:lang w:bidi="fa-IR"/>
        </w:rPr>
        <w:t>،</w:t>
      </w:r>
      <w:r w:rsidRPr="00676339">
        <w:rPr>
          <w:rtl/>
          <w:lang w:bidi="fa-IR"/>
        </w:rPr>
        <w:t xml:space="preserve"> ويكفيك منها ما ذكر في كتاب ( تشييد المطاعن )</w:t>
      </w:r>
      <w:r>
        <w:rPr>
          <w:rtl/>
          <w:lang w:bidi="fa-IR"/>
        </w:rPr>
        <w:t>.</w:t>
      </w:r>
    </w:p>
    <w:p w:rsidR="007064AC" w:rsidRPr="00676339" w:rsidRDefault="007064AC" w:rsidP="007064AC">
      <w:pPr>
        <w:pStyle w:val="libNormal"/>
        <w:rPr>
          <w:rtl/>
          <w:lang w:bidi="fa-IR"/>
        </w:rPr>
      </w:pPr>
      <w:r w:rsidRPr="00676339">
        <w:rPr>
          <w:rtl/>
          <w:lang w:bidi="fa-IR"/>
        </w:rPr>
        <w:t>وهذه ال</w:t>
      </w:r>
      <w:r w:rsidR="00B36718">
        <w:rPr>
          <w:rFonts w:hint="cs"/>
          <w:rtl/>
          <w:lang w:bidi="fa-IR"/>
        </w:rPr>
        <w:t>ا</w:t>
      </w:r>
      <w:r w:rsidRPr="00676339">
        <w:rPr>
          <w:rtl/>
          <w:lang w:bidi="fa-IR"/>
        </w:rPr>
        <w:t>حاديث تعارض حديث النجوم</w:t>
      </w:r>
      <w:r>
        <w:rPr>
          <w:rtl/>
          <w:lang w:bidi="fa-IR"/>
        </w:rPr>
        <w:t xml:space="preserve"> </w:t>
      </w:r>
      <w:r w:rsidR="000429BA">
        <w:rPr>
          <w:rtl/>
          <w:lang w:bidi="fa-IR"/>
        </w:rPr>
        <w:t>-</w:t>
      </w:r>
      <w:r>
        <w:rPr>
          <w:rtl/>
          <w:lang w:bidi="fa-IR"/>
        </w:rPr>
        <w:t xml:space="preserve"> </w:t>
      </w:r>
      <w:r w:rsidRPr="00676339">
        <w:rPr>
          <w:rtl/>
          <w:lang w:bidi="fa-IR"/>
        </w:rPr>
        <w:t>ان صح</w:t>
      </w:r>
      <w:r>
        <w:rPr>
          <w:rtl/>
          <w:lang w:bidi="fa-IR"/>
        </w:rPr>
        <w:t xml:space="preserve"> </w:t>
      </w:r>
      <w:r w:rsidR="000429BA">
        <w:rPr>
          <w:rtl/>
          <w:lang w:bidi="fa-IR"/>
        </w:rPr>
        <w:t>-</w:t>
      </w:r>
      <w:r>
        <w:rPr>
          <w:rtl/>
          <w:lang w:bidi="fa-IR"/>
        </w:rPr>
        <w:t xml:space="preserve"> </w:t>
      </w:r>
      <w:r w:rsidRPr="00676339">
        <w:rPr>
          <w:rtl/>
          <w:lang w:bidi="fa-IR"/>
        </w:rPr>
        <w:t>فلا يجوز العمل به.</w:t>
      </w:r>
    </w:p>
    <w:p w:rsidR="000B53A2" w:rsidRDefault="007064AC" w:rsidP="0035036D">
      <w:pPr>
        <w:pStyle w:val="Heading2"/>
        <w:rPr>
          <w:rtl/>
          <w:lang w:bidi="fa-IR"/>
        </w:rPr>
      </w:pPr>
      <w:bookmarkStart w:id="424" w:name="_Toc347361344"/>
      <w:bookmarkStart w:id="425" w:name="_Toc92985863"/>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 xml:space="preserve">نهى النبي </w:t>
      </w:r>
      <w:r w:rsidR="00DE62C5" w:rsidRPr="00DE62C5">
        <w:rPr>
          <w:rStyle w:val="libAlaemChar"/>
          <w:rtl/>
        </w:rPr>
        <w:t>صلى‌الله‌عليه‌وآله‌وسلم</w:t>
      </w:r>
      <w:r w:rsidRPr="00676339">
        <w:rPr>
          <w:rtl/>
          <w:lang w:bidi="fa-IR"/>
        </w:rPr>
        <w:t xml:space="preserve"> عن الاقتداء بهم</w:t>
      </w:r>
      <w:bookmarkEnd w:id="424"/>
      <w:bookmarkEnd w:id="425"/>
    </w:p>
    <w:p w:rsidR="007064AC" w:rsidRPr="00C419DA" w:rsidRDefault="007064AC" w:rsidP="007064AC">
      <w:pPr>
        <w:pStyle w:val="libNormal"/>
        <w:rPr>
          <w:rtl/>
        </w:rPr>
      </w:pPr>
      <w:r w:rsidRPr="00676339">
        <w:rPr>
          <w:rtl/>
          <w:lang w:bidi="fa-IR"/>
        </w:rPr>
        <w:t xml:space="preserve">لقد جاء في كتب القوم أحاديث تدل بصراحة على منع النبي </w:t>
      </w:r>
      <w:r w:rsidR="00DE62C5" w:rsidRPr="00DE62C5">
        <w:rPr>
          <w:rStyle w:val="libAlaemChar"/>
          <w:rtl/>
        </w:rPr>
        <w:t>صلى‌الله‌عليه‌وآله‌وسلم</w:t>
      </w:r>
      <w:r w:rsidRPr="00676339">
        <w:rPr>
          <w:rtl/>
          <w:lang w:bidi="fa-IR"/>
        </w:rPr>
        <w:t xml:space="preserve"> عن الاقتداء بالصحابة</w:t>
      </w:r>
      <w:r>
        <w:rPr>
          <w:rtl/>
          <w:lang w:bidi="fa-IR"/>
        </w:rPr>
        <w:t>،</w:t>
      </w:r>
      <w:r w:rsidRPr="00676339">
        <w:rPr>
          <w:rtl/>
          <w:lang w:bidi="fa-IR"/>
        </w:rPr>
        <w:t xml:space="preserve"> وفيه</w:t>
      </w:r>
      <w:r>
        <w:rPr>
          <w:rtl/>
          <w:lang w:bidi="fa-IR"/>
        </w:rPr>
        <w:t xml:space="preserve">ا </w:t>
      </w:r>
      <w:r w:rsidRPr="00C419DA">
        <w:rPr>
          <w:rtl/>
        </w:rPr>
        <w:t>« ان من اقتداهم في النار »</w:t>
      </w:r>
      <w:r>
        <w:rPr>
          <w:rtl/>
        </w:rPr>
        <w:t>.</w:t>
      </w:r>
    </w:p>
    <w:p w:rsidR="007064AC" w:rsidRDefault="007064AC" w:rsidP="007064AC">
      <w:pPr>
        <w:pStyle w:val="libNormal"/>
        <w:rPr>
          <w:rtl/>
          <w:lang w:bidi="fa-IR"/>
        </w:rPr>
      </w:pPr>
      <w:r w:rsidRPr="00676339">
        <w:rPr>
          <w:rtl/>
        </w:rPr>
        <w:t>قال العاصمي</w:t>
      </w:r>
      <w:r>
        <w:rPr>
          <w:rtl/>
        </w:rPr>
        <w:t>:</w:t>
      </w:r>
      <w:r w:rsidRPr="00676339">
        <w:rPr>
          <w:rtl/>
        </w:rPr>
        <w:t xml:space="preserve"> « وقال </w:t>
      </w:r>
      <w:r w:rsidRPr="0099437C">
        <w:rPr>
          <w:rStyle w:val="libAlaemChar"/>
          <w:rtl/>
        </w:rPr>
        <w:t>عليه‌السلام</w:t>
      </w:r>
      <w:r>
        <w:rPr>
          <w:rtl/>
        </w:rPr>
        <w:t xml:space="preserve"> </w:t>
      </w:r>
      <w:r w:rsidRPr="00C419DA">
        <w:rPr>
          <w:rtl/>
        </w:rPr>
        <w:t>إذا ذكر أصحابي فأمسكوا</w:t>
      </w:r>
      <w:r>
        <w:rPr>
          <w:rtl/>
        </w:rPr>
        <w:t>،</w:t>
      </w:r>
      <w:r w:rsidRPr="00C419DA">
        <w:rPr>
          <w:rtl/>
        </w:rPr>
        <w:t xml:space="preserve"> يعني عن الوقيعة فيهم</w:t>
      </w:r>
      <w:r>
        <w:rPr>
          <w:rtl/>
        </w:rPr>
        <w:t>،</w:t>
      </w:r>
      <w:r w:rsidRPr="00C419DA">
        <w:rPr>
          <w:rtl/>
        </w:rPr>
        <w:t xml:space="preserve"> عن ذكر زلاتهم وما كان منهم في مقاماتهم</w:t>
      </w:r>
      <w:r>
        <w:rPr>
          <w:rtl/>
        </w:rPr>
        <w:t>،</w:t>
      </w:r>
      <w:r w:rsidRPr="00C419DA">
        <w:rPr>
          <w:rtl/>
        </w:rPr>
        <w:t xml:space="preserve"> وأي عبد من عباد الله لم يزل ولو بطرفة</w:t>
      </w:r>
      <w:r>
        <w:rPr>
          <w:rtl/>
        </w:rPr>
        <w:t>!!.</w:t>
      </w:r>
      <w:r>
        <w:rPr>
          <w:rFonts w:hint="cs"/>
          <w:rtl/>
        </w:rPr>
        <w:t xml:space="preserve"> </w:t>
      </w:r>
      <w:r w:rsidRPr="00676339">
        <w:rPr>
          <w:rtl/>
          <w:lang w:bidi="fa-IR"/>
        </w:rPr>
        <w:t>فليحذر العاقل في هذا الموضوع عن الوقيعة فيهم وذكر زلاتهم ومساويهم.</w:t>
      </w:r>
    </w:p>
    <w:p w:rsidR="007064AC" w:rsidRPr="00676339" w:rsidRDefault="007064AC" w:rsidP="007064AC">
      <w:pPr>
        <w:pStyle w:val="libNormal"/>
        <w:rPr>
          <w:rtl/>
          <w:lang w:bidi="fa-IR"/>
        </w:rPr>
      </w:pPr>
      <w:r>
        <w:rPr>
          <w:rtl/>
          <w:lang w:bidi="fa-IR"/>
        </w:rPr>
        <w:t>و</w:t>
      </w:r>
      <w:r w:rsidRPr="00676339">
        <w:rPr>
          <w:rtl/>
        </w:rPr>
        <w:t xml:space="preserve">أخبرني جدي احمد بن المهاجر </w:t>
      </w:r>
      <w:r w:rsidRPr="0099437C">
        <w:rPr>
          <w:rStyle w:val="libAlaemChar"/>
          <w:rtl/>
        </w:rPr>
        <w:t>رحمه‌الله</w:t>
      </w:r>
      <w:r w:rsidRPr="00676339">
        <w:rPr>
          <w:rtl/>
        </w:rPr>
        <w:t xml:space="preserve"> قال اخبر أبوعلى الهروي قال أخبرنا المأمون قال أخبرنا عطية عن ابن المبارك عن ابن لهيعة عن يزيد بن أبى حبيب قال قال رسول الله صلّى الله عليه</w:t>
      </w:r>
      <w:r>
        <w:rPr>
          <w:rtl/>
        </w:rPr>
        <w:t xml:space="preserve">: </w:t>
      </w:r>
      <w:r w:rsidRPr="00C419DA">
        <w:rPr>
          <w:rtl/>
        </w:rPr>
        <w:t>يكون من أصحابي احداث بعدي</w:t>
      </w:r>
      <w:r>
        <w:rPr>
          <w:rtl/>
        </w:rPr>
        <w:t>،</w:t>
      </w:r>
      <w:r w:rsidRPr="00C419DA">
        <w:rPr>
          <w:rtl/>
        </w:rPr>
        <w:t xml:space="preserve"> يعني الفتنة</w:t>
      </w:r>
      <w:r w:rsidRPr="00EE773E">
        <w:rPr>
          <w:rtl/>
        </w:rPr>
        <w:t xml:space="preserve"> التي كانت بينهم</w:t>
      </w:r>
      <w:r>
        <w:rPr>
          <w:rtl/>
        </w:rPr>
        <w:t>،</w:t>
      </w:r>
      <w:r w:rsidRPr="00EE773E">
        <w:rPr>
          <w:rtl/>
        </w:rPr>
        <w:t xml:space="preserve"> فيغفرها الله لهم لسابقتهم</w:t>
      </w:r>
      <w:r>
        <w:rPr>
          <w:rtl/>
        </w:rPr>
        <w:t>،</w:t>
      </w:r>
      <w:r w:rsidRPr="00EE773E">
        <w:rPr>
          <w:rtl/>
        </w:rPr>
        <w:t xml:space="preserve"> ان اقتدى بهم قوم من بعدهم كبهم الله في نار جهنم.</w:t>
      </w:r>
    </w:p>
    <w:p w:rsidR="007064AC" w:rsidRDefault="007064AC" w:rsidP="007064AC">
      <w:pPr>
        <w:pStyle w:val="libNormal"/>
        <w:rPr>
          <w:rtl/>
          <w:lang w:bidi="fa-IR"/>
        </w:rPr>
      </w:pPr>
      <w:r w:rsidRPr="00676339">
        <w:rPr>
          <w:rtl/>
          <w:lang w:bidi="fa-IR"/>
        </w:rPr>
        <w:t>قال ابن لهيعة</w:t>
      </w:r>
      <w:r>
        <w:rPr>
          <w:rtl/>
          <w:lang w:bidi="fa-IR"/>
        </w:rPr>
        <w:t>:</w:t>
      </w:r>
      <w:r w:rsidRPr="00676339">
        <w:rPr>
          <w:rtl/>
          <w:lang w:bidi="fa-IR"/>
        </w:rPr>
        <w:t xml:space="preserve"> هذا رأيي منذ سمعت هذا الحديث » </w:t>
      </w:r>
      <w:r w:rsidRPr="00AA3501">
        <w:rPr>
          <w:rStyle w:val="libFootnotenumChar"/>
          <w:rtl/>
        </w:rPr>
        <w:t>(1)</w:t>
      </w:r>
      <w:r>
        <w:rPr>
          <w:rtl/>
          <w:lang w:bidi="fa-IR"/>
        </w:rPr>
        <w:t>.</w:t>
      </w:r>
    </w:p>
    <w:p w:rsidR="000B53A2" w:rsidRDefault="007064AC" w:rsidP="007064AC">
      <w:pPr>
        <w:pStyle w:val="libNormal"/>
        <w:rPr>
          <w:rtl/>
        </w:rPr>
      </w:pPr>
      <w:r>
        <w:rPr>
          <w:rtl/>
          <w:lang w:bidi="fa-IR"/>
        </w:rPr>
        <w:t>و</w:t>
      </w:r>
      <w:r w:rsidRPr="00676339">
        <w:rPr>
          <w:rtl/>
        </w:rPr>
        <w:t>قال المتقي</w:t>
      </w:r>
      <w:r>
        <w:rPr>
          <w:rtl/>
        </w:rPr>
        <w:t xml:space="preserve">: </w:t>
      </w:r>
      <w:r w:rsidRPr="00C419DA">
        <w:rPr>
          <w:rtl/>
        </w:rPr>
        <w:t>« تكون بين أصحابي فتنة يغفر الله لهم لسابقتهم</w:t>
      </w:r>
      <w:r>
        <w:rPr>
          <w:rtl/>
        </w:rPr>
        <w:t>،</w:t>
      </w:r>
      <w:r w:rsidRPr="00C419DA">
        <w:rPr>
          <w:rtl/>
        </w:rPr>
        <w:t xml:space="preserve"> ان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زين الفتى في تفسير سورة هل أتى</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0B53A2" w:rsidRDefault="007064AC" w:rsidP="007064AC">
      <w:pPr>
        <w:pStyle w:val="libNormal0"/>
        <w:rPr>
          <w:rtl/>
          <w:lang w:bidi="fa-IR"/>
        </w:rPr>
      </w:pPr>
      <w:r w:rsidRPr="00C419DA">
        <w:rPr>
          <w:rtl/>
        </w:rPr>
        <w:lastRenderedPageBreak/>
        <w:t>اقتدى بهم قوم من بعدهم كبهم الله تعالى في نار جهنم.</w:t>
      </w:r>
      <w:r w:rsidRPr="00676339">
        <w:rPr>
          <w:rtl/>
        </w:rPr>
        <w:t xml:space="preserve"> نعيم عن [ ابن ] يزيد ابن أبي حبيب</w:t>
      </w:r>
      <w:r>
        <w:rPr>
          <w:rtl/>
        </w:rPr>
        <w:t>،</w:t>
      </w:r>
      <w:r w:rsidRPr="00676339">
        <w:rPr>
          <w:rtl/>
        </w:rPr>
        <w:t xml:space="preserve"> مرسلا » </w:t>
      </w:r>
      <w:r w:rsidRPr="00AA3501">
        <w:rPr>
          <w:rStyle w:val="libFootnotenumChar"/>
          <w:rtl/>
        </w:rPr>
        <w:t>(1)</w:t>
      </w:r>
      <w:r>
        <w:rPr>
          <w:rtl/>
        </w:rPr>
        <w:t>.</w:t>
      </w:r>
    </w:p>
    <w:p w:rsidR="000B53A2" w:rsidRDefault="007064AC" w:rsidP="007064AC">
      <w:pPr>
        <w:pStyle w:val="Heading2"/>
        <w:rPr>
          <w:rtl/>
          <w:lang w:bidi="fa-IR"/>
        </w:rPr>
      </w:pPr>
      <w:bookmarkStart w:id="426" w:name="_Toc347361345"/>
      <w:bookmarkStart w:id="427" w:name="_Toc406843421"/>
      <w:bookmarkStart w:id="428" w:name="_Toc92985864"/>
      <w:r w:rsidRPr="00676339">
        <w:rPr>
          <w:rtl/>
          <w:lang w:bidi="fa-IR"/>
        </w:rPr>
        <w:t>6</w:t>
      </w:r>
      <w:r>
        <w:rPr>
          <w:rtl/>
          <w:lang w:bidi="fa-IR"/>
        </w:rPr>
        <w:t xml:space="preserve"> </w:t>
      </w:r>
      <w:r w:rsidR="000429BA">
        <w:rPr>
          <w:rtl/>
          <w:lang w:bidi="fa-IR"/>
        </w:rPr>
        <w:t>-</w:t>
      </w:r>
      <w:r>
        <w:rPr>
          <w:rtl/>
          <w:lang w:bidi="fa-IR"/>
        </w:rPr>
        <w:t xml:space="preserve"> </w:t>
      </w:r>
      <w:r w:rsidRPr="00676339">
        <w:rPr>
          <w:rtl/>
          <w:lang w:bidi="fa-IR"/>
        </w:rPr>
        <w:t>اعترافهم بعدم أهليتهم للاقتداء بهم</w:t>
      </w:r>
      <w:bookmarkEnd w:id="426"/>
      <w:bookmarkEnd w:id="427"/>
      <w:bookmarkEnd w:id="428"/>
    </w:p>
    <w:p w:rsidR="007064AC" w:rsidRPr="00676339" w:rsidRDefault="007064AC" w:rsidP="007064AC">
      <w:pPr>
        <w:pStyle w:val="libNormal"/>
        <w:rPr>
          <w:rtl/>
          <w:lang w:bidi="fa-IR"/>
        </w:rPr>
      </w:pPr>
      <w:r w:rsidRPr="00676339">
        <w:rPr>
          <w:rtl/>
          <w:lang w:bidi="fa-IR"/>
        </w:rPr>
        <w:t>ان في كتب أهل السنة أحاديث كثيرة فيها اعتراف الصحابة أنفسهم بعدم أهليتهم للاقتداء بهم</w:t>
      </w:r>
      <w:r>
        <w:rPr>
          <w:rtl/>
          <w:lang w:bidi="fa-IR"/>
        </w:rPr>
        <w:t>،</w:t>
      </w:r>
      <w:r w:rsidRPr="00676339">
        <w:rPr>
          <w:rtl/>
          <w:lang w:bidi="fa-IR"/>
        </w:rPr>
        <w:t xml:space="preserve"> ويكفي من أقوال أبي بكر بن أبي قحافة</w:t>
      </w:r>
      <w:r>
        <w:rPr>
          <w:rtl/>
          <w:lang w:bidi="fa-IR"/>
        </w:rPr>
        <w:t>:</w:t>
      </w:r>
    </w:p>
    <w:p w:rsidR="007064AC" w:rsidRPr="00676339" w:rsidRDefault="007064AC" w:rsidP="007064AC">
      <w:pPr>
        <w:pStyle w:val="libNormal"/>
        <w:rPr>
          <w:rtl/>
          <w:lang w:bidi="fa-IR"/>
        </w:rPr>
      </w:pPr>
      <w:r w:rsidRPr="00676339">
        <w:rPr>
          <w:rtl/>
          <w:lang w:bidi="fa-IR"/>
        </w:rPr>
        <w:t>قوله</w:t>
      </w:r>
      <w:r>
        <w:rPr>
          <w:rtl/>
          <w:lang w:bidi="fa-IR"/>
        </w:rPr>
        <w:t>:</w:t>
      </w:r>
      <w:r w:rsidRPr="00676339">
        <w:rPr>
          <w:rtl/>
          <w:lang w:bidi="fa-IR"/>
        </w:rPr>
        <w:t xml:space="preserve"> ان لي شيطانا</w:t>
      </w:r>
      <w:r w:rsidR="00B36718">
        <w:rPr>
          <w:rFonts w:hint="cs"/>
          <w:rtl/>
          <w:lang w:bidi="fa-IR"/>
        </w:rPr>
        <w:t>ً</w:t>
      </w:r>
      <w:r w:rsidRPr="00676339">
        <w:rPr>
          <w:rtl/>
          <w:lang w:bidi="fa-IR"/>
        </w:rPr>
        <w:t xml:space="preserve"> يعتريني.</w:t>
      </w:r>
    </w:p>
    <w:p w:rsidR="007064AC" w:rsidRPr="00676339" w:rsidRDefault="000429BA" w:rsidP="007064AC">
      <w:pPr>
        <w:pStyle w:val="libNormal"/>
        <w:rPr>
          <w:rtl/>
          <w:lang w:bidi="fa-IR"/>
        </w:rPr>
      </w:pPr>
      <w:r>
        <w:rPr>
          <w:rtl/>
          <w:lang w:bidi="fa-IR"/>
        </w:rPr>
        <w:t>-</w:t>
      </w:r>
      <w:r w:rsidR="007064AC" w:rsidRPr="00676339">
        <w:rPr>
          <w:rtl/>
          <w:lang w:bidi="fa-IR"/>
        </w:rPr>
        <w:t xml:space="preserve"> لست بخير من أحدكم فراعوني</w:t>
      </w:r>
      <w:r w:rsidR="007064AC">
        <w:rPr>
          <w:rtl/>
          <w:lang w:bidi="fa-IR"/>
        </w:rPr>
        <w:t>،</w:t>
      </w:r>
      <w:r w:rsidR="007064AC" w:rsidRPr="00676339">
        <w:rPr>
          <w:rtl/>
          <w:lang w:bidi="fa-IR"/>
        </w:rPr>
        <w:t xml:space="preserve"> فإذا رأيتموني استقمت فاتبعوني</w:t>
      </w:r>
      <w:r w:rsidR="007064AC">
        <w:rPr>
          <w:rtl/>
          <w:lang w:bidi="fa-IR"/>
        </w:rPr>
        <w:t>،</w:t>
      </w:r>
      <w:r w:rsidR="007064AC" w:rsidRPr="00676339">
        <w:rPr>
          <w:rtl/>
          <w:lang w:bidi="fa-IR"/>
        </w:rPr>
        <w:t xml:space="preserve"> وإذا رأيتموني زغت فقوموني.</w:t>
      </w:r>
    </w:p>
    <w:p w:rsidR="007064AC" w:rsidRPr="00676339" w:rsidRDefault="000429BA" w:rsidP="007064AC">
      <w:pPr>
        <w:pStyle w:val="libNormal"/>
        <w:rPr>
          <w:rtl/>
          <w:lang w:bidi="fa-IR"/>
        </w:rPr>
      </w:pPr>
      <w:r>
        <w:rPr>
          <w:rtl/>
          <w:lang w:bidi="fa-IR"/>
        </w:rPr>
        <w:t>-</w:t>
      </w:r>
      <w:r w:rsidR="007064AC" w:rsidRPr="00676339">
        <w:rPr>
          <w:rtl/>
          <w:lang w:bidi="fa-IR"/>
        </w:rPr>
        <w:t xml:space="preserve"> أطيعوني ما أطعت الله</w:t>
      </w:r>
      <w:r w:rsidR="007064AC">
        <w:rPr>
          <w:rtl/>
          <w:lang w:bidi="fa-IR"/>
        </w:rPr>
        <w:t>،</w:t>
      </w:r>
      <w:r w:rsidR="007064AC" w:rsidRPr="00676339">
        <w:rPr>
          <w:rtl/>
          <w:lang w:bidi="fa-IR"/>
        </w:rPr>
        <w:t xml:space="preserve"> فإذا عصيت الله فلا طاعة لي عليكم.</w:t>
      </w:r>
    </w:p>
    <w:p w:rsidR="007064AC" w:rsidRPr="00676339" w:rsidRDefault="000429BA" w:rsidP="007064AC">
      <w:pPr>
        <w:pStyle w:val="libNormal"/>
        <w:rPr>
          <w:rtl/>
          <w:lang w:bidi="fa-IR"/>
        </w:rPr>
      </w:pPr>
      <w:r>
        <w:rPr>
          <w:rtl/>
          <w:lang w:bidi="fa-IR"/>
        </w:rPr>
        <w:t>-</w:t>
      </w:r>
      <w:r w:rsidR="007064AC">
        <w:rPr>
          <w:rtl/>
          <w:lang w:bidi="fa-IR"/>
        </w:rPr>
        <w:t xml:space="preserve"> أ</w:t>
      </w:r>
      <w:r w:rsidR="007064AC" w:rsidRPr="00676339">
        <w:rPr>
          <w:rtl/>
          <w:lang w:bidi="fa-IR"/>
        </w:rPr>
        <w:t>فتظنون أنى أعمل بسنة رسول الله</w:t>
      </w:r>
      <w:r w:rsidR="007064AC">
        <w:rPr>
          <w:rtl/>
          <w:lang w:bidi="fa-IR"/>
        </w:rPr>
        <w:t>،</w:t>
      </w:r>
      <w:r w:rsidR="007064AC" w:rsidRPr="00676339">
        <w:rPr>
          <w:rtl/>
          <w:lang w:bidi="fa-IR"/>
        </w:rPr>
        <w:t xml:space="preserve"> </w:t>
      </w:r>
      <w:r w:rsidR="00B36718">
        <w:rPr>
          <w:rFonts w:hint="cs"/>
          <w:rtl/>
          <w:lang w:bidi="fa-IR"/>
        </w:rPr>
        <w:t>ا</w:t>
      </w:r>
      <w:r w:rsidR="007064AC" w:rsidRPr="00676339">
        <w:rPr>
          <w:rtl/>
          <w:lang w:bidi="fa-IR"/>
        </w:rPr>
        <w:t>ذا</w:t>
      </w:r>
      <w:r w:rsidR="00B36718">
        <w:rPr>
          <w:rFonts w:hint="cs"/>
          <w:rtl/>
          <w:lang w:bidi="fa-IR"/>
        </w:rPr>
        <w:t>ً</w:t>
      </w:r>
      <w:r w:rsidR="007064AC" w:rsidRPr="00676339">
        <w:rPr>
          <w:rtl/>
          <w:lang w:bidi="fa-IR"/>
        </w:rPr>
        <w:t xml:space="preserve"> لا أقوم بها</w:t>
      </w:r>
      <w:r w:rsidR="007064AC">
        <w:rPr>
          <w:rtl/>
          <w:lang w:bidi="fa-IR"/>
        </w:rPr>
        <w:t>؟.</w:t>
      </w:r>
    </w:p>
    <w:p w:rsidR="007064AC" w:rsidRPr="00676339" w:rsidRDefault="007064AC" w:rsidP="007064AC">
      <w:pPr>
        <w:pStyle w:val="libNormal"/>
        <w:rPr>
          <w:rtl/>
          <w:lang w:bidi="fa-IR"/>
        </w:rPr>
      </w:pPr>
      <w:r w:rsidRPr="00676339">
        <w:rPr>
          <w:rtl/>
          <w:lang w:bidi="fa-IR"/>
        </w:rPr>
        <w:t>ومن أقوال عمر بن الخطاب</w:t>
      </w:r>
      <w:r>
        <w:rPr>
          <w:rtl/>
          <w:lang w:bidi="fa-IR"/>
        </w:rPr>
        <w:t>:</w:t>
      </w:r>
    </w:p>
    <w:p w:rsidR="007064AC" w:rsidRPr="00676339" w:rsidRDefault="007064AC" w:rsidP="007064AC">
      <w:pPr>
        <w:pStyle w:val="libNormal"/>
        <w:rPr>
          <w:rtl/>
          <w:lang w:bidi="fa-IR"/>
        </w:rPr>
      </w:pPr>
      <w:r w:rsidRPr="00676339">
        <w:rPr>
          <w:rtl/>
          <w:lang w:bidi="fa-IR"/>
        </w:rPr>
        <w:t>قوله</w:t>
      </w:r>
      <w:r>
        <w:rPr>
          <w:rtl/>
          <w:lang w:bidi="fa-IR"/>
        </w:rPr>
        <w:t>:</w:t>
      </w:r>
      <w:r w:rsidRPr="00676339">
        <w:rPr>
          <w:rtl/>
          <w:lang w:bidi="fa-IR"/>
        </w:rPr>
        <w:t xml:space="preserve"> يا حذيفة بالله أنا من المنافقين.</w:t>
      </w:r>
    </w:p>
    <w:p w:rsidR="007064AC" w:rsidRPr="00676339" w:rsidRDefault="000429BA" w:rsidP="007064AC">
      <w:pPr>
        <w:pStyle w:val="libNormal"/>
        <w:rPr>
          <w:rtl/>
          <w:lang w:bidi="fa-IR"/>
        </w:rPr>
      </w:pPr>
      <w:r>
        <w:rPr>
          <w:rtl/>
          <w:lang w:bidi="fa-IR"/>
        </w:rPr>
        <w:t>-</w:t>
      </w:r>
      <w:r w:rsidR="007064AC" w:rsidRPr="00676339">
        <w:rPr>
          <w:rtl/>
          <w:lang w:bidi="fa-IR"/>
        </w:rPr>
        <w:t xml:space="preserve"> لولا علي لهلك عمر ( في قضايا كثيرة )</w:t>
      </w:r>
      <w:r w:rsidR="007064AC">
        <w:rPr>
          <w:rtl/>
          <w:lang w:bidi="fa-IR"/>
        </w:rPr>
        <w:t>.</w:t>
      </w:r>
    </w:p>
    <w:p w:rsidR="007064AC" w:rsidRPr="00676339" w:rsidRDefault="000429BA" w:rsidP="007064AC">
      <w:pPr>
        <w:pStyle w:val="libNormal"/>
        <w:rPr>
          <w:rtl/>
          <w:lang w:bidi="fa-IR"/>
        </w:rPr>
      </w:pPr>
      <w:r>
        <w:rPr>
          <w:rtl/>
          <w:lang w:bidi="fa-IR"/>
        </w:rPr>
        <w:t>-</w:t>
      </w:r>
      <w:r w:rsidR="007064AC" w:rsidRPr="00676339">
        <w:rPr>
          <w:rtl/>
          <w:lang w:bidi="fa-IR"/>
        </w:rPr>
        <w:t xml:space="preserve"> لولاك لافتضحنا ( قاله لعلي </w:t>
      </w:r>
      <w:r w:rsidR="007064AC" w:rsidRPr="0099437C">
        <w:rPr>
          <w:rStyle w:val="libAlaemChar"/>
          <w:rtl/>
        </w:rPr>
        <w:t>عليه‌السلام</w:t>
      </w:r>
      <w:r w:rsidR="007064AC" w:rsidRPr="00676339">
        <w:rPr>
          <w:rtl/>
          <w:lang w:bidi="fa-IR"/>
        </w:rPr>
        <w:t xml:space="preserve"> )</w:t>
      </w:r>
      <w:r w:rsidR="007064AC">
        <w:rPr>
          <w:rtl/>
          <w:lang w:bidi="fa-IR"/>
        </w:rPr>
        <w:t>.</w:t>
      </w:r>
    </w:p>
    <w:p w:rsidR="007064AC" w:rsidRPr="00676339" w:rsidRDefault="000429BA" w:rsidP="007064AC">
      <w:pPr>
        <w:pStyle w:val="libNormal"/>
        <w:rPr>
          <w:rtl/>
          <w:lang w:bidi="fa-IR"/>
        </w:rPr>
      </w:pPr>
      <w:r>
        <w:rPr>
          <w:rtl/>
          <w:lang w:bidi="fa-IR"/>
        </w:rPr>
        <w:t>-</w:t>
      </w:r>
      <w:r w:rsidR="007064AC" w:rsidRPr="00676339">
        <w:rPr>
          <w:rtl/>
          <w:lang w:bidi="fa-IR"/>
        </w:rPr>
        <w:t xml:space="preserve"> امرأة خاصمت عمر فخصمته ( في مسألة المهر )</w:t>
      </w:r>
      <w:r w:rsidR="007064AC">
        <w:rPr>
          <w:rtl/>
          <w:lang w:bidi="fa-IR"/>
        </w:rPr>
        <w:t>.</w:t>
      </w:r>
    </w:p>
    <w:p w:rsidR="007064AC" w:rsidRPr="00676339" w:rsidRDefault="000429BA" w:rsidP="007064AC">
      <w:pPr>
        <w:pStyle w:val="libNormal"/>
        <w:rPr>
          <w:rtl/>
          <w:lang w:bidi="fa-IR"/>
        </w:rPr>
      </w:pPr>
      <w:r>
        <w:rPr>
          <w:rtl/>
          <w:lang w:bidi="fa-IR"/>
        </w:rPr>
        <w:t>-</w:t>
      </w:r>
      <w:r w:rsidR="007064AC" w:rsidRPr="00676339">
        <w:rPr>
          <w:rtl/>
          <w:lang w:bidi="fa-IR"/>
        </w:rPr>
        <w:t xml:space="preserve"> امرأة أصابت ورجل أخطأ.</w:t>
      </w:r>
    </w:p>
    <w:p w:rsidR="007064AC" w:rsidRPr="00676339" w:rsidRDefault="000429BA" w:rsidP="007064AC">
      <w:pPr>
        <w:pStyle w:val="libNormal"/>
        <w:rPr>
          <w:rtl/>
          <w:lang w:bidi="fa-IR"/>
        </w:rPr>
      </w:pPr>
      <w:r>
        <w:rPr>
          <w:rtl/>
          <w:lang w:bidi="fa-IR"/>
        </w:rPr>
        <w:t>-</w:t>
      </w:r>
      <w:r w:rsidR="007064AC" w:rsidRPr="00676339">
        <w:rPr>
          <w:rtl/>
          <w:lang w:bidi="fa-IR"/>
        </w:rPr>
        <w:t xml:space="preserve"> ألا تعجبون من امام أخطأ ومن امرأة أصابت</w:t>
      </w:r>
      <w:r w:rsidR="007064AC">
        <w:rPr>
          <w:rtl/>
          <w:lang w:bidi="fa-IR"/>
        </w:rPr>
        <w:t>؟</w:t>
      </w:r>
      <w:r w:rsidR="007064AC" w:rsidRPr="00676339">
        <w:rPr>
          <w:rtl/>
          <w:lang w:bidi="fa-IR"/>
        </w:rPr>
        <w:t xml:space="preserve"> ناضلت امامكم فنضلته.</w:t>
      </w:r>
    </w:p>
    <w:p w:rsidR="007064AC" w:rsidRPr="00676339" w:rsidRDefault="000429BA" w:rsidP="007064AC">
      <w:pPr>
        <w:pStyle w:val="libNormal"/>
        <w:rPr>
          <w:rtl/>
          <w:lang w:bidi="fa-IR"/>
        </w:rPr>
      </w:pPr>
      <w:r>
        <w:rPr>
          <w:rtl/>
          <w:lang w:bidi="fa-IR"/>
        </w:rPr>
        <w:t>-</w:t>
      </w:r>
      <w:r w:rsidR="007064AC" w:rsidRPr="00676339">
        <w:rPr>
          <w:rtl/>
          <w:lang w:bidi="fa-IR"/>
        </w:rPr>
        <w:t xml:space="preserve"> تسمعوننى أقول مثل هذا فلا تنكرونه</w:t>
      </w:r>
      <w:r w:rsidR="007064AC">
        <w:rPr>
          <w:rtl/>
          <w:lang w:bidi="fa-IR"/>
        </w:rPr>
        <w:t>،</w:t>
      </w:r>
      <w:r w:rsidR="007064AC" w:rsidRPr="00676339">
        <w:rPr>
          <w:rtl/>
          <w:lang w:bidi="fa-IR"/>
        </w:rPr>
        <w:t xml:space="preserve"> حتى تردّ علي امرأة ليست من أعلم النساء</w:t>
      </w:r>
      <w:r w:rsidR="007064AC">
        <w:rPr>
          <w:rtl/>
          <w:lang w:bidi="fa-IR"/>
        </w:rPr>
        <w:t>؟</w:t>
      </w:r>
    </w:p>
    <w:p w:rsidR="007064AC" w:rsidRPr="00676339" w:rsidRDefault="000429BA" w:rsidP="007064AC">
      <w:pPr>
        <w:pStyle w:val="libNormal"/>
        <w:rPr>
          <w:rtl/>
          <w:lang w:bidi="fa-IR"/>
        </w:rPr>
      </w:pPr>
      <w:r>
        <w:rPr>
          <w:rtl/>
          <w:lang w:bidi="fa-IR"/>
        </w:rPr>
        <w:t>-</w:t>
      </w:r>
      <w:r w:rsidR="007064AC" w:rsidRPr="00676339">
        <w:rPr>
          <w:rtl/>
          <w:lang w:bidi="fa-IR"/>
        </w:rPr>
        <w:t xml:space="preserve"> كل أحد أفقه مني.</w:t>
      </w:r>
    </w:p>
    <w:p w:rsidR="007064AC" w:rsidRPr="00676339" w:rsidRDefault="000429BA" w:rsidP="007064AC">
      <w:pPr>
        <w:pStyle w:val="libNormal"/>
        <w:rPr>
          <w:rtl/>
          <w:lang w:bidi="fa-IR"/>
        </w:rPr>
      </w:pPr>
      <w:r>
        <w:rPr>
          <w:rtl/>
          <w:lang w:bidi="fa-IR"/>
        </w:rPr>
        <w:t>-</w:t>
      </w:r>
      <w:r w:rsidR="007064AC" w:rsidRPr="00676339">
        <w:rPr>
          <w:rtl/>
          <w:lang w:bidi="fa-IR"/>
        </w:rPr>
        <w:t xml:space="preserve"> كل أحد أفقه من عمر.</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كنز العمال 22 / 174.</w:t>
      </w:r>
    </w:p>
    <w:p w:rsidR="007064AC" w:rsidRDefault="007064AC" w:rsidP="007064AC">
      <w:pPr>
        <w:pStyle w:val="libNormal"/>
        <w:rPr>
          <w:rtl/>
          <w:lang w:bidi="fa-IR"/>
        </w:rPr>
      </w:pPr>
      <w:r>
        <w:rPr>
          <w:rtl/>
          <w:lang w:bidi="fa-IR"/>
        </w:rPr>
        <w:br w:type="page"/>
      </w:r>
    </w:p>
    <w:p w:rsidR="007064AC" w:rsidRPr="00676339" w:rsidRDefault="000429BA" w:rsidP="007064AC">
      <w:pPr>
        <w:pStyle w:val="libNormal"/>
        <w:rPr>
          <w:rtl/>
          <w:lang w:bidi="fa-IR"/>
        </w:rPr>
      </w:pPr>
      <w:r>
        <w:rPr>
          <w:rtl/>
          <w:lang w:bidi="fa-IR"/>
        </w:rPr>
        <w:lastRenderedPageBreak/>
        <w:t>-</w:t>
      </w:r>
      <w:r w:rsidR="007064AC" w:rsidRPr="00676339">
        <w:rPr>
          <w:rtl/>
          <w:lang w:bidi="fa-IR"/>
        </w:rPr>
        <w:t xml:space="preserve"> كل أحد أعلم من عمر.</w:t>
      </w:r>
    </w:p>
    <w:p w:rsidR="007064AC" w:rsidRPr="00676339" w:rsidRDefault="000429BA" w:rsidP="007064AC">
      <w:pPr>
        <w:pStyle w:val="libNormal"/>
        <w:rPr>
          <w:rtl/>
          <w:lang w:bidi="fa-IR"/>
        </w:rPr>
      </w:pPr>
      <w:r>
        <w:rPr>
          <w:rtl/>
          <w:lang w:bidi="fa-IR"/>
        </w:rPr>
        <w:t>-</w:t>
      </w:r>
      <w:r w:rsidR="007064AC" w:rsidRPr="00676339">
        <w:rPr>
          <w:rtl/>
          <w:lang w:bidi="fa-IR"/>
        </w:rPr>
        <w:t xml:space="preserve"> كل أحد أعلم وأفقه من عمر.</w:t>
      </w:r>
    </w:p>
    <w:p w:rsidR="007064AC" w:rsidRPr="00676339" w:rsidRDefault="000429BA" w:rsidP="007064AC">
      <w:pPr>
        <w:pStyle w:val="libNormal"/>
        <w:rPr>
          <w:rtl/>
          <w:lang w:bidi="fa-IR"/>
        </w:rPr>
      </w:pPr>
      <w:r>
        <w:rPr>
          <w:rtl/>
          <w:lang w:bidi="fa-IR"/>
        </w:rPr>
        <w:t>-</w:t>
      </w:r>
      <w:r w:rsidR="007064AC" w:rsidRPr="00676339">
        <w:rPr>
          <w:rtl/>
          <w:lang w:bidi="fa-IR"/>
        </w:rPr>
        <w:t xml:space="preserve"> كل أحد أعلم منك حتى النساء.</w:t>
      </w:r>
    </w:p>
    <w:p w:rsidR="007064AC" w:rsidRPr="00676339" w:rsidRDefault="000429BA" w:rsidP="007064AC">
      <w:pPr>
        <w:pStyle w:val="libNormal"/>
        <w:rPr>
          <w:rtl/>
          <w:lang w:bidi="fa-IR"/>
        </w:rPr>
      </w:pPr>
      <w:r>
        <w:rPr>
          <w:rtl/>
          <w:lang w:bidi="fa-IR"/>
        </w:rPr>
        <w:t>-</w:t>
      </w:r>
      <w:r w:rsidR="007064AC" w:rsidRPr="00676339">
        <w:rPr>
          <w:rtl/>
          <w:lang w:bidi="fa-IR"/>
        </w:rPr>
        <w:t xml:space="preserve"> كل أحد </w:t>
      </w:r>
      <w:r w:rsidR="00B36718">
        <w:rPr>
          <w:rFonts w:hint="cs"/>
          <w:rtl/>
          <w:lang w:bidi="fa-IR"/>
        </w:rPr>
        <w:t>ا</w:t>
      </w:r>
      <w:r w:rsidR="007064AC" w:rsidRPr="00676339">
        <w:rPr>
          <w:rtl/>
          <w:lang w:bidi="fa-IR"/>
        </w:rPr>
        <w:t>فقه من عمر حتى النساء.</w:t>
      </w:r>
    </w:p>
    <w:p w:rsidR="007064AC" w:rsidRPr="00676339" w:rsidRDefault="000429BA" w:rsidP="007064AC">
      <w:pPr>
        <w:pStyle w:val="libNormal"/>
        <w:rPr>
          <w:rtl/>
          <w:lang w:bidi="fa-IR"/>
        </w:rPr>
      </w:pPr>
      <w:r>
        <w:rPr>
          <w:rtl/>
          <w:lang w:bidi="fa-IR"/>
        </w:rPr>
        <w:t>-</w:t>
      </w:r>
      <w:r w:rsidR="007064AC" w:rsidRPr="00676339">
        <w:rPr>
          <w:rtl/>
          <w:lang w:bidi="fa-IR"/>
        </w:rPr>
        <w:t xml:space="preserve"> كل الناس أفقه من عمر حتى المخدرات في الحجال.</w:t>
      </w:r>
    </w:p>
    <w:p w:rsidR="007064AC" w:rsidRPr="00676339" w:rsidRDefault="000429BA" w:rsidP="007064AC">
      <w:pPr>
        <w:pStyle w:val="libNormal"/>
        <w:rPr>
          <w:rtl/>
          <w:lang w:bidi="fa-IR"/>
        </w:rPr>
      </w:pPr>
      <w:r>
        <w:rPr>
          <w:rtl/>
          <w:lang w:bidi="fa-IR"/>
        </w:rPr>
        <w:t>-</w:t>
      </w:r>
      <w:r w:rsidR="007064AC" w:rsidRPr="00676339">
        <w:rPr>
          <w:rtl/>
          <w:lang w:bidi="fa-IR"/>
        </w:rPr>
        <w:t xml:space="preserve"> كل الناس أعلم من عمر حتى العجائز.</w:t>
      </w:r>
    </w:p>
    <w:p w:rsidR="007064AC" w:rsidRPr="00676339" w:rsidRDefault="007064AC" w:rsidP="007064AC">
      <w:pPr>
        <w:pStyle w:val="libNormal"/>
        <w:rPr>
          <w:rtl/>
          <w:lang w:bidi="fa-IR"/>
        </w:rPr>
      </w:pPr>
      <w:r w:rsidRPr="00676339">
        <w:rPr>
          <w:rtl/>
          <w:lang w:bidi="fa-IR"/>
        </w:rPr>
        <w:t>وهذه كلها موجودة في كتب أهل السنة كما لا يخفى على من راجع ( تشييد المطاعن ) وغيره.</w:t>
      </w:r>
    </w:p>
    <w:p w:rsidR="007064AC" w:rsidRPr="00676339" w:rsidRDefault="007064AC" w:rsidP="007064AC">
      <w:pPr>
        <w:pStyle w:val="libNormal"/>
        <w:rPr>
          <w:rtl/>
          <w:lang w:bidi="fa-IR"/>
        </w:rPr>
      </w:pPr>
      <w:r w:rsidRPr="00676339">
        <w:rPr>
          <w:rtl/>
          <w:lang w:bidi="fa-IR"/>
        </w:rPr>
        <w:t>فهل يصح تشبيه هكذا أناس بالنجوم</w:t>
      </w:r>
      <w:r>
        <w:rPr>
          <w:rtl/>
          <w:lang w:bidi="fa-IR"/>
        </w:rPr>
        <w:t>؟!</w:t>
      </w:r>
    </w:p>
    <w:p w:rsidR="007064AC" w:rsidRDefault="007064AC" w:rsidP="007064AC">
      <w:pPr>
        <w:pStyle w:val="libNormal"/>
        <w:rPr>
          <w:rtl/>
          <w:lang w:bidi="fa-IR"/>
        </w:rPr>
      </w:pPr>
      <w:r>
        <w:rPr>
          <w:rtl/>
          <w:lang w:bidi="fa-IR"/>
        </w:rPr>
        <w:br w:type="page"/>
      </w:r>
    </w:p>
    <w:p w:rsidR="000B53A2" w:rsidRDefault="007064AC" w:rsidP="007064AC">
      <w:pPr>
        <w:pStyle w:val="Heading2Center"/>
        <w:rPr>
          <w:rtl/>
          <w:lang w:bidi="fa-IR"/>
        </w:rPr>
      </w:pPr>
      <w:bookmarkStart w:id="429" w:name="_Toc347361346"/>
      <w:bookmarkStart w:id="430" w:name="_Toc406843422"/>
      <w:bookmarkStart w:id="431" w:name="_Toc92985865"/>
      <w:r w:rsidRPr="00676339">
        <w:rPr>
          <w:rtl/>
          <w:lang w:bidi="fa-IR"/>
        </w:rPr>
        <w:lastRenderedPageBreak/>
        <w:t>تفنيد كلام الدّهلوى</w:t>
      </w:r>
      <w:bookmarkEnd w:id="429"/>
      <w:bookmarkEnd w:id="430"/>
      <w:bookmarkEnd w:id="431"/>
    </w:p>
    <w:p w:rsidR="007064AC" w:rsidRPr="00676339" w:rsidRDefault="007064AC" w:rsidP="007064AC">
      <w:pPr>
        <w:pStyle w:val="Heading2Center"/>
        <w:rPr>
          <w:rtl/>
          <w:lang w:bidi="fa-IR"/>
        </w:rPr>
      </w:pPr>
      <w:bookmarkStart w:id="432" w:name="_Toc347361347"/>
      <w:bookmarkStart w:id="433" w:name="_Toc406843423"/>
      <w:bookmarkStart w:id="434" w:name="_Toc92985866"/>
      <w:r w:rsidRPr="00676339">
        <w:rPr>
          <w:rtl/>
          <w:lang w:bidi="fa-IR"/>
        </w:rPr>
        <w:t>في حاشية التّحفة</w:t>
      </w:r>
      <w:bookmarkEnd w:id="432"/>
      <w:bookmarkEnd w:id="433"/>
      <w:bookmarkEnd w:id="434"/>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Pr="00676339" w:rsidRDefault="007064AC" w:rsidP="007064AC">
      <w:pPr>
        <w:pStyle w:val="libNormal"/>
        <w:rPr>
          <w:rtl/>
          <w:lang w:bidi="fa-IR"/>
        </w:rPr>
      </w:pPr>
      <w:r w:rsidRPr="00676339">
        <w:rPr>
          <w:rtl/>
          <w:lang w:bidi="fa-IR"/>
        </w:rPr>
        <w:lastRenderedPageBreak/>
        <w:t>ومن الغريب قول ( الدهلوي ) في حاشية ( التحفة ) في هذا المقام</w:t>
      </w:r>
      <w:r>
        <w:rPr>
          <w:rtl/>
          <w:lang w:bidi="fa-IR"/>
        </w:rPr>
        <w:t>:</w:t>
      </w:r>
    </w:p>
    <w:p w:rsidR="007064AC" w:rsidRPr="00676339" w:rsidRDefault="007064AC" w:rsidP="007064AC">
      <w:pPr>
        <w:pStyle w:val="libNormal"/>
        <w:rPr>
          <w:rtl/>
          <w:lang w:bidi="fa-IR"/>
        </w:rPr>
      </w:pPr>
      <w:r w:rsidRPr="00676339">
        <w:rPr>
          <w:rtl/>
          <w:lang w:bidi="fa-IR"/>
        </w:rPr>
        <w:t>فان قلت</w:t>
      </w:r>
      <w:r>
        <w:rPr>
          <w:rtl/>
          <w:lang w:bidi="fa-IR"/>
        </w:rPr>
        <w:t>:</w:t>
      </w:r>
      <w:r w:rsidRPr="00676339">
        <w:rPr>
          <w:rtl/>
          <w:lang w:bidi="fa-IR"/>
        </w:rPr>
        <w:t xml:space="preserve"> اجتهاد بعض الصحابة خطأ بيقين</w:t>
      </w:r>
      <w:r>
        <w:rPr>
          <w:rtl/>
          <w:lang w:bidi="fa-IR"/>
        </w:rPr>
        <w:t>،</w:t>
      </w:r>
      <w:r w:rsidRPr="00676339">
        <w:rPr>
          <w:rtl/>
          <w:lang w:bidi="fa-IR"/>
        </w:rPr>
        <w:t xml:space="preserve"> فكيف وعد الهداية في اتباعهم جميعا</w:t>
      </w:r>
      <w:r w:rsidR="00B36718">
        <w:rPr>
          <w:rFonts w:hint="cs"/>
          <w:rtl/>
          <w:lang w:bidi="fa-IR"/>
        </w:rPr>
        <w:t>ً</w:t>
      </w:r>
      <w:r>
        <w:rPr>
          <w:rtl/>
          <w:lang w:bidi="fa-IR"/>
        </w:rPr>
        <w:t>؟.</w:t>
      </w:r>
    </w:p>
    <w:p w:rsidR="007064AC" w:rsidRPr="00676339" w:rsidRDefault="007064AC" w:rsidP="007064AC">
      <w:pPr>
        <w:pStyle w:val="libNormal"/>
        <w:rPr>
          <w:rtl/>
          <w:lang w:bidi="fa-IR"/>
        </w:rPr>
      </w:pPr>
      <w:r w:rsidRPr="00676339">
        <w:rPr>
          <w:rtl/>
          <w:lang w:bidi="fa-IR"/>
        </w:rPr>
        <w:t>قلنا</w:t>
      </w:r>
      <w:r>
        <w:rPr>
          <w:rtl/>
          <w:lang w:bidi="fa-IR"/>
        </w:rPr>
        <w:t>:</w:t>
      </w:r>
      <w:r w:rsidRPr="00676339">
        <w:rPr>
          <w:rtl/>
          <w:lang w:bidi="fa-IR"/>
        </w:rPr>
        <w:t xml:space="preserve"> محل اتباعهم ما كان غير منصوص في الكتاب والسنة</w:t>
      </w:r>
      <w:r>
        <w:rPr>
          <w:rtl/>
          <w:lang w:bidi="fa-IR"/>
        </w:rPr>
        <w:t>،</w:t>
      </w:r>
      <w:r w:rsidRPr="00676339">
        <w:rPr>
          <w:rtl/>
          <w:lang w:bidi="fa-IR"/>
        </w:rPr>
        <w:t xml:space="preserve"> ولا شبهة ان تيقن الخطأ انما يكون في المنصوصات</w:t>
      </w:r>
      <w:r>
        <w:rPr>
          <w:rtl/>
          <w:lang w:bidi="fa-IR"/>
        </w:rPr>
        <w:t>،</w:t>
      </w:r>
      <w:r w:rsidRPr="00676339">
        <w:rPr>
          <w:rtl/>
          <w:lang w:bidi="fa-IR"/>
        </w:rPr>
        <w:t xml:space="preserve"> وهي ليست محلا لاتباعهم.</w:t>
      </w:r>
    </w:p>
    <w:p w:rsidR="007064AC" w:rsidRPr="00676339" w:rsidRDefault="007064AC" w:rsidP="007064AC">
      <w:pPr>
        <w:pStyle w:val="libNormal"/>
        <w:rPr>
          <w:rtl/>
          <w:lang w:bidi="fa-IR"/>
        </w:rPr>
      </w:pPr>
      <w:r w:rsidRPr="00676339">
        <w:rPr>
          <w:rtl/>
          <w:lang w:bidi="fa-IR"/>
        </w:rPr>
        <w:t>والحاصل</w:t>
      </w:r>
      <w:r>
        <w:rPr>
          <w:rtl/>
          <w:lang w:bidi="fa-IR"/>
        </w:rPr>
        <w:t>:</w:t>
      </w:r>
      <w:r w:rsidRPr="00676339">
        <w:rPr>
          <w:rtl/>
          <w:lang w:bidi="fa-IR"/>
        </w:rPr>
        <w:t xml:space="preserve"> ان اتباعهم دليل الهداية ما لم يظهر خطؤهم بمقتضى الكتاب والسنة</w:t>
      </w:r>
      <w:r>
        <w:rPr>
          <w:rtl/>
          <w:lang w:bidi="fa-IR"/>
        </w:rPr>
        <w:t>،</w:t>
      </w:r>
      <w:r w:rsidRPr="00676339">
        <w:rPr>
          <w:rtl/>
          <w:lang w:bidi="fa-IR"/>
        </w:rPr>
        <w:t xml:space="preserve"> فلا إشكال. شرح ال</w:t>
      </w:r>
      <w:r w:rsidR="00B27B8A">
        <w:rPr>
          <w:rFonts w:hint="cs"/>
          <w:rtl/>
          <w:lang w:bidi="fa-IR"/>
        </w:rPr>
        <w:t>ا</w:t>
      </w:r>
      <w:r w:rsidRPr="00676339">
        <w:rPr>
          <w:rtl/>
          <w:lang w:bidi="fa-IR"/>
        </w:rPr>
        <w:t>رشاد.</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وهذا الكلام مردود بوجوه</w:t>
      </w:r>
      <w:r>
        <w:rPr>
          <w:rtl/>
          <w:lang w:bidi="fa-IR"/>
        </w:rPr>
        <w:t>:</w:t>
      </w:r>
    </w:p>
    <w:p w:rsidR="007064AC" w:rsidRPr="00676339" w:rsidRDefault="007064AC" w:rsidP="007064AC">
      <w:pPr>
        <w:pStyle w:val="Heading2"/>
        <w:rPr>
          <w:rtl/>
          <w:lang w:bidi="fa-IR"/>
        </w:rPr>
      </w:pPr>
      <w:bookmarkStart w:id="435" w:name="_Toc347361348"/>
      <w:bookmarkStart w:id="436" w:name="_Toc406843424"/>
      <w:bookmarkStart w:id="437" w:name="_Toc92985867"/>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المخط</w:t>
      </w:r>
      <w:r w:rsidR="00644301">
        <w:rPr>
          <w:rFonts w:hint="cs"/>
          <w:rtl/>
          <w:lang w:bidi="fa-IR"/>
        </w:rPr>
        <w:t>ىء</w:t>
      </w:r>
      <w:r w:rsidRPr="00676339">
        <w:rPr>
          <w:rtl/>
          <w:lang w:bidi="fa-IR"/>
        </w:rPr>
        <w:t xml:space="preserve"> لا يكون هاديا</w:t>
      </w:r>
      <w:bookmarkEnd w:id="435"/>
      <w:bookmarkEnd w:id="436"/>
      <w:r w:rsidR="00071967">
        <w:rPr>
          <w:rFonts w:hint="cs"/>
          <w:rtl/>
          <w:lang w:bidi="fa-IR"/>
        </w:rPr>
        <w:t>ً</w:t>
      </w:r>
      <w:bookmarkEnd w:id="437"/>
    </w:p>
    <w:p w:rsidR="007064AC" w:rsidRPr="00676339" w:rsidRDefault="007064AC" w:rsidP="007064AC">
      <w:pPr>
        <w:pStyle w:val="libNormal"/>
        <w:rPr>
          <w:rtl/>
          <w:lang w:bidi="fa-IR"/>
        </w:rPr>
      </w:pPr>
      <w:r w:rsidRPr="00676339">
        <w:rPr>
          <w:rtl/>
          <w:lang w:bidi="fa-IR"/>
        </w:rPr>
        <w:t>من كان اجتهاده خاطئا</w:t>
      </w:r>
      <w:r w:rsidR="00071967">
        <w:rPr>
          <w:rFonts w:hint="cs"/>
          <w:rtl/>
          <w:lang w:bidi="fa-IR"/>
        </w:rPr>
        <w:t>ً</w:t>
      </w:r>
      <w:r w:rsidRPr="00676339">
        <w:rPr>
          <w:rtl/>
          <w:lang w:bidi="fa-IR"/>
        </w:rPr>
        <w:t xml:space="preserve"> بيقين لا يجوز ان يكون هاديا</w:t>
      </w:r>
      <w:r w:rsidR="00644301">
        <w:rPr>
          <w:rFonts w:hint="cs"/>
          <w:rtl/>
          <w:lang w:bidi="fa-IR"/>
        </w:rPr>
        <w:t>ً</w:t>
      </w:r>
      <w:r w:rsidRPr="00676339">
        <w:rPr>
          <w:rtl/>
          <w:lang w:bidi="fa-IR"/>
        </w:rPr>
        <w:t>.</w:t>
      </w:r>
    </w:p>
    <w:p w:rsidR="007064AC" w:rsidRPr="00676339" w:rsidRDefault="007064AC" w:rsidP="007064AC">
      <w:pPr>
        <w:pStyle w:val="Heading2"/>
        <w:rPr>
          <w:rtl/>
          <w:lang w:bidi="fa-IR"/>
        </w:rPr>
      </w:pPr>
      <w:bookmarkStart w:id="438" w:name="_Toc347361349"/>
      <w:bookmarkStart w:id="439" w:name="_Toc406843425"/>
      <w:bookmarkStart w:id="440" w:name="_Toc92985868"/>
      <w:r w:rsidRPr="00676339">
        <w:rPr>
          <w:rtl/>
          <w:lang w:bidi="fa-IR"/>
        </w:rPr>
        <w:t>2</w:t>
      </w:r>
      <w:r>
        <w:rPr>
          <w:rtl/>
          <w:lang w:bidi="fa-IR"/>
        </w:rPr>
        <w:t xml:space="preserve"> </w:t>
      </w:r>
      <w:r w:rsidR="000429BA">
        <w:rPr>
          <w:rtl/>
          <w:lang w:bidi="fa-IR"/>
        </w:rPr>
        <w:t>-</w:t>
      </w:r>
      <w:r>
        <w:rPr>
          <w:rtl/>
          <w:lang w:bidi="fa-IR"/>
        </w:rPr>
        <w:t xml:space="preserve"> </w:t>
      </w:r>
      <w:r w:rsidRPr="00676339">
        <w:rPr>
          <w:rtl/>
          <w:lang w:bidi="fa-IR"/>
        </w:rPr>
        <w:t>الخطأ في غير المنصوصات أكثر</w:t>
      </w:r>
      <w:bookmarkEnd w:id="438"/>
      <w:bookmarkEnd w:id="439"/>
      <w:bookmarkEnd w:id="440"/>
    </w:p>
    <w:p w:rsidR="007064AC" w:rsidRPr="00676339" w:rsidRDefault="00650A6E" w:rsidP="007064AC">
      <w:pPr>
        <w:pStyle w:val="libNormal"/>
        <w:rPr>
          <w:rtl/>
          <w:lang w:bidi="fa-IR"/>
        </w:rPr>
      </w:pPr>
      <w:r>
        <w:rPr>
          <w:rFonts w:hint="cs"/>
          <w:rtl/>
          <w:lang w:bidi="fa-IR"/>
        </w:rPr>
        <w:t>ا</w:t>
      </w:r>
      <w:r w:rsidR="007064AC" w:rsidRPr="00676339">
        <w:rPr>
          <w:rtl/>
          <w:lang w:bidi="fa-IR"/>
        </w:rPr>
        <w:t>ذا كان بعضهم يخطأ في اجتهاده فيخالف منصوصات الكتاب</w:t>
      </w:r>
      <w:r w:rsidR="007064AC">
        <w:rPr>
          <w:rtl/>
          <w:lang w:bidi="fa-IR"/>
        </w:rPr>
        <w:t>،</w:t>
      </w:r>
      <w:r w:rsidR="007064AC" w:rsidRPr="00676339">
        <w:rPr>
          <w:rtl/>
          <w:lang w:bidi="fa-IR"/>
        </w:rPr>
        <w:t xml:space="preserve"> فانه</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يكون خطؤه في غير المنصوصات أكبر وأكثر.</w:t>
      </w:r>
    </w:p>
    <w:p w:rsidR="000B53A2" w:rsidRDefault="007064AC" w:rsidP="007064AC">
      <w:pPr>
        <w:pStyle w:val="Heading2"/>
        <w:rPr>
          <w:rtl/>
          <w:lang w:bidi="fa-IR"/>
        </w:rPr>
      </w:pPr>
      <w:bookmarkStart w:id="441" w:name="_Toc347361350"/>
      <w:bookmarkStart w:id="442" w:name="_Toc406843426"/>
      <w:bookmarkStart w:id="443" w:name="_Toc92985869"/>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لا يجوز متابعة المخط</w:t>
      </w:r>
      <w:r w:rsidR="00E42AEC">
        <w:rPr>
          <w:rFonts w:hint="cs"/>
          <w:rtl/>
          <w:lang w:bidi="fa-IR"/>
        </w:rPr>
        <w:t>ىء</w:t>
      </w:r>
      <w:r w:rsidRPr="00676339">
        <w:rPr>
          <w:rtl/>
          <w:lang w:bidi="fa-IR"/>
        </w:rPr>
        <w:t xml:space="preserve"> مع وجود المعصوم</w:t>
      </w:r>
      <w:bookmarkEnd w:id="441"/>
      <w:bookmarkEnd w:id="442"/>
      <w:bookmarkEnd w:id="443"/>
    </w:p>
    <w:p w:rsidR="007064AC" w:rsidRPr="00676339" w:rsidRDefault="007064AC" w:rsidP="007064AC">
      <w:pPr>
        <w:pStyle w:val="libNormal"/>
        <w:rPr>
          <w:rtl/>
          <w:lang w:bidi="fa-IR"/>
        </w:rPr>
      </w:pPr>
      <w:r w:rsidRPr="00676339">
        <w:rPr>
          <w:rtl/>
          <w:lang w:bidi="fa-IR"/>
        </w:rPr>
        <w:t xml:space="preserve">انه لا ريب في عصمة أئمة اهل البيت </w:t>
      </w:r>
      <w:r w:rsidRPr="0099437C">
        <w:rPr>
          <w:rStyle w:val="libAlaemChar"/>
          <w:rtl/>
        </w:rPr>
        <w:t>عليهم‌السلام</w:t>
      </w:r>
      <w:r w:rsidRPr="00676339">
        <w:rPr>
          <w:rtl/>
          <w:lang w:bidi="fa-IR"/>
        </w:rPr>
        <w:t xml:space="preserve"> عن الخطأ</w:t>
      </w:r>
      <w:r>
        <w:rPr>
          <w:rtl/>
          <w:lang w:bidi="fa-IR"/>
        </w:rPr>
        <w:t>،</w:t>
      </w:r>
      <w:r w:rsidRPr="00676339">
        <w:rPr>
          <w:rtl/>
          <w:lang w:bidi="fa-IR"/>
        </w:rPr>
        <w:t xml:space="preserve"> لدلالة آية التطهير وحديث الثقلين وغيرهما من الآيات والروايات على ذلك</w:t>
      </w:r>
      <w:r>
        <w:rPr>
          <w:rtl/>
          <w:lang w:bidi="fa-IR"/>
        </w:rPr>
        <w:t xml:space="preserve"> </w:t>
      </w:r>
      <w:r w:rsidR="000429BA">
        <w:rPr>
          <w:rtl/>
          <w:lang w:bidi="fa-IR"/>
        </w:rPr>
        <w:t>-</w:t>
      </w:r>
      <w:r>
        <w:rPr>
          <w:rtl/>
          <w:lang w:bidi="fa-IR"/>
        </w:rPr>
        <w:t xml:space="preserve"> </w:t>
      </w:r>
      <w:r w:rsidRPr="00676339">
        <w:rPr>
          <w:rtl/>
          <w:lang w:bidi="fa-IR"/>
        </w:rPr>
        <w:t xml:space="preserve">ومع وجود هؤلاء لا يعقل ان يجعل النبي </w:t>
      </w:r>
      <w:r w:rsidR="00DE62C5" w:rsidRPr="00DE62C5">
        <w:rPr>
          <w:rStyle w:val="libAlaemChar"/>
          <w:rtl/>
        </w:rPr>
        <w:t>صلى‌الله‌عليه‌وآله‌وسلم</w:t>
      </w:r>
      <w:r w:rsidRPr="00676339">
        <w:rPr>
          <w:rtl/>
          <w:lang w:bidi="fa-IR"/>
        </w:rPr>
        <w:t xml:space="preserve"> الخاطئين بمنزلة النجوم</w:t>
      </w:r>
      <w:r>
        <w:rPr>
          <w:rtl/>
          <w:lang w:bidi="fa-IR"/>
        </w:rPr>
        <w:t xml:space="preserve"> ..</w:t>
      </w:r>
    </w:p>
    <w:p w:rsidR="007064AC" w:rsidRPr="00676339" w:rsidRDefault="007064AC" w:rsidP="007064AC">
      <w:pPr>
        <w:pStyle w:val="libNormal"/>
        <w:rPr>
          <w:rtl/>
          <w:lang w:bidi="fa-IR"/>
        </w:rPr>
      </w:pPr>
      <w:r w:rsidRPr="00676339">
        <w:rPr>
          <w:rtl/>
          <w:lang w:bidi="fa-IR"/>
        </w:rPr>
        <w:t xml:space="preserve">على ان في </w:t>
      </w:r>
      <w:r w:rsidR="0061657A">
        <w:rPr>
          <w:rFonts w:hint="cs"/>
          <w:rtl/>
          <w:lang w:bidi="fa-IR"/>
        </w:rPr>
        <w:t>ا</w:t>
      </w:r>
      <w:r w:rsidRPr="00676339">
        <w:rPr>
          <w:rtl/>
          <w:lang w:bidi="fa-IR"/>
        </w:rPr>
        <w:t xml:space="preserve">صحابه </w:t>
      </w:r>
      <w:r w:rsidR="00DE62C5" w:rsidRPr="00DE62C5">
        <w:rPr>
          <w:rStyle w:val="libAlaemChar"/>
          <w:rtl/>
        </w:rPr>
        <w:t>صلى‌الله‌عليه‌وآله‌وسلم</w:t>
      </w:r>
      <w:r w:rsidRPr="00676339">
        <w:rPr>
          <w:rtl/>
          <w:lang w:bidi="fa-IR"/>
        </w:rPr>
        <w:t xml:space="preserve"> من تتلو مرتبتهم مرتبة الأئمة </w:t>
      </w:r>
      <w:r w:rsidRPr="0099437C">
        <w:rPr>
          <w:rStyle w:val="libAlaemChar"/>
          <w:rtl/>
        </w:rPr>
        <w:t>عليهم‌السلام</w:t>
      </w:r>
      <w:r w:rsidRPr="00676339">
        <w:rPr>
          <w:rtl/>
          <w:lang w:bidi="fa-IR"/>
        </w:rPr>
        <w:t xml:space="preserve">. </w:t>
      </w:r>
      <w:r w:rsidR="00122C8B">
        <w:rPr>
          <w:rFonts w:hint="cs"/>
          <w:rtl/>
          <w:lang w:bidi="fa-IR"/>
        </w:rPr>
        <w:t>ا</w:t>
      </w:r>
      <w:r w:rsidRPr="00676339">
        <w:rPr>
          <w:rtl/>
          <w:lang w:bidi="fa-IR"/>
        </w:rPr>
        <w:t xml:space="preserve">مثال أبي ذر وسلمان والمقداد وعمار رضي الله عنهم أجمعين فترك هؤلاء واتباع الخاطئين ظلم عظيم. تعالى الله عن ذلك ورسوله </w:t>
      </w:r>
      <w:r w:rsidR="00DE62C5" w:rsidRPr="00DE62C5">
        <w:rPr>
          <w:rStyle w:val="libAlaemChar"/>
          <w:rtl/>
        </w:rPr>
        <w:t>صلى‌الله‌عليه‌وآله‌وسلم</w:t>
      </w:r>
      <w:r w:rsidRPr="00676339">
        <w:rPr>
          <w:rtl/>
          <w:lang w:bidi="fa-IR"/>
        </w:rPr>
        <w:t>.</w:t>
      </w:r>
    </w:p>
    <w:p w:rsidR="000B53A2" w:rsidRDefault="007064AC" w:rsidP="007064AC">
      <w:pPr>
        <w:pStyle w:val="Heading2"/>
        <w:rPr>
          <w:rtl/>
          <w:lang w:bidi="fa-IR"/>
        </w:rPr>
      </w:pPr>
      <w:bookmarkStart w:id="444" w:name="_Toc347361351"/>
      <w:bookmarkStart w:id="445" w:name="_Toc406843427"/>
      <w:bookmarkStart w:id="446" w:name="_Toc92985870"/>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الاختلاف بين الاصحاب في الاحكام</w:t>
      </w:r>
      <w:bookmarkEnd w:id="444"/>
      <w:bookmarkEnd w:id="445"/>
      <w:bookmarkEnd w:id="446"/>
    </w:p>
    <w:p w:rsidR="007064AC" w:rsidRPr="00676339" w:rsidRDefault="007064AC" w:rsidP="007064AC">
      <w:pPr>
        <w:pStyle w:val="libNormal"/>
        <w:rPr>
          <w:rtl/>
          <w:lang w:bidi="fa-IR"/>
        </w:rPr>
      </w:pPr>
      <w:r w:rsidRPr="00676339">
        <w:rPr>
          <w:rtl/>
          <w:lang w:bidi="fa-IR"/>
        </w:rPr>
        <w:t>انه لا شك في وقوع الاختلاف بين الصحابة في الاحكام الشرعية</w:t>
      </w:r>
      <w:r>
        <w:rPr>
          <w:rtl/>
          <w:lang w:bidi="fa-IR"/>
        </w:rPr>
        <w:t xml:space="preserve"> </w:t>
      </w:r>
      <w:r w:rsidR="000429BA">
        <w:rPr>
          <w:rtl/>
          <w:lang w:bidi="fa-IR"/>
        </w:rPr>
        <w:t>-</w:t>
      </w:r>
      <w:r>
        <w:rPr>
          <w:rtl/>
          <w:lang w:bidi="fa-IR"/>
        </w:rPr>
        <w:t xml:space="preserve"> </w:t>
      </w:r>
      <w:r w:rsidRPr="00676339">
        <w:rPr>
          <w:rtl/>
          <w:lang w:bidi="fa-IR"/>
        </w:rPr>
        <w:t>المنصوصة منها وغيرها</w:t>
      </w:r>
      <w:r>
        <w:rPr>
          <w:rtl/>
          <w:lang w:bidi="fa-IR"/>
        </w:rPr>
        <w:t xml:space="preserve"> </w:t>
      </w:r>
      <w:r w:rsidR="000429BA">
        <w:rPr>
          <w:rtl/>
          <w:lang w:bidi="fa-IR"/>
        </w:rPr>
        <w:t>-</w:t>
      </w:r>
      <w:r>
        <w:rPr>
          <w:rtl/>
          <w:lang w:bidi="fa-IR"/>
        </w:rPr>
        <w:t xml:space="preserve"> </w:t>
      </w:r>
      <w:r w:rsidRPr="00676339">
        <w:rPr>
          <w:rtl/>
          <w:lang w:bidi="fa-IR"/>
        </w:rPr>
        <w:t>وهو موضوع كتاب ( ال</w:t>
      </w:r>
      <w:r w:rsidR="00122C8B">
        <w:rPr>
          <w:rFonts w:hint="cs"/>
          <w:rtl/>
          <w:lang w:bidi="fa-IR"/>
        </w:rPr>
        <w:t>ا</w:t>
      </w:r>
      <w:r w:rsidRPr="00676339">
        <w:rPr>
          <w:rtl/>
          <w:lang w:bidi="fa-IR"/>
        </w:rPr>
        <w:t>نصاف في بيان سبب الاختلاف لشاه ولى الله والد الدهلوي ) وجعل هؤلاء قادة للامة وتشبيههم بالنجوم من حيث الهداية قبيح في الغاية</w:t>
      </w:r>
      <w:r>
        <w:rPr>
          <w:rtl/>
          <w:lang w:bidi="fa-IR"/>
        </w:rPr>
        <w:t>،</w:t>
      </w:r>
      <w:r w:rsidRPr="00676339">
        <w:rPr>
          <w:rtl/>
          <w:lang w:bidi="fa-IR"/>
        </w:rPr>
        <w:t xml:space="preserve"> يجل عنه كل عاقل فضلا عن خاتم النبيين واشرف الخلائق أجمعين </w:t>
      </w:r>
      <w:r w:rsidR="00DE62C5" w:rsidRPr="00DE62C5">
        <w:rPr>
          <w:rStyle w:val="libAlaemChar"/>
          <w:rtl/>
        </w:rPr>
        <w:t>صلى‌الله‌عليه‌وآله‌وسلم</w:t>
      </w:r>
      <w:r w:rsidRPr="00676339">
        <w:rPr>
          <w:rtl/>
          <w:lang w:bidi="fa-IR"/>
        </w:rPr>
        <w:t>.</w:t>
      </w:r>
    </w:p>
    <w:p w:rsidR="000B53A2" w:rsidRDefault="007064AC" w:rsidP="007064AC">
      <w:pPr>
        <w:pStyle w:val="Heading2"/>
        <w:rPr>
          <w:rtl/>
          <w:lang w:bidi="fa-IR"/>
        </w:rPr>
      </w:pPr>
      <w:bookmarkStart w:id="447" w:name="_Toc347361352"/>
      <w:bookmarkStart w:id="448" w:name="_Toc406843428"/>
      <w:bookmarkStart w:id="449" w:name="_Toc92985871"/>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تخطئة الاصحاب بعضهم لبعض</w:t>
      </w:r>
      <w:bookmarkEnd w:id="447"/>
      <w:bookmarkEnd w:id="448"/>
      <w:bookmarkEnd w:id="449"/>
    </w:p>
    <w:p w:rsidR="007064AC" w:rsidRPr="00676339" w:rsidRDefault="007064AC" w:rsidP="007064AC">
      <w:pPr>
        <w:pStyle w:val="libNormal"/>
        <w:rPr>
          <w:rtl/>
          <w:lang w:bidi="fa-IR"/>
        </w:rPr>
      </w:pPr>
      <w:r w:rsidRPr="00676339">
        <w:rPr>
          <w:rtl/>
          <w:lang w:bidi="fa-IR"/>
        </w:rPr>
        <w:t>لقد كان باب التخطئة مفتوحا</w:t>
      </w:r>
      <w:r w:rsidR="00B37B87">
        <w:rPr>
          <w:rFonts w:hint="cs"/>
          <w:rtl/>
          <w:lang w:bidi="fa-IR"/>
        </w:rPr>
        <w:t>ً</w:t>
      </w:r>
      <w:r w:rsidRPr="00676339">
        <w:rPr>
          <w:rtl/>
          <w:lang w:bidi="fa-IR"/>
        </w:rPr>
        <w:t xml:space="preserve"> لدى أصحاب رسول الله </w:t>
      </w:r>
      <w:r w:rsidR="00DE62C5" w:rsidRPr="00DE62C5">
        <w:rPr>
          <w:rStyle w:val="libAlaemChar"/>
          <w:rtl/>
        </w:rPr>
        <w:t>صلى‌الله‌عليه‌وآله‌وسلم</w:t>
      </w:r>
      <w:r>
        <w:rPr>
          <w:rtl/>
          <w:lang w:bidi="fa-IR"/>
        </w:rPr>
        <w:t>،</w:t>
      </w:r>
      <w:r w:rsidRPr="00676339">
        <w:rPr>
          <w:rtl/>
          <w:lang w:bidi="fa-IR"/>
        </w:rPr>
        <w:t xml:space="preserve"> بل قد تجاوزت تخطئة بعضهم البعض حد الاعتدال وبلغت التكذيب والتجهيل التكفير</w:t>
      </w:r>
      <w:r>
        <w:rPr>
          <w:rtl/>
          <w:lang w:bidi="fa-IR"/>
        </w:rPr>
        <w:t>،</w:t>
      </w:r>
      <w:r w:rsidRPr="00676339">
        <w:rPr>
          <w:rtl/>
          <w:lang w:bidi="fa-IR"/>
        </w:rPr>
        <w:t xml:space="preserve"> وتلك قضاياهم مدونة في كتب أهل السنة وأسفارهم</w:t>
      </w:r>
      <w:r>
        <w:rPr>
          <w:rtl/>
          <w:lang w:bidi="fa-IR"/>
        </w:rPr>
        <w:t>،</w:t>
      </w:r>
      <w:r w:rsidRPr="00676339">
        <w:rPr>
          <w:rtl/>
          <w:lang w:bidi="fa-IR"/>
        </w:rPr>
        <w:t xml:space="preserve"> فكيف يصدق عاقل ان يكونوا جميعا</w:t>
      </w:r>
      <w:r w:rsidR="00B37B87">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والحالة هذه</w:t>
      </w:r>
      <w:r>
        <w:rPr>
          <w:rtl/>
          <w:lang w:bidi="fa-IR"/>
        </w:rPr>
        <w:t xml:space="preserve"> </w:t>
      </w:r>
      <w:r w:rsidR="000429BA">
        <w:rPr>
          <w:rtl/>
          <w:lang w:bidi="fa-IR"/>
        </w:rPr>
        <w:t>-</w:t>
      </w:r>
      <w:r>
        <w:rPr>
          <w:rtl/>
          <w:lang w:bidi="fa-IR"/>
        </w:rPr>
        <w:t xml:space="preserve"> </w:t>
      </w:r>
      <w:r w:rsidRPr="00676339">
        <w:rPr>
          <w:rtl/>
          <w:lang w:bidi="fa-IR"/>
        </w:rPr>
        <w:t>أئمة في الدين وقادة المسلمين</w:t>
      </w:r>
      <w:r>
        <w:rPr>
          <w:rtl/>
          <w:lang w:bidi="fa-IR"/>
        </w:rPr>
        <w:t>؟!</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450" w:name="_Toc347361353"/>
      <w:bookmarkStart w:id="451" w:name="_Toc406843429"/>
      <w:bookmarkStart w:id="452" w:name="_Toc92985872"/>
      <w:r w:rsidRPr="00676339">
        <w:rPr>
          <w:rtl/>
          <w:lang w:bidi="fa-IR"/>
        </w:rPr>
        <w:lastRenderedPageBreak/>
        <w:t>6</w:t>
      </w:r>
      <w:r>
        <w:rPr>
          <w:rtl/>
          <w:lang w:bidi="fa-IR"/>
        </w:rPr>
        <w:t xml:space="preserve"> </w:t>
      </w:r>
      <w:r w:rsidR="000429BA">
        <w:rPr>
          <w:rtl/>
          <w:lang w:bidi="fa-IR"/>
        </w:rPr>
        <w:t>-</w:t>
      </w:r>
      <w:r>
        <w:rPr>
          <w:rtl/>
          <w:lang w:bidi="fa-IR"/>
        </w:rPr>
        <w:t xml:space="preserve"> </w:t>
      </w:r>
      <w:r w:rsidRPr="00676339">
        <w:rPr>
          <w:rtl/>
          <w:lang w:bidi="fa-IR"/>
        </w:rPr>
        <w:t>استعمالهم القياس</w:t>
      </w:r>
      <w:bookmarkEnd w:id="450"/>
      <w:bookmarkEnd w:id="451"/>
      <w:bookmarkEnd w:id="452"/>
    </w:p>
    <w:p w:rsidR="007064AC" w:rsidRPr="00676339" w:rsidRDefault="007064AC" w:rsidP="007064AC">
      <w:pPr>
        <w:pStyle w:val="libNormal"/>
        <w:rPr>
          <w:rtl/>
          <w:lang w:bidi="fa-IR"/>
        </w:rPr>
      </w:pPr>
      <w:r w:rsidRPr="00676339">
        <w:rPr>
          <w:rtl/>
          <w:lang w:bidi="fa-IR"/>
        </w:rPr>
        <w:t>لقد كان في الاصحاب من يستعمل القياس ويتبع في ذلك سبيل أول من قاس</w:t>
      </w:r>
      <w:r>
        <w:rPr>
          <w:rtl/>
          <w:lang w:bidi="fa-IR"/>
        </w:rPr>
        <w:t xml:space="preserve"> ..</w:t>
      </w:r>
      <w:r w:rsidRPr="00676339">
        <w:rPr>
          <w:rtl/>
          <w:lang w:bidi="fa-IR"/>
        </w:rPr>
        <w:t>. ومن كان مخطئا</w:t>
      </w:r>
      <w:r w:rsidR="007C7480">
        <w:rPr>
          <w:rFonts w:hint="cs"/>
          <w:rtl/>
          <w:lang w:bidi="fa-IR"/>
        </w:rPr>
        <w:t>ً</w:t>
      </w:r>
      <w:r w:rsidRPr="00676339">
        <w:rPr>
          <w:rtl/>
          <w:lang w:bidi="fa-IR"/>
        </w:rPr>
        <w:t xml:space="preserve"> بيقين في المنصوصات ومستعملا للقياس في غيرها لا يستحق ان يكون نجم هداية.</w:t>
      </w:r>
    </w:p>
    <w:p w:rsidR="000B53A2" w:rsidRDefault="007064AC" w:rsidP="007064AC">
      <w:pPr>
        <w:pStyle w:val="Heading2"/>
        <w:rPr>
          <w:rtl/>
          <w:lang w:bidi="fa-IR"/>
        </w:rPr>
      </w:pPr>
      <w:bookmarkStart w:id="453" w:name="_Toc347361354"/>
      <w:bookmarkStart w:id="454" w:name="_Toc406843430"/>
      <w:bookmarkStart w:id="455" w:name="_Toc92985873"/>
      <w:r w:rsidRPr="00676339">
        <w:rPr>
          <w:rtl/>
          <w:lang w:bidi="fa-IR"/>
        </w:rPr>
        <w:t>7</w:t>
      </w:r>
      <w:r>
        <w:rPr>
          <w:rtl/>
          <w:lang w:bidi="fa-IR"/>
        </w:rPr>
        <w:t xml:space="preserve"> </w:t>
      </w:r>
      <w:r w:rsidR="000429BA">
        <w:rPr>
          <w:rtl/>
          <w:lang w:bidi="fa-IR"/>
        </w:rPr>
        <w:t>-</w:t>
      </w:r>
      <w:r>
        <w:rPr>
          <w:rtl/>
          <w:lang w:bidi="fa-IR"/>
        </w:rPr>
        <w:t xml:space="preserve"> </w:t>
      </w:r>
      <w:r w:rsidRPr="00676339">
        <w:rPr>
          <w:rtl/>
          <w:lang w:bidi="fa-IR"/>
        </w:rPr>
        <w:t>جهلهم بالاحكام</w:t>
      </w:r>
      <w:bookmarkEnd w:id="453"/>
      <w:bookmarkEnd w:id="454"/>
      <w:bookmarkEnd w:id="455"/>
    </w:p>
    <w:p w:rsidR="007064AC" w:rsidRPr="00676339" w:rsidRDefault="007064AC" w:rsidP="007064AC">
      <w:pPr>
        <w:pStyle w:val="libNormal"/>
        <w:rPr>
          <w:rtl/>
          <w:lang w:bidi="fa-IR"/>
        </w:rPr>
      </w:pPr>
      <w:r w:rsidRPr="00676339">
        <w:rPr>
          <w:rtl/>
          <w:lang w:bidi="fa-IR"/>
        </w:rPr>
        <w:t>لقد كان في الاصحاب</w:t>
      </w:r>
      <w:r>
        <w:rPr>
          <w:rtl/>
          <w:lang w:bidi="fa-IR"/>
        </w:rPr>
        <w:t xml:space="preserve"> </w:t>
      </w:r>
      <w:r w:rsidR="000429BA">
        <w:rPr>
          <w:rtl/>
          <w:lang w:bidi="fa-IR"/>
        </w:rPr>
        <w:t>-</w:t>
      </w:r>
      <w:r>
        <w:rPr>
          <w:rtl/>
          <w:lang w:bidi="fa-IR"/>
        </w:rPr>
        <w:t xml:space="preserve"> </w:t>
      </w:r>
      <w:r w:rsidRPr="00676339">
        <w:rPr>
          <w:rtl/>
          <w:lang w:bidi="fa-IR"/>
        </w:rPr>
        <w:t>ومنهم المشايخ الثلاثة</w:t>
      </w:r>
      <w:r>
        <w:rPr>
          <w:rtl/>
          <w:lang w:bidi="fa-IR"/>
        </w:rPr>
        <w:t xml:space="preserve"> </w:t>
      </w:r>
      <w:r w:rsidR="000429BA">
        <w:rPr>
          <w:rtl/>
          <w:lang w:bidi="fa-IR"/>
        </w:rPr>
        <w:t>-</w:t>
      </w:r>
      <w:r>
        <w:rPr>
          <w:rtl/>
          <w:lang w:bidi="fa-IR"/>
        </w:rPr>
        <w:t xml:space="preserve"> </w:t>
      </w:r>
      <w:r w:rsidRPr="00676339">
        <w:rPr>
          <w:rtl/>
          <w:lang w:bidi="fa-IR"/>
        </w:rPr>
        <w:t>من يرجع في الحوادث الواقعة الى غيره ملتمسا</w:t>
      </w:r>
      <w:r w:rsidR="007C7480">
        <w:rPr>
          <w:rFonts w:hint="cs"/>
          <w:rtl/>
          <w:lang w:bidi="fa-IR"/>
        </w:rPr>
        <w:t>ً</w:t>
      </w:r>
      <w:r w:rsidRPr="00676339">
        <w:rPr>
          <w:rtl/>
          <w:lang w:bidi="fa-IR"/>
        </w:rPr>
        <w:t xml:space="preserve"> الحكم الشرعي فيها</w:t>
      </w:r>
      <w:r>
        <w:rPr>
          <w:rtl/>
          <w:lang w:bidi="fa-IR"/>
        </w:rPr>
        <w:t>،</w:t>
      </w:r>
      <w:r w:rsidRPr="00676339">
        <w:rPr>
          <w:rtl/>
          <w:lang w:bidi="fa-IR"/>
        </w:rPr>
        <w:t xml:space="preserve"> بل كان فيهم من يعترف بأن « كل الناس أفقه منه حتى المخدرات في الحجال »</w:t>
      </w:r>
      <w:r>
        <w:rPr>
          <w:rtl/>
          <w:lang w:bidi="fa-IR"/>
        </w:rPr>
        <w:t>.</w:t>
      </w:r>
    </w:p>
    <w:p w:rsidR="007064AC" w:rsidRPr="00676339" w:rsidRDefault="007064AC" w:rsidP="007064AC">
      <w:pPr>
        <w:pStyle w:val="libNormal"/>
        <w:rPr>
          <w:rtl/>
          <w:lang w:bidi="fa-IR"/>
        </w:rPr>
      </w:pPr>
      <w:r w:rsidRPr="00676339">
        <w:rPr>
          <w:rtl/>
          <w:lang w:bidi="fa-IR"/>
        </w:rPr>
        <w:t xml:space="preserve">ومن المستحيل ان ينصب الرسول </w:t>
      </w:r>
      <w:r w:rsidR="00DE62C5" w:rsidRPr="00DE62C5">
        <w:rPr>
          <w:rStyle w:val="libAlaemChar"/>
          <w:rtl/>
        </w:rPr>
        <w:t>صلى‌الله‌عليه‌وآله‌وسلم</w:t>
      </w:r>
      <w:r w:rsidRPr="00676339">
        <w:rPr>
          <w:rtl/>
          <w:lang w:bidi="fa-IR"/>
        </w:rPr>
        <w:t xml:space="preserve"> هؤلاء الجهال مراجع للامة في الاحكام وغيرها</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بل كان فيهم من يحكم</w:t>
      </w:r>
      <w:r>
        <w:rPr>
          <w:rtl/>
          <w:lang w:bidi="fa-IR"/>
        </w:rPr>
        <w:t xml:space="preserve"> </w:t>
      </w:r>
      <w:r w:rsidR="000429BA">
        <w:rPr>
          <w:rtl/>
          <w:lang w:bidi="fa-IR"/>
        </w:rPr>
        <w:t>-</w:t>
      </w:r>
      <w:r>
        <w:rPr>
          <w:rtl/>
          <w:lang w:bidi="fa-IR"/>
        </w:rPr>
        <w:t xml:space="preserve"> </w:t>
      </w:r>
      <w:r w:rsidRPr="00676339">
        <w:rPr>
          <w:rtl/>
          <w:lang w:bidi="fa-IR"/>
        </w:rPr>
        <w:t>لفرط جهله</w:t>
      </w:r>
      <w:r>
        <w:rPr>
          <w:rtl/>
          <w:lang w:bidi="fa-IR"/>
        </w:rPr>
        <w:t xml:space="preserve"> </w:t>
      </w:r>
      <w:r w:rsidR="000429BA">
        <w:rPr>
          <w:rtl/>
          <w:lang w:bidi="fa-IR"/>
        </w:rPr>
        <w:t>-</w:t>
      </w:r>
      <w:r>
        <w:rPr>
          <w:rtl/>
          <w:lang w:bidi="fa-IR"/>
        </w:rPr>
        <w:t xml:space="preserve"> </w:t>
      </w:r>
      <w:r w:rsidRPr="00676339">
        <w:rPr>
          <w:rtl/>
          <w:lang w:bidi="fa-IR"/>
        </w:rPr>
        <w:t>احكاما</w:t>
      </w:r>
      <w:r w:rsidR="009D690C">
        <w:rPr>
          <w:rFonts w:hint="cs"/>
          <w:rtl/>
          <w:lang w:bidi="fa-IR"/>
        </w:rPr>
        <w:t>ً</w:t>
      </w:r>
      <w:r w:rsidRPr="00676339">
        <w:rPr>
          <w:rtl/>
          <w:lang w:bidi="fa-IR"/>
        </w:rPr>
        <w:t xml:space="preserve"> مختلفة متناقضة في الواقعة الواحدة</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 xml:space="preserve">بل كان فيهم من لم يعرف معنى « الكلالة » رغم وجودها في القرآن الكريم وتفسير النبي </w:t>
      </w:r>
      <w:r w:rsidR="00DE62C5" w:rsidRPr="00DE62C5">
        <w:rPr>
          <w:rStyle w:val="libAlaemChar"/>
          <w:rtl/>
        </w:rPr>
        <w:t>صلى‌الله‌عليه‌وآله‌وسلم</w:t>
      </w:r>
      <w:r w:rsidRPr="00676339">
        <w:rPr>
          <w:rtl/>
          <w:lang w:bidi="fa-IR"/>
        </w:rPr>
        <w:t xml:space="preserve"> لها</w:t>
      </w:r>
      <w:r>
        <w:rPr>
          <w:rtl/>
          <w:lang w:bidi="fa-IR"/>
        </w:rPr>
        <w:t>،</w:t>
      </w:r>
      <w:r w:rsidRPr="00676339">
        <w:rPr>
          <w:rtl/>
          <w:lang w:bidi="fa-IR"/>
        </w:rPr>
        <w:t xml:space="preserve"> وقد روي عن أبي بكر انه قال</w:t>
      </w:r>
      <w:r>
        <w:rPr>
          <w:rtl/>
          <w:lang w:bidi="fa-IR"/>
        </w:rPr>
        <w:t>: «</w:t>
      </w:r>
      <w:r w:rsidRPr="00676339">
        <w:rPr>
          <w:rtl/>
          <w:lang w:bidi="fa-IR"/>
        </w:rPr>
        <w:t xml:space="preserve"> انى قد رأيت في الكلالة رأيا</w:t>
      </w:r>
      <w:r w:rsidR="009D690C">
        <w:rPr>
          <w:rFonts w:hint="cs"/>
          <w:rtl/>
          <w:lang w:bidi="fa-IR"/>
        </w:rPr>
        <w:t>ً</w:t>
      </w:r>
      <w:r>
        <w:rPr>
          <w:rtl/>
          <w:lang w:bidi="fa-IR"/>
        </w:rPr>
        <w:t>،</w:t>
      </w:r>
      <w:r w:rsidRPr="00676339">
        <w:rPr>
          <w:rtl/>
          <w:lang w:bidi="fa-IR"/>
        </w:rPr>
        <w:t xml:space="preserve"> فان كان صوابا</w:t>
      </w:r>
      <w:r w:rsidR="006138D4">
        <w:rPr>
          <w:rFonts w:hint="cs"/>
          <w:rtl/>
          <w:lang w:bidi="fa-IR"/>
        </w:rPr>
        <w:t>ً</w:t>
      </w:r>
      <w:r w:rsidRPr="00676339">
        <w:rPr>
          <w:rtl/>
          <w:lang w:bidi="fa-IR"/>
        </w:rPr>
        <w:t xml:space="preserve"> فمن الله وحده لا شريك له وان يكن خطأ فمني والشيطان</w:t>
      </w:r>
      <w:r>
        <w:rPr>
          <w:rtl/>
          <w:lang w:bidi="fa-IR"/>
        </w:rPr>
        <w:t>،</w:t>
      </w:r>
      <w:r w:rsidRPr="00676339">
        <w:rPr>
          <w:rtl/>
          <w:lang w:bidi="fa-IR"/>
        </w:rPr>
        <w:t xml:space="preserve"> والله بريء منه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وقد روي في هذا المقام عن عمر بن الخطاب عجائب</w:t>
      </w:r>
      <w:r>
        <w:rPr>
          <w:rtl/>
          <w:lang w:bidi="fa-IR"/>
        </w:rPr>
        <w:t>،</w:t>
      </w:r>
      <w:r w:rsidRPr="00676339">
        <w:rPr>
          <w:rtl/>
          <w:lang w:bidi="fa-IR"/>
        </w:rPr>
        <w:t xml:space="preserve"> رواها الطبري في تفسيره</w:t>
      </w:r>
      <w:r>
        <w:rPr>
          <w:rtl/>
          <w:lang w:bidi="fa-IR"/>
        </w:rPr>
        <w:t>،</w:t>
      </w:r>
      <w:r w:rsidRPr="00676339">
        <w:rPr>
          <w:rtl/>
          <w:lang w:bidi="fa-IR"/>
        </w:rPr>
        <w:t xml:space="preserve"> وقد ذكرت بالتفصيل في ( تشييد المطاعن )</w:t>
      </w:r>
      <w:r>
        <w:rPr>
          <w:rtl/>
          <w:lang w:bidi="fa-IR"/>
        </w:rPr>
        <w:t>.</w:t>
      </w:r>
    </w:p>
    <w:p w:rsidR="007064AC" w:rsidRPr="00676339" w:rsidRDefault="007064AC" w:rsidP="007064AC">
      <w:pPr>
        <w:pStyle w:val="libNormal"/>
        <w:rPr>
          <w:rtl/>
          <w:lang w:bidi="fa-IR"/>
        </w:rPr>
      </w:pPr>
      <w:r w:rsidRPr="00676339">
        <w:rPr>
          <w:rtl/>
          <w:lang w:bidi="fa-IR"/>
        </w:rPr>
        <w:t>والأعجب أنه كان الخليفة متى قرأ قوله تعالى</w:t>
      </w:r>
      <w:r>
        <w:rPr>
          <w:rtl/>
          <w:lang w:bidi="fa-IR"/>
        </w:rPr>
        <w:t>:</w:t>
      </w:r>
      <w:r>
        <w:rPr>
          <w:rFonts w:hint="cs"/>
          <w:rtl/>
          <w:lang w:bidi="fa-IR"/>
        </w:rPr>
        <w:t xml:space="preserve"> </w:t>
      </w:r>
      <w:r w:rsidRPr="0099437C">
        <w:rPr>
          <w:rStyle w:val="libAlaemChar"/>
          <w:rtl/>
        </w:rPr>
        <w:t>(</w:t>
      </w:r>
      <w:r w:rsidRPr="00253870">
        <w:rPr>
          <w:rtl/>
        </w:rPr>
        <w:t xml:space="preserve"> </w:t>
      </w:r>
      <w:r w:rsidRPr="00AA3501">
        <w:rPr>
          <w:rStyle w:val="libAieChar"/>
          <w:rtl/>
        </w:rPr>
        <w:t>يُبَيِّنُ اللهُ لَكُمْ أَنْ تَضِلُّوا</w:t>
      </w:r>
      <w:r w:rsidRPr="00253870">
        <w:rPr>
          <w:rtl/>
        </w:rPr>
        <w:t xml:space="preserve"> </w:t>
      </w:r>
      <w:r w:rsidRPr="0099437C">
        <w:rPr>
          <w:rStyle w:val="libAlaemChar"/>
          <w:rtl/>
        </w:rPr>
        <w:t>)</w:t>
      </w:r>
      <w:r>
        <w:rPr>
          <w:rFonts w:hint="cs"/>
          <w:rtl/>
          <w:lang w:bidi="fa-IR"/>
        </w:rPr>
        <w:t xml:space="preserve"> </w:t>
      </w:r>
      <w:r w:rsidRPr="00676339">
        <w:rPr>
          <w:rtl/>
          <w:lang w:bidi="fa-IR"/>
        </w:rPr>
        <w:t>قال</w:t>
      </w:r>
      <w:r>
        <w:rPr>
          <w:rtl/>
          <w:lang w:bidi="fa-IR"/>
        </w:rPr>
        <w:t>:</w:t>
      </w:r>
      <w:r w:rsidRPr="00676339">
        <w:rPr>
          <w:rtl/>
          <w:lang w:bidi="fa-IR"/>
        </w:rPr>
        <w:t xml:space="preserve"> « اللهم من تبينت له الكلالة فلم تتبين لي »</w:t>
      </w:r>
      <w:r>
        <w:rPr>
          <w:rtl/>
          <w:lang w:bidi="fa-IR"/>
        </w:rPr>
        <w:t>.</w:t>
      </w:r>
    </w:p>
    <w:p w:rsidR="007064AC" w:rsidRPr="00676339" w:rsidRDefault="007064AC" w:rsidP="007064AC">
      <w:pPr>
        <w:pStyle w:val="libNormal"/>
        <w:rPr>
          <w:rtl/>
          <w:lang w:bidi="fa-IR"/>
        </w:rPr>
      </w:pPr>
      <w:r w:rsidRPr="00676339">
        <w:rPr>
          <w:rtl/>
          <w:lang w:bidi="fa-IR"/>
        </w:rPr>
        <w:t xml:space="preserve">ولقد كان يقول « ما </w:t>
      </w:r>
      <w:r w:rsidR="005E51FB">
        <w:rPr>
          <w:rFonts w:hint="cs"/>
          <w:rtl/>
          <w:lang w:bidi="fa-IR"/>
        </w:rPr>
        <w:t>ا</w:t>
      </w:r>
      <w:r w:rsidRPr="00676339">
        <w:rPr>
          <w:rtl/>
          <w:lang w:bidi="fa-IR"/>
        </w:rPr>
        <w:t>راني أعلمها أبدا</w:t>
      </w:r>
      <w:r w:rsidR="00DC20A2">
        <w:rPr>
          <w:rFonts w:hint="cs"/>
          <w:rtl/>
          <w:lang w:bidi="fa-IR"/>
        </w:rPr>
        <w:t>ً</w:t>
      </w:r>
      <w:r>
        <w:rPr>
          <w:rtl/>
          <w:lang w:bidi="fa-IR"/>
        </w:rPr>
        <w:t>،</w:t>
      </w:r>
      <w:r w:rsidRPr="00676339">
        <w:rPr>
          <w:rtl/>
          <w:lang w:bidi="fa-IR"/>
        </w:rPr>
        <w:t xml:space="preserve"> وقد قال رسول الله </w:t>
      </w:r>
      <w:r w:rsidR="00DE62C5" w:rsidRPr="00DE62C5">
        <w:rPr>
          <w:rStyle w:val="libAlaemChar"/>
          <w:rtl/>
        </w:rPr>
        <w:t>صلى‌الله‌عليه‌وآله‌وسلم</w:t>
      </w:r>
      <w:r w:rsidRPr="00676339">
        <w:rPr>
          <w:rtl/>
          <w:lang w:bidi="fa-IR"/>
        </w:rPr>
        <w:t>ما قال » يشير ال</w:t>
      </w:r>
      <w:r>
        <w:rPr>
          <w:rtl/>
          <w:lang w:bidi="fa-IR"/>
        </w:rPr>
        <w:t xml:space="preserve">ى </w:t>
      </w:r>
      <w:r w:rsidRPr="00676339">
        <w:rPr>
          <w:rtl/>
        </w:rPr>
        <w:t xml:space="preserve">قوله </w:t>
      </w:r>
      <w:r w:rsidR="00DE62C5" w:rsidRPr="00DE62C5">
        <w:rPr>
          <w:rStyle w:val="libAlaemChar"/>
          <w:rtl/>
        </w:rPr>
        <w:t>صلى‌الله‌عليه‌وآله‌وسلم</w:t>
      </w:r>
      <w:r w:rsidRPr="00676339">
        <w:rPr>
          <w:rtl/>
        </w:rPr>
        <w:t xml:space="preserve"> لحفصة</w:t>
      </w:r>
      <w:r>
        <w:rPr>
          <w:rtl/>
        </w:rPr>
        <w:t xml:space="preserve">: </w:t>
      </w:r>
      <w:r w:rsidRPr="00C419DA">
        <w:rPr>
          <w:rtl/>
        </w:rPr>
        <w:t>« ما أرى أباك يعل</w:t>
      </w:r>
      <w:r w:rsidRPr="00EE773E">
        <w:rPr>
          <w:rtl/>
        </w:rPr>
        <w:t>مها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راجع تفسير الطبري 4 / 283</w:t>
      </w:r>
      <w:r w:rsidR="007064AC">
        <w:rPr>
          <w:rtl/>
        </w:rPr>
        <w:t xml:space="preserve"> </w:t>
      </w:r>
      <w:r w:rsidR="000429BA">
        <w:rPr>
          <w:rtl/>
        </w:rPr>
        <w:t>-</w:t>
      </w:r>
      <w:r w:rsidR="007064AC">
        <w:rPr>
          <w:rtl/>
        </w:rPr>
        <w:t xml:space="preserve"> </w:t>
      </w:r>
      <w:r w:rsidR="007064AC" w:rsidRPr="00676339">
        <w:rPr>
          <w:rtl/>
        </w:rPr>
        <w:t>284.</w:t>
      </w:r>
    </w:p>
    <w:p w:rsidR="007064AC" w:rsidRDefault="007064AC" w:rsidP="007064AC">
      <w:pPr>
        <w:pStyle w:val="libNormal"/>
        <w:rPr>
          <w:rtl/>
        </w:rPr>
      </w:pPr>
      <w:r>
        <w:rPr>
          <w:rtl/>
        </w:rPr>
        <w:br w:type="page"/>
      </w:r>
    </w:p>
    <w:p w:rsidR="007064AC" w:rsidRPr="00C419DA" w:rsidRDefault="007064AC" w:rsidP="007064AC">
      <w:pPr>
        <w:pStyle w:val="libNormal0"/>
        <w:rPr>
          <w:rtl/>
        </w:rPr>
      </w:pPr>
      <w:r w:rsidRPr="00C419DA">
        <w:rPr>
          <w:rtl/>
        </w:rPr>
        <w:lastRenderedPageBreak/>
        <w:t>أبدا</w:t>
      </w:r>
      <w:r w:rsidR="00DC20A2">
        <w:rPr>
          <w:rFonts w:hint="cs"/>
          <w:rtl/>
        </w:rPr>
        <w:t>ً</w:t>
      </w:r>
      <w:r w:rsidRPr="00C419DA">
        <w:rPr>
          <w:rtl/>
        </w:rPr>
        <w:t xml:space="preserve"> »</w:t>
      </w:r>
      <w:r>
        <w:rPr>
          <w:rtl/>
        </w:rPr>
        <w:t>.</w:t>
      </w:r>
    </w:p>
    <w:p w:rsidR="007064AC" w:rsidRPr="00676339" w:rsidRDefault="007064AC" w:rsidP="007064AC">
      <w:pPr>
        <w:pStyle w:val="libNormal"/>
        <w:rPr>
          <w:rtl/>
          <w:lang w:bidi="fa-IR"/>
        </w:rPr>
      </w:pPr>
      <w:r w:rsidRPr="00676339">
        <w:rPr>
          <w:rtl/>
          <w:lang w:bidi="fa-IR"/>
        </w:rPr>
        <w:t xml:space="preserve">بل روي عنه أنه كان يقول « ثلاث لان يكون رسول الله </w:t>
      </w:r>
      <w:r w:rsidR="00DE62C5" w:rsidRPr="00DE62C5">
        <w:rPr>
          <w:rStyle w:val="libAlaemChar"/>
          <w:rtl/>
        </w:rPr>
        <w:t>صلى‌الله‌عليه‌وآله‌وسلم</w:t>
      </w:r>
      <w:r w:rsidRPr="00676339">
        <w:rPr>
          <w:rtl/>
          <w:lang w:bidi="fa-IR"/>
        </w:rPr>
        <w:t>بينهن لنا أحبّ الىّ من الدنيا وما فيها</w:t>
      </w:r>
      <w:r>
        <w:rPr>
          <w:rtl/>
          <w:lang w:bidi="fa-IR"/>
        </w:rPr>
        <w:t>:</w:t>
      </w:r>
      <w:r w:rsidRPr="00676339">
        <w:rPr>
          <w:rtl/>
          <w:lang w:bidi="fa-IR"/>
        </w:rPr>
        <w:t xml:space="preserve"> الخلافة والكلالة والربا »</w:t>
      </w:r>
      <w:r>
        <w:rPr>
          <w:rtl/>
          <w:lang w:bidi="fa-IR"/>
        </w:rPr>
        <w:t>.</w:t>
      </w:r>
    </w:p>
    <w:p w:rsidR="007064AC" w:rsidRPr="00676339" w:rsidRDefault="007064AC" w:rsidP="007064AC">
      <w:pPr>
        <w:pStyle w:val="Heading2"/>
        <w:rPr>
          <w:rtl/>
          <w:lang w:bidi="fa-IR"/>
        </w:rPr>
      </w:pPr>
      <w:bookmarkStart w:id="456" w:name="_Toc347361355"/>
      <w:bookmarkStart w:id="457" w:name="_Toc406843431"/>
      <w:bookmarkStart w:id="458" w:name="_Toc92985874"/>
      <w:r w:rsidRPr="00676339">
        <w:rPr>
          <w:rtl/>
          <w:lang w:bidi="fa-IR"/>
        </w:rPr>
        <w:t>8</w:t>
      </w:r>
      <w:r>
        <w:rPr>
          <w:rtl/>
          <w:lang w:bidi="fa-IR"/>
        </w:rPr>
        <w:t xml:space="preserve"> </w:t>
      </w:r>
      <w:r w:rsidR="000429BA">
        <w:rPr>
          <w:rtl/>
          <w:lang w:bidi="fa-IR"/>
        </w:rPr>
        <w:t>-</w:t>
      </w:r>
      <w:r>
        <w:rPr>
          <w:rtl/>
          <w:lang w:bidi="fa-IR"/>
        </w:rPr>
        <w:t xml:space="preserve"> </w:t>
      </w:r>
      <w:r w:rsidRPr="00676339">
        <w:rPr>
          <w:rtl/>
          <w:lang w:bidi="fa-IR"/>
        </w:rPr>
        <w:t>اقدام بعضهم على معاملة محرمة</w:t>
      </w:r>
      <w:bookmarkEnd w:id="456"/>
      <w:bookmarkEnd w:id="457"/>
      <w:bookmarkEnd w:id="458"/>
    </w:p>
    <w:p w:rsidR="007064AC" w:rsidRPr="00676339" w:rsidRDefault="007064AC" w:rsidP="007064AC">
      <w:pPr>
        <w:pStyle w:val="libNormal"/>
        <w:rPr>
          <w:rtl/>
          <w:lang w:bidi="fa-IR"/>
        </w:rPr>
      </w:pPr>
      <w:r w:rsidRPr="00676339">
        <w:rPr>
          <w:rtl/>
          <w:lang w:bidi="fa-IR"/>
        </w:rPr>
        <w:t>لقد أقدم بعض كبار الصحابة في بعض معاملاته على أمر محرّم باطل</w:t>
      </w:r>
      <w:r>
        <w:rPr>
          <w:rtl/>
          <w:lang w:bidi="fa-IR"/>
        </w:rPr>
        <w:t>،</w:t>
      </w:r>
      <w:r w:rsidRPr="00676339">
        <w:rPr>
          <w:rtl/>
          <w:lang w:bidi="fa-IR"/>
        </w:rPr>
        <w:t xml:space="preserve"> سبب بطلان حجّه وجهاده مع رسول الله </w:t>
      </w:r>
      <w:r w:rsidR="00DE62C5" w:rsidRPr="00DE62C5">
        <w:rPr>
          <w:rStyle w:val="libAlaemChar"/>
          <w:rtl/>
        </w:rPr>
        <w:t>صلى‌الله‌عليه‌وآله‌وسلم</w:t>
      </w:r>
      <w:r>
        <w:rPr>
          <w:rtl/>
          <w:lang w:bidi="fa-IR"/>
        </w:rPr>
        <w:t>،</w:t>
      </w:r>
      <w:r w:rsidRPr="00676339">
        <w:rPr>
          <w:rtl/>
          <w:lang w:bidi="fa-IR"/>
        </w:rPr>
        <w:t xml:space="preserve"> على حدّ تعبير عائشة بنت أبي بكر.</w:t>
      </w:r>
    </w:p>
    <w:p w:rsidR="007064AC" w:rsidRPr="00676339" w:rsidRDefault="007064AC" w:rsidP="007064AC">
      <w:pPr>
        <w:pStyle w:val="libNormal"/>
        <w:rPr>
          <w:rtl/>
          <w:lang w:bidi="fa-IR"/>
        </w:rPr>
      </w:pPr>
      <w:r w:rsidRPr="00676339">
        <w:rPr>
          <w:rtl/>
          <w:lang w:bidi="fa-IR"/>
        </w:rPr>
        <w:t>وقد روى هذا ال</w:t>
      </w:r>
      <w:r w:rsidR="00F37605">
        <w:rPr>
          <w:rFonts w:hint="cs"/>
          <w:rtl/>
          <w:lang w:bidi="fa-IR"/>
        </w:rPr>
        <w:t>ا</w:t>
      </w:r>
      <w:r w:rsidRPr="00676339">
        <w:rPr>
          <w:rtl/>
          <w:lang w:bidi="fa-IR"/>
        </w:rPr>
        <w:t>ثر كبار المحدثين في كتب المحدثين</w:t>
      </w:r>
      <w:r>
        <w:rPr>
          <w:rtl/>
          <w:lang w:bidi="fa-IR"/>
        </w:rPr>
        <w:t>،</w:t>
      </w:r>
      <w:r w:rsidRPr="00676339">
        <w:rPr>
          <w:rtl/>
          <w:lang w:bidi="fa-IR"/>
        </w:rPr>
        <w:t xml:space="preserve"> وأئمة الفقه في كتبهم ومشاهير العلماء في التفسير وعلم ال</w:t>
      </w:r>
      <w:r w:rsidR="00FF0D65">
        <w:rPr>
          <w:rFonts w:hint="cs"/>
          <w:rtl/>
          <w:lang w:bidi="fa-IR"/>
        </w:rPr>
        <w:t>ا</w:t>
      </w:r>
      <w:r w:rsidRPr="00676339">
        <w:rPr>
          <w:rtl/>
          <w:lang w:bidi="fa-IR"/>
        </w:rPr>
        <w:t>صول في مؤلفاتهم</w:t>
      </w:r>
      <w:r>
        <w:rPr>
          <w:rtl/>
          <w:lang w:bidi="fa-IR"/>
        </w:rPr>
        <w:t>،</w:t>
      </w:r>
      <w:r w:rsidRPr="00676339">
        <w:rPr>
          <w:rtl/>
          <w:lang w:bidi="fa-IR"/>
        </w:rPr>
        <w:t xml:space="preserve"> وإليك نصوص عبارات طائفة من هؤلاء الاعلام</w:t>
      </w:r>
      <w:r>
        <w:rPr>
          <w:rtl/>
          <w:lang w:bidi="fa-IR"/>
        </w:rPr>
        <w:t>:</w:t>
      </w:r>
    </w:p>
    <w:p w:rsidR="007064AC" w:rsidRPr="00676339" w:rsidRDefault="007064AC" w:rsidP="007064AC">
      <w:pPr>
        <w:pStyle w:val="libNormal"/>
        <w:rPr>
          <w:rtl/>
          <w:lang w:bidi="fa-IR"/>
        </w:rPr>
      </w:pPr>
      <w:r w:rsidRPr="00676339">
        <w:rPr>
          <w:rtl/>
          <w:lang w:bidi="fa-IR"/>
        </w:rPr>
        <w:t>قال عبد الرحمن بن القاسم المالكي في كتاب ( المدوّنة الكبرى )</w:t>
      </w:r>
      <w:r>
        <w:rPr>
          <w:rFonts w:hint="cs"/>
          <w:rtl/>
          <w:lang w:bidi="fa-IR"/>
        </w:rPr>
        <w:t>:</w:t>
      </w:r>
      <w:r>
        <w:rPr>
          <w:rtl/>
          <w:lang w:bidi="fa-IR"/>
        </w:rPr>
        <w:t xml:space="preserve"> «</w:t>
      </w:r>
      <w:r w:rsidRPr="00676339">
        <w:rPr>
          <w:rtl/>
          <w:lang w:bidi="fa-IR"/>
        </w:rPr>
        <w:t xml:space="preserve"> وأخبرني ابن وهب</w:t>
      </w:r>
      <w:r>
        <w:rPr>
          <w:rtl/>
          <w:lang w:bidi="fa-IR"/>
        </w:rPr>
        <w:t>،</w:t>
      </w:r>
      <w:r w:rsidRPr="00676339">
        <w:rPr>
          <w:rtl/>
          <w:lang w:bidi="fa-IR"/>
        </w:rPr>
        <w:t xml:space="preserve"> عن جرير بن حازم</w:t>
      </w:r>
      <w:r>
        <w:rPr>
          <w:rtl/>
          <w:lang w:bidi="fa-IR"/>
        </w:rPr>
        <w:t>،</w:t>
      </w:r>
      <w:r w:rsidRPr="00676339">
        <w:rPr>
          <w:rtl/>
          <w:lang w:bidi="fa-IR"/>
        </w:rPr>
        <w:t xml:space="preserve"> عن أبي إسحاق الهمداني</w:t>
      </w:r>
      <w:r>
        <w:rPr>
          <w:rtl/>
          <w:lang w:bidi="fa-IR"/>
        </w:rPr>
        <w:t>،</w:t>
      </w:r>
      <w:r w:rsidRPr="00676339">
        <w:rPr>
          <w:rtl/>
          <w:lang w:bidi="fa-IR"/>
        </w:rPr>
        <w:t xml:space="preserve"> عن أم يونس أن عائشة زوج النبي </w:t>
      </w:r>
      <w:r w:rsidR="00DE62C5" w:rsidRPr="00DE62C5">
        <w:rPr>
          <w:rStyle w:val="libAlaemChar"/>
          <w:rtl/>
        </w:rPr>
        <w:t>صلى‌الله‌عليه‌وآله‌وسلم</w:t>
      </w:r>
      <w:r>
        <w:rPr>
          <w:rtl/>
          <w:lang w:bidi="fa-IR"/>
        </w:rPr>
        <w:t>،</w:t>
      </w:r>
      <w:r w:rsidRPr="00676339">
        <w:rPr>
          <w:rtl/>
          <w:lang w:bidi="fa-IR"/>
        </w:rPr>
        <w:t xml:space="preserve"> قالت لها أم محبة أم ولد لزيد بن أرقم الانصاري</w:t>
      </w:r>
      <w:r>
        <w:rPr>
          <w:rtl/>
          <w:lang w:bidi="fa-IR"/>
        </w:rPr>
        <w:t>:</w:t>
      </w:r>
      <w:r w:rsidRPr="00676339">
        <w:rPr>
          <w:rtl/>
          <w:lang w:bidi="fa-IR"/>
        </w:rPr>
        <w:t xml:space="preserve"> يا أم المؤمنين</w:t>
      </w:r>
      <w:r>
        <w:rPr>
          <w:rtl/>
          <w:lang w:bidi="fa-IR"/>
        </w:rPr>
        <w:t>! أ</w:t>
      </w:r>
      <w:r w:rsidRPr="00676339">
        <w:rPr>
          <w:rtl/>
          <w:lang w:bidi="fa-IR"/>
        </w:rPr>
        <w:t>تعرفين زيد بن أرقم</w:t>
      </w:r>
      <w:r>
        <w:rPr>
          <w:rtl/>
          <w:lang w:bidi="fa-IR"/>
        </w:rPr>
        <w:t>؟</w:t>
      </w:r>
      <w:r w:rsidRPr="00676339">
        <w:rPr>
          <w:rtl/>
          <w:lang w:bidi="fa-IR"/>
        </w:rPr>
        <w:t xml:space="preserve"> قالت</w:t>
      </w:r>
      <w:r>
        <w:rPr>
          <w:rtl/>
          <w:lang w:bidi="fa-IR"/>
        </w:rPr>
        <w:t>:</w:t>
      </w:r>
      <w:r w:rsidRPr="00676339">
        <w:rPr>
          <w:rtl/>
          <w:lang w:bidi="fa-IR"/>
        </w:rPr>
        <w:t xml:space="preserve"> نعم</w:t>
      </w:r>
      <w:r>
        <w:rPr>
          <w:rtl/>
          <w:lang w:bidi="fa-IR"/>
        </w:rPr>
        <w:t>!</w:t>
      </w:r>
      <w:r w:rsidRPr="00676339">
        <w:rPr>
          <w:rtl/>
          <w:lang w:bidi="fa-IR"/>
        </w:rPr>
        <w:t xml:space="preserve"> قالت</w:t>
      </w:r>
      <w:r>
        <w:rPr>
          <w:rtl/>
          <w:lang w:bidi="fa-IR"/>
        </w:rPr>
        <w:t>:</w:t>
      </w:r>
      <w:r>
        <w:rPr>
          <w:rFonts w:hint="cs"/>
          <w:rtl/>
          <w:lang w:bidi="fa-IR"/>
        </w:rPr>
        <w:t xml:space="preserve"> </w:t>
      </w:r>
      <w:r w:rsidRPr="00676339">
        <w:rPr>
          <w:rtl/>
          <w:lang w:bidi="fa-IR"/>
        </w:rPr>
        <w:t>فاني بعته عبدا</w:t>
      </w:r>
      <w:r w:rsidR="00E145C5">
        <w:rPr>
          <w:rFonts w:hint="cs"/>
          <w:rtl/>
          <w:lang w:bidi="fa-IR"/>
        </w:rPr>
        <w:t>ً</w:t>
      </w:r>
      <w:r w:rsidRPr="00676339">
        <w:rPr>
          <w:rtl/>
          <w:lang w:bidi="fa-IR"/>
        </w:rPr>
        <w:t xml:space="preserve"> الى العطاء بثمان مائة</w:t>
      </w:r>
      <w:r>
        <w:rPr>
          <w:rtl/>
          <w:lang w:bidi="fa-IR"/>
        </w:rPr>
        <w:t>،</w:t>
      </w:r>
      <w:r w:rsidRPr="00676339">
        <w:rPr>
          <w:rtl/>
          <w:lang w:bidi="fa-IR"/>
        </w:rPr>
        <w:t xml:space="preserve"> فاحتاج الى ثمنه فاشتريته منه قبل الأجل بستمائة. فقالت بئس ما شريت وبئس ما اشتريت</w:t>
      </w:r>
      <w:r>
        <w:rPr>
          <w:rtl/>
          <w:lang w:bidi="fa-IR"/>
        </w:rPr>
        <w:t>،</w:t>
      </w:r>
      <w:r w:rsidRPr="00676339">
        <w:rPr>
          <w:rtl/>
          <w:lang w:bidi="fa-IR"/>
        </w:rPr>
        <w:t xml:space="preserve"> أبلغي زيدا</w:t>
      </w:r>
      <w:r w:rsidR="00E145C5">
        <w:rPr>
          <w:rFonts w:hint="cs"/>
          <w:rtl/>
          <w:lang w:bidi="fa-IR"/>
        </w:rPr>
        <w:t>ً</w:t>
      </w:r>
      <w:r w:rsidRPr="00676339">
        <w:rPr>
          <w:rtl/>
          <w:lang w:bidi="fa-IR"/>
        </w:rPr>
        <w:t xml:space="preserve"> أنه قد أبطل جهاده مع رسول الله </w:t>
      </w:r>
      <w:r w:rsidR="00DE62C5" w:rsidRPr="00DE62C5">
        <w:rPr>
          <w:rStyle w:val="libAlaemChar"/>
          <w:rtl/>
        </w:rPr>
        <w:t>صلى‌الله‌عليه‌وآله‌وسلم</w:t>
      </w:r>
      <w:r w:rsidRPr="00676339">
        <w:rPr>
          <w:rtl/>
          <w:lang w:bidi="fa-IR"/>
        </w:rPr>
        <w:t xml:space="preserve"> ان لم يتب. قالت</w:t>
      </w:r>
      <w:r>
        <w:rPr>
          <w:rtl/>
          <w:lang w:bidi="fa-IR"/>
        </w:rPr>
        <w:t>:</w:t>
      </w:r>
      <w:r w:rsidRPr="00676339">
        <w:rPr>
          <w:rtl/>
          <w:lang w:bidi="fa-IR"/>
        </w:rPr>
        <w:t xml:space="preserve"> فقلت</w:t>
      </w:r>
      <w:r>
        <w:rPr>
          <w:rtl/>
          <w:lang w:bidi="fa-IR"/>
        </w:rPr>
        <w:t>:</w:t>
      </w:r>
      <w:r>
        <w:rPr>
          <w:rFonts w:hint="cs"/>
          <w:rtl/>
          <w:lang w:bidi="fa-IR"/>
        </w:rPr>
        <w:t xml:space="preserve"> </w:t>
      </w:r>
      <w:r>
        <w:rPr>
          <w:rtl/>
          <w:lang w:bidi="fa-IR"/>
        </w:rPr>
        <w:t>أ</w:t>
      </w:r>
      <w:r w:rsidRPr="00676339">
        <w:rPr>
          <w:rtl/>
          <w:lang w:bidi="fa-IR"/>
        </w:rPr>
        <w:t>فرأيت ان تركت المائتين وأخذت الستمائة</w:t>
      </w:r>
      <w:r>
        <w:rPr>
          <w:rtl/>
          <w:lang w:bidi="fa-IR"/>
        </w:rPr>
        <w:t>؟</w:t>
      </w:r>
      <w:r w:rsidRPr="00676339">
        <w:rPr>
          <w:rtl/>
          <w:lang w:bidi="fa-IR"/>
        </w:rPr>
        <w:t xml:space="preserve"> قالت</w:t>
      </w:r>
      <w:r>
        <w:rPr>
          <w:rtl/>
          <w:lang w:bidi="fa-IR"/>
        </w:rPr>
        <w:t>:</w:t>
      </w:r>
      <w:r w:rsidRPr="00676339">
        <w:rPr>
          <w:rtl/>
          <w:lang w:bidi="fa-IR"/>
        </w:rPr>
        <w:t xml:space="preserve"> فنعم</w:t>
      </w:r>
      <w:r>
        <w:rPr>
          <w:rtl/>
          <w:lang w:bidi="fa-IR"/>
        </w:rPr>
        <w:t>!</w:t>
      </w:r>
      <w:r w:rsidRPr="00676339">
        <w:rPr>
          <w:rtl/>
          <w:lang w:bidi="fa-IR"/>
        </w:rPr>
        <w:t xml:space="preserve"> من جاءه موعظة من ربه فانتهى فله ما سلف »</w:t>
      </w:r>
      <w:r>
        <w:rPr>
          <w:rtl/>
          <w:lang w:bidi="fa-IR"/>
        </w:rPr>
        <w:t>.</w:t>
      </w:r>
    </w:p>
    <w:p w:rsidR="007064AC" w:rsidRPr="00676339" w:rsidRDefault="007064AC" w:rsidP="007064AC">
      <w:pPr>
        <w:pStyle w:val="libNormal"/>
        <w:rPr>
          <w:rtl/>
          <w:lang w:bidi="fa-IR"/>
        </w:rPr>
      </w:pPr>
      <w:r w:rsidRPr="00676339">
        <w:rPr>
          <w:rtl/>
          <w:lang w:bidi="fa-IR"/>
        </w:rPr>
        <w:t>وقال عبد الرزاق بن همام الصنعاني في ( المصنف ) « أخبرنا معمر والثوري عن أبي اسحق السبيعي</w:t>
      </w:r>
      <w:r>
        <w:rPr>
          <w:rtl/>
          <w:lang w:bidi="fa-IR"/>
        </w:rPr>
        <w:t>،</w:t>
      </w:r>
      <w:r w:rsidRPr="00676339">
        <w:rPr>
          <w:rtl/>
          <w:lang w:bidi="fa-IR"/>
        </w:rPr>
        <w:t xml:space="preserve"> عن امرأة دخلت على عائشة في نسوة فسألتها امرأة فقالت</w:t>
      </w:r>
      <w:r>
        <w:rPr>
          <w:rtl/>
          <w:lang w:bidi="fa-IR"/>
        </w:rPr>
        <w:t>:</w:t>
      </w:r>
      <w:r w:rsidRPr="00676339">
        <w:rPr>
          <w:rtl/>
          <w:lang w:bidi="fa-IR"/>
        </w:rPr>
        <w:t xml:space="preserve"> يا أم المؤمنين</w:t>
      </w:r>
      <w:r>
        <w:rPr>
          <w:rtl/>
          <w:lang w:bidi="fa-IR"/>
        </w:rPr>
        <w:t>!</w:t>
      </w:r>
      <w:r w:rsidRPr="00676339">
        <w:rPr>
          <w:rtl/>
          <w:lang w:bidi="fa-IR"/>
        </w:rPr>
        <w:t xml:space="preserve"> كانت لي جارية فبعتها من زيد بن أرقم بثمان مائة درهم ثم ابتعتها منه بستمائة فنقدته الستمائة وكتب عليه ثمان مائة فقالت عائشة</w:t>
      </w:r>
      <w:r>
        <w:rPr>
          <w:rtl/>
          <w:lang w:bidi="fa-IR"/>
        </w:rPr>
        <w:t>:</w:t>
      </w:r>
      <w:r w:rsidRPr="00676339">
        <w:rPr>
          <w:rtl/>
          <w:lang w:bidi="fa-IR"/>
        </w:rPr>
        <w:t xml:space="preserve"> بئس ما اشتريت وما بئس ما اشترى</w:t>
      </w:r>
      <w:r>
        <w:rPr>
          <w:rtl/>
          <w:lang w:bidi="fa-IR"/>
        </w:rPr>
        <w:t>!</w:t>
      </w:r>
      <w:r w:rsidRPr="00676339">
        <w:rPr>
          <w:rtl/>
          <w:lang w:bidi="fa-IR"/>
        </w:rPr>
        <w:t xml:space="preserve"> أخبري زيد بن</w:t>
      </w:r>
    </w:p>
    <w:p w:rsidR="007064AC" w:rsidRDefault="007064AC" w:rsidP="007064AC">
      <w:pPr>
        <w:pStyle w:val="libNormal"/>
        <w:rPr>
          <w:rtl/>
        </w:rPr>
      </w:pPr>
      <w:r>
        <w:rPr>
          <w:rtl/>
        </w:rPr>
        <w:br w:type="page"/>
      </w:r>
    </w:p>
    <w:p w:rsidR="007064AC" w:rsidRPr="00676339" w:rsidRDefault="007064AC" w:rsidP="004023C1">
      <w:pPr>
        <w:pStyle w:val="libNormal0"/>
        <w:rPr>
          <w:rtl/>
        </w:rPr>
      </w:pPr>
      <w:r w:rsidRPr="00676339">
        <w:rPr>
          <w:rtl/>
        </w:rPr>
        <w:lastRenderedPageBreak/>
        <w:t>أرقم أنه قد أبطل جهاده مع رسول الله صلّى الله عليه وعلى آله وسلّم الا أن</w:t>
      </w:r>
      <w:r>
        <w:rPr>
          <w:rtl/>
        </w:rPr>
        <w:t xml:space="preserve"> يتوب، فقالت المرأة لعائشة: أ</w:t>
      </w:r>
      <w:r w:rsidRPr="00676339">
        <w:rPr>
          <w:rtl/>
        </w:rPr>
        <w:t>رأيت ان أخذت رأس مالي ورددت اليه الفضل</w:t>
      </w:r>
      <w:r>
        <w:rPr>
          <w:rtl/>
        </w:rPr>
        <w:t>!</w:t>
      </w:r>
      <w:r w:rsidRPr="00676339">
        <w:rPr>
          <w:rtl/>
        </w:rPr>
        <w:t xml:space="preserve"> فقالت</w:t>
      </w:r>
      <w:r>
        <w:rPr>
          <w:rtl/>
        </w:rPr>
        <w:t>:</w:t>
      </w:r>
      <w:r w:rsidRPr="00676339">
        <w:rPr>
          <w:rtl/>
        </w:rPr>
        <w:t xml:space="preserve"> فمن جاءه موعظة من ربه فانتهى فله ما سلف »</w:t>
      </w:r>
      <w:r>
        <w:rPr>
          <w:rtl/>
        </w:rPr>
        <w:t>.</w:t>
      </w:r>
    </w:p>
    <w:p w:rsidR="007064AC" w:rsidRPr="00676339" w:rsidRDefault="007064AC" w:rsidP="007064AC">
      <w:pPr>
        <w:pStyle w:val="libNormal"/>
        <w:rPr>
          <w:rtl/>
          <w:lang w:bidi="fa-IR"/>
        </w:rPr>
      </w:pPr>
      <w:r w:rsidRPr="00676339">
        <w:rPr>
          <w:rtl/>
          <w:lang w:bidi="fa-IR"/>
        </w:rPr>
        <w:t>وقال أحمد بن حنبل الشيباني في ( مسنده ) « حدّثنا محمد بن جعفر</w:t>
      </w:r>
      <w:r>
        <w:rPr>
          <w:rtl/>
          <w:lang w:bidi="fa-IR"/>
        </w:rPr>
        <w:t>:</w:t>
      </w:r>
      <w:r>
        <w:rPr>
          <w:rFonts w:hint="cs"/>
          <w:rtl/>
          <w:lang w:bidi="fa-IR"/>
        </w:rPr>
        <w:t xml:space="preserve"> </w:t>
      </w:r>
      <w:r w:rsidRPr="00676339">
        <w:rPr>
          <w:rtl/>
          <w:lang w:bidi="fa-IR"/>
        </w:rPr>
        <w:t>حدّثنا شعبة</w:t>
      </w:r>
      <w:r>
        <w:rPr>
          <w:rtl/>
          <w:lang w:bidi="fa-IR"/>
        </w:rPr>
        <w:t>،</w:t>
      </w:r>
      <w:r w:rsidRPr="00676339">
        <w:rPr>
          <w:rtl/>
          <w:lang w:bidi="fa-IR"/>
        </w:rPr>
        <w:t xml:space="preserve"> عن أبي </w:t>
      </w:r>
      <w:r w:rsidR="004023C1">
        <w:rPr>
          <w:rFonts w:hint="cs"/>
          <w:rtl/>
          <w:lang w:bidi="fa-IR"/>
        </w:rPr>
        <w:t>ا</w:t>
      </w:r>
      <w:r w:rsidRPr="00676339">
        <w:rPr>
          <w:rtl/>
          <w:lang w:bidi="fa-IR"/>
        </w:rPr>
        <w:t>سحاق</w:t>
      </w:r>
      <w:r>
        <w:rPr>
          <w:rtl/>
          <w:lang w:bidi="fa-IR"/>
        </w:rPr>
        <w:t>،</w:t>
      </w:r>
      <w:r w:rsidRPr="00676339">
        <w:rPr>
          <w:rtl/>
          <w:lang w:bidi="fa-IR"/>
        </w:rPr>
        <w:t xml:space="preserve"> عن امرأة ( امرأته. ظ ) أنها دخلت على عائشة</w:t>
      </w:r>
      <w:r>
        <w:rPr>
          <w:rtl/>
          <w:lang w:bidi="fa-IR"/>
        </w:rPr>
        <w:t xml:space="preserve"> </w:t>
      </w:r>
      <w:r w:rsidR="000429BA">
        <w:rPr>
          <w:rtl/>
          <w:lang w:bidi="fa-IR"/>
        </w:rPr>
        <w:t>-</w:t>
      </w:r>
      <w:r>
        <w:rPr>
          <w:rtl/>
          <w:lang w:bidi="fa-IR"/>
        </w:rPr>
        <w:t xml:space="preserve"> </w:t>
      </w:r>
      <w:r w:rsidRPr="00676339">
        <w:rPr>
          <w:rtl/>
          <w:lang w:bidi="fa-IR"/>
        </w:rPr>
        <w:t>هي وأم ولد زيد بن أرقم</w:t>
      </w:r>
      <w:r>
        <w:rPr>
          <w:rtl/>
          <w:lang w:bidi="fa-IR"/>
        </w:rPr>
        <w:t xml:space="preserve"> </w:t>
      </w:r>
      <w:r w:rsidR="000429BA">
        <w:rPr>
          <w:rtl/>
          <w:lang w:bidi="fa-IR"/>
        </w:rPr>
        <w:t>-</w:t>
      </w:r>
      <w:r>
        <w:rPr>
          <w:rtl/>
          <w:lang w:bidi="fa-IR"/>
        </w:rPr>
        <w:t xml:space="preserve"> </w:t>
      </w:r>
      <w:r w:rsidRPr="00676339">
        <w:rPr>
          <w:rtl/>
          <w:lang w:bidi="fa-IR"/>
        </w:rPr>
        <w:t>فقالت أم ولد زيد بن أرقم لعائشة</w:t>
      </w:r>
      <w:r>
        <w:rPr>
          <w:rtl/>
          <w:lang w:bidi="fa-IR"/>
        </w:rPr>
        <w:t>:</w:t>
      </w:r>
      <w:r w:rsidRPr="00676339">
        <w:rPr>
          <w:rtl/>
          <w:lang w:bidi="fa-IR"/>
        </w:rPr>
        <w:t xml:space="preserve"> اني بعت من زيد غلاما</w:t>
      </w:r>
      <w:r w:rsidR="004023C1">
        <w:rPr>
          <w:rFonts w:hint="cs"/>
          <w:rtl/>
          <w:lang w:bidi="fa-IR"/>
        </w:rPr>
        <w:t>ً</w:t>
      </w:r>
      <w:r w:rsidRPr="00676339">
        <w:rPr>
          <w:rtl/>
          <w:lang w:bidi="fa-IR"/>
        </w:rPr>
        <w:t xml:space="preserve"> بثمان مائة درهم نسية واشتريت بستمائة نقدا</w:t>
      </w:r>
      <w:r w:rsidR="004023C1">
        <w:rPr>
          <w:rFonts w:hint="cs"/>
          <w:rtl/>
          <w:lang w:bidi="fa-IR"/>
        </w:rPr>
        <w:t>ً</w:t>
      </w:r>
      <w:r>
        <w:rPr>
          <w:rtl/>
          <w:lang w:bidi="fa-IR"/>
        </w:rPr>
        <w:t>،</w:t>
      </w:r>
      <w:r w:rsidRPr="00676339">
        <w:rPr>
          <w:rtl/>
          <w:lang w:bidi="fa-IR"/>
        </w:rPr>
        <w:t xml:space="preserve"> فقالت عائشة</w:t>
      </w:r>
      <w:r>
        <w:rPr>
          <w:rtl/>
          <w:lang w:bidi="fa-IR"/>
        </w:rPr>
        <w:t>:</w:t>
      </w:r>
      <w:r w:rsidRPr="00676339">
        <w:rPr>
          <w:rtl/>
          <w:lang w:bidi="fa-IR"/>
        </w:rPr>
        <w:t xml:space="preserve"> أبلغي زيدا</w:t>
      </w:r>
      <w:r w:rsidR="004023C1">
        <w:rPr>
          <w:rFonts w:hint="cs"/>
          <w:rtl/>
          <w:lang w:bidi="fa-IR"/>
        </w:rPr>
        <w:t>ً</w:t>
      </w:r>
      <w:r w:rsidRPr="00676339">
        <w:rPr>
          <w:rtl/>
          <w:lang w:bidi="fa-IR"/>
        </w:rPr>
        <w:t xml:space="preserve"> أنك قد أبطلت جهادك مع رسول الله </w:t>
      </w:r>
      <w:r w:rsidR="00DE62C5" w:rsidRPr="00DE62C5">
        <w:rPr>
          <w:rStyle w:val="libAlaemChar"/>
          <w:rtl/>
        </w:rPr>
        <w:t>صلى‌الله‌عليه‌وآله‌وسلم</w:t>
      </w:r>
      <w:r w:rsidRPr="00676339">
        <w:rPr>
          <w:rtl/>
          <w:lang w:bidi="fa-IR"/>
        </w:rPr>
        <w:t>الا أن تتوب</w:t>
      </w:r>
      <w:r>
        <w:rPr>
          <w:rtl/>
          <w:lang w:bidi="fa-IR"/>
        </w:rPr>
        <w:t>!</w:t>
      </w:r>
      <w:r w:rsidRPr="00676339">
        <w:rPr>
          <w:rtl/>
          <w:lang w:bidi="fa-IR"/>
        </w:rPr>
        <w:t xml:space="preserve"> بئس ما اشتريت وبئس ما شريت</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أبو بكر أحمد بن محمد المعروف بالجصاص الرازي الحنفي في كتاب ( أحكام القرآن ) في شرح أحكام آية الربا</w:t>
      </w:r>
      <w:r>
        <w:rPr>
          <w:rtl/>
          <w:lang w:bidi="fa-IR"/>
        </w:rPr>
        <w:t>:</w:t>
      </w:r>
      <w:r w:rsidRPr="00676339">
        <w:rPr>
          <w:rtl/>
          <w:lang w:bidi="fa-IR"/>
        </w:rPr>
        <w:t xml:space="preserve"> « ومن الربا المراد من ال</w:t>
      </w:r>
      <w:r w:rsidR="004023C1">
        <w:rPr>
          <w:rFonts w:hint="cs"/>
          <w:rtl/>
          <w:lang w:bidi="fa-IR"/>
        </w:rPr>
        <w:t>ا</w:t>
      </w:r>
      <w:r w:rsidRPr="00676339">
        <w:rPr>
          <w:rtl/>
          <w:lang w:bidi="fa-IR"/>
        </w:rPr>
        <w:t>ية شرى ما يباع بأقل من ثمنه قبل نقد الثمن. والدليل على أن ذلك ربا</w:t>
      </w:r>
      <w:r w:rsidR="004023C1">
        <w:rPr>
          <w:rFonts w:hint="cs"/>
          <w:rtl/>
          <w:lang w:bidi="fa-IR"/>
        </w:rPr>
        <w:t>ً</w:t>
      </w:r>
      <w:r w:rsidRPr="00676339">
        <w:rPr>
          <w:rtl/>
          <w:lang w:bidi="fa-IR"/>
        </w:rPr>
        <w:t xml:space="preserve"> حديث يونس ابن </w:t>
      </w:r>
      <w:r w:rsidR="004023C1">
        <w:rPr>
          <w:rFonts w:hint="cs"/>
          <w:rtl/>
          <w:lang w:bidi="fa-IR"/>
        </w:rPr>
        <w:t>ا</w:t>
      </w:r>
      <w:r w:rsidRPr="00676339">
        <w:rPr>
          <w:rtl/>
          <w:lang w:bidi="fa-IR"/>
        </w:rPr>
        <w:t>سحاق ( أبى اسحق. ظ ) عن أبيه عن أبي العالية قال ( العالية</w:t>
      </w:r>
      <w:r>
        <w:rPr>
          <w:rtl/>
          <w:lang w:bidi="fa-IR"/>
        </w:rPr>
        <w:t>،</w:t>
      </w:r>
      <w:r w:rsidRPr="00676339">
        <w:rPr>
          <w:rtl/>
          <w:lang w:bidi="fa-IR"/>
        </w:rPr>
        <w:t xml:space="preserve"> قالت. ظ ) كنت عند عائشة فقالت لها امرأة</w:t>
      </w:r>
      <w:r>
        <w:rPr>
          <w:rtl/>
          <w:lang w:bidi="fa-IR"/>
        </w:rPr>
        <w:t>:</w:t>
      </w:r>
      <w:r w:rsidRPr="00676339">
        <w:rPr>
          <w:rtl/>
          <w:lang w:bidi="fa-IR"/>
        </w:rPr>
        <w:t xml:space="preserve"> اني بعت زيد بن أرقم جارية لي الى عطائه بثمان مائة درهم وأنه أراد أن يبيعها فاشتريتها منه بستمائة</w:t>
      </w:r>
      <w:r>
        <w:rPr>
          <w:rtl/>
          <w:lang w:bidi="fa-IR"/>
        </w:rPr>
        <w:t>،</w:t>
      </w:r>
      <w:r w:rsidRPr="00676339">
        <w:rPr>
          <w:rtl/>
          <w:lang w:bidi="fa-IR"/>
        </w:rPr>
        <w:t xml:space="preserve"> فقالت</w:t>
      </w:r>
      <w:r>
        <w:rPr>
          <w:rtl/>
          <w:lang w:bidi="fa-IR"/>
        </w:rPr>
        <w:t>:</w:t>
      </w:r>
      <w:r w:rsidRPr="00676339">
        <w:rPr>
          <w:rtl/>
          <w:lang w:bidi="fa-IR"/>
        </w:rPr>
        <w:t xml:space="preserve"> بئسما شريت وبئسما اشتريت أبلغى زيد بن أرقم أنه أبطل جهاده مع رسول الله </w:t>
      </w:r>
      <w:r w:rsidR="00DE62C5" w:rsidRPr="00DE62C5">
        <w:rPr>
          <w:rStyle w:val="libAlaemChar"/>
          <w:rtl/>
        </w:rPr>
        <w:t>صلى‌الله‌عليه‌وآله‌وسلم</w:t>
      </w:r>
      <w:r w:rsidRPr="00676339">
        <w:rPr>
          <w:rtl/>
          <w:lang w:bidi="fa-IR"/>
        </w:rPr>
        <w:t>ان لم يتب</w:t>
      </w:r>
      <w:r>
        <w:rPr>
          <w:rtl/>
          <w:lang w:bidi="fa-IR"/>
        </w:rPr>
        <w:t>!</w:t>
      </w:r>
      <w:r w:rsidRPr="00676339">
        <w:rPr>
          <w:rtl/>
          <w:lang w:bidi="fa-IR"/>
        </w:rPr>
        <w:t xml:space="preserve"> فقالت</w:t>
      </w:r>
      <w:r>
        <w:rPr>
          <w:rtl/>
          <w:lang w:bidi="fa-IR"/>
        </w:rPr>
        <w:t>:</w:t>
      </w:r>
      <w:r w:rsidRPr="00676339">
        <w:rPr>
          <w:rtl/>
          <w:lang w:bidi="fa-IR"/>
        </w:rPr>
        <w:t xml:space="preserve"> يا أم المؤمنين</w:t>
      </w:r>
      <w:r>
        <w:rPr>
          <w:rtl/>
          <w:lang w:bidi="fa-IR"/>
        </w:rPr>
        <w:t>! أ</w:t>
      </w:r>
      <w:r w:rsidRPr="00676339">
        <w:rPr>
          <w:rtl/>
          <w:lang w:bidi="fa-IR"/>
        </w:rPr>
        <w:t>رأيت ان لم آخذ الا رأس مالي فقالت</w:t>
      </w:r>
      <w:r>
        <w:rPr>
          <w:rtl/>
          <w:lang w:bidi="fa-IR"/>
        </w:rPr>
        <w:t>:</w:t>
      </w:r>
      <w:r w:rsidRPr="00676339">
        <w:rPr>
          <w:rtl/>
          <w:lang w:bidi="fa-IR"/>
        </w:rPr>
        <w:t xml:space="preserve"> </w:t>
      </w:r>
      <w:r w:rsidRPr="0099437C">
        <w:rPr>
          <w:rStyle w:val="libAlaemChar"/>
          <w:rtl/>
        </w:rPr>
        <w:t>(</w:t>
      </w:r>
      <w:r w:rsidRPr="00AA3501">
        <w:rPr>
          <w:rStyle w:val="libAieChar"/>
          <w:rtl/>
        </w:rPr>
        <w:t xml:space="preserve"> فَمَنْ جاءَهُ مَوْعِظَةٌ مِنْ رَبِّهِ فَانْتَهى فَلَهُ ما سَلَفَ وَأَمْرُهُ إِلَى اللهِ </w:t>
      </w:r>
      <w:r w:rsidRPr="0099437C">
        <w:rPr>
          <w:rStyle w:val="libAlaemChar"/>
          <w:rtl/>
        </w:rPr>
        <w:t>)</w:t>
      </w:r>
      <w:r>
        <w:rPr>
          <w:rtl/>
          <w:lang w:bidi="fa-IR"/>
        </w:rPr>
        <w:t>،</w:t>
      </w:r>
      <w:r w:rsidRPr="00676339">
        <w:rPr>
          <w:rtl/>
          <w:lang w:bidi="fa-IR"/>
        </w:rPr>
        <w:t xml:space="preserve"> فدلّت ت</w:t>
      </w:r>
      <w:r>
        <w:rPr>
          <w:rtl/>
          <w:lang w:bidi="fa-IR"/>
        </w:rPr>
        <w:t>لاوتها لاية الربا عند قولها « أ</w:t>
      </w:r>
      <w:r w:rsidRPr="00676339">
        <w:rPr>
          <w:rtl/>
          <w:lang w:bidi="fa-IR"/>
        </w:rPr>
        <w:t>رأيت ان لم آخذ الا رأس مالي » أن ذلك كان عندها من الربا</w:t>
      </w:r>
      <w:r>
        <w:rPr>
          <w:rtl/>
          <w:lang w:bidi="fa-IR"/>
        </w:rPr>
        <w:t>،</w:t>
      </w:r>
      <w:r w:rsidRPr="00676339">
        <w:rPr>
          <w:rtl/>
          <w:lang w:bidi="fa-IR"/>
        </w:rPr>
        <w:t xml:space="preserve"> وهذه التسمية طريقها التوقيف »</w:t>
      </w:r>
      <w:r>
        <w:rPr>
          <w:rtl/>
          <w:lang w:bidi="fa-IR"/>
        </w:rPr>
        <w:t>.</w:t>
      </w:r>
    </w:p>
    <w:p w:rsidR="007064AC" w:rsidRPr="00676339" w:rsidRDefault="007064AC" w:rsidP="007064AC">
      <w:pPr>
        <w:pStyle w:val="libNormal"/>
        <w:rPr>
          <w:rtl/>
          <w:lang w:bidi="fa-IR"/>
        </w:rPr>
      </w:pPr>
      <w:r w:rsidRPr="00676339">
        <w:rPr>
          <w:rtl/>
          <w:lang w:bidi="fa-IR"/>
        </w:rPr>
        <w:t>وقال أبوزيد عبيد الله بن عمر بن عيسى الدبوسي الحنفي في كتاب ( تأسيس النظر ) في مسائل مبحث تقديم قول الصحابي على القياس</w:t>
      </w:r>
      <w:r>
        <w:rPr>
          <w:rtl/>
          <w:lang w:bidi="fa-IR"/>
        </w:rPr>
        <w:t>: «</w:t>
      </w:r>
      <w:r w:rsidRPr="00676339">
        <w:rPr>
          <w:rtl/>
          <w:lang w:bidi="fa-IR"/>
        </w:rPr>
        <w:t xml:space="preserve"> ومنها </w:t>
      </w:r>
      <w:r w:rsidR="004023C1">
        <w:rPr>
          <w:rFonts w:hint="cs"/>
          <w:rtl/>
          <w:lang w:bidi="fa-IR"/>
        </w:rPr>
        <w:t>ا</w:t>
      </w:r>
      <w:r w:rsidRPr="00676339">
        <w:rPr>
          <w:rtl/>
          <w:lang w:bidi="fa-IR"/>
        </w:rPr>
        <w:t>ذا اشترى ما باع بأقل مما باع قبل نقد الثمن لا يجوز</w:t>
      </w:r>
      <w:r>
        <w:rPr>
          <w:rtl/>
          <w:lang w:bidi="fa-IR"/>
        </w:rPr>
        <w:t>،</w:t>
      </w:r>
      <w:r w:rsidRPr="00676339">
        <w:rPr>
          <w:rtl/>
          <w:lang w:bidi="fa-IR"/>
        </w:rPr>
        <w:t xml:space="preserve"> أخذنا بحديث عائشة رضي الله عنها وحديث زيد بن أرقم فحكمنا بفساد البيع وتركنا القياس</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وعند الامام أبي عبد الله الشافعي</w:t>
      </w:r>
      <w:r>
        <w:rPr>
          <w:rtl/>
        </w:rPr>
        <w:t>:</w:t>
      </w:r>
      <w:r w:rsidRPr="00676339">
        <w:rPr>
          <w:rtl/>
        </w:rPr>
        <w:t xml:space="preserve"> البيع جائز</w:t>
      </w:r>
      <w:r>
        <w:rPr>
          <w:rtl/>
        </w:rPr>
        <w:t>،</w:t>
      </w:r>
      <w:r w:rsidRPr="00676339">
        <w:rPr>
          <w:rtl/>
        </w:rPr>
        <w:t xml:space="preserve"> وأخذ فيه بالقياس »</w:t>
      </w:r>
      <w:r>
        <w:rPr>
          <w:rtl/>
        </w:rPr>
        <w:t>.</w:t>
      </w:r>
    </w:p>
    <w:p w:rsidR="007064AC" w:rsidRPr="00676339" w:rsidRDefault="007064AC" w:rsidP="007064AC">
      <w:pPr>
        <w:pStyle w:val="libNormal"/>
        <w:rPr>
          <w:rtl/>
          <w:lang w:bidi="fa-IR"/>
        </w:rPr>
      </w:pPr>
      <w:r w:rsidRPr="00676339">
        <w:rPr>
          <w:rtl/>
          <w:lang w:bidi="fa-IR"/>
        </w:rPr>
        <w:t>وقال شمس ال</w:t>
      </w:r>
      <w:r w:rsidR="004023C1">
        <w:rPr>
          <w:rFonts w:hint="cs"/>
          <w:rtl/>
          <w:lang w:bidi="fa-IR"/>
        </w:rPr>
        <w:t>ا</w:t>
      </w:r>
      <w:r w:rsidRPr="00676339">
        <w:rPr>
          <w:rtl/>
          <w:lang w:bidi="fa-IR"/>
        </w:rPr>
        <w:t>ئمة أبو بكر محمد بن أحمد بن أبي سهل السرخسي في كتاب ( المبسوط )</w:t>
      </w:r>
      <w:r>
        <w:rPr>
          <w:rtl/>
          <w:lang w:bidi="fa-IR"/>
        </w:rPr>
        <w:t>:</w:t>
      </w:r>
      <w:r w:rsidRPr="00676339">
        <w:rPr>
          <w:rtl/>
          <w:lang w:bidi="fa-IR"/>
        </w:rPr>
        <w:t xml:space="preserve"> « و</w:t>
      </w:r>
      <w:r w:rsidR="00CD684C">
        <w:rPr>
          <w:rFonts w:hint="cs"/>
          <w:rtl/>
          <w:lang w:bidi="fa-IR"/>
        </w:rPr>
        <w:t>ا</w:t>
      </w:r>
      <w:r w:rsidRPr="00676339">
        <w:rPr>
          <w:rtl/>
          <w:lang w:bidi="fa-IR"/>
        </w:rPr>
        <w:t>ذا باع رجل شيئا</w:t>
      </w:r>
      <w:r w:rsidR="00CD684C">
        <w:rPr>
          <w:rFonts w:hint="cs"/>
          <w:rtl/>
          <w:lang w:bidi="fa-IR"/>
        </w:rPr>
        <w:t>ً</w:t>
      </w:r>
      <w:r w:rsidRPr="00676339">
        <w:rPr>
          <w:rtl/>
          <w:lang w:bidi="fa-IR"/>
        </w:rPr>
        <w:t xml:space="preserve"> بنقد أو بنسية فلم يستوف ثمنه حتى اشتراه بمثل ذلك الثمن أو أكثر منه جاز</w:t>
      </w:r>
      <w:r>
        <w:rPr>
          <w:rtl/>
          <w:lang w:bidi="fa-IR"/>
        </w:rPr>
        <w:t>،</w:t>
      </w:r>
      <w:r w:rsidRPr="00676339">
        <w:rPr>
          <w:rtl/>
          <w:lang w:bidi="fa-IR"/>
        </w:rPr>
        <w:t xml:space="preserve"> وان اشتراه بأقل من ذلك الثمن لم يجز ذلك في قول علمائنا </w:t>
      </w:r>
      <w:r w:rsidRPr="0099437C">
        <w:rPr>
          <w:rStyle w:val="libAlaemChar"/>
          <w:rtl/>
        </w:rPr>
        <w:t>رحمهم‌الله</w:t>
      </w:r>
      <w:r w:rsidRPr="00676339">
        <w:rPr>
          <w:rtl/>
          <w:lang w:bidi="fa-IR"/>
        </w:rPr>
        <w:t xml:space="preserve"> استحسانا</w:t>
      </w:r>
      <w:r w:rsidR="00CD684C">
        <w:rPr>
          <w:rFonts w:hint="cs"/>
          <w:rtl/>
          <w:lang w:bidi="fa-IR"/>
        </w:rPr>
        <w:t>ً</w:t>
      </w:r>
      <w:r>
        <w:rPr>
          <w:rtl/>
          <w:lang w:bidi="fa-IR"/>
        </w:rPr>
        <w:t>،</w:t>
      </w:r>
      <w:r w:rsidRPr="00676339">
        <w:rPr>
          <w:rtl/>
          <w:lang w:bidi="fa-IR"/>
        </w:rPr>
        <w:t xml:space="preserve"> وفي القياس يجوز ذلك وهو قول الشافعي</w:t>
      </w:r>
      <w:r>
        <w:rPr>
          <w:rtl/>
          <w:lang w:bidi="fa-IR"/>
        </w:rPr>
        <w:t>،</w:t>
      </w:r>
      <w:r w:rsidRPr="00676339">
        <w:rPr>
          <w:rtl/>
          <w:lang w:bidi="fa-IR"/>
        </w:rPr>
        <w:t xml:space="preserve"> لان ملك المشتري قد تأكد في المبيع بالقبض فيصح بيعه بعد ذلك بأي مقدار من الثمن باعه</w:t>
      </w:r>
      <w:r>
        <w:rPr>
          <w:rtl/>
          <w:lang w:bidi="fa-IR"/>
        </w:rPr>
        <w:t>،</w:t>
      </w:r>
      <w:r w:rsidRPr="00676339">
        <w:rPr>
          <w:rtl/>
          <w:lang w:bidi="fa-IR"/>
        </w:rPr>
        <w:t xml:space="preserve"> كما لو باعه من غير البائع</w:t>
      </w:r>
      <w:r>
        <w:rPr>
          <w:rtl/>
          <w:lang w:bidi="fa-IR"/>
        </w:rPr>
        <w:t>،</w:t>
      </w:r>
      <w:r w:rsidRPr="00676339">
        <w:rPr>
          <w:rtl/>
          <w:lang w:bidi="fa-IR"/>
        </w:rPr>
        <w:t xml:space="preserve"> ألا ترى أنه لو وهبه من البائع جاز ذلك</w:t>
      </w:r>
      <w:r>
        <w:rPr>
          <w:rtl/>
          <w:lang w:bidi="fa-IR"/>
        </w:rPr>
        <w:t>،</w:t>
      </w:r>
      <w:r w:rsidRPr="00676339">
        <w:rPr>
          <w:rtl/>
          <w:lang w:bidi="fa-IR"/>
        </w:rPr>
        <w:t xml:space="preserve"> فكذلك </w:t>
      </w:r>
      <w:r w:rsidR="00CD684C">
        <w:rPr>
          <w:rFonts w:hint="cs"/>
          <w:rtl/>
          <w:lang w:bidi="fa-IR"/>
        </w:rPr>
        <w:t>ا</w:t>
      </w:r>
      <w:r w:rsidRPr="00676339">
        <w:rPr>
          <w:rtl/>
          <w:lang w:bidi="fa-IR"/>
        </w:rPr>
        <w:t>ذا باعه منه بثمن يسير</w:t>
      </w:r>
      <w:r>
        <w:rPr>
          <w:rtl/>
          <w:lang w:bidi="fa-IR"/>
        </w:rPr>
        <w:t>،</w:t>
      </w:r>
      <w:r w:rsidRPr="00676339">
        <w:rPr>
          <w:rtl/>
          <w:lang w:bidi="fa-IR"/>
        </w:rPr>
        <w:t xml:space="preserve"> ولأنه لو باعه من انسان آخر ثم باعه ذلك الرجل من البائع الاول بأقل من الثمن الاول جاز</w:t>
      </w:r>
      <w:r>
        <w:rPr>
          <w:rtl/>
          <w:lang w:bidi="fa-IR"/>
        </w:rPr>
        <w:t>،</w:t>
      </w:r>
      <w:r w:rsidRPr="00676339">
        <w:rPr>
          <w:rtl/>
          <w:lang w:bidi="fa-IR"/>
        </w:rPr>
        <w:t xml:space="preserve"> فكذلك </w:t>
      </w:r>
      <w:r w:rsidR="00CD684C">
        <w:rPr>
          <w:rFonts w:hint="cs"/>
          <w:rtl/>
          <w:lang w:bidi="fa-IR"/>
        </w:rPr>
        <w:t>ا</w:t>
      </w:r>
      <w:r w:rsidRPr="00676339">
        <w:rPr>
          <w:rtl/>
          <w:lang w:bidi="fa-IR"/>
        </w:rPr>
        <w:t>ذا باعه المشتري منه.</w:t>
      </w:r>
    </w:p>
    <w:p w:rsidR="007064AC" w:rsidRPr="00676339" w:rsidRDefault="007064AC" w:rsidP="007064AC">
      <w:pPr>
        <w:pStyle w:val="libNormal"/>
        <w:rPr>
          <w:rtl/>
          <w:lang w:bidi="fa-IR"/>
        </w:rPr>
      </w:pPr>
      <w:r w:rsidRPr="00676339">
        <w:rPr>
          <w:rtl/>
          <w:lang w:bidi="fa-IR"/>
        </w:rPr>
        <w:t>الا أنّا استحسنا لحديث عائشة</w:t>
      </w:r>
      <w:r>
        <w:rPr>
          <w:rtl/>
          <w:lang w:bidi="fa-IR"/>
        </w:rPr>
        <w:t>،</w:t>
      </w:r>
      <w:r w:rsidRPr="00676339">
        <w:rPr>
          <w:rtl/>
          <w:lang w:bidi="fa-IR"/>
        </w:rPr>
        <w:t xml:space="preserve"> رضي الله عنها</w:t>
      </w:r>
      <w:r>
        <w:rPr>
          <w:rtl/>
          <w:lang w:bidi="fa-IR"/>
        </w:rPr>
        <w:t>،</w:t>
      </w:r>
      <w:r w:rsidRPr="00676339">
        <w:rPr>
          <w:rtl/>
          <w:lang w:bidi="fa-IR"/>
        </w:rPr>
        <w:t xml:space="preserve"> فان امرأة دخلت عليها وقالت</w:t>
      </w:r>
      <w:r>
        <w:rPr>
          <w:rtl/>
          <w:lang w:bidi="fa-IR"/>
        </w:rPr>
        <w:t>:</w:t>
      </w:r>
      <w:r w:rsidRPr="00676339">
        <w:rPr>
          <w:rtl/>
          <w:lang w:bidi="fa-IR"/>
        </w:rPr>
        <w:t xml:space="preserve"> اني بعت من زيد بن أرقم جارية لي بثمان مائة درهم الى العطاء ثم اشتريتها منه بستمائة درهم قبل محل ال</w:t>
      </w:r>
      <w:r w:rsidR="00CD684C">
        <w:rPr>
          <w:rFonts w:hint="cs"/>
          <w:rtl/>
          <w:lang w:bidi="fa-IR"/>
        </w:rPr>
        <w:t>ا</w:t>
      </w:r>
      <w:r w:rsidRPr="00676339">
        <w:rPr>
          <w:rtl/>
          <w:lang w:bidi="fa-IR"/>
        </w:rPr>
        <w:t>جل. فقالت عا</w:t>
      </w:r>
      <w:r w:rsidR="00CD684C">
        <w:rPr>
          <w:rFonts w:hint="cs"/>
          <w:rtl/>
          <w:lang w:bidi="fa-IR"/>
        </w:rPr>
        <w:t>ي</w:t>
      </w:r>
      <w:r w:rsidRPr="00676339">
        <w:rPr>
          <w:rtl/>
          <w:lang w:bidi="fa-IR"/>
        </w:rPr>
        <w:t>شة رضي الله عنها</w:t>
      </w:r>
      <w:r>
        <w:rPr>
          <w:rtl/>
          <w:lang w:bidi="fa-IR"/>
        </w:rPr>
        <w:t>:</w:t>
      </w:r>
      <w:r w:rsidRPr="00676339">
        <w:rPr>
          <w:rtl/>
          <w:lang w:bidi="fa-IR"/>
        </w:rPr>
        <w:t xml:space="preserve"> بئسما اشتريت</w:t>
      </w:r>
      <w:r>
        <w:rPr>
          <w:rtl/>
          <w:lang w:bidi="fa-IR"/>
        </w:rPr>
        <w:t>،</w:t>
      </w:r>
      <w:r w:rsidRPr="00676339">
        <w:rPr>
          <w:rtl/>
          <w:lang w:bidi="fa-IR"/>
        </w:rPr>
        <w:t xml:space="preserve"> أبلغي زيد بن أرقم شريت وبئس أن الله تعالى أبطل حجه وجهاده مع رسول الله </w:t>
      </w:r>
      <w:r w:rsidR="00DE62C5" w:rsidRPr="00DE62C5">
        <w:rPr>
          <w:rStyle w:val="libAlaemChar"/>
          <w:rtl/>
        </w:rPr>
        <w:t>صلى‌الله‌عليه‌وآله‌وسلم</w:t>
      </w:r>
      <w:r w:rsidRPr="00676339">
        <w:rPr>
          <w:rtl/>
          <w:lang w:bidi="fa-IR"/>
        </w:rPr>
        <w:t>ان لم يتب فأتاها زيد بن أرقم معتذرا</w:t>
      </w:r>
      <w:r w:rsidR="00CD684C">
        <w:rPr>
          <w:rFonts w:hint="cs"/>
          <w:rtl/>
          <w:lang w:bidi="fa-IR"/>
        </w:rPr>
        <w:t>ً</w:t>
      </w:r>
      <w:r>
        <w:rPr>
          <w:rtl/>
          <w:lang w:bidi="fa-IR"/>
        </w:rPr>
        <w:t>،</w:t>
      </w:r>
      <w:r w:rsidRPr="00676339">
        <w:rPr>
          <w:rtl/>
          <w:lang w:bidi="fa-IR"/>
        </w:rPr>
        <w:t xml:space="preserve"> فتلت قوله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فَمَنْ جاءَهُ مَوْعِظَةٌ مِنْ رَبِّهِ فَانْتَهى فَلَهُ ما سَلَفَ </w:t>
      </w:r>
      <w:r w:rsidRPr="0099437C">
        <w:rPr>
          <w:rStyle w:val="libAlaemChar"/>
          <w:rtl/>
        </w:rPr>
        <w:t>)</w:t>
      </w:r>
      <w:r w:rsidRPr="00676339">
        <w:rPr>
          <w:rtl/>
          <w:lang w:bidi="fa-IR"/>
        </w:rPr>
        <w:t>.</w:t>
      </w:r>
    </w:p>
    <w:p w:rsidR="007064AC" w:rsidRPr="00676339" w:rsidRDefault="007064AC" w:rsidP="007064AC">
      <w:pPr>
        <w:pStyle w:val="libNormal"/>
        <w:rPr>
          <w:rtl/>
          <w:lang w:bidi="fa-IR"/>
        </w:rPr>
      </w:pPr>
      <w:r w:rsidRPr="00676339">
        <w:rPr>
          <w:rtl/>
          <w:lang w:bidi="fa-IR"/>
        </w:rPr>
        <w:t>فهذا دليل على أن فساد هذا العقد كان معروفا</w:t>
      </w:r>
      <w:r w:rsidR="00CD684C">
        <w:rPr>
          <w:rFonts w:hint="cs"/>
          <w:rtl/>
          <w:lang w:bidi="fa-IR"/>
        </w:rPr>
        <w:t>ً</w:t>
      </w:r>
      <w:r w:rsidRPr="00676339">
        <w:rPr>
          <w:rtl/>
          <w:lang w:bidi="fa-IR"/>
        </w:rPr>
        <w:t xml:space="preserve"> بينهم</w:t>
      </w:r>
      <w:r>
        <w:rPr>
          <w:rtl/>
          <w:lang w:bidi="fa-IR"/>
        </w:rPr>
        <w:t>،</w:t>
      </w:r>
      <w:r w:rsidRPr="00676339">
        <w:rPr>
          <w:rtl/>
          <w:lang w:bidi="fa-IR"/>
        </w:rPr>
        <w:t xml:space="preserve"> وأنها سمعته من رسول الله </w:t>
      </w:r>
      <w:r w:rsidR="00DE62C5" w:rsidRPr="00DE62C5">
        <w:rPr>
          <w:rStyle w:val="libAlaemChar"/>
          <w:rtl/>
        </w:rPr>
        <w:t>صلى‌الله‌عليه‌وآله‌وسلم</w:t>
      </w:r>
      <w:r w:rsidRPr="00676339">
        <w:rPr>
          <w:rtl/>
          <w:lang w:bidi="fa-IR"/>
        </w:rPr>
        <w:t>لان أجزية الجرائم لا تعرف بالرأي</w:t>
      </w:r>
      <w:r>
        <w:rPr>
          <w:rtl/>
          <w:lang w:bidi="fa-IR"/>
        </w:rPr>
        <w:t>،</w:t>
      </w:r>
      <w:r w:rsidRPr="00676339">
        <w:rPr>
          <w:rtl/>
          <w:lang w:bidi="fa-IR"/>
        </w:rPr>
        <w:t xml:space="preserve"> وقد جعلت جزاءه على مباشرة هذا العقد بطلان الحج والجهاد</w:t>
      </w:r>
      <w:r>
        <w:rPr>
          <w:rtl/>
          <w:lang w:bidi="fa-IR"/>
        </w:rPr>
        <w:t>،</w:t>
      </w:r>
      <w:r w:rsidRPr="00676339">
        <w:rPr>
          <w:rtl/>
          <w:lang w:bidi="fa-IR"/>
        </w:rPr>
        <w:t xml:space="preserve"> فعرفنا من ذلك كالمسموع من رسول الله </w:t>
      </w:r>
      <w:r w:rsidR="00DE62C5" w:rsidRPr="00DE62C5">
        <w:rPr>
          <w:rStyle w:val="libAlaemChar"/>
          <w:rtl/>
        </w:rPr>
        <w:t>صلى‌الله‌عليه‌وآله‌وسلم</w:t>
      </w:r>
      <w:r w:rsidRPr="00676339">
        <w:rPr>
          <w:rtl/>
          <w:lang w:bidi="fa-IR"/>
        </w:rPr>
        <w:t xml:space="preserve">واعتذار زيد </w:t>
      </w:r>
      <w:r w:rsidRPr="0099437C">
        <w:rPr>
          <w:rStyle w:val="libAlaemChar"/>
          <w:rtl/>
        </w:rPr>
        <w:t>رضي‌الله‌عنه</w:t>
      </w:r>
      <w:r w:rsidRPr="00676339">
        <w:rPr>
          <w:rtl/>
          <w:lang w:bidi="fa-IR"/>
        </w:rPr>
        <w:t xml:space="preserve"> </w:t>
      </w:r>
      <w:r w:rsidR="00CD684C">
        <w:rPr>
          <w:rFonts w:hint="cs"/>
          <w:rtl/>
          <w:lang w:bidi="fa-IR"/>
        </w:rPr>
        <w:t>ا</w:t>
      </w:r>
      <w:r w:rsidRPr="00676339">
        <w:rPr>
          <w:rtl/>
          <w:lang w:bidi="fa-IR"/>
        </w:rPr>
        <w:t>ليها دليل على ذلك لانّ في المجتهدات كان يخالف بعضهم بعضا</w:t>
      </w:r>
      <w:r w:rsidR="00CD684C">
        <w:rPr>
          <w:rFonts w:hint="cs"/>
          <w:rtl/>
          <w:lang w:bidi="fa-IR"/>
        </w:rPr>
        <w:t>ً</w:t>
      </w:r>
      <w:r>
        <w:rPr>
          <w:rtl/>
          <w:lang w:bidi="fa-IR"/>
        </w:rPr>
        <w:t>،</w:t>
      </w:r>
      <w:r w:rsidRPr="00676339">
        <w:rPr>
          <w:rtl/>
          <w:lang w:bidi="fa-IR"/>
        </w:rPr>
        <w:t xml:space="preserve"> وما كان يعتذر أحدهم الى صاحبه فيها »</w:t>
      </w:r>
      <w:r>
        <w:rPr>
          <w:rtl/>
          <w:lang w:bidi="fa-IR"/>
        </w:rPr>
        <w:t>.</w:t>
      </w:r>
    </w:p>
    <w:p w:rsidR="007064AC" w:rsidRPr="00676339" w:rsidRDefault="007064AC" w:rsidP="007064AC">
      <w:pPr>
        <w:pStyle w:val="libNormal"/>
        <w:rPr>
          <w:rtl/>
          <w:lang w:bidi="fa-IR"/>
        </w:rPr>
      </w:pPr>
      <w:r w:rsidRPr="00676339">
        <w:rPr>
          <w:rtl/>
          <w:lang w:bidi="fa-IR"/>
        </w:rPr>
        <w:t>وقال ملك العلماء علاء الدين أبو بكر بن مسعود الكاشاني الحنفي في كتاب ( بدائع الصنائع في ترتيب الشرائع ) في مسألة « شراء ما باع بأقل من ثمنه قبل نقد الثمن »</w:t>
      </w:r>
      <w:r>
        <w:rPr>
          <w:rtl/>
          <w:lang w:bidi="fa-IR"/>
        </w:rPr>
        <w:t>:</w:t>
      </w:r>
      <w:r w:rsidRPr="00676339">
        <w:rPr>
          <w:rtl/>
          <w:lang w:bidi="fa-IR"/>
        </w:rPr>
        <w:t xml:space="preserve"> « ولنا ما روي أن امرأة جاءت الى سيدتنا عائشة</w:t>
      </w:r>
    </w:p>
    <w:p w:rsidR="007064AC" w:rsidRDefault="007064AC" w:rsidP="007064AC">
      <w:pPr>
        <w:pStyle w:val="libNormal"/>
        <w:rPr>
          <w:rtl/>
        </w:rPr>
      </w:pPr>
      <w:r>
        <w:rPr>
          <w:rtl/>
        </w:rPr>
        <w:br w:type="page"/>
      </w:r>
    </w:p>
    <w:p w:rsidR="000B53A2" w:rsidRDefault="007064AC" w:rsidP="007064AC">
      <w:pPr>
        <w:pStyle w:val="libNormal0"/>
        <w:rPr>
          <w:rtl/>
        </w:rPr>
      </w:pPr>
      <w:r w:rsidRPr="00676339">
        <w:rPr>
          <w:rtl/>
        </w:rPr>
        <w:lastRenderedPageBreak/>
        <w:t>رضي الله عنها وقالت</w:t>
      </w:r>
      <w:r>
        <w:rPr>
          <w:rtl/>
        </w:rPr>
        <w:t>:</w:t>
      </w:r>
      <w:r w:rsidRPr="00676339">
        <w:rPr>
          <w:rtl/>
        </w:rPr>
        <w:t xml:space="preserve"> اني ابتعت خادما</w:t>
      </w:r>
      <w:r w:rsidR="00CD684C">
        <w:rPr>
          <w:rFonts w:hint="cs"/>
          <w:rtl/>
        </w:rPr>
        <w:t>ً</w:t>
      </w:r>
      <w:r w:rsidRPr="00676339">
        <w:rPr>
          <w:rtl/>
        </w:rPr>
        <w:t xml:space="preserve"> من زيد بن أرقم بثمانمائة ثم بعتها بستمائة</w:t>
      </w:r>
      <w:r>
        <w:rPr>
          <w:rtl/>
        </w:rPr>
        <w:t>،</w:t>
      </w:r>
      <w:r w:rsidRPr="00676339">
        <w:rPr>
          <w:rtl/>
        </w:rPr>
        <w:t xml:space="preserve"> فقالت سيدتنا عائشة رضي الله عنها</w:t>
      </w:r>
      <w:r>
        <w:rPr>
          <w:rtl/>
        </w:rPr>
        <w:t>:</w:t>
      </w:r>
      <w:r w:rsidRPr="00676339">
        <w:rPr>
          <w:rtl/>
        </w:rPr>
        <w:t xml:space="preserve"> بئس ما شريت وبئس ما اشتريت</w:t>
      </w:r>
      <w:r>
        <w:rPr>
          <w:rtl/>
        </w:rPr>
        <w:t>،</w:t>
      </w:r>
      <w:r w:rsidRPr="00676339">
        <w:rPr>
          <w:rtl/>
        </w:rPr>
        <w:t xml:space="preserve"> أبلغي زيدا</w:t>
      </w:r>
      <w:r w:rsidR="00CD684C">
        <w:rPr>
          <w:rFonts w:hint="cs"/>
          <w:rtl/>
        </w:rPr>
        <w:t>ً</w:t>
      </w:r>
      <w:r w:rsidRPr="00676339">
        <w:rPr>
          <w:rtl/>
        </w:rPr>
        <w:t xml:space="preserve"> ان الله تعالى قد أبطل جهاده مع رسول الله </w:t>
      </w:r>
      <w:r w:rsidR="00DE62C5" w:rsidRPr="00DE62C5">
        <w:rPr>
          <w:rStyle w:val="libAlaemChar"/>
          <w:rtl/>
        </w:rPr>
        <w:t>صلى‌الله‌عليه‌وآله‌وسلم</w:t>
      </w:r>
      <w:r w:rsidRPr="00676339">
        <w:rPr>
          <w:rtl/>
        </w:rPr>
        <w:t>ان لم يتب.</w:t>
      </w:r>
    </w:p>
    <w:p w:rsidR="007064AC" w:rsidRPr="00676339" w:rsidRDefault="007064AC" w:rsidP="007064AC">
      <w:pPr>
        <w:pStyle w:val="libNormal"/>
        <w:rPr>
          <w:rtl/>
          <w:lang w:bidi="fa-IR"/>
        </w:rPr>
      </w:pPr>
      <w:r w:rsidRPr="00676339">
        <w:rPr>
          <w:rtl/>
          <w:lang w:bidi="fa-IR"/>
        </w:rPr>
        <w:t>ووجه الاستدلال به من وجهين</w:t>
      </w:r>
      <w:r>
        <w:rPr>
          <w:rtl/>
          <w:lang w:bidi="fa-IR"/>
        </w:rPr>
        <w:t>:</w:t>
      </w:r>
    </w:p>
    <w:p w:rsidR="007064AC" w:rsidRPr="00676339" w:rsidRDefault="007064AC" w:rsidP="007064AC">
      <w:pPr>
        <w:pStyle w:val="libNormal"/>
        <w:rPr>
          <w:rtl/>
          <w:lang w:bidi="fa-IR"/>
        </w:rPr>
      </w:pPr>
      <w:r w:rsidRPr="00676339">
        <w:rPr>
          <w:rtl/>
          <w:lang w:bidi="fa-IR"/>
        </w:rPr>
        <w:t>أحدهما أنها ألحقت بزيد وعيدا</w:t>
      </w:r>
      <w:r w:rsidR="00CD684C">
        <w:rPr>
          <w:rFonts w:hint="cs"/>
          <w:rtl/>
          <w:lang w:bidi="fa-IR"/>
        </w:rPr>
        <w:t>ً</w:t>
      </w:r>
      <w:r w:rsidRPr="00676339">
        <w:rPr>
          <w:rtl/>
          <w:lang w:bidi="fa-IR"/>
        </w:rPr>
        <w:t xml:space="preserve"> لا يوقف عليه بالرأي</w:t>
      </w:r>
      <w:r>
        <w:rPr>
          <w:rtl/>
          <w:lang w:bidi="fa-IR"/>
        </w:rPr>
        <w:t>،</w:t>
      </w:r>
      <w:r w:rsidRPr="00676339">
        <w:rPr>
          <w:rtl/>
          <w:lang w:bidi="fa-IR"/>
        </w:rPr>
        <w:t xml:space="preserve"> وهو بطلان الطاعة بما سوى الردة</w:t>
      </w:r>
      <w:r>
        <w:rPr>
          <w:rtl/>
          <w:lang w:bidi="fa-IR"/>
        </w:rPr>
        <w:t>،</w:t>
      </w:r>
      <w:r w:rsidRPr="00676339">
        <w:rPr>
          <w:rtl/>
          <w:lang w:bidi="fa-IR"/>
        </w:rPr>
        <w:t xml:space="preserve"> فالظاهر أنها قالته سماعا</w:t>
      </w:r>
      <w:r w:rsidR="00CD684C">
        <w:rPr>
          <w:rFonts w:hint="cs"/>
          <w:rtl/>
          <w:lang w:bidi="fa-IR"/>
        </w:rPr>
        <w:t>ً</w:t>
      </w:r>
      <w:r w:rsidRPr="00676339">
        <w:rPr>
          <w:rtl/>
          <w:lang w:bidi="fa-IR"/>
        </w:rPr>
        <w:t xml:space="preserve"> من رسول الله </w:t>
      </w:r>
      <w:r w:rsidR="00DE62C5" w:rsidRPr="00DE62C5">
        <w:rPr>
          <w:rStyle w:val="libAlaemChar"/>
          <w:rtl/>
        </w:rPr>
        <w:t>صلى‌الله‌عليه‌وآله‌وسلم</w:t>
      </w:r>
      <w:r w:rsidRPr="00676339">
        <w:rPr>
          <w:rtl/>
          <w:lang w:bidi="fa-IR"/>
        </w:rPr>
        <w:t>ولا يلتحق الوعيد ال</w:t>
      </w:r>
      <w:r w:rsidR="00CD684C">
        <w:rPr>
          <w:rFonts w:hint="cs"/>
          <w:rtl/>
          <w:lang w:bidi="fa-IR"/>
        </w:rPr>
        <w:t>ّ</w:t>
      </w:r>
      <w:r w:rsidRPr="00676339">
        <w:rPr>
          <w:rtl/>
          <w:lang w:bidi="fa-IR"/>
        </w:rPr>
        <w:t>ا بمباشرة المعصية</w:t>
      </w:r>
      <w:r>
        <w:rPr>
          <w:rtl/>
          <w:lang w:bidi="fa-IR"/>
        </w:rPr>
        <w:t>،</w:t>
      </w:r>
      <w:r w:rsidRPr="00676339">
        <w:rPr>
          <w:rtl/>
          <w:lang w:bidi="fa-IR"/>
        </w:rPr>
        <w:t xml:space="preserve"> فدلّ على فساد البيع لان البيع الفاسد معصية.</w:t>
      </w:r>
    </w:p>
    <w:p w:rsidR="007064AC" w:rsidRPr="00676339" w:rsidRDefault="007064AC" w:rsidP="007064AC">
      <w:pPr>
        <w:pStyle w:val="libNormal"/>
        <w:rPr>
          <w:rtl/>
          <w:lang w:bidi="fa-IR"/>
        </w:rPr>
      </w:pPr>
      <w:r w:rsidRPr="00676339">
        <w:rPr>
          <w:rtl/>
          <w:lang w:bidi="fa-IR"/>
        </w:rPr>
        <w:t>والثاني</w:t>
      </w:r>
      <w:r>
        <w:rPr>
          <w:rtl/>
          <w:lang w:bidi="fa-IR"/>
        </w:rPr>
        <w:t>:</w:t>
      </w:r>
      <w:r w:rsidRPr="00676339">
        <w:rPr>
          <w:rtl/>
          <w:lang w:bidi="fa-IR"/>
        </w:rPr>
        <w:t xml:space="preserve"> أنها رضي الله عنها سمّت ذلك بيع سوء وشراء سوء</w:t>
      </w:r>
      <w:r>
        <w:rPr>
          <w:rtl/>
          <w:lang w:bidi="fa-IR"/>
        </w:rPr>
        <w:t>،</w:t>
      </w:r>
      <w:r w:rsidRPr="00676339">
        <w:rPr>
          <w:rtl/>
          <w:lang w:bidi="fa-IR"/>
        </w:rPr>
        <w:t xml:space="preserve"> والفاسد هو الذي يوصف بذلك لا الصحيح »</w:t>
      </w:r>
      <w:r>
        <w:rPr>
          <w:rtl/>
          <w:lang w:bidi="fa-IR"/>
        </w:rPr>
        <w:t>.</w:t>
      </w:r>
    </w:p>
    <w:p w:rsidR="007064AC" w:rsidRPr="00676339" w:rsidRDefault="007064AC" w:rsidP="007064AC">
      <w:pPr>
        <w:pStyle w:val="libNormal"/>
        <w:rPr>
          <w:rtl/>
          <w:lang w:bidi="fa-IR"/>
        </w:rPr>
      </w:pPr>
      <w:r w:rsidRPr="00676339">
        <w:rPr>
          <w:rtl/>
          <w:lang w:bidi="fa-IR"/>
        </w:rPr>
        <w:t>وقال برهان الدين علي بن أبي بكر المرغيناني في ( الهداية ) « قال</w:t>
      </w:r>
      <w:r>
        <w:rPr>
          <w:rtl/>
          <w:lang w:bidi="fa-IR"/>
        </w:rPr>
        <w:t>:</w:t>
      </w:r>
      <w:r w:rsidRPr="00676339">
        <w:rPr>
          <w:rtl/>
          <w:lang w:bidi="fa-IR"/>
        </w:rPr>
        <w:t xml:space="preserve"> ومن اشترى جارية بألف درهم حالة أو نسية فقبضها</w:t>
      </w:r>
      <w:r>
        <w:rPr>
          <w:rtl/>
          <w:lang w:bidi="fa-IR"/>
        </w:rPr>
        <w:t>،</w:t>
      </w:r>
      <w:r w:rsidRPr="00676339">
        <w:rPr>
          <w:rtl/>
          <w:lang w:bidi="fa-IR"/>
        </w:rPr>
        <w:t xml:space="preserve"> ثم باعها من البائع بخمس مائة درهم قبل أن ينقد الثمن</w:t>
      </w:r>
      <w:r>
        <w:rPr>
          <w:rtl/>
          <w:lang w:bidi="fa-IR"/>
        </w:rPr>
        <w:t>،</w:t>
      </w:r>
      <w:r w:rsidRPr="00676339">
        <w:rPr>
          <w:rtl/>
          <w:lang w:bidi="fa-IR"/>
        </w:rPr>
        <w:t xml:space="preserve"> لا يجوز البيع الثاني</w:t>
      </w:r>
      <w:r>
        <w:rPr>
          <w:rtl/>
          <w:lang w:bidi="fa-IR"/>
        </w:rPr>
        <w:t>،</w:t>
      </w:r>
      <w:r w:rsidRPr="00676339">
        <w:rPr>
          <w:rtl/>
          <w:lang w:bidi="fa-IR"/>
        </w:rPr>
        <w:t xml:space="preserve"> وقال الشافعي</w:t>
      </w:r>
      <w:r>
        <w:rPr>
          <w:rtl/>
          <w:lang w:bidi="fa-IR"/>
        </w:rPr>
        <w:t>:</w:t>
      </w:r>
      <w:r>
        <w:rPr>
          <w:rFonts w:hint="cs"/>
          <w:rtl/>
          <w:lang w:bidi="fa-IR"/>
        </w:rPr>
        <w:t xml:space="preserve"> </w:t>
      </w:r>
      <w:r w:rsidRPr="00676339">
        <w:rPr>
          <w:rtl/>
          <w:lang w:bidi="fa-IR"/>
        </w:rPr>
        <w:t>يجوز لانّ الملك قد تم فيها بالقبض فصار البيع من البائع ومن غيره سواء</w:t>
      </w:r>
      <w:r>
        <w:rPr>
          <w:rtl/>
          <w:lang w:bidi="fa-IR"/>
        </w:rPr>
        <w:t>،</w:t>
      </w:r>
      <w:r w:rsidRPr="00676339">
        <w:rPr>
          <w:rtl/>
          <w:lang w:bidi="fa-IR"/>
        </w:rPr>
        <w:t xml:space="preserve"> وصار كما لو باع بمثل ثمن الاول أو بالزيادة أو بالعوض. ولنا</w:t>
      </w:r>
      <w:r>
        <w:rPr>
          <w:rtl/>
          <w:lang w:bidi="fa-IR"/>
        </w:rPr>
        <w:t>:</w:t>
      </w:r>
      <w:r w:rsidRPr="00676339">
        <w:rPr>
          <w:rtl/>
          <w:lang w:bidi="fa-IR"/>
        </w:rPr>
        <w:t xml:space="preserve"> قول عائشة </w:t>
      </w:r>
      <w:r>
        <w:rPr>
          <w:rtl/>
          <w:lang w:bidi="fa-IR"/>
        </w:rPr>
        <w:t>(رض)</w:t>
      </w:r>
      <w:r w:rsidRPr="00676339">
        <w:rPr>
          <w:rtl/>
          <w:lang w:bidi="fa-IR"/>
        </w:rPr>
        <w:t xml:space="preserve"> لتلك المرأة وقد باعت بستمائة. بعد ما اشترت بثمان مائة</w:t>
      </w:r>
      <w:r>
        <w:rPr>
          <w:rtl/>
          <w:lang w:bidi="fa-IR"/>
        </w:rPr>
        <w:t>:</w:t>
      </w:r>
      <w:r w:rsidRPr="00676339">
        <w:rPr>
          <w:rtl/>
          <w:lang w:bidi="fa-IR"/>
        </w:rPr>
        <w:t xml:space="preserve"> بئس ما شريت واشتريت</w:t>
      </w:r>
      <w:r>
        <w:rPr>
          <w:rtl/>
          <w:lang w:bidi="fa-IR"/>
        </w:rPr>
        <w:t>،</w:t>
      </w:r>
      <w:r w:rsidRPr="00676339">
        <w:rPr>
          <w:rtl/>
          <w:lang w:bidi="fa-IR"/>
        </w:rPr>
        <w:t xml:space="preserve"> أبلغي زيد بن أرقم أن الله قد أبطل حجه وجهاده مع رسول الله </w:t>
      </w:r>
      <w:r w:rsidR="00DE62C5" w:rsidRPr="00DE62C5">
        <w:rPr>
          <w:rStyle w:val="libAlaemChar"/>
          <w:rtl/>
        </w:rPr>
        <w:t>صلى‌الله‌عليه‌وآله‌وسلم</w:t>
      </w:r>
      <w:r w:rsidRPr="00676339">
        <w:rPr>
          <w:rtl/>
          <w:lang w:bidi="fa-IR"/>
        </w:rPr>
        <w:t>ان لم يتب</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مجد الدين مبارك بن محمد المعروف بابن ال</w:t>
      </w:r>
      <w:r w:rsidR="00CD684C">
        <w:rPr>
          <w:rFonts w:hint="cs"/>
          <w:rtl/>
          <w:lang w:bidi="fa-IR"/>
        </w:rPr>
        <w:t>ا</w:t>
      </w:r>
      <w:r w:rsidRPr="00676339">
        <w:rPr>
          <w:rtl/>
          <w:lang w:bidi="fa-IR"/>
        </w:rPr>
        <w:t>ثير الجزري الشافعي « أم يونس</w:t>
      </w:r>
      <w:r>
        <w:rPr>
          <w:rtl/>
          <w:lang w:bidi="fa-IR"/>
        </w:rPr>
        <w:t>،</w:t>
      </w:r>
      <w:r w:rsidRPr="00676339">
        <w:rPr>
          <w:rtl/>
          <w:lang w:bidi="fa-IR"/>
        </w:rPr>
        <w:t xml:space="preserve"> قالت</w:t>
      </w:r>
      <w:r>
        <w:rPr>
          <w:rtl/>
          <w:lang w:bidi="fa-IR"/>
        </w:rPr>
        <w:t>:</w:t>
      </w:r>
      <w:r w:rsidRPr="00676339">
        <w:rPr>
          <w:rtl/>
          <w:lang w:bidi="fa-IR"/>
        </w:rPr>
        <w:t xml:space="preserve"> جاءت أم ولد زيد بن أرقم الى عائشة فقالت</w:t>
      </w:r>
      <w:r>
        <w:rPr>
          <w:rtl/>
          <w:lang w:bidi="fa-IR"/>
        </w:rPr>
        <w:t>:</w:t>
      </w:r>
      <w:r w:rsidRPr="00676339">
        <w:rPr>
          <w:rtl/>
          <w:lang w:bidi="fa-IR"/>
        </w:rPr>
        <w:t xml:space="preserve"> بعت جارية من زيد بثمانمائة درهم الى العطاء ثم </w:t>
      </w:r>
      <w:r w:rsidR="00CD684C">
        <w:rPr>
          <w:rFonts w:hint="cs"/>
          <w:rtl/>
          <w:lang w:bidi="fa-IR"/>
        </w:rPr>
        <w:t>ا</w:t>
      </w:r>
      <w:r w:rsidRPr="00676339">
        <w:rPr>
          <w:rtl/>
          <w:lang w:bidi="fa-IR"/>
        </w:rPr>
        <w:t>شتريها منه قبل حلول ال</w:t>
      </w:r>
      <w:r w:rsidR="00CC7746">
        <w:rPr>
          <w:rFonts w:hint="cs"/>
          <w:rtl/>
          <w:lang w:bidi="fa-IR"/>
        </w:rPr>
        <w:t>ا</w:t>
      </w:r>
      <w:r w:rsidRPr="00676339">
        <w:rPr>
          <w:rtl/>
          <w:lang w:bidi="fa-IR"/>
        </w:rPr>
        <w:t>جل بستمائة</w:t>
      </w:r>
      <w:r>
        <w:rPr>
          <w:rtl/>
          <w:lang w:bidi="fa-IR"/>
        </w:rPr>
        <w:t>،</w:t>
      </w:r>
      <w:r w:rsidRPr="00676339">
        <w:rPr>
          <w:rtl/>
          <w:lang w:bidi="fa-IR"/>
        </w:rPr>
        <w:t xml:space="preserve"> وكنت شرطت عليه أنك ان بعتها فأنا أشتريها منك</w:t>
      </w:r>
      <w:r>
        <w:rPr>
          <w:rtl/>
          <w:lang w:bidi="fa-IR"/>
        </w:rPr>
        <w:t>،</w:t>
      </w:r>
      <w:r w:rsidRPr="00676339">
        <w:rPr>
          <w:rtl/>
          <w:lang w:bidi="fa-IR"/>
        </w:rPr>
        <w:t xml:space="preserve"> فقالت لها عائشة</w:t>
      </w:r>
      <w:r>
        <w:rPr>
          <w:rtl/>
          <w:lang w:bidi="fa-IR"/>
        </w:rPr>
        <w:t>:</w:t>
      </w:r>
      <w:r w:rsidRPr="00676339">
        <w:rPr>
          <w:rtl/>
          <w:lang w:bidi="fa-IR"/>
        </w:rPr>
        <w:t xml:space="preserve"> بئس ما شريت وبئس ما اشتريت</w:t>
      </w:r>
      <w:r>
        <w:rPr>
          <w:rtl/>
          <w:lang w:bidi="fa-IR"/>
        </w:rPr>
        <w:t>،</w:t>
      </w:r>
      <w:r w:rsidRPr="00676339">
        <w:rPr>
          <w:rtl/>
          <w:lang w:bidi="fa-IR"/>
        </w:rPr>
        <w:t xml:space="preserve"> أبلغي زيد بن أرقم أنه قد أبطل جهاده مع رسول الله </w:t>
      </w:r>
      <w:r w:rsidR="00DE62C5" w:rsidRPr="00DE62C5">
        <w:rPr>
          <w:rStyle w:val="libAlaemChar"/>
          <w:rtl/>
        </w:rPr>
        <w:t>صلى‌الله‌عليه‌وآله‌وسلم</w:t>
      </w:r>
      <w:r w:rsidRPr="00676339">
        <w:rPr>
          <w:rtl/>
          <w:lang w:bidi="fa-IR"/>
        </w:rPr>
        <w:t xml:space="preserve"> ان لم يتب منه. قالت</w:t>
      </w:r>
      <w:r>
        <w:rPr>
          <w:rtl/>
          <w:lang w:bidi="fa-IR"/>
        </w:rPr>
        <w:t>:</w:t>
      </w:r>
      <w:r w:rsidRPr="00676339">
        <w:rPr>
          <w:rtl/>
          <w:lang w:bidi="fa-IR"/>
        </w:rPr>
        <w:t xml:space="preserve"> فما</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نصنع</w:t>
      </w:r>
      <w:r>
        <w:rPr>
          <w:rtl/>
        </w:rPr>
        <w:t>؟</w:t>
      </w:r>
      <w:r w:rsidRPr="00676339">
        <w:rPr>
          <w:rtl/>
        </w:rPr>
        <w:t xml:space="preserve"> فتلت عائشة</w:t>
      </w:r>
      <w:r>
        <w:rPr>
          <w:rtl/>
        </w:rPr>
        <w:t>:</w:t>
      </w:r>
      <w:r w:rsidRPr="00676339">
        <w:rPr>
          <w:rtl/>
        </w:rPr>
        <w:t xml:space="preserve"> فمن جاءه موعظة من ربه فانتهى فله ما سلف وأمره الى الله ومن عاد فينتقم الله منه</w:t>
      </w:r>
      <w:r>
        <w:rPr>
          <w:rtl/>
        </w:rPr>
        <w:t>،</w:t>
      </w:r>
      <w:r w:rsidRPr="00676339">
        <w:rPr>
          <w:rtl/>
        </w:rPr>
        <w:t xml:space="preserve"> فلم ينكل أحد على عائشة والصحابة متوفرون. ذكره رزين ولم أجده « في ال</w:t>
      </w:r>
      <w:r w:rsidR="00CC7746">
        <w:rPr>
          <w:rFonts w:hint="cs"/>
          <w:rtl/>
        </w:rPr>
        <w:t>ا</w:t>
      </w:r>
      <w:r w:rsidRPr="00676339">
        <w:rPr>
          <w:rtl/>
        </w:rPr>
        <w:t>صول»</w:t>
      </w:r>
      <w:r>
        <w:rPr>
          <w:rtl/>
        </w:rPr>
        <w:t>.</w:t>
      </w:r>
    </w:p>
    <w:p w:rsidR="007064AC" w:rsidRPr="00676339" w:rsidRDefault="007064AC" w:rsidP="007064AC">
      <w:pPr>
        <w:pStyle w:val="libNormal"/>
        <w:rPr>
          <w:rtl/>
          <w:lang w:bidi="fa-IR"/>
        </w:rPr>
      </w:pPr>
      <w:r w:rsidRPr="00676339">
        <w:rPr>
          <w:rtl/>
          <w:lang w:bidi="fa-IR"/>
        </w:rPr>
        <w:t xml:space="preserve">وقال مجد الدين أبو البركات عبد السلام بن عبد الله الحراني في كتاب ( المنتقى ) « باب ان من باع سلعة بنسية لا يشتريها بأقل مما باعها. عن أبى </w:t>
      </w:r>
      <w:r w:rsidR="00CC7746">
        <w:rPr>
          <w:rFonts w:hint="cs"/>
          <w:rtl/>
          <w:lang w:bidi="fa-IR"/>
        </w:rPr>
        <w:t>ا</w:t>
      </w:r>
      <w:r w:rsidRPr="00676339">
        <w:rPr>
          <w:rtl/>
          <w:lang w:bidi="fa-IR"/>
        </w:rPr>
        <w:t>سحاق السبيعي</w:t>
      </w:r>
      <w:r>
        <w:rPr>
          <w:rtl/>
          <w:lang w:bidi="fa-IR"/>
        </w:rPr>
        <w:t>،</w:t>
      </w:r>
      <w:r w:rsidRPr="00676339">
        <w:rPr>
          <w:rtl/>
          <w:lang w:bidi="fa-IR"/>
        </w:rPr>
        <w:t xml:space="preserve"> عن امرأته انها دخلت على عائشة فدخلت معها ام ولد زيد بن أرقم</w:t>
      </w:r>
      <w:r>
        <w:rPr>
          <w:rtl/>
          <w:lang w:bidi="fa-IR"/>
        </w:rPr>
        <w:t>،</w:t>
      </w:r>
      <w:r w:rsidRPr="00676339">
        <w:rPr>
          <w:rtl/>
          <w:lang w:bidi="fa-IR"/>
        </w:rPr>
        <w:t xml:space="preserve"> فقالت</w:t>
      </w:r>
      <w:r>
        <w:rPr>
          <w:rtl/>
          <w:lang w:bidi="fa-IR"/>
        </w:rPr>
        <w:t>:</w:t>
      </w:r>
      <w:r w:rsidRPr="00676339">
        <w:rPr>
          <w:rtl/>
          <w:lang w:bidi="fa-IR"/>
        </w:rPr>
        <w:t xml:space="preserve"> يا ام المؤمنين</w:t>
      </w:r>
      <w:r>
        <w:rPr>
          <w:rtl/>
          <w:lang w:bidi="fa-IR"/>
        </w:rPr>
        <w:t>!</w:t>
      </w:r>
      <w:r w:rsidRPr="00676339">
        <w:rPr>
          <w:rtl/>
          <w:lang w:bidi="fa-IR"/>
        </w:rPr>
        <w:t xml:space="preserve"> اني بعت غلاما</w:t>
      </w:r>
      <w:r w:rsidR="00CC7746">
        <w:rPr>
          <w:rFonts w:hint="cs"/>
          <w:rtl/>
          <w:lang w:bidi="fa-IR"/>
        </w:rPr>
        <w:t>ً</w:t>
      </w:r>
      <w:r w:rsidRPr="00676339">
        <w:rPr>
          <w:rtl/>
          <w:lang w:bidi="fa-IR"/>
        </w:rPr>
        <w:t xml:space="preserve"> من زيد بن أرقم بثمانمائة درهم نسية واني ابتعته منه بستمائة نقدا</w:t>
      </w:r>
      <w:r w:rsidR="00CC7746">
        <w:rPr>
          <w:rFonts w:hint="cs"/>
          <w:rtl/>
          <w:lang w:bidi="fa-IR"/>
        </w:rPr>
        <w:t>ً</w:t>
      </w:r>
      <w:r>
        <w:rPr>
          <w:rtl/>
          <w:lang w:bidi="fa-IR"/>
        </w:rPr>
        <w:t>،</w:t>
      </w:r>
      <w:r w:rsidRPr="00676339">
        <w:rPr>
          <w:rtl/>
          <w:lang w:bidi="fa-IR"/>
        </w:rPr>
        <w:t xml:space="preserve"> فقالت لها عائشة</w:t>
      </w:r>
      <w:r>
        <w:rPr>
          <w:rtl/>
          <w:lang w:bidi="fa-IR"/>
        </w:rPr>
        <w:t>:</w:t>
      </w:r>
      <w:r w:rsidRPr="00676339">
        <w:rPr>
          <w:rtl/>
          <w:lang w:bidi="fa-IR"/>
        </w:rPr>
        <w:t xml:space="preserve"> بئس ما اشتريت وبئس ما شريت</w:t>
      </w:r>
      <w:r>
        <w:rPr>
          <w:rtl/>
          <w:lang w:bidi="fa-IR"/>
        </w:rPr>
        <w:t>،</w:t>
      </w:r>
      <w:r w:rsidRPr="00676339">
        <w:rPr>
          <w:rtl/>
          <w:lang w:bidi="fa-IR"/>
        </w:rPr>
        <w:t xml:space="preserve"> ان جهاده مع رسول الله </w:t>
      </w:r>
      <w:r w:rsidR="00DE62C5" w:rsidRPr="00DE62C5">
        <w:rPr>
          <w:rStyle w:val="libAlaemChar"/>
          <w:rtl/>
        </w:rPr>
        <w:t>صلى‌الله‌عليه‌وآله‌وسلم</w:t>
      </w:r>
      <w:r w:rsidRPr="00676339">
        <w:rPr>
          <w:rtl/>
          <w:lang w:bidi="fa-IR"/>
        </w:rPr>
        <w:t xml:space="preserve"> قد بطل ال</w:t>
      </w:r>
      <w:r w:rsidR="00CC7746">
        <w:rPr>
          <w:rFonts w:hint="cs"/>
          <w:rtl/>
          <w:lang w:bidi="fa-IR"/>
        </w:rPr>
        <w:t>ّ</w:t>
      </w:r>
      <w:r w:rsidRPr="00676339">
        <w:rPr>
          <w:rtl/>
          <w:lang w:bidi="fa-IR"/>
        </w:rPr>
        <w:t>ا أن يتوب. رواه الدارقطني »</w:t>
      </w:r>
      <w:r>
        <w:rPr>
          <w:rtl/>
          <w:lang w:bidi="fa-IR"/>
        </w:rPr>
        <w:t>.</w:t>
      </w:r>
    </w:p>
    <w:p w:rsidR="007064AC" w:rsidRPr="00676339" w:rsidRDefault="007064AC" w:rsidP="007064AC">
      <w:pPr>
        <w:pStyle w:val="libNormal"/>
        <w:rPr>
          <w:rtl/>
          <w:lang w:bidi="fa-IR"/>
        </w:rPr>
      </w:pPr>
      <w:r w:rsidRPr="00676339">
        <w:rPr>
          <w:rtl/>
          <w:lang w:bidi="fa-IR"/>
        </w:rPr>
        <w:t>وقال ابو المؤيد محمد بن محمود الخوارزمي في ( جامع مسانيد ابو حنيفة ) « ابو حنيفة</w:t>
      </w:r>
      <w:r>
        <w:rPr>
          <w:rtl/>
          <w:lang w:bidi="fa-IR"/>
        </w:rPr>
        <w:t>،</w:t>
      </w:r>
      <w:r w:rsidRPr="00676339">
        <w:rPr>
          <w:rtl/>
          <w:lang w:bidi="fa-IR"/>
        </w:rPr>
        <w:t xml:space="preserve"> عن </w:t>
      </w:r>
      <w:r w:rsidR="00CC7746">
        <w:rPr>
          <w:rFonts w:hint="cs"/>
          <w:rtl/>
          <w:lang w:bidi="fa-IR"/>
        </w:rPr>
        <w:t>ا</w:t>
      </w:r>
      <w:r w:rsidRPr="00676339">
        <w:rPr>
          <w:rtl/>
          <w:lang w:bidi="fa-IR"/>
        </w:rPr>
        <w:t xml:space="preserve">بي </w:t>
      </w:r>
      <w:r w:rsidR="00CC7746">
        <w:rPr>
          <w:rFonts w:hint="cs"/>
          <w:rtl/>
          <w:lang w:bidi="fa-IR"/>
        </w:rPr>
        <w:t>ا</w:t>
      </w:r>
      <w:r w:rsidRPr="00676339">
        <w:rPr>
          <w:rtl/>
          <w:lang w:bidi="fa-IR"/>
        </w:rPr>
        <w:t>سحاق السبيعي عن امرأة أ</w:t>
      </w:r>
      <w:r>
        <w:rPr>
          <w:rtl/>
          <w:lang w:bidi="fa-IR"/>
        </w:rPr>
        <w:t>بى السفر أن امرأة قالت لعائشة (</w:t>
      </w:r>
      <w:r>
        <w:rPr>
          <w:rFonts w:hint="cs"/>
          <w:rtl/>
          <w:lang w:bidi="fa-IR"/>
        </w:rPr>
        <w:t>رض</w:t>
      </w:r>
      <w:r w:rsidRPr="00676339">
        <w:rPr>
          <w:rtl/>
          <w:lang w:bidi="fa-IR"/>
        </w:rPr>
        <w:t>)</w:t>
      </w:r>
      <w:r>
        <w:rPr>
          <w:rtl/>
          <w:lang w:bidi="fa-IR"/>
        </w:rPr>
        <w:t>:</w:t>
      </w:r>
      <w:r w:rsidRPr="00676339">
        <w:rPr>
          <w:rtl/>
          <w:lang w:bidi="fa-IR"/>
        </w:rPr>
        <w:t xml:space="preserve"> ان زيد بن أرقم باعني جارية بثمان مائة درهم ثم استردّها مني بستمائة درهم</w:t>
      </w:r>
      <w:r>
        <w:rPr>
          <w:rtl/>
          <w:lang w:bidi="fa-IR"/>
        </w:rPr>
        <w:t>،</w:t>
      </w:r>
      <w:r w:rsidRPr="00676339">
        <w:rPr>
          <w:rtl/>
          <w:lang w:bidi="fa-IR"/>
        </w:rPr>
        <w:t xml:space="preserve"> فقالت</w:t>
      </w:r>
      <w:r>
        <w:rPr>
          <w:rtl/>
          <w:lang w:bidi="fa-IR"/>
        </w:rPr>
        <w:t>:</w:t>
      </w:r>
      <w:r w:rsidRPr="00676339">
        <w:rPr>
          <w:rtl/>
          <w:lang w:bidi="fa-IR"/>
        </w:rPr>
        <w:t xml:space="preserve"> أبلغيه عنّي أن الله أبطل جهاده مع رسول الله ان لم يتب »</w:t>
      </w:r>
      <w:r>
        <w:rPr>
          <w:rtl/>
          <w:lang w:bidi="fa-IR"/>
        </w:rPr>
        <w:t>.</w:t>
      </w:r>
    </w:p>
    <w:p w:rsidR="007064AC" w:rsidRPr="00676339" w:rsidRDefault="007064AC" w:rsidP="007064AC">
      <w:pPr>
        <w:pStyle w:val="libNormal"/>
        <w:rPr>
          <w:rtl/>
          <w:lang w:bidi="fa-IR"/>
        </w:rPr>
      </w:pPr>
      <w:r w:rsidRPr="00676339">
        <w:rPr>
          <w:rtl/>
          <w:lang w:bidi="fa-IR"/>
        </w:rPr>
        <w:t>وقال أبو البركات عبد الله بن أحمد المعروف بحافظ الدين النسفي في ( كشف ال</w:t>
      </w:r>
      <w:r w:rsidR="00CC7746">
        <w:rPr>
          <w:rFonts w:hint="cs"/>
          <w:rtl/>
          <w:lang w:bidi="fa-IR"/>
        </w:rPr>
        <w:t>ا</w:t>
      </w:r>
      <w:r w:rsidRPr="00676339">
        <w:rPr>
          <w:rtl/>
          <w:lang w:bidi="fa-IR"/>
        </w:rPr>
        <w:t>سرار</w:t>
      </w:r>
      <w:r>
        <w:rPr>
          <w:rtl/>
          <w:lang w:bidi="fa-IR"/>
        </w:rPr>
        <w:t xml:space="preserve"> </w:t>
      </w:r>
      <w:r w:rsidR="000429BA">
        <w:rPr>
          <w:rtl/>
          <w:lang w:bidi="fa-IR"/>
        </w:rPr>
        <w:t>-</w:t>
      </w:r>
      <w:r>
        <w:rPr>
          <w:rtl/>
          <w:lang w:bidi="fa-IR"/>
        </w:rPr>
        <w:t xml:space="preserve"> </w:t>
      </w:r>
      <w:r w:rsidRPr="00676339">
        <w:rPr>
          <w:rtl/>
          <w:lang w:bidi="fa-IR"/>
        </w:rPr>
        <w:t>شرح المنار )</w:t>
      </w:r>
      <w:r>
        <w:rPr>
          <w:rtl/>
          <w:lang w:bidi="fa-IR"/>
        </w:rPr>
        <w:t>:</w:t>
      </w:r>
      <w:r w:rsidRPr="00676339">
        <w:rPr>
          <w:rtl/>
          <w:lang w:bidi="fa-IR"/>
        </w:rPr>
        <w:t xml:space="preserve"> « وقد اتفق عمل أصحابنا بالتقليد فيما لا يعقل بالقياس كما في أقل الحيض</w:t>
      </w:r>
      <w:r>
        <w:rPr>
          <w:rtl/>
          <w:lang w:bidi="fa-IR"/>
        </w:rPr>
        <w:t>،</w:t>
      </w:r>
      <w:r w:rsidRPr="00676339">
        <w:rPr>
          <w:rtl/>
          <w:lang w:bidi="fa-IR"/>
        </w:rPr>
        <w:t xml:space="preserve"> أخذا</w:t>
      </w:r>
      <w:r w:rsidR="00CC7746">
        <w:rPr>
          <w:rFonts w:hint="cs"/>
          <w:rtl/>
          <w:lang w:bidi="fa-IR"/>
        </w:rPr>
        <w:t>ً</w:t>
      </w:r>
      <w:r w:rsidRPr="00676339">
        <w:rPr>
          <w:rtl/>
          <w:lang w:bidi="fa-IR"/>
        </w:rPr>
        <w:t xml:space="preserve"> بقول أنس</w:t>
      </w:r>
      <w:r>
        <w:rPr>
          <w:rtl/>
          <w:lang w:bidi="fa-IR"/>
        </w:rPr>
        <w:t>،</w:t>
      </w:r>
      <w:r w:rsidRPr="00676339">
        <w:rPr>
          <w:rtl/>
          <w:lang w:bidi="fa-IR"/>
        </w:rPr>
        <w:t xml:space="preserve"> وشراء ما باع بأقل مما باع قبل بعد الثمن</w:t>
      </w:r>
      <w:r>
        <w:rPr>
          <w:rtl/>
          <w:lang w:bidi="fa-IR"/>
        </w:rPr>
        <w:t>،</w:t>
      </w:r>
      <w:r w:rsidRPr="00676339">
        <w:rPr>
          <w:rtl/>
          <w:lang w:bidi="fa-IR"/>
        </w:rPr>
        <w:t xml:space="preserve"> عملا بقول عائشة رضي الله عنها في قصة زيد بن أرقم »</w:t>
      </w:r>
      <w:r>
        <w:rPr>
          <w:rtl/>
          <w:lang w:bidi="fa-IR"/>
        </w:rPr>
        <w:t>.</w:t>
      </w:r>
    </w:p>
    <w:p w:rsidR="007064AC" w:rsidRPr="00676339" w:rsidRDefault="007064AC" w:rsidP="007064AC">
      <w:pPr>
        <w:pStyle w:val="libNormal"/>
        <w:rPr>
          <w:rtl/>
          <w:lang w:bidi="fa-IR"/>
        </w:rPr>
      </w:pPr>
      <w:r w:rsidRPr="00676339">
        <w:rPr>
          <w:rtl/>
          <w:lang w:bidi="fa-IR"/>
        </w:rPr>
        <w:t>وقال علاء الدين عبد العزيز بن أحمد البخاري في ( كشف ال</w:t>
      </w:r>
      <w:r w:rsidR="00CC7746">
        <w:rPr>
          <w:rFonts w:hint="cs"/>
          <w:rtl/>
          <w:lang w:bidi="fa-IR"/>
        </w:rPr>
        <w:t>ا</w:t>
      </w:r>
      <w:r w:rsidRPr="00676339">
        <w:rPr>
          <w:rtl/>
          <w:lang w:bidi="fa-IR"/>
        </w:rPr>
        <w:t>سرار</w:t>
      </w:r>
      <w:r>
        <w:rPr>
          <w:rtl/>
          <w:lang w:bidi="fa-IR"/>
        </w:rPr>
        <w:t xml:space="preserve"> </w:t>
      </w:r>
      <w:r w:rsidR="000429BA">
        <w:rPr>
          <w:rtl/>
          <w:lang w:bidi="fa-IR"/>
        </w:rPr>
        <w:t>-</w:t>
      </w:r>
      <w:r>
        <w:rPr>
          <w:rtl/>
          <w:lang w:bidi="fa-IR"/>
        </w:rPr>
        <w:t xml:space="preserve"> </w:t>
      </w:r>
      <w:r w:rsidRPr="00676339">
        <w:rPr>
          <w:rtl/>
          <w:lang w:bidi="fa-IR"/>
        </w:rPr>
        <w:t>شرح أصول البزدوي )</w:t>
      </w:r>
      <w:r>
        <w:rPr>
          <w:rtl/>
          <w:lang w:bidi="fa-IR"/>
        </w:rPr>
        <w:t>:</w:t>
      </w:r>
      <w:r w:rsidRPr="00676339">
        <w:rPr>
          <w:rtl/>
          <w:lang w:bidi="fa-IR"/>
        </w:rPr>
        <w:t xml:space="preserve"> « وأفسدوا شراء ما باع بأقل مما باع</w:t>
      </w:r>
      <w:r>
        <w:rPr>
          <w:rtl/>
          <w:lang w:bidi="fa-IR"/>
        </w:rPr>
        <w:t>،</w:t>
      </w:r>
      <w:r w:rsidRPr="00676339">
        <w:rPr>
          <w:rtl/>
          <w:lang w:bidi="fa-IR"/>
        </w:rPr>
        <w:t xml:space="preserve"> يعني قبل أخذ الثمن</w:t>
      </w:r>
      <w:r>
        <w:rPr>
          <w:rtl/>
          <w:lang w:bidi="fa-IR"/>
        </w:rPr>
        <w:t>،</w:t>
      </w:r>
      <w:r w:rsidRPr="00676339">
        <w:rPr>
          <w:rtl/>
          <w:lang w:bidi="fa-IR"/>
        </w:rPr>
        <w:t xml:space="preserve"> مع أن القياس يقتضي جوازه كما قال الشافعي</w:t>
      </w:r>
      <w:r>
        <w:rPr>
          <w:rtl/>
          <w:lang w:bidi="fa-IR"/>
        </w:rPr>
        <w:t>،</w:t>
      </w:r>
      <w:r w:rsidRPr="00676339">
        <w:rPr>
          <w:rtl/>
          <w:lang w:bidi="fa-IR"/>
        </w:rPr>
        <w:t xml:space="preserve"> لان الملك في المبيع قدتم بالقبض للمشتري فيجوز بيعه من البائع بما شاء كالبيع من غيره وكالبيع بمثل الثمن منه</w:t>
      </w:r>
      <w:r>
        <w:rPr>
          <w:rtl/>
          <w:lang w:bidi="fa-IR"/>
        </w:rPr>
        <w:t>،</w:t>
      </w:r>
      <w:r w:rsidRPr="00676339">
        <w:rPr>
          <w:rtl/>
          <w:lang w:bidi="fa-IR"/>
        </w:rPr>
        <w:t xml:space="preserve"> عملا بقول عائشة رضي الله عنها</w:t>
      </w:r>
      <w:r>
        <w:rPr>
          <w:rtl/>
          <w:lang w:bidi="fa-IR"/>
        </w:rPr>
        <w:t>،</w:t>
      </w:r>
      <w:r w:rsidRPr="00676339">
        <w:rPr>
          <w:rtl/>
          <w:lang w:bidi="fa-IR"/>
        </w:rPr>
        <w:t xml:space="preserve"> وهو ما روت أم يونس أن امرأة جاءت الى عائشة رضي الله عنها وقالت</w:t>
      </w:r>
      <w:r>
        <w:rPr>
          <w:rtl/>
          <w:lang w:bidi="fa-IR"/>
        </w:rPr>
        <w:t>:</w:t>
      </w:r>
      <w:r w:rsidRPr="00676339">
        <w:rPr>
          <w:rtl/>
          <w:lang w:bidi="fa-IR"/>
        </w:rPr>
        <w:t xml:space="preserve"> اني بعت من زيد بن أرقم</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خادما</w:t>
      </w:r>
      <w:r w:rsidR="00CC7746">
        <w:rPr>
          <w:rFonts w:hint="cs"/>
          <w:rtl/>
        </w:rPr>
        <w:t>ً</w:t>
      </w:r>
      <w:r w:rsidRPr="00676339">
        <w:rPr>
          <w:rtl/>
        </w:rPr>
        <w:t xml:space="preserve"> بثمان مائة درهم الى العطاء فاحتاج الى ثمنه فاشتريته منه قبل محل ال</w:t>
      </w:r>
      <w:r w:rsidR="00CC7746">
        <w:rPr>
          <w:rFonts w:hint="cs"/>
          <w:rtl/>
        </w:rPr>
        <w:t>ا</w:t>
      </w:r>
      <w:r w:rsidRPr="00676339">
        <w:rPr>
          <w:rtl/>
        </w:rPr>
        <w:t>جل بستمائة</w:t>
      </w:r>
      <w:r>
        <w:rPr>
          <w:rtl/>
        </w:rPr>
        <w:t>،</w:t>
      </w:r>
      <w:r w:rsidRPr="00676339">
        <w:rPr>
          <w:rtl/>
        </w:rPr>
        <w:t xml:space="preserve"> فقالت عائشة رضي الله عنها</w:t>
      </w:r>
      <w:r>
        <w:rPr>
          <w:rtl/>
        </w:rPr>
        <w:t>:</w:t>
      </w:r>
      <w:r w:rsidRPr="00676339">
        <w:rPr>
          <w:rtl/>
        </w:rPr>
        <w:t xml:space="preserve"> بئسما شريت واشتريت</w:t>
      </w:r>
      <w:r>
        <w:rPr>
          <w:rtl/>
        </w:rPr>
        <w:t>،</w:t>
      </w:r>
      <w:r w:rsidRPr="00676339">
        <w:rPr>
          <w:rtl/>
        </w:rPr>
        <w:t xml:space="preserve"> أبلغي زيد بن أرقم أن الله تعالى أبطل جهاده وحجه مع رسول الله </w:t>
      </w:r>
      <w:r w:rsidR="00DE62C5" w:rsidRPr="00DE62C5">
        <w:rPr>
          <w:rStyle w:val="libAlaemChar"/>
          <w:rtl/>
        </w:rPr>
        <w:t>صلى‌الله‌عليه‌وآله‌وسلم</w:t>
      </w:r>
      <w:r w:rsidRPr="00676339">
        <w:rPr>
          <w:rtl/>
        </w:rPr>
        <w:t>ان لم يتب. فأتاها زيد ابن أرقم معتذرا</w:t>
      </w:r>
      <w:r w:rsidR="00CC7746">
        <w:rPr>
          <w:rFonts w:hint="cs"/>
          <w:rtl/>
        </w:rPr>
        <w:t>ً</w:t>
      </w:r>
      <w:r>
        <w:rPr>
          <w:rtl/>
        </w:rPr>
        <w:t>،</w:t>
      </w:r>
      <w:r w:rsidRPr="00676339">
        <w:rPr>
          <w:rtl/>
        </w:rPr>
        <w:t xml:space="preserve"> فتلت قوله تعالى</w:t>
      </w:r>
      <w:r>
        <w:rPr>
          <w:rtl/>
        </w:rPr>
        <w:t>:</w:t>
      </w:r>
      <w:r w:rsidRPr="00676339">
        <w:rPr>
          <w:rtl/>
        </w:rPr>
        <w:t xml:space="preserve"> </w:t>
      </w:r>
      <w:r w:rsidRPr="0099437C">
        <w:rPr>
          <w:rStyle w:val="libAlaemChar"/>
          <w:rtl/>
        </w:rPr>
        <w:t>(</w:t>
      </w:r>
      <w:r w:rsidRPr="00AA3501">
        <w:rPr>
          <w:rStyle w:val="libAieChar"/>
          <w:rtl/>
        </w:rPr>
        <w:t xml:space="preserve"> فَمَنْ جاءَهُ مَوْعِظَةٌ مِنْ رَبِّهِ فَانْتَهى فَلَهُ ما سَلَفَ </w:t>
      </w:r>
      <w:r w:rsidRPr="0099437C">
        <w:rPr>
          <w:rStyle w:val="libAlaemChar"/>
          <w:rtl/>
        </w:rPr>
        <w:t>)</w:t>
      </w:r>
      <w:r w:rsidRPr="00676339">
        <w:rPr>
          <w:rtl/>
        </w:rPr>
        <w:t>. فتركنا القياس به لان القياس لما كان مخالفا</w:t>
      </w:r>
      <w:r w:rsidR="00CC7746">
        <w:rPr>
          <w:rFonts w:hint="cs"/>
          <w:rtl/>
        </w:rPr>
        <w:t>ً</w:t>
      </w:r>
      <w:r w:rsidRPr="00676339">
        <w:rPr>
          <w:rtl/>
        </w:rPr>
        <w:t xml:space="preserve"> لقولها تعين جهة السماع فيه. والدليل عليه أنها جعلت جزاءه على مباشرة هذا العقد بطلان الحج والجهاد</w:t>
      </w:r>
      <w:r>
        <w:rPr>
          <w:rtl/>
        </w:rPr>
        <w:t>،</w:t>
      </w:r>
      <w:r w:rsidRPr="00676339">
        <w:rPr>
          <w:rtl/>
        </w:rPr>
        <w:t xml:space="preserve"> وأجزئة الجرائم لا تعرف بالرأى</w:t>
      </w:r>
      <w:r>
        <w:rPr>
          <w:rtl/>
        </w:rPr>
        <w:t>،</w:t>
      </w:r>
      <w:r w:rsidRPr="00676339">
        <w:rPr>
          <w:rtl/>
        </w:rPr>
        <w:t xml:space="preserve"> فعلم ان ذلك كالمسموع من رسول الله </w:t>
      </w:r>
      <w:r w:rsidR="00DE62C5" w:rsidRPr="00DE62C5">
        <w:rPr>
          <w:rStyle w:val="libAlaemChar"/>
          <w:rtl/>
        </w:rPr>
        <w:t>صلى‌الله‌عليه‌وآله‌وسلم</w:t>
      </w:r>
      <w:r>
        <w:rPr>
          <w:rtl/>
        </w:rPr>
        <w:t>،</w:t>
      </w:r>
      <w:r w:rsidRPr="00676339">
        <w:rPr>
          <w:rtl/>
        </w:rPr>
        <w:t xml:space="preserve"> واعتذار زيد </w:t>
      </w:r>
      <w:r w:rsidR="00CC7746">
        <w:rPr>
          <w:rFonts w:hint="cs"/>
          <w:rtl/>
        </w:rPr>
        <w:t>ا</w:t>
      </w:r>
      <w:r w:rsidRPr="00676339">
        <w:rPr>
          <w:rtl/>
        </w:rPr>
        <w:t>ليها دليل على ذلك أيضا</w:t>
      </w:r>
      <w:r w:rsidR="00184300">
        <w:rPr>
          <w:rFonts w:hint="cs"/>
          <w:rtl/>
        </w:rPr>
        <w:t>ً</w:t>
      </w:r>
      <w:r>
        <w:rPr>
          <w:rtl/>
        </w:rPr>
        <w:t>،</w:t>
      </w:r>
      <w:r w:rsidRPr="00676339">
        <w:rPr>
          <w:rtl/>
        </w:rPr>
        <w:t xml:space="preserve"> فان بعضهم كان يخالف بعضا</w:t>
      </w:r>
      <w:r w:rsidR="00184300">
        <w:rPr>
          <w:rFonts w:hint="cs"/>
          <w:rtl/>
        </w:rPr>
        <w:t>ً</w:t>
      </w:r>
      <w:r w:rsidRPr="00676339">
        <w:rPr>
          <w:rtl/>
        </w:rPr>
        <w:t xml:space="preserve"> في المجتهدات وما كان يعتذر الى صاحبه »</w:t>
      </w:r>
      <w:r>
        <w:rPr>
          <w:rtl/>
        </w:rPr>
        <w:t>.</w:t>
      </w:r>
    </w:p>
    <w:p w:rsidR="007064AC" w:rsidRPr="00676339" w:rsidRDefault="007064AC" w:rsidP="007064AC">
      <w:pPr>
        <w:pStyle w:val="libNormal"/>
        <w:rPr>
          <w:rtl/>
          <w:lang w:bidi="fa-IR"/>
        </w:rPr>
      </w:pPr>
      <w:r w:rsidRPr="00676339">
        <w:rPr>
          <w:rtl/>
          <w:lang w:bidi="fa-IR"/>
        </w:rPr>
        <w:t>وقال حسن بن محمد الطيبي في ( كاشف</w:t>
      </w:r>
      <w:r>
        <w:rPr>
          <w:rtl/>
          <w:lang w:bidi="fa-IR"/>
        </w:rPr>
        <w:t xml:space="preserve"> </w:t>
      </w:r>
      <w:r w:rsidR="000429BA">
        <w:rPr>
          <w:rtl/>
          <w:lang w:bidi="fa-IR"/>
        </w:rPr>
        <w:t>-</w:t>
      </w:r>
      <w:r>
        <w:rPr>
          <w:rtl/>
          <w:lang w:bidi="fa-IR"/>
        </w:rPr>
        <w:t xml:space="preserve"> </w:t>
      </w:r>
      <w:r w:rsidRPr="00676339">
        <w:rPr>
          <w:rtl/>
          <w:lang w:bidi="fa-IR"/>
        </w:rPr>
        <w:t>شرح مشك</w:t>
      </w:r>
      <w:r w:rsidR="00184300">
        <w:rPr>
          <w:rFonts w:hint="cs"/>
          <w:rtl/>
          <w:lang w:bidi="fa-IR"/>
        </w:rPr>
        <w:t>و</w:t>
      </w:r>
      <w:r w:rsidRPr="00676339">
        <w:rPr>
          <w:rtl/>
          <w:lang w:bidi="fa-IR"/>
        </w:rPr>
        <w:t xml:space="preserve">ة ) في باب الربا في شرح حديث « مح </w:t>
      </w:r>
      <w:r w:rsidRPr="00AA3501">
        <w:rPr>
          <w:rStyle w:val="libFootnotenumChar"/>
          <w:rtl/>
        </w:rPr>
        <w:t>(1)</w:t>
      </w:r>
      <w:r w:rsidRPr="00676339">
        <w:rPr>
          <w:rtl/>
          <w:lang w:bidi="fa-IR"/>
        </w:rPr>
        <w:t xml:space="preserve"> »</w:t>
      </w:r>
      <w:r>
        <w:rPr>
          <w:rtl/>
          <w:lang w:bidi="fa-IR"/>
        </w:rPr>
        <w:t>:</w:t>
      </w:r>
      <w:r w:rsidRPr="00676339">
        <w:rPr>
          <w:rtl/>
          <w:lang w:bidi="fa-IR"/>
        </w:rPr>
        <w:t xml:space="preserve"> احتج أصحابنا بهذا الحديث أن الحيلة التي يعملها بعض الناس توصلا الى مقصود الربا ليس بحرام</w:t>
      </w:r>
      <w:r>
        <w:rPr>
          <w:rtl/>
          <w:lang w:bidi="fa-IR"/>
        </w:rPr>
        <w:t>،</w:t>
      </w:r>
      <w:r w:rsidRPr="00676339">
        <w:rPr>
          <w:rtl/>
          <w:lang w:bidi="fa-IR"/>
        </w:rPr>
        <w:t xml:space="preserve"> وذلك أن من أراد أن يعطى صاحبه مائة درهم بمائتين فيبيعه بمائتين ثم يشتري منه بمائة</w:t>
      </w:r>
      <w:r>
        <w:rPr>
          <w:rtl/>
          <w:lang w:bidi="fa-IR"/>
        </w:rPr>
        <w:t>،</w:t>
      </w:r>
      <w:r w:rsidRPr="00676339">
        <w:rPr>
          <w:rtl/>
          <w:lang w:bidi="fa-IR"/>
        </w:rPr>
        <w:t xml:space="preserve"> ل</w:t>
      </w:r>
      <w:r w:rsidR="00184300">
        <w:rPr>
          <w:rFonts w:hint="cs"/>
          <w:rtl/>
          <w:lang w:bidi="fa-IR"/>
        </w:rPr>
        <w:t>ا</w:t>
      </w:r>
      <w:r w:rsidRPr="00676339">
        <w:rPr>
          <w:rtl/>
          <w:lang w:bidi="fa-IR"/>
        </w:rPr>
        <w:t>نه صلّى الله عليه وعلى آله وسلّم قال</w:t>
      </w:r>
      <w:r>
        <w:rPr>
          <w:rtl/>
          <w:lang w:bidi="fa-IR"/>
        </w:rPr>
        <w:t>:</w:t>
      </w:r>
      <w:r w:rsidRPr="00676339">
        <w:rPr>
          <w:rtl/>
          <w:lang w:bidi="fa-IR"/>
        </w:rPr>
        <w:t xml:space="preserve"> بع هذا واشتر بثمنه من هذا</w:t>
      </w:r>
      <w:r>
        <w:rPr>
          <w:rtl/>
          <w:lang w:bidi="fa-IR"/>
        </w:rPr>
        <w:t>،</w:t>
      </w:r>
      <w:r w:rsidRPr="00676339">
        <w:rPr>
          <w:rtl/>
          <w:lang w:bidi="fa-IR"/>
        </w:rPr>
        <w:t xml:space="preserve"> وهو ليس بحرام عند الشافعي.</w:t>
      </w:r>
    </w:p>
    <w:p w:rsidR="007064AC" w:rsidRPr="00676339" w:rsidRDefault="007064AC" w:rsidP="007064AC">
      <w:pPr>
        <w:pStyle w:val="libNormal"/>
        <w:rPr>
          <w:rtl/>
          <w:lang w:bidi="fa-IR"/>
        </w:rPr>
      </w:pPr>
      <w:r w:rsidRPr="00676339">
        <w:rPr>
          <w:rtl/>
          <w:lang w:bidi="fa-IR"/>
        </w:rPr>
        <w:t>وقال مالك وأحمد</w:t>
      </w:r>
      <w:r>
        <w:rPr>
          <w:rtl/>
          <w:lang w:bidi="fa-IR"/>
        </w:rPr>
        <w:t>:</w:t>
      </w:r>
      <w:r w:rsidRPr="00676339">
        <w:rPr>
          <w:rtl/>
          <w:lang w:bidi="fa-IR"/>
        </w:rPr>
        <w:t xml:space="preserve"> هو حرام.</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وينصره ما رواه رزين في كتابه عن أم يونس انها قالت</w:t>
      </w:r>
      <w:r>
        <w:rPr>
          <w:rtl/>
          <w:lang w:bidi="fa-IR"/>
        </w:rPr>
        <w:t>:</w:t>
      </w:r>
      <w:r>
        <w:rPr>
          <w:rFonts w:hint="cs"/>
          <w:rtl/>
          <w:lang w:bidi="fa-IR"/>
        </w:rPr>
        <w:t xml:space="preserve"> </w:t>
      </w:r>
      <w:r w:rsidRPr="00676339">
        <w:rPr>
          <w:rtl/>
          <w:lang w:bidi="fa-IR"/>
        </w:rPr>
        <w:t>جاءت أم ولد زيد بن أرقم الى عائشة رضي الله عنها فقالت</w:t>
      </w:r>
      <w:r>
        <w:rPr>
          <w:rtl/>
          <w:lang w:bidi="fa-IR"/>
        </w:rPr>
        <w:t>:</w:t>
      </w:r>
      <w:r w:rsidRPr="00676339">
        <w:rPr>
          <w:rtl/>
          <w:lang w:bidi="fa-IR"/>
        </w:rPr>
        <w:t xml:space="preserve"> بعت جارية من زيد بثماني مائة درهم الى العطاء ثم اشتريتها منه قبل حلول ال</w:t>
      </w:r>
      <w:r w:rsidR="00184300">
        <w:rPr>
          <w:rFonts w:hint="cs"/>
          <w:rtl/>
          <w:lang w:bidi="fa-IR"/>
        </w:rPr>
        <w:t>ا</w:t>
      </w:r>
      <w:r w:rsidRPr="00676339">
        <w:rPr>
          <w:rtl/>
          <w:lang w:bidi="fa-IR"/>
        </w:rPr>
        <w:t>جل بستمائة</w:t>
      </w:r>
      <w:r>
        <w:rPr>
          <w:rtl/>
          <w:lang w:bidi="fa-IR"/>
        </w:rPr>
        <w:t>،</w:t>
      </w:r>
      <w:r w:rsidRPr="00676339">
        <w:rPr>
          <w:rtl/>
          <w:lang w:bidi="fa-IR"/>
        </w:rPr>
        <w:t xml:space="preserve"> وكنت شرطت عليه أنك ان بعتها فأنا أشتريها منك</w:t>
      </w:r>
      <w:r>
        <w:rPr>
          <w:rtl/>
          <w:lang w:bidi="fa-IR"/>
        </w:rPr>
        <w:t>،</w:t>
      </w:r>
      <w:r w:rsidRPr="00676339">
        <w:rPr>
          <w:rtl/>
          <w:lang w:bidi="fa-IR"/>
        </w:rPr>
        <w:t xml:space="preserve"> فقالت لها عائشة رضي الله عنها</w:t>
      </w:r>
      <w:r>
        <w:rPr>
          <w:rtl/>
          <w:lang w:bidi="fa-IR"/>
        </w:rPr>
        <w:t>:</w:t>
      </w:r>
      <w:r w:rsidRPr="00676339">
        <w:rPr>
          <w:rtl/>
          <w:lang w:bidi="fa-IR"/>
        </w:rPr>
        <w:t xml:space="preserve"> بئس ما شريت وبئسما اشتريت</w:t>
      </w:r>
      <w:r>
        <w:rPr>
          <w:rtl/>
          <w:lang w:bidi="fa-IR"/>
        </w:rPr>
        <w:t>،</w:t>
      </w:r>
      <w:r w:rsidRPr="00676339">
        <w:rPr>
          <w:rtl/>
          <w:lang w:bidi="fa-IR"/>
        </w:rPr>
        <w:t xml:space="preserve"> أبلغي زيد بن </w:t>
      </w:r>
      <w:r w:rsidR="00184300">
        <w:rPr>
          <w:rFonts w:hint="cs"/>
          <w:rtl/>
          <w:lang w:bidi="fa-IR"/>
        </w:rPr>
        <w:t>ا</w:t>
      </w:r>
      <w:r w:rsidRPr="00676339">
        <w:rPr>
          <w:rtl/>
          <w:lang w:bidi="fa-IR"/>
        </w:rPr>
        <w:t xml:space="preserve">رقم أنه قد أبطل جهاده مع رسول الله </w:t>
      </w:r>
      <w:r w:rsidR="00DE62C5" w:rsidRPr="00DE62C5">
        <w:rPr>
          <w:rStyle w:val="libAlaemChar"/>
          <w:rtl/>
        </w:rPr>
        <w:t>صلى‌الله‌عليه‌وآله‌وسلم</w:t>
      </w:r>
      <w:r w:rsidRPr="00676339">
        <w:rPr>
          <w:rtl/>
          <w:lang w:bidi="fa-IR"/>
        </w:rPr>
        <w:t xml:space="preserve"> ان لم يتب منه. قالت</w:t>
      </w:r>
      <w:r>
        <w:rPr>
          <w:rtl/>
          <w:lang w:bidi="fa-IR"/>
        </w:rPr>
        <w:t>:</w:t>
      </w:r>
      <w:r w:rsidRPr="00676339">
        <w:rPr>
          <w:rtl/>
          <w:lang w:bidi="fa-IR"/>
        </w:rPr>
        <w:t xml:space="preserve"> فما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أى</w:t>
      </w:r>
      <w:r w:rsidR="007064AC">
        <w:rPr>
          <w:rtl/>
        </w:rPr>
        <w:t>:</w:t>
      </w:r>
      <w:r w:rsidR="007064AC" w:rsidRPr="00676339">
        <w:rPr>
          <w:rtl/>
        </w:rPr>
        <w:t xml:space="preserve"> قال محيي الدين النووي في « شرح مسلم »</w:t>
      </w:r>
      <w:r w:rsidR="007064AC">
        <w:rPr>
          <w:rtl/>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يصنع</w:t>
      </w:r>
      <w:r>
        <w:rPr>
          <w:rtl/>
        </w:rPr>
        <w:t>:</w:t>
      </w:r>
      <w:r w:rsidRPr="00676339">
        <w:rPr>
          <w:rtl/>
        </w:rPr>
        <w:t xml:space="preserve"> فتلت عائشة رضي الله عنها</w:t>
      </w:r>
      <w:r>
        <w:rPr>
          <w:rtl/>
        </w:rPr>
        <w:t>:</w:t>
      </w:r>
      <w:r>
        <w:rPr>
          <w:rFonts w:hint="cs"/>
          <w:rtl/>
        </w:rPr>
        <w:t xml:space="preserve"> </w:t>
      </w:r>
      <w:r w:rsidRPr="0099437C">
        <w:rPr>
          <w:rStyle w:val="libAlaemChar"/>
          <w:rtl/>
        </w:rPr>
        <w:t>(</w:t>
      </w:r>
      <w:r w:rsidRPr="00AA3501">
        <w:rPr>
          <w:rStyle w:val="libAieChar"/>
          <w:rtl/>
        </w:rPr>
        <w:t xml:space="preserve"> فَمَنْ جاءَهُ مَوْعِظَةٌ مِنْ رَبِّهِ فَانْتَهى فَلَهُ ما سَلَفَ وَأَمْرُهُ إِلَى اللهِ </w:t>
      </w:r>
      <w:r w:rsidRPr="0099437C">
        <w:rPr>
          <w:rStyle w:val="libAlaemChar"/>
          <w:rtl/>
        </w:rPr>
        <w:t>)</w:t>
      </w:r>
      <w:r>
        <w:rPr>
          <w:rFonts w:hint="cs"/>
          <w:rtl/>
        </w:rPr>
        <w:t xml:space="preserve"> </w:t>
      </w:r>
      <w:r w:rsidRPr="00676339">
        <w:rPr>
          <w:rtl/>
        </w:rPr>
        <w:t>تعالى الآية. فلم ينكر أحد على عائشة</w:t>
      </w:r>
      <w:r>
        <w:rPr>
          <w:rtl/>
        </w:rPr>
        <w:t>،</w:t>
      </w:r>
      <w:r w:rsidRPr="00676339">
        <w:rPr>
          <w:rtl/>
        </w:rPr>
        <w:t xml:space="preserve"> والصحابة متوفرون »</w:t>
      </w:r>
      <w:r>
        <w:rPr>
          <w:rtl/>
        </w:rPr>
        <w:t>.</w:t>
      </w:r>
    </w:p>
    <w:p w:rsidR="007064AC" w:rsidRPr="00676339" w:rsidRDefault="007064AC" w:rsidP="007064AC">
      <w:pPr>
        <w:pStyle w:val="libNormal"/>
        <w:rPr>
          <w:rtl/>
          <w:lang w:bidi="fa-IR"/>
        </w:rPr>
      </w:pPr>
      <w:r w:rsidRPr="00676339">
        <w:rPr>
          <w:rtl/>
          <w:lang w:bidi="fa-IR"/>
        </w:rPr>
        <w:t>وقال فخر الدين عثمان بن علي الزيلعي في ( تبيين الحقائق</w:t>
      </w:r>
      <w:r>
        <w:rPr>
          <w:rtl/>
          <w:lang w:bidi="fa-IR"/>
        </w:rPr>
        <w:t xml:space="preserve"> </w:t>
      </w:r>
      <w:r w:rsidR="000429BA">
        <w:rPr>
          <w:rtl/>
          <w:lang w:bidi="fa-IR"/>
        </w:rPr>
        <w:t>-</w:t>
      </w:r>
      <w:r>
        <w:rPr>
          <w:rtl/>
          <w:lang w:bidi="fa-IR"/>
        </w:rPr>
        <w:t xml:space="preserve"> </w:t>
      </w:r>
      <w:r w:rsidRPr="00676339">
        <w:rPr>
          <w:rtl/>
          <w:lang w:bidi="fa-IR"/>
        </w:rPr>
        <w:t>شرح كنز الدقائق )</w:t>
      </w:r>
      <w:r>
        <w:rPr>
          <w:rtl/>
          <w:lang w:bidi="fa-IR"/>
        </w:rPr>
        <w:t>:</w:t>
      </w:r>
      <w:r w:rsidRPr="00676339">
        <w:rPr>
          <w:rtl/>
          <w:lang w:bidi="fa-IR"/>
        </w:rPr>
        <w:t xml:space="preserve"> « قال</w:t>
      </w:r>
      <w:r>
        <w:rPr>
          <w:rtl/>
          <w:lang w:bidi="fa-IR"/>
        </w:rPr>
        <w:t>:</w:t>
      </w:r>
      <w:r w:rsidRPr="00676339">
        <w:rPr>
          <w:rtl/>
          <w:lang w:bidi="fa-IR"/>
        </w:rPr>
        <w:t xml:space="preserve"> وشراء ما بال</w:t>
      </w:r>
      <w:r w:rsidR="00184300">
        <w:rPr>
          <w:rFonts w:hint="cs"/>
          <w:rtl/>
          <w:lang w:bidi="fa-IR"/>
        </w:rPr>
        <w:t>ا</w:t>
      </w:r>
      <w:r w:rsidRPr="00676339">
        <w:rPr>
          <w:rtl/>
          <w:lang w:bidi="fa-IR"/>
        </w:rPr>
        <w:t>قل قبل النقد</w:t>
      </w:r>
      <w:r>
        <w:rPr>
          <w:rtl/>
          <w:lang w:bidi="fa-IR"/>
        </w:rPr>
        <w:t>،</w:t>
      </w:r>
      <w:r w:rsidRPr="00676339">
        <w:rPr>
          <w:rtl/>
          <w:lang w:bidi="fa-IR"/>
        </w:rPr>
        <w:t xml:space="preserve"> ومعناه أنه لو باع شيئا</w:t>
      </w:r>
      <w:r w:rsidR="00184300">
        <w:rPr>
          <w:rFonts w:hint="cs"/>
          <w:rtl/>
          <w:lang w:bidi="fa-IR"/>
        </w:rPr>
        <w:t>ً</w:t>
      </w:r>
      <w:r w:rsidRPr="00676339">
        <w:rPr>
          <w:rtl/>
          <w:lang w:bidi="fa-IR"/>
        </w:rPr>
        <w:t xml:space="preserve"> وقبضه المشتري ولم يقبض البائع الثمن فاشتراه بأقل من الثمن الاول لا يجوز</w:t>
      </w:r>
      <w:r>
        <w:rPr>
          <w:rtl/>
          <w:lang w:bidi="fa-IR"/>
        </w:rPr>
        <w:t>،</w:t>
      </w:r>
      <w:r w:rsidRPr="00676339">
        <w:rPr>
          <w:rtl/>
          <w:lang w:bidi="fa-IR"/>
        </w:rPr>
        <w:t xml:space="preserve"> وقال الشافعي ( رح ) يجوز</w:t>
      </w:r>
      <w:r>
        <w:rPr>
          <w:rtl/>
          <w:lang w:bidi="fa-IR"/>
        </w:rPr>
        <w:t>،</w:t>
      </w:r>
      <w:r w:rsidRPr="00676339">
        <w:rPr>
          <w:rtl/>
          <w:lang w:bidi="fa-IR"/>
        </w:rPr>
        <w:t xml:space="preserve"> وهو القياس</w:t>
      </w:r>
      <w:r>
        <w:rPr>
          <w:rtl/>
          <w:lang w:bidi="fa-IR"/>
        </w:rPr>
        <w:t>،</w:t>
      </w:r>
      <w:r w:rsidRPr="00676339">
        <w:rPr>
          <w:rtl/>
          <w:lang w:bidi="fa-IR"/>
        </w:rPr>
        <w:t xml:space="preserve"> لان الملك قد تم بالقبض فيجوز بيعه بأي قدر كان من الثمن</w:t>
      </w:r>
      <w:r>
        <w:rPr>
          <w:rtl/>
          <w:lang w:bidi="fa-IR"/>
        </w:rPr>
        <w:t>،</w:t>
      </w:r>
      <w:r w:rsidRPr="00676339">
        <w:rPr>
          <w:rtl/>
          <w:lang w:bidi="fa-IR"/>
        </w:rPr>
        <w:t xml:space="preserve"> كما </w:t>
      </w:r>
      <w:r w:rsidR="00184300">
        <w:rPr>
          <w:rFonts w:hint="cs"/>
          <w:rtl/>
          <w:lang w:bidi="fa-IR"/>
        </w:rPr>
        <w:t>ا</w:t>
      </w:r>
      <w:r w:rsidRPr="00676339">
        <w:rPr>
          <w:rtl/>
          <w:lang w:bidi="fa-IR"/>
        </w:rPr>
        <w:t>ذا باعه من غير البائع أو منه بمثل الثمن الاول أو بأكثر أو بعرض أو بأقل بعد النقد.</w:t>
      </w:r>
    </w:p>
    <w:p w:rsidR="007064AC" w:rsidRPr="00676339" w:rsidRDefault="007064AC" w:rsidP="007064AC">
      <w:pPr>
        <w:pStyle w:val="libNormal"/>
        <w:rPr>
          <w:rtl/>
          <w:lang w:bidi="fa-IR"/>
        </w:rPr>
      </w:pPr>
      <w:r w:rsidRPr="00676339">
        <w:rPr>
          <w:rtl/>
          <w:lang w:bidi="fa-IR"/>
        </w:rPr>
        <w:t>ولنا</w:t>
      </w:r>
      <w:r>
        <w:rPr>
          <w:rtl/>
          <w:lang w:bidi="fa-IR"/>
        </w:rPr>
        <w:t>:</w:t>
      </w:r>
      <w:r w:rsidRPr="00676339">
        <w:rPr>
          <w:rtl/>
          <w:lang w:bidi="fa-IR"/>
        </w:rPr>
        <w:t xml:space="preserve"> ما روى عن أبي </w:t>
      </w:r>
      <w:r w:rsidR="00184300">
        <w:rPr>
          <w:rFonts w:hint="cs"/>
          <w:rtl/>
          <w:lang w:bidi="fa-IR"/>
        </w:rPr>
        <w:t>ا</w:t>
      </w:r>
      <w:r w:rsidRPr="00676339">
        <w:rPr>
          <w:rtl/>
          <w:lang w:bidi="fa-IR"/>
        </w:rPr>
        <w:t>سحاق السبيعي</w:t>
      </w:r>
      <w:r>
        <w:rPr>
          <w:rtl/>
          <w:lang w:bidi="fa-IR"/>
        </w:rPr>
        <w:t>،</w:t>
      </w:r>
      <w:r w:rsidRPr="00676339">
        <w:rPr>
          <w:rtl/>
          <w:lang w:bidi="fa-IR"/>
        </w:rPr>
        <w:t xml:space="preserve"> عن امرأة انها دخلت على عائشة رضي الله عنها فدخلت معها أم ولد زيد بن </w:t>
      </w:r>
      <w:r w:rsidR="00184300">
        <w:rPr>
          <w:rFonts w:hint="cs"/>
          <w:rtl/>
          <w:lang w:bidi="fa-IR"/>
        </w:rPr>
        <w:t>ا</w:t>
      </w:r>
      <w:r w:rsidRPr="00676339">
        <w:rPr>
          <w:rtl/>
          <w:lang w:bidi="fa-IR"/>
        </w:rPr>
        <w:t>رقم</w:t>
      </w:r>
      <w:r>
        <w:rPr>
          <w:rtl/>
          <w:lang w:bidi="fa-IR"/>
        </w:rPr>
        <w:t>،</w:t>
      </w:r>
      <w:r w:rsidRPr="00676339">
        <w:rPr>
          <w:rtl/>
          <w:lang w:bidi="fa-IR"/>
        </w:rPr>
        <w:t xml:space="preserve"> فقالت</w:t>
      </w:r>
      <w:r>
        <w:rPr>
          <w:rtl/>
          <w:lang w:bidi="fa-IR"/>
        </w:rPr>
        <w:t>:</w:t>
      </w:r>
      <w:r w:rsidRPr="00676339">
        <w:rPr>
          <w:rtl/>
          <w:lang w:bidi="fa-IR"/>
        </w:rPr>
        <w:t xml:space="preserve"> يا أم المؤمنين اني بعت غلاما</w:t>
      </w:r>
      <w:r w:rsidR="00184300">
        <w:rPr>
          <w:rFonts w:hint="cs"/>
          <w:rtl/>
          <w:lang w:bidi="fa-IR"/>
        </w:rPr>
        <w:t>ً</w:t>
      </w:r>
      <w:r w:rsidRPr="00676339">
        <w:rPr>
          <w:rtl/>
          <w:lang w:bidi="fa-IR"/>
        </w:rPr>
        <w:t xml:space="preserve"> من زيد بن أرقم بثمان مائة درهم نسيئة واني ابتعته منه بستمائة نقدا</w:t>
      </w:r>
      <w:r w:rsidR="00184300">
        <w:rPr>
          <w:rFonts w:hint="cs"/>
          <w:rtl/>
          <w:lang w:bidi="fa-IR"/>
        </w:rPr>
        <w:t>ً</w:t>
      </w:r>
      <w:r>
        <w:rPr>
          <w:rtl/>
          <w:lang w:bidi="fa-IR"/>
        </w:rPr>
        <w:t>،</w:t>
      </w:r>
      <w:r w:rsidRPr="00676339">
        <w:rPr>
          <w:rtl/>
          <w:lang w:bidi="fa-IR"/>
        </w:rPr>
        <w:t xml:space="preserve"> فقالت لها عائشة</w:t>
      </w:r>
      <w:r>
        <w:rPr>
          <w:rtl/>
          <w:lang w:bidi="fa-IR"/>
        </w:rPr>
        <w:t>:</w:t>
      </w:r>
      <w:r w:rsidRPr="00676339">
        <w:rPr>
          <w:rtl/>
          <w:lang w:bidi="fa-IR"/>
        </w:rPr>
        <w:t xml:space="preserve"> بئسما شرى</w:t>
      </w:r>
      <w:r>
        <w:rPr>
          <w:rtl/>
          <w:lang w:bidi="fa-IR"/>
        </w:rPr>
        <w:t>!</w:t>
      </w:r>
      <w:r w:rsidRPr="00676339">
        <w:rPr>
          <w:rtl/>
          <w:lang w:bidi="fa-IR"/>
        </w:rPr>
        <w:t xml:space="preserve"> ان جهاده مع رسول الله </w:t>
      </w:r>
      <w:r w:rsidR="00DE62C5" w:rsidRPr="00DE62C5">
        <w:rPr>
          <w:rStyle w:val="libAlaemChar"/>
          <w:rtl/>
        </w:rPr>
        <w:t>صلى‌الله‌عليه‌وآله‌وسلم</w:t>
      </w:r>
      <w:r w:rsidRPr="00676339">
        <w:rPr>
          <w:rtl/>
          <w:lang w:bidi="fa-IR"/>
        </w:rPr>
        <w:t>قد بطل الا أن يتوب. رواه الدارقطني.</w:t>
      </w:r>
    </w:p>
    <w:p w:rsidR="00B33CEB" w:rsidRDefault="007064AC" w:rsidP="007064AC">
      <w:pPr>
        <w:pStyle w:val="libNormal"/>
        <w:rPr>
          <w:rtl/>
          <w:lang w:bidi="fa-IR"/>
        </w:rPr>
      </w:pPr>
      <w:r w:rsidRPr="00676339">
        <w:rPr>
          <w:rtl/>
          <w:lang w:bidi="fa-IR"/>
        </w:rPr>
        <w:t>فهذا الوعيد دليل على أن هذا العقد فاسد</w:t>
      </w:r>
      <w:r>
        <w:rPr>
          <w:rtl/>
          <w:lang w:bidi="fa-IR"/>
        </w:rPr>
        <w:t>،</w:t>
      </w:r>
      <w:r w:rsidRPr="00676339">
        <w:rPr>
          <w:rtl/>
          <w:lang w:bidi="fa-IR"/>
        </w:rPr>
        <w:t xml:space="preserve"> وهو لا يدرك بالرأي فدل على أنها قالته سماعا</w:t>
      </w:r>
      <w:r>
        <w:rPr>
          <w:rtl/>
          <w:lang w:bidi="fa-IR"/>
        </w:rPr>
        <w:t>،</w:t>
      </w:r>
      <w:r w:rsidRPr="00676339">
        <w:rPr>
          <w:rtl/>
          <w:lang w:bidi="fa-IR"/>
        </w:rPr>
        <w:t xml:space="preserve"> ولا يقال</w:t>
      </w:r>
      <w:r>
        <w:rPr>
          <w:rtl/>
          <w:lang w:bidi="fa-IR"/>
        </w:rPr>
        <w:t>:</w:t>
      </w:r>
      <w:r w:rsidRPr="00676339">
        <w:rPr>
          <w:rtl/>
          <w:lang w:bidi="fa-IR"/>
        </w:rPr>
        <w:t xml:space="preserve"> قد روى أنها قالت</w:t>
      </w:r>
      <w:r>
        <w:rPr>
          <w:rtl/>
          <w:lang w:bidi="fa-IR"/>
        </w:rPr>
        <w:t>:</w:t>
      </w:r>
      <w:r w:rsidRPr="00676339">
        <w:rPr>
          <w:rtl/>
          <w:lang w:bidi="fa-IR"/>
        </w:rPr>
        <w:t xml:space="preserve"> اني بعته الى العطاء</w:t>
      </w:r>
      <w:r>
        <w:rPr>
          <w:rtl/>
          <w:lang w:bidi="fa-IR"/>
        </w:rPr>
        <w:t>،</w:t>
      </w:r>
      <w:r w:rsidRPr="00676339">
        <w:rPr>
          <w:rtl/>
          <w:lang w:bidi="fa-IR"/>
        </w:rPr>
        <w:t xml:space="preserve"> فلعلها أنكرت عليها لذلك. ل</w:t>
      </w:r>
      <w:r w:rsidR="00184300">
        <w:rPr>
          <w:rFonts w:hint="cs"/>
          <w:rtl/>
          <w:lang w:bidi="fa-IR"/>
        </w:rPr>
        <w:t>ا</w:t>
      </w:r>
      <w:r w:rsidRPr="00676339">
        <w:rPr>
          <w:rtl/>
          <w:lang w:bidi="fa-IR"/>
        </w:rPr>
        <w:t>نا نقول</w:t>
      </w:r>
      <w:r>
        <w:rPr>
          <w:rtl/>
          <w:lang w:bidi="fa-IR"/>
        </w:rPr>
        <w:t>:</w:t>
      </w:r>
      <w:r w:rsidRPr="00676339">
        <w:rPr>
          <w:rtl/>
          <w:lang w:bidi="fa-IR"/>
        </w:rPr>
        <w:t xml:space="preserve"> كانت عائشة رضي الله عنها ترى البيع الى العطاء ولان الثمن لم يدخل في ضمان البائع قبل قبضه</w:t>
      </w:r>
      <w:r>
        <w:rPr>
          <w:rtl/>
          <w:lang w:bidi="fa-IR"/>
        </w:rPr>
        <w:t>،</w:t>
      </w:r>
      <w:r w:rsidRPr="00676339">
        <w:rPr>
          <w:rtl/>
          <w:lang w:bidi="fa-IR"/>
        </w:rPr>
        <w:t xml:space="preserve"> ف</w:t>
      </w:r>
      <w:r w:rsidR="00184300">
        <w:rPr>
          <w:rFonts w:hint="cs"/>
          <w:rtl/>
          <w:lang w:bidi="fa-IR"/>
        </w:rPr>
        <w:t>ا</w:t>
      </w:r>
      <w:r w:rsidRPr="00676339">
        <w:rPr>
          <w:rtl/>
          <w:lang w:bidi="fa-IR"/>
        </w:rPr>
        <w:t>ذا عاد اليه عين ما له بالصفة التي خرج من ملكه وصار بعض الثمن قصاصا</w:t>
      </w:r>
      <w:r w:rsidR="00B33CEB">
        <w:rPr>
          <w:rFonts w:hint="cs"/>
          <w:rtl/>
          <w:lang w:bidi="fa-IR"/>
        </w:rPr>
        <w:t>ً</w:t>
      </w:r>
      <w:r w:rsidRPr="00676339">
        <w:rPr>
          <w:rtl/>
          <w:lang w:bidi="fa-IR"/>
        </w:rPr>
        <w:t xml:space="preserve"> ببعض بقي له عليه فضل بلا عوض</w:t>
      </w:r>
      <w:r>
        <w:rPr>
          <w:rtl/>
          <w:lang w:bidi="fa-IR"/>
        </w:rPr>
        <w:t>،</w:t>
      </w:r>
      <w:r w:rsidRPr="00676339">
        <w:rPr>
          <w:rtl/>
          <w:lang w:bidi="fa-IR"/>
        </w:rPr>
        <w:t xml:space="preserve"> فكان ذلك ربح ما لم يضمن</w:t>
      </w:r>
      <w:r>
        <w:rPr>
          <w:rtl/>
          <w:lang w:bidi="fa-IR"/>
        </w:rPr>
        <w:t>،</w:t>
      </w:r>
      <w:r w:rsidRPr="00676339">
        <w:rPr>
          <w:rtl/>
          <w:lang w:bidi="fa-IR"/>
        </w:rPr>
        <w:t xml:space="preserve"> وهو حرام بالنص »</w:t>
      </w:r>
      <w:r>
        <w:rPr>
          <w:rtl/>
          <w:lang w:bidi="fa-IR"/>
        </w:rPr>
        <w:t>.</w:t>
      </w:r>
    </w:p>
    <w:p w:rsidR="007064AC" w:rsidRPr="00676339" w:rsidRDefault="007064AC" w:rsidP="007064AC">
      <w:pPr>
        <w:pStyle w:val="libNormal"/>
        <w:rPr>
          <w:rtl/>
          <w:lang w:bidi="fa-IR"/>
        </w:rPr>
      </w:pPr>
      <w:r w:rsidRPr="00676339">
        <w:rPr>
          <w:rtl/>
          <w:lang w:bidi="fa-IR"/>
        </w:rPr>
        <w:t xml:space="preserve">وقال أبو الفدا </w:t>
      </w:r>
      <w:r w:rsidR="00B33CEB">
        <w:rPr>
          <w:rFonts w:hint="cs"/>
          <w:rtl/>
          <w:lang w:bidi="fa-IR"/>
        </w:rPr>
        <w:t>ا</w:t>
      </w:r>
      <w:r w:rsidRPr="00676339">
        <w:rPr>
          <w:rtl/>
          <w:lang w:bidi="fa-IR"/>
        </w:rPr>
        <w:t>سمعيل بن عمر بن كثير الدمشقي في ( تفسيره )</w:t>
      </w:r>
      <w:r>
        <w:rPr>
          <w:rtl/>
          <w:lang w:bidi="fa-IR"/>
        </w:rPr>
        <w:t>:</w:t>
      </w:r>
      <w:r w:rsidRPr="00676339">
        <w:rPr>
          <w:rtl/>
          <w:lang w:bidi="fa-IR"/>
        </w:rPr>
        <w:t xml:space="preserve"> « وقال ابن أبي حاتم</w:t>
      </w:r>
      <w:r>
        <w:rPr>
          <w:rtl/>
          <w:lang w:bidi="fa-IR"/>
        </w:rPr>
        <w:t>:</w:t>
      </w:r>
      <w:r w:rsidRPr="00676339">
        <w:rPr>
          <w:rtl/>
          <w:lang w:bidi="fa-IR"/>
        </w:rPr>
        <w:t xml:space="preserve"> قرأ على محمد بن عبد الله بن عبد الحكم</w:t>
      </w:r>
      <w:r>
        <w:rPr>
          <w:rtl/>
          <w:lang w:bidi="fa-IR"/>
        </w:rPr>
        <w:t>:</w:t>
      </w:r>
      <w:r w:rsidRPr="00676339">
        <w:rPr>
          <w:rtl/>
          <w:lang w:bidi="fa-IR"/>
        </w:rPr>
        <w:t xml:space="preserve"> أخبرنا ابن وهب</w:t>
      </w:r>
      <w:r>
        <w:rPr>
          <w:rtl/>
          <w:lang w:bidi="fa-IR"/>
        </w:rPr>
        <w:t>،</w:t>
      </w:r>
      <w:r w:rsidRPr="00676339">
        <w:rPr>
          <w:rtl/>
          <w:lang w:bidi="fa-IR"/>
        </w:rPr>
        <w:t xml:space="preserve"> أخبرني جرير بن حازم</w:t>
      </w:r>
      <w:r>
        <w:rPr>
          <w:rtl/>
          <w:lang w:bidi="fa-IR"/>
        </w:rPr>
        <w:t>،</w:t>
      </w:r>
      <w:r w:rsidRPr="00676339">
        <w:rPr>
          <w:rtl/>
          <w:lang w:bidi="fa-IR"/>
        </w:rPr>
        <w:t xml:space="preserve"> عن أبي </w:t>
      </w:r>
      <w:r w:rsidR="00B33CEB">
        <w:rPr>
          <w:rFonts w:hint="cs"/>
          <w:rtl/>
          <w:lang w:bidi="fa-IR"/>
        </w:rPr>
        <w:t>ا</w:t>
      </w:r>
      <w:r w:rsidRPr="00676339">
        <w:rPr>
          <w:rtl/>
          <w:lang w:bidi="fa-IR"/>
        </w:rPr>
        <w:t>سحاق الهمداني</w:t>
      </w:r>
      <w:r>
        <w:rPr>
          <w:rtl/>
          <w:lang w:bidi="fa-IR"/>
        </w:rPr>
        <w:t>،</w:t>
      </w:r>
      <w:r w:rsidRPr="00676339">
        <w:rPr>
          <w:rtl/>
          <w:lang w:bidi="fa-IR"/>
        </w:rPr>
        <w:t xml:space="preserve"> عن أم يونس</w:t>
      </w:r>
      <w:r>
        <w:rPr>
          <w:rtl/>
          <w:lang w:bidi="fa-IR"/>
        </w:rPr>
        <w:t xml:space="preserve"> </w:t>
      </w:r>
      <w:r w:rsidR="000429BA">
        <w:rPr>
          <w:rtl/>
          <w:lang w:bidi="fa-IR"/>
        </w:rPr>
        <w:t>-</w:t>
      </w:r>
      <w:r>
        <w:rPr>
          <w:rtl/>
          <w:lang w:bidi="fa-IR"/>
        </w:rPr>
        <w:t xml:space="preserve"> </w:t>
      </w:r>
      <w:r w:rsidRPr="00676339">
        <w:rPr>
          <w:rtl/>
          <w:lang w:bidi="fa-IR"/>
        </w:rPr>
        <w:t>يعني امرأته العالية بنت أيفع</w:t>
      </w:r>
      <w:r>
        <w:rPr>
          <w:rtl/>
          <w:lang w:bidi="fa-IR"/>
        </w:rPr>
        <w:t xml:space="preserve"> </w:t>
      </w:r>
      <w:r w:rsidR="000429BA">
        <w:rPr>
          <w:rtl/>
          <w:lang w:bidi="fa-IR"/>
        </w:rPr>
        <w:t>-</w:t>
      </w:r>
      <w:r>
        <w:rPr>
          <w:rtl/>
          <w:lang w:bidi="fa-IR"/>
        </w:rPr>
        <w:t xml:space="preserve"> </w:t>
      </w:r>
      <w:r w:rsidRPr="00676339">
        <w:rPr>
          <w:rtl/>
          <w:lang w:bidi="fa-IR"/>
        </w:rPr>
        <w:t xml:space="preserve">ان عائشة زوج النبي </w:t>
      </w:r>
      <w:r w:rsidR="00DE62C5" w:rsidRPr="00DE62C5">
        <w:rPr>
          <w:rStyle w:val="libAlaemChar"/>
          <w:rtl/>
        </w:rPr>
        <w:t>صلى‌الله‌عليه‌وآله‌وسلم</w:t>
      </w:r>
      <w:r w:rsidRPr="00676339">
        <w:rPr>
          <w:rtl/>
          <w:lang w:bidi="fa-IR"/>
        </w:rPr>
        <w:t>قالت لها أم بحنه ( محبة ظ )</w:t>
      </w:r>
      <w:r>
        <w:rPr>
          <w:rtl/>
          <w:lang w:bidi="fa-IR"/>
        </w:rPr>
        <w:t>:</w:t>
      </w:r>
      <w:r w:rsidRPr="00676339">
        <w:rPr>
          <w:rtl/>
          <w:lang w:bidi="fa-IR"/>
        </w:rPr>
        <w:t xml:space="preserve"> ام ولد ز</w:t>
      </w:r>
      <w:r>
        <w:rPr>
          <w:rtl/>
          <w:lang w:bidi="fa-IR"/>
        </w:rPr>
        <w:t>يد بن أرقم: يا أم المؤمنين: أ</w:t>
      </w:r>
      <w:r w:rsidRPr="00676339">
        <w:rPr>
          <w:rtl/>
          <w:lang w:bidi="fa-IR"/>
        </w:rPr>
        <w:t>تعرفين زيد بن أرقم</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قالت نعم</w:t>
      </w:r>
      <w:r>
        <w:rPr>
          <w:rtl/>
        </w:rPr>
        <w:t>!</w:t>
      </w:r>
      <w:r w:rsidRPr="00676339">
        <w:rPr>
          <w:rtl/>
        </w:rPr>
        <w:t xml:space="preserve"> قالت</w:t>
      </w:r>
      <w:r>
        <w:rPr>
          <w:rtl/>
        </w:rPr>
        <w:t>:</w:t>
      </w:r>
      <w:r w:rsidRPr="00676339">
        <w:rPr>
          <w:rtl/>
        </w:rPr>
        <w:t xml:space="preserve"> فاني بعته عبدا</w:t>
      </w:r>
      <w:r w:rsidR="00B33CEB">
        <w:rPr>
          <w:rFonts w:hint="cs"/>
          <w:rtl/>
        </w:rPr>
        <w:t>ً</w:t>
      </w:r>
      <w:r w:rsidRPr="00676339">
        <w:rPr>
          <w:rtl/>
        </w:rPr>
        <w:t xml:space="preserve"> الى العطاء بثمانمائة فاحتاج الى ثمنه فاشتريته قبل محل ال</w:t>
      </w:r>
      <w:r w:rsidR="00B33CEB">
        <w:rPr>
          <w:rFonts w:hint="cs"/>
          <w:rtl/>
        </w:rPr>
        <w:t>ا</w:t>
      </w:r>
      <w:r w:rsidRPr="00676339">
        <w:rPr>
          <w:rtl/>
        </w:rPr>
        <w:t>جل بستمائة</w:t>
      </w:r>
      <w:r>
        <w:rPr>
          <w:rtl/>
        </w:rPr>
        <w:t>،</w:t>
      </w:r>
      <w:r w:rsidRPr="00676339">
        <w:rPr>
          <w:rtl/>
        </w:rPr>
        <w:t xml:space="preserve"> فقالت</w:t>
      </w:r>
      <w:r>
        <w:rPr>
          <w:rtl/>
        </w:rPr>
        <w:t>:</w:t>
      </w:r>
      <w:r w:rsidRPr="00676339">
        <w:rPr>
          <w:rtl/>
        </w:rPr>
        <w:t xml:space="preserve"> بئسما شريت وبئسما اشتريت</w:t>
      </w:r>
      <w:r>
        <w:rPr>
          <w:rtl/>
        </w:rPr>
        <w:t>،</w:t>
      </w:r>
      <w:r w:rsidRPr="00676339">
        <w:rPr>
          <w:rtl/>
        </w:rPr>
        <w:t xml:space="preserve"> أبلغي زيدا</w:t>
      </w:r>
      <w:r w:rsidR="00B33CEB">
        <w:rPr>
          <w:rFonts w:hint="cs"/>
          <w:rtl/>
        </w:rPr>
        <w:t>ً</w:t>
      </w:r>
      <w:r w:rsidRPr="00676339">
        <w:rPr>
          <w:rtl/>
        </w:rPr>
        <w:t xml:space="preserve"> أنه قد أبطل جهاده مع رسول الله </w:t>
      </w:r>
      <w:r w:rsidR="00DE62C5" w:rsidRPr="00DE62C5">
        <w:rPr>
          <w:rStyle w:val="libAlaemChar"/>
          <w:rtl/>
        </w:rPr>
        <w:t>صلى‌الله‌عليه‌وآله‌وسلم</w:t>
      </w:r>
      <w:r>
        <w:rPr>
          <w:rtl/>
        </w:rPr>
        <w:t>قد بطل ان لم يتب. قالت: فقلت أ</w:t>
      </w:r>
      <w:r w:rsidRPr="00676339">
        <w:rPr>
          <w:rtl/>
        </w:rPr>
        <w:t>رأيت تركت المائتين وأخذت الستمائة</w:t>
      </w:r>
      <w:r>
        <w:rPr>
          <w:rtl/>
        </w:rPr>
        <w:t>؟</w:t>
      </w:r>
      <w:r w:rsidRPr="00676339">
        <w:rPr>
          <w:rtl/>
        </w:rPr>
        <w:t xml:space="preserve"> قالت</w:t>
      </w:r>
      <w:r>
        <w:rPr>
          <w:rtl/>
        </w:rPr>
        <w:t>:</w:t>
      </w:r>
      <w:r w:rsidRPr="00676339">
        <w:rPr>
          <w:rtl/>
        </w:rPr>
        <w:t xml:space="preserve"> نعم</w:t>
      </w:r>
      <w:r>
        <w:rPr>
          <w:rtl/>
        </w:rPr>
        <w:t>!</w:t>
      </w:r>
      <w:r w:rsidRPr="00676339">
        <w:rPr>
          <w:rtl/>
        </w:rPr>
        <w:t xml:space="preserve"> </w:t>
      </w:r>
      <w:r w:rsidRPr="0099437C">
        <w:rPr>
          <w:rStyle w:val="libAlaemChar"/>
          <w:rtl/>
        </w:rPr>
        <w:t>(</w:t>
      </w:r>
      <w:r w:rsidRPr="00AA3501">
        <w:rPr>
          <w:rStyle w:val="libAieChar"/>
          <w:rtl/>
        </w:rPr>
        <w:t xml:space="preserve"> فَمَنْ جاءَهُ مَوْعِظَةٌ مِنْ رَبِّهِ فَانْتَهى فَلَهُ ما سَلَفَ </w:t>
      </w:r>
      <w:r w:rsidRPr="0099437C">
        <w:rPr>
          <w:rStyle w:val="libAlaemChar"/>
          <w:rtl/>
        </w:rPr>
        <w:t>)</w:t>
      </w:r>
      <w:r w:rsidRPr="00676339">
        <w:rPr>
          <w:rtl/>
        </w:rPr>
        <w:t>.</w:t>
      </w:r>
    </w:p>
    <w:p w:rsidR="007064AC" w:rsidRPr="00676339" w:rsidRDefault="007064AC" w:rsidP="007064AC">
      <w:pPr>
        <w:pStyle w:val="libNormal"/>
        <w:rPr>
          <w:rtl/>
          <w:lang w:bidi="fa-IR"/>
        </w:rPr>
      </w:pPr>
      <w:r w:rsidRPr="00676339">
        <w:rPr>
          <w:rtl/>
          <w:lang w:bidi="fa-IR"/>
        </w:rPr>
        <w:t>وهذا ال</w:t>
      </w:r>
      <w:r w:rsidR="00B33CEB">
        <w:rPr>
          <w:rFonts w:hint="cs"/>
          <w:rtl/>
          <w:lang w:bidi="fa-IR"/>
        </w:rPr>
        <w:t>ا</w:t>
      </w:r>
      <w:r w:rsidRPr="00676339">
        <w:rPr>
          <w:rtl/>
          <w:lang w:bidi="fa-IR"/>
        </w:rPr>
        <w:t>ثر مشهور وهو دليل لمن حرم مس</w:t>
      </w:r>
      <w:r w:rsidR="00B33CEB">
        <w:rPr>
          <w:rFonts w:hint="cs"/>
          <w:rtl/>
          <w:lang w:bidi="fa-IR"/>
        </w:rPr>
        <w:t>ئ</w:t>
      </w:r>
      <w:r w:rsidRPr="00676339">
        <w:rPr>
          <w:rtl/>
          <w:lang w:bidi="fa-IR"/>
        </w:rPr>
        <w:t>لة العينة</w:t>
      </w:r>
      <w:r>
        <w:rPr>
          <w:rtl/>
          <w:lang w:bidi="fa-IR"/>
        </w:rPr>
        <w:t>،</w:t>
      </w:r>
      <w:r w:rsidRPr="00676339">
        <w:rPr>
          <w:rtl/>
          <w:lang w:bidi="fa-IR"/>
        </w:rPr>
        <w:t xml:space="preserve"> مع ما جاء فيها من ال</w:t>
      </w:r>
      <w:r w:rsidR="00B33CEB">
        <w:rPr>
          <w:rFonts w:hint="cs"/>
          <w:rtl/>
          <w:lang w:bidi="fa-IR"/>
        </w:rPr>
        <w:t>ا</w:t>
      </w:r>
      <w:r w:rsidRPr="00676339">
        <w:rPr>
          <w:rtl/>
          <w:lang w:bidi="fa-IR"/>
        </w:rPr>
        <w:t>حاديث المذكورة المقررة في كتاب الاحكام</w:t>
      </w:r>
      <w:r>
        <w:rPr>
          <w:rtl/>
          <w:lang w:bidi="fa-IR"/>
        </w:rPr>
        <w:t>،</w:t>
      </w:r>
      <w:r w:rsidRPr="00676339">
        <w:rPr>
          <w:rtl/>
          <w:lang w:bidi="fa-IR"/>
        </w:rPr>
        <w:t xml:space="preserve"> ولله الحمد والمنة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قال أكمل الدين محمد بن محمود البابرتي في ( العناية )</w:t>
      </w:r>
      <w:r>
        <w:rPr>
          <w:rtl/>
          <w:lang w:bidi="fa-IR"/>
        </w:rPr>
        <w:t>:</w:t>
      </w:r>
      <w:r w:rsidRPr="00676339">
        <w:rPr>
          <w:rtl/>
          <w:lang w:bidi="fa-IR"/>
        </w:rPr>
        <w:t xml:space="preserve"> « وحاصل ذلك أن شراء ما باع لا يخلو من أوجه</w:t>
      </w:r>
      <w:r>
        <w:rPr>
          <w:rtl/>
          <w:lang w:bidi="fa-IR"/>
        </w:rPr>
        <w:t>،</w:t>
      </w:r>
      <w:r w:rsidRPr="00676339">
        <w:rPr>
          <w:rtl/>
          <w:lang w:bidi="fa-IR"/>
        </w:rPr>
        <w:t xml:space="preserve"> اما ان يكون من المشتري بلا واسطة أو بواسطة شخص آخر والثاني جائز بالاتفاق مطلقا</w:t>
      </w:r>
      <w:r w:rsidR="000E3251">
        <w:rPr>
          <w:rFonts w:hint="cs"/>
          <w:rtl/>
          <w:lang w:bidi="fa-IR"/>
        </w:rPr>
        <w:t>ً</w:t>
      </w:r>
      <w:r>
        <w:rPr>
          <w:rtl/>
          <w:lang w:bidi="fa-IR"/>
        </w:rPr>
        <w:t>:</w:t>
      </w:r>
      <w:r w:rsidRPr="00676339">
        <w:rPr>
          <w:rtl/>
          <w:lang w:bidi="fa-IR"/>
        </w:rPr>
        <w:t xml:space="preserve"> أعنى سواء اشترى بالثمن الاول أو بأنقص أو بأكثر أو بالعرض</w:t>
      </w:r>
      <w:r>
        <w:rPr>
          <w:rtl/>
          <w:lang w:bidi="fa-IR"/>
        </w:rPr>
        <w:t>،</w:t>
      </w:r>
      <w:r w:rsidRPr="00676339">
        <w:rPr>
          <w:rtl/>
          <w:lang w:bidi="fa-IR"/>
        </w:rPr>
        <w:t xml:space="preserve"> والاول اما أن يكون بأقل أو بغيره</w:t>
      </w:r>
      <w:r>
        <w:rPr>
          <w:rtl/>
          <w:lang w:bidi="fa-IR"/>
        </w:rPr>
        <w:t>،</w:t>
      </w:r>
      <w:r w:rsidRPr="00676339">
        <w:rPr>
          <w:rtl/>
          <w:lang w:bidi="fa-IR"/>
        </w:rPr>
        <w:t xml:space="preserve"> والثاني بأقسامه جائز بالاتفاق</w:t>
      </w:r>
      <w:r>
        <w:rPr>
          <w:rtl/>
          <w:lang w:bidi="fa-IR"/>
        </w:rPr>
        <w:t>،</w:t>
      </w:r>
      <w:r w:rsidRPr="00676339">
        <w:rPr>
          <w:rtl/>
          <w:lang w:bidi="fa-IR"/>
        </w:rPr>
        <w:t xml:space="preserve"> والاول هو المختلف فيه</w:t>
      </w:r>
      <w:r>
        <w:rPr>
          <w:rtl/>
          <w:lang w:bidi="fa-IR"/>
        </w:rPr>
        <w:t>،</w:t>
      </w:r>
      <w:r w:rsidRPr="00676339">
        <w:rPr>
          <w:rtl/>
          <w:lang w:bidi="fa-IR"/>
        </w:rPr>
        <w:t xml:space="preserve"> الشافعي </w:t>
      </w:r>
      <w:r>
        <w:rPr>
          <w:rtl/>
          <w:lang w:bidi="fa-IR"/>
        </w:rPr>
        <w:t>(ره)</w:t>
      </w:r>
      <w:r w:rsidRPr="00676339">
        <w:rPr>
          <w:rtl/>
          <w:lang w:bidi="fa-IR"/>
        </w:rPr>
        <w:t xml:space="preserve"> جوزه قياسا على الأقسام الباقية وبما إذا باع من غير البائع فانه جائز أيضا</w:t>
      </w:r>
      <w:r w:rsidR="000E3251">
        <w:rPr>
          <w:rFonts w:hint="cs"/>
          <w:rtl/>
          <w:lang w:bidi="fa-IR"/>
        </w:rPr>
        <w:t>ً</w:t>
      </w:r>
      <w:r w:rsidRPr="00676339">
        <w:rPr>
          <w:rtl/>
          <w:lang w:bidi="fa-IR"/>
        </w:rPr>
        <w:t xml:space="preserve"> بالاتفاق</w:t>
      </w:r>
      <w:r>
        <w:rPr>
          <w:rtl/>
          <w:lang w:bidi="fa-IR"/>
        </w:rPr>
        <w:t>،</w:t>
      </w:r>
      <w:r w:rsidRPr="00676339">
        <w:rPr>
          <w:rtl/>
          <w:lang w:bidi="fa-IR"/>
        </w:rPr>
        <w:t xml:space="preserve"> ونحن لم نجوزه بال</w:t>
      </w:r>
      <w:r w:rsidR="000E3251">
        <w:rPr>
          <w:rFonts w:hint="cs"/>
          <w:rtl/>
          <w:lang w:bidi="fa-IR"/>
        </w:rPr>
        <w:t>ا</w:t>
      </w:r>
      <w:r w:rsidRPr="00676339">
        <w:rPr>
          <w:rtl/>
          <w:lang w:bidi="fa-IR"/>
        </w:rPr>
        <w:t>ثر والمعقول.</w:t>
      </w:r>
    </w:p>
    <w:p w:rsidR="007064AC" w:rsidRPr="00676339" w:rsidRDefault="007064AC" w:rsidP="007064AC">
      <w:pPr>
        <w:pStyle w:val="libNormal"/>
        <w:rPr>
          <w:rtl/>
          <w:lang w:bidi="fa-IR"/>
        </w:rPr>
      </w:pPr>
      <w:r w:rsidRPr="00676339">
        <w:rPr>
          <w:rtl/>
          <w:lang w:bidi="fa-IR"/>
        </w:rPr>
        <w:t>أما ال</w:t>
      </w:r>
      <w:r w:rsidR="000E3251">
        <w:rPr>
          <w:rFonts w:hint="cs"/>
          <w:rtl/>
          <w:lang w:bidi="fa-IR"/>
        </w:rPr>
        <w:t>ا</w:t>
      </w:r>
      <w:r w:rsidRPr="00676339">
        <w:rPr>
          <w:rtl/>
          <w:lang w:bidi="fa-IR"/>
        </w:rPr>
        <w:t>ثر</w:t>
      </w:r>
      <w:r>
        <w:rPr>
          <w:rtl/>
          <w:lang w:bidi="fa-IR"/>
        </w:rPr>
        <w:t>:</w:t>
      </w:r>
      <w:r w:rsidRPr="00676339">
        <w:rPr>
          <w:rtl/>
          <w:lang w:bidi="fa-IR"/>
        </w:rPr>
        <w:t xml:space="preserve"> فما قال محمد</w:t>
      </w:r>
      <w:r>
        <w:rPr>
          <w:rtl/>
          <w:lang w:bidi="fa-IR"/>
        </w:rPr>
        <w:t>:</w:t>
      </w:r>
      <w:r w:rsidRPr="00676339">
        <w:rPr>
          <w:rtl/>
          <w:lang w:bidi="fa-IR"/>
        </w:rPr>
        <w:t xml:space="preserve"> حدثنا أبو حنيفة يرفعه الى عائشة رضي الله عنها أن امرأة سألتها فقالت</w:t>
      </w:r>
      <w:r>
        <w:rPr>
          <w:rtl/>
          <w:lang w:bidi="fa-IR"/>
        </w:rPr>
        <w:t>:</w:t>
      </w:r>
      <w:r w:rsidRPr="00676339">
        <w:rPr>
          <w:rtl/>
          <w:lang w:bidi="fa-IR"/>
        </w:rPr>
        <w:t xml:space="preserve"> اني اشتريت من زيد بن أرقم جارية بثمانية مائة درهم الى العطاء</w:t>
      </w:r>
      <w:r>
        <w:rPr>
          <w:rtl/>
          <w:lang w:bidi="fa-IR"/>
        </w:rPr>
        <w:t>،</w:t>
      </w:r>
      <w:r w:rsidRPr="00676339">
        <w:rPr>
          <w:rtl/>
          <w:lang w:bidi="fa-IR"/>
        </w:rPr>
        <w:t xml:space="preserve"> ثم بعتها منه بستمائة درهم قبل محل ال</w:t>
      </w:r>
      <w:r w:rsidR="000E3251">
        <w:rPr>
          <w:rFonts w:hint="cs"/>
          <w:rtl/>
          <w:lang w:bidi="fa-IR"/>
        </w:rPr>
        <w:t>ا</w:t>
      </w:r>
      <w:r w:rsidRPr="00676339">
        <w:rPr>
          <w:rtl/>
          <w:lang w:bidi="fa-IR"/>
        </w:rPr>
        <w:t>جل فقالت عائشة رضي الله عنها</w:t>
      </w:r>
      <w:r>
        <w:rPr>
          <w:rtl/>
          <w:lang w:bidi="fa-IR"/>
        </w:rPr>
        <w:t>:</w:t>
      </w:r>
      <w:r w:rsidRPr="00676339">
        <w:rPr>
          <w:rtl/>
          <w:lang w:bidi="fa-IR"/>
        </w:rPr>
        <w:t xml:space="preserve"> بئسما اشتريت</w:t>
      </w:r>
      <w:r>
        <w:rPr>
          <w:rtl/>
          <w:lang w:bidi="fa-IR"/>
        </w:rPr>
        <w:t>!</w:t>
      </w:r>
      <w:r w:rsidRPr="000F0E2E">
        <w:rPr>
          <w:rtl/>
        </w:rPr>
        <w:t xml:space="preserve"> أبلغي زيد بن أرقم ان الله تعالى قد أبطل حجه وجهاده مع رسول الله </w:t>
      </w:r>
      <w:r w:rsidR="00DE62C5" w:rsidRPr="00DE62C5">
        <w:rPr>
          <w:rStyle w:val="libAlaemChar"/>
          <w:rtl/>
        </w:rPr>
        <w:t>صلى‌الله‌عليه‌وآله‌وسلم</w:t>
      </w:r>
      <w:r w:rsidRPr="000F0E2E">
        <w:rPr>
          <w:rtl/>
        </w:rPr>
        <w:t>ان لم يتب</w:t>
      </w:r>
      <w:r>
        <w:rPr>
          <w:rtl/>
        </w:rPr>
        <w:t>،</w:t>
      </w:r>
      <w:r w:rsidRPr="000F0E2E">
        <w:rPr>
          <w:rtl/>
        </w:rPr>
        <w:t xml:space="preserve"> فأتاها زيد بن أرقم معتذرا</w:t>
      </w:r>
      <w:r w:rsidR="000E3251">
        <w:rPr>
          <w:rFonts w:hint="cs"/>
          <w:rtl/>
        </w:rPr>
        <w:t>ً</w:t>
      </w:r>
      <w:r>
        <w:rPr>
          <w:rtl/>
        </w:rPr>
        <w:t>،</w:t>
      </w:r>
      <w:r w:rsidRPr="000F0E2E">
        <w:rPr>
          <w:rtl/>
        </w:rPr>
        <w:t xml:space="preserve"> فتلت عليه قوله تعالى</w:t>
      </w:r>
      <w:r>
        <w:rPr>
          <w:rtl/>
        </w:rPr>
        <w:t>:</w:t>
      </w:r>
      <w:r w:rsidRPr="000F0E2E">
        <w:rPr>
          <w:rtl/>
        </w:rPr>
        <w:t xml:space="preserve"> فَمَنْ جاءَهُ مَوْعِظَةٌ مِنْ رَبِّهِ فَانْتَهى فَلَهُ ما سَلَفَ</w:t>
      </w:r>
      <w:r>
        <w:rPr>
          <w:rFonts w:hint="cs"/>
          <w:rtl/>
        </w:rPr>
        <w:t>.</w:t>
      </w:r>
    </w:p>
    <w:p w:rsidR="007064AC" w:rsidRPr="00676339" w:rsidRDefault="007064AC" w:rsidP="007064AC">
      <w:pPr>
        <w:pStyle w:val="libNormal"/>
        <w:rPr>
          <w:rtl/>
          <w:lang w:bidi="fa-IR"/>
        </w:rPr>
      </w:pPr>
      <w:r w:rsidRPr="00676339">
        <w:rPr>
          <w:rtl/>
          <w:lang w:bidi="fa-IR"/>
        </w:rPr>
        <w:t xml:space="preserve">ووجه الاستدلال انها جعلت جزاء مباشرة هذا العقد بطلان الحج والجهاد مع رسول الله </w:t>
      </w:r>
      <w:r w:rsidR="00DE62C5" w:rsidRPr="00DE62C5">
        <w:rPr>
          <w:rStyle w:val="libAlaemChar"/>
          <w:rtl/>
        </w:rPr>
        <w:t>صلى‌الله‌عليه‌وآله‌وسلم</w:t>
      </w:r>
      <w:r>
        <w:rPr>
          <w:rtl/>
          <w:lang w:bidi="fa-IR"/>
        </w:rPr>
        <w:t>،</w:t>
      </w:r>
      <w:r w:rsidRPr="00676339">
        <w:rPr>
          <w:rtl/>
          <w:lang w:bidi="fa-IR"/>
        </w:rPr>
        <w:t xml:space="preserve"> وأجزية ال</w:t>
      </w:r>
      <w:r w:rsidR="000E3251">
        <w:rPr>
          <w:rFonts w:hint="cs"/>
          <w:rtl/>
          <w:lang w:bidi="fa-IR"/>
        </w:rPr>
        <w:t>ا</w:t>
      </w:r>
      <w:r w:rsidRPr="00676339">
        <w:rPr>
          <w:rtl/>
          <w:lang w:bidi="fa-IR"/>
        </w:rPr>
        <w:t>فعال لا تعلم بالر</w:t>
      </w:r>
      <w:r w:rsidR="000E3251">
        <w:rPr>
          <w:rFonts w:hint="cs"/>
          <w:rtl/>
          <w:lang w:bidi="fa-IR"/>
        </w:rPr>
        <w:t>ا</w:t>
      </w:r>
      <w:r w:rsidRPr="00676339">
        <w:rPr>
          <w:rtl/>
          <w:lang w:bidi="fa-IR"/>
        </w:rPr>
        <w:t>ي فكان مسموعا</w:t>
      </w:r>
      <w:r w:rsidR="000E3251">
        <w:rPr>
          <w:rFonts w:hint="cs"/>
          <w:rtl/>
          <w:lang w:bidi="fa-IR"/>
        </w:rPr>
        <w:t>ً</w:t>
      </w:r>
      <w:r w:rsidRPr="00676339">
        <w:rPr>
          <w:rtl/>
          <w:lang w:bidi="fa-IR"/>
        </w:rPr>
        <w:t xml:space="preserve"> من رسول الله </w:t>
      </w:r>
      <w:r w:rsidR="00DE62C5" w:rsidRPr="00DE62C5">
        <w:rPr>
          <w:rStyle w:val="libAlaemChar"/>
          <w:rtl/>
        </w:rPr>
        <w:t>صلى‌الله‌عليه‌وآله‌وسلم</w:t>
      </w:r>
      <w:r>
        <w:rPr>
          <w:rtl/>
          <w:lang w:bidi="fa-IR"/>
        </w:rPr>
        <w:t>،</w:t>
      </w:r>
      <w:r w:rsidRPr="00676339">
        <w:rPr>
          <w:rtl/>
          <w:lang w:bidi="fa-IR"/>
        </w:rPr>
        <w:t xml:space="preserve"> والعقد الصحيح لا يجازى بذلك</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تفسير ابن كثير 1 / 327.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فكان فاسدا</w:t>
      </w:r>
      <w:r w:rsidR="000E3251">
        <w:rPr>
          <w:rFonts w:hint="cs"/>
          <w:rtl/>
        </w:rPr>
        <w:t>ً</w:t>
      </w:r>
      <w:r w:rsidRPr="00676339">
        <w:rPr>
          <w:rtl/>
        </w:rPr>
        <w:t xml:space="preserve"> وان زيدا</w:t>
      </w:r>
      <w:r w:rsidR="000E3251">
        <w:rPr>
          <w:rFonts w:hint="cs"/>
          <w:rtl/>
        </w:rPr>
        <w:t>ً</w:t>
      </w:r>
      <w:r w:rsidRPr="00676339">
        <w:rPr>
          <w:rtl/>
        </w:rPr>
        <w:t xml:space="preserve"> اعتذر </w:t>
      </w:r>
      <w:r w:rsidR="000E3251">
        <w:rPr>
          <w:rFonts w:hint="cs"/>
          <w:rtl/>
        </w:rPr>
        <w:t>ا</w:t>
      </w:r>
      <w:r w:rsidRPr="00676339">
        <w:rPr>
          <w:rtl/>
        </w:rPr>
        <w:t>ليها</w:t>
      </w:r>
      <w:r>
        <w:rPr>
          <w:rtl/>
        </w:rPr>
        <w:t>،</w:t>
      </w:r>
      <w:r w:rsidRPr="00676339">
        <w:rPr>
          <w:rtl/>
        </w:rPr>
        <w:t xml:space="preserve"> وهو دليل على كونه مسموعا</w:t>
      </w:r>
      <w:r w:rsidR="000E3251">
        <w:rPr>
          <w:rFonts w:hint="cs"/>
          <w:rtl/>
        </w:rPr>
        <w:t>ً</w:t>
      </w:r>
      <w:r w:rsidRPr="00676339">
        <w:rPr>
          <w:rtl/>
        </w:rPr>
        <w:t xml:space="preserve"> لان في المجتهدات كان بعضهم يخالف بعضا</w:t>
      </w:r>
      <w:r w:rsidR="000E3251">
        <w:rPr>
          <w:rFonts w:hint="cs"/>
          <w:rtl/>
        </w:rPr>
        <w:t>ً</w:t>
      </w:r>
      <w:r>
        <w:rPr>
          <w:rtl/>
        </w:rPr>
        <w:t>،</w:t>
      </w:r>
      <w:r w:rsidRPr="00676339">
        <w:rPr>
          <w:rtl/>
        </w:rPr>
        <w:t xml:space="preserve"> وما كان أحدهما يعتذر الى صاحبه</w:t>
      </w:r>
      <w:r>
        <w:rPr>
          <w:rtl/>
        </w:rPr>
        <w:t>،</w:t>
      </w:r>
      <w:r w:rsidRPr="00676339">
        <w:rPr>
          <w:rtl/>
        </w:rPr>
        <w:t xml:space="preserve"> وفيه بحث</w:t>
      </w:r>
      <w:r>
        <w:rPr>
          <w:rtl/>
        </w:rPr>
        <w:t>،</w:t>
      </w:r>
      <w:r w:rsidRPr="00676339">
        <w:rPr>
          <w:rtl/>
        </w:rPr>
        <w:t xml:space="preserve"> لجواز أن يقال </w:t>
      </w:r>
      <w:r w:rsidR="000E3251">
        <w:rPr>
          <w:rFonts w:hint="cs"/>
          <w:rtl/>
        </w:rPr>
        <w:t>ا</w:t>
      </w:r>
      <w:r w:rsidRPr="00676339">
        <w:rPr>
          <w:rtl/>
        </w:rPr>
        <w:t>لحاق الوعيد لكون البيع الى العطاء هو أجل مجهول. والجواب أنه ثبت من مذهبها جواز البيع الى العطاء وهو أجل مجهول. والجواب أنه ثبت من مذهبها جواز البيع الى العطاء وهو مذهب علي رضي الله عنها فلا يكون كذلك</w:t>
      </w:r>
      <w:r>
        <w:rPr>
          <w:rtl/>
        </w:rPr>
        <w:t>،</w:t>
      </w:r>
      <w:r w:rsidRPr="00676339">
        <w:rPr>
          <w:rtl/>
        </w:rPr>
        <w:t xml:space="preserve"> ول</w:t>
      </w:r>
      <w:r w:rsidR="000E3251">
        <w:rPr>
          <w:rFonts w:hint="cs"/>
          <w:rtl/>
        </w:rPr>
        <w:t>ا</w:t>
      </w:r>
      <w:r w:rsidRPr="00676339">
        <w:rPr>
          <w:rtl/>
        </w:rPr>
        <w:t>نها كرهت العقد الثاني حيث قالت</w:t>
      </w:r>
      <w:r>
        <w:rPr>
          <w:rtl/>
        </w:rPr>
        <w:t>:</w:t>
      </w:r>
      <w:r w:rsidRPr="00676339">
        <w:rPr>
          <w:rtl/>
        </w:rPr>
        <w:t xml:space="preserve"> بئسما شريت</w:t>
      </w:r>
      <w:r>
        <w:rPr>
          <w:rtl/>
        </w:rPr>
        <w:t>،</w:t>
      </w:r>
      <w:r w:rsidRPr="00676339">
        <w:rPr>
          <w:rtl/>
        </w:rPr>
        <w:t xml:space="preserve"> مع عرائه عن هذا المعنى</w:t>
      </w:r>
      <w:r>
        <w:rPr>
          <w:rtl/>
        </w:rPr>
        <w:t>،</w:t>
      </w:r>
      <w:r w:rsidRPr="00676339">
        <w:rPr>
          <w:rtl/>
        </w:rPr>
        <w:t xml:space="preserve"> فلا يكون لذلك بل ل</w:t>
      </w:r>
      <w:r w:rsidR="000E3251">
        <w:rPr>
          <w:rFonts w:hint="cs"/>
          <w:rtl/>
        </w:rPr>
        <w:t>ا</w:t>
      </w:r>
      <w:r w:rsidRPr="00676339">
        <w:rPr>
          <w:rtl/>
        </w:rPr>
        <w:t>نهما تطرقا به الى الثاني. فان قيل</w:t>
      </w:r>
      <w:r>
        <w:rPr>
          <w:rtl/>
        </w:rPr>
        <w:t>:</w:t>
      </w:r>
      <w:r w:rsidRPr="00676339">
        <w:rPr>
          <w:rtl/>
        </w:rPr>
        <w:t xml:space="preserve"> القبض غير مذكور في الحديث فيمكن أن يكون الوعيد للتصرف في المبيع قبل قبضه. </w:t>
      </w:r>
      <w:r w:rsidR="000D1FDC">
        <w:rPr>
          <w:rFonts w:hint="cs"/>
          <w:rtl/>
        </w:rPr>
        <w:t>احب</w:t>
      </w:r>
      <w:r w:rsidRPr="00676339">
        <w:rPr>
          <w:rtl/>
        </w:rPr>
        <w:t>يب بأن تلاوتها آية الربا دليل على أنه للربا لا لعدم القبض »</w:t>
      </w:r>
      <w:r>
        <w:rPr>
          <w:rtl/>
        </w:rPr>
        <w:t>.</w:t>
      </w:r>
    </w:p>
    <w:p w:rsidR="007064AC" w:rsidRPr="00676339" w:rsidRDefault="007064AC" w:rsidP="007064AC">
      <w:pPr>
        <w:pStyle w:val="libNormal"/>
        <w:rPr>
          <w:rtl/>
          <w:lang w:bidi="fa-IR"/>
        </w:rPr>
      </w:pPr>
      <w:r w:rsidRPr="00676339">
        <w:rPr>
          <w:rtl/>
          <w:lang w:bidi="fa-IR"/>
        </w:rPr>
        <w:t>وقال جلال الدين الخوارزمي الكرماني في ( الكفاية )</w:t>
      </w:r>
      <w:r>
        <w:rPr>
          <w:rtl/>
          <w:lang w:bidi="fa-IR"/>
        </w:rPr>
        <w:t>:</w:t>
      </w:r>
      <w:r w:rsidRPr="00676339">
        <w:rPr>
          <w:rtl/>
          <w:lang w:bidi="fa-IR"/>
        </w:rPr>
        <w:t xml:space="preserve"> « ولنا</w:t>
      </w:r>
      <w:r>
        <w:rPr>
          <w:rtl/>
          <w:lang w:bidi="fa-IR"/>
        </w:rPr>
        <w:t>:</w:t>
      </w:r>
      <w:r w:rsidRPr="00676339">
        <w:rPr>
          <w:rtl/>
          <w:lang w:bidi="fa-IR"/>
        </w:rPr>
        <w:t xml:space="preserve"> قول عائشة رضي الله عنها لتلك المرأة</w:t>
      </w:r>
      <w:r>
        <w:rPr>
          <w:rtl/>
          <w:lang w:bidi="fa-IR"/>
        </w:rPr>
        <w:t>،</w:t>
      </w:r>
      <w:r w:rsidRPr="00676339">
        <w:rPr>
          <w:rtl/>
          <w:lang w:bidi="fa-IR"/>
        </w:rPr>
        <w:t xml:space="preserve"> وهو أن امرأة دخلت على عائشة رضي الله تعالى عنها وقالت</w:t>
      </w:r>
      <w:r>
        <w:rPr>
          <w:rtl/>
          <w:lang w:bidi="fa-IR"/>
        </w:rPr>
        <w:t>:</w:t>
      </w:r>
      <w:r w:rsidRPr="00676339">
        <w:rPr>
          <w:rtl/>
          <w:lang w:bidi="fa-IR"/>
        </w:rPr>
        <w:t xml:space="preserve"> اني اشتريت من زيد بن أرقم جارية الى العطاء بثمان مائة درهم ثم بعتها منه بستمائة. فقالت عائشة</w:t>
      </w:r>
      <w:r>
        <w:rPr>
          <w:rtl/>
          <w:lang w:bidi="fa-IR"/>
        </w:rPr>
        <w:t>:</w:t>
      </w:r>
      <w:r w:rsidRPr="00676339">
        <w:rPr>
          <w:rtl/>
          <w:lang w:bidi="fa-IR"/>
        </w:rPr>
        <w:t xml:space="preserve"> بئس ما شريت وبئس ما اشتريت</w:t>
      </w:r>
      <w:r>
        <w:rPr>
          <w:rtl/>
          <w:lang w:bidi="fa-IR"/>
        </w:rPr>
        <w:t>!</w:t>
      </w:r>
      <w:r w:rsidRPr="00676339">
        <w:rPr>
          <w:rtl/>
          <w:lang w:bidi="fa-IR"/>
        </w:rPr>
        <w:t xml:space="preserve"> أبلغي زيد بن أرقم أن الله تعالى أبطل حجه وجهاده مع رسول الله </w:t>
      </w:r>
      <w:r w:rsidR="00DE62C5" w:rsidRPr="00DE62C5">
        <w:rPr>
          <w:rStyle w:val="libAlaemChar"/>
          <w:rtl/>
        </w:rPr>
        <w:t>صلى‌الله‌عليه‌وآله‌وسلم</w:t>
      </w:r>
      <w:r w:rsidRPr="00676339">
        <w:rPr>
          <w:rtl/>
          <w:lang w:bidi="fa-IR"/>
        </w:rPr>
        <w:t>ان لم يتب عن هذا. فأتاها زيد بن أرقم معتذرا</w:t>
      </w:r>
      <w:r w:rsidR="000D1FDC">
        <w:rPr>
          <w:rFonts w:hint="cs"/>
          <w:rtl/>
          <w:lang w:bidi="fa-IR"/>
        </w:rPr>
        <w:t>ً</w:t>
      </w:r>
      <w:r>
        <w:rPr>
          <w:rtl/>
          <w:lang w:bidi="fa-IR"/>
        </w:rPr>
        <w:t>،</w:t>
      </w:r>
      <w:r w:rsidRPr="00676339">
        <w:rPr>
          <w:rtl/>
          <w:lang w:bidi="fa-IR"/>
        </w:rPr>
        <w:t xml:space="preserve"> فتلت قوله تعالى</w:t>
      </w:r>
      <w:r>
        <w:rPr>
          <w:rtl/>
          <w:lang w:bidi="fa-IR"/>
        </w:rPr>
        <w:t>:</w:t>
      </w:r>
      <w:r w:rsidRPr="00676339">
        <w:rPr>
          <w:rtl/>
          <w:lang w:bidi="fa-IR"/>
        </w:rPr>
        <w:t xml:space="preserve"> </w:t>
      </w:r>
      <w:r w:rsidRPr="000F0E2E">
        <w:rPr>
          <w:rtl/>
        </w:rPr>
        <w:t>فَمَنْ جاءَهُ مَوْعِظَةٌ مِنْ رَبِّهِ فَانْتَهى فَلَهُ ما سَلَفَ</w:t>
      </w:r>
      <w:r>
        <w:rPr>
          <w:rFonts w:hint="cs"/>
          <w:rtl/>
        </w:rPr>
        <w:t>.</w:t>
      </w:r>
    </w:p>
    <w:p w:rsidR="007064AC" w:rsidRPr="00676339" w:rsidRDefault="007064AC" w:rsidP="007064AC">
      <w:pPr>
        <w:pStyle w:val="libNormal"/>
        <w:rPr>
          <w:rtl/>
          <w:lang w:bidi="fa-IR"/>
        </w:rPr>
      </w:pPr>
      <w:r w:rsidRPr="00676339">
        <w:rPr>
          <w:rtl/>
          <w:lang w:bidi="fa-IR"/>
        </w:rPr>
        <w:t>فهذا الوعيد الشديد دليل على فساد هذا العقد</w:t>
      </w:r>
      <w:r>
        <w:rPr>
          <w:rtl/>
          <w:lang w:bidi="fa-IR"/>
        </w:rPr>
        <w:t>،</w:t>
      </w:r>
      <w:r w:rsidRPr="00676339">
        <w:rPr>
          <w:rtl/>
          <w:lang w:bidi="fa-IR"/>
        </w:rPr>
        <w:t xml:space="preserve"> و</w:t>
      </w:r>
      <w:r w:rsidR="000D1FDC">
        <w:rPr>
          <w:rFonts w:hint="cs"/>
          <w:rtl/>
          <w:lang w:bidi="fa-IR"/>
        </w:rPr>
        <w:t>ا</w:t>
      </w:r>
      <w:r w:rsidRPr="00676339">
        <w:rPr>
          <w:rtl/>
          <w:lang w:bidi="fa-IR"/>
        </w:rPr>
        <w:t>لحاق هذا الوعيد لهذا الصنع لا يهتدي اليه العقل</w:t>
      </w:r>
      <w:r>
        <w:rPr>
          <w:rtl/>
          <w:lang w:bidi="fa-IR"/>
        </w:rPr>
        <w:t>،</w:t>
      </w:r>
      <w:r w:rsidRPr="00676339">
        <w:rPr>
          <w:rtl/>
          <w:lang w:bidi="fa-IR"/>
        </w:rPr>
        <w:t xml:space="preserve"> </w:t>
      </w:r>
      <w:r w:rsidR="000D1FDC">
        <w:rPr>
          <w:rFonts w:hint="cs"/>
          <w:rtl/>
          <w:lang w:bidi="fa-IR"/>
        </w:rPr>
        <w:t>ا</w:t>
      </w:r>
      <w:r w:rsidRPr="00676339">
        <w:rPr>
          <w:rtl/>
          <w:lang w:bidi="fa-IR"/>
        </w:rPr>
        <w:t>ذ شيء من المعاصي دون الكفر لا يبطل شيئا</w:t>
      </w:r>
      <w:r w:rsidR="000D1FDC">
        <w:rPr>
          <w:rFonts w:hint="cs"/>
          <w:rtl/>
          <w:lang w:bidi="fa-IR"/>
        </w:rPr>
        <w:t>ً</w:t>
      </w:r>
      <w:r w:rsidRPr="00676339">
        <w:rPr>
          <w:rtl/>
          <w:lang w:bidi="fa-IR"/>
        </w:rPr>
        <w:t xml:space="preserve"> من الطاعات الا أن يثبت شيء من ذلك بالوحي</w:t>
      </w:r>
      <w:r>
        <w:rPr>
          <w:rtl/>
          <w:lang w:bidi="fa-IR"/>
        </w:rPr>
        <w:t>،</w:t>
      </w:r>
      <w:r w:rsidRPr="00676339">
        <w:rPr>
          <w:rtl/>
          <w:lang w:bidi="fa-IR"/>
        </w:rPr>
        <w:t xml:space="preserve"> فدل على أنها قالته سماعا</w:t>
      </w:r>
      <w:r>
        <w:rPr>
          <w:rtl/>
          <w:lang w:bidi="fa-IR"/>
        </w:rPr>
        <w:t>،</w:t>
      </w:r>
      <w:r w:rsidRPr="00676339">
        <w:rPr>
          <w:rtl/>
          <w:lang w:bidi="fa-IR"/>
        </w:rPr>
        <w:t xml:space="preserve"> واعتذار زيد </w:t>
      </w:r>
      <w:r w:rsidR="000D1FDC">
        <w:rPr>
          <w:rFonts w:hint="cs"/>
          <w:rtl/>
          <w:lang w:bidi="fa-IR"/>
        </w:rPr>
        <w:t>ا</w:t>
      </w:r>
      <w:r w:rsidRPr="00676339">
        <w:rPr>
          <w:rtl/>
          <w:lang w:bidi="fa-IR"/>
        </w:rPr>
        <w:t>ليها دليل على ذلك</w:t>
      </w:r>
      <w:r>
        <w:rPr>
          <w:rtl/>
          <w:lang w:bidi="fa-IR"/>
        </w:rPr>
        <w:t>،</w:t>
      </w:r>
      <w:r w:rsidRPr="00676339">
        <w:rPr>
          <w:rtl/>
          <w:lang w:bidi="fa-IR"/>
        </w:rPr>
        <w:t xml:space="preserve"> لان في المجتهدات كان يخالف بعضهم بعضا وما كان يعتذر أحد الى صاحبه فيها. ولا يقال</w:t>
      </w:r>
      <w:r>
        <w:rPr>
          <w:rtl/>
          <w:lang w:bidi="fa-IR"/>
        </w:rPr>
        <w:t>:</w:t>
      </w:r>
      <w:r w:rsidRPr="00676339">
        <w:rPr>
          <w:rtl/>
          <w:lang w:bidi="fa-IR"/>
        </w:rPr>
        <w:t xml:space="preserve"> انما </w:t>
      </w:r>
      <w:r w:rsidR="000D1FDC">
        <w:rPr>
          <w:rFonts w:hint="cs"/>
          <w:rtl/>
          <w:lang w:bidi="fa-IR"/>
        </w:rPr>
        <w:t>ا</w:t>
      </w:r>
      <w:r w:rsidRPr="00676339">
        <w:rPr>
          <w:rtl/>
          <w:lang w:bidi="fa-IR"/>
        </w:rPr>
        <w:t>لحقت الوعيد بن لل</w:t>
      </w:r>
      <w:r w:rsidR="000D1FDC">
        <w:rPr>
          <w:rFonts w:hint="cs"/>
          <w:rtl/>
          <w:lang w:bidi="fa-IR"/>
        </w:rPr>
        <w:t>ا</w:t>
      </w:r>
      <w:r w:rsidRPr="00676339">
        <w:rPr>
          <w:rtl/>
          <w:lang w:bidi="fa-IR"/>
        </w:rPr>
        <w:t>جل الى العطاء. ل</w:t>
      </w:r>
      <w:r w:rsidR="000D1FDC">
        <w:rPr>
          <w:rFonts w:hint="cs"/>
          <w:rtl/>
          <w:lang w:bidi="fa-IR"/>
        </w:rPr>
        <w:t>ا</w:t>
      </w:r>
      <w:r w:rsidRPr="00676339">
        <w:rPr>
          <w:rtl/>
          <w:lang w:bidi="fa-IR"/>
        </w:rPr>
        <w:t>نا نقول</w:t>
      </w:r>
      <w:r>
        <w:rPr>
          <w:rtl/>
          <w:lang w:bidi="fa-IR"/>
        </w:rPr>
        <w:t>:</w:t>
      </w:r>
      <w:r w:rsidRPr="00676339">
        <w:rPr>
          <w:rtl/>
          <w:lang w:bidi="fa-IR"/>
        </w:rPr>
        <w:t xml:space="preserve"> ان مذهب عائشة </w:t>
      </w:r>
      <w:r w:rsidRPr="0099437C">
        <w:rPr>
          <w:rStyle w:val="libAlaemChar"/>
          <w:rtl/>
        </w:rPr>
        <w:t>رضي‌الله‌عنه</w:t>
      </w:r>
      <w:r w:rsidRPr="00676339">
        <w:rPr>
          <w:rtl/>
          <w:lang w:bidi="fa-IR"/>
        </w:rPr>
        <w:t xml:space="preserve"> جواز البيع الى العطاء ول</w:t>
      </w:r>
      <w:r w:rsidR="000D1FDC">
        <w:rPr>
          <w:rFonts w:hint="cs"/>
          <w:rtl/>
          <w:lang w:bidi="fa-IR"/>
        </w:rPr>
        <w:t>ا</w:t>
      </w:r>
      <w:r w:rsidRPr="00676339">
        <w:rPr>
          <w:rtl/>
          <w:lang w:bidi="fa-IR"/>
        </w:rPr>
        <w:t>نها قد كرهت العقد الثاني بقولها</w:t>
      </w:r>
      <w:r>
        <w:rPr>
          <w:rtl/>
          <w:lang w:bidi="fa-IR"/>
        </w:rPr>
        <w:t>:</w:t>
      </w:r>
      <w:r w:rsidRPr="00676339">
        <w:rPr>
          <w:rtl/>
          <w:lang w:bidi="fa-IR"/>
        </w:rPr>
        <w:t xml:space="preserve"> بئس ما شريت.</w:t>
      </w:r>
      <w:r>
        <w:rPr>
          <w:rFonts w:hint="cs"/>
          <w:rtl/>
          <w:lang w:bidi="fa-IR"/>
        </w:rPr>
        <w:t xml:space="preserve"> </w:t>
      </w:r>
      <w:r w:rsidRPr="00676339">
        <w:rPr>
          <w:rtl/>
          <w:lang w:bidi="fa-IR"/>
        </w:rPr>
        <w:t>وليس فيه هذا المعنى وانما ذمت البيع الاول وان كان جائزا</w:t>
      </w:r>
      <w:r w:rsidR="000D1FDC">
        <w:rPr>
          <w:rFonts w:hint="cs"/>
          <w:rtl/>
          <w:lang w:bidi="fa-IR"/>
        </w:rPr>
        <w:t>ً</w:t>
      </w:r>
      <w:r w:rsidRPr="00676339">
        <w:rPr>
          <w:rtl/>
          <w:lang w:bidi="fa-IR"/>
        </w:rPr>
        <w:t xml:space="preserve"> عندها</w:t>
      </w:r>
      <w:r>
        <w:rPr>
          <w:rtl/>
          <w:lang w:bidi="fa-IR"/>
        </w:rPr>
        <w:t>،</w:t>
      </w:r>
      <w:r w:rsidRPr="00676339">
        <w:rPr>
          <w:rtl/>
          <w:lang w:bidi="fa-IR"/>
        </w:rPr>
        <w:t xml:space="preserve"> ل</w:t>
      </w:r>
      <w:r w:rsidR="000D1FDC">
        <w:rPr>
          <w:rFonts w:hint="cs"/>
          <w:rtl/>
          <w:lang w:bidi="fa-IR"/>
        </w:rPr>
        <w:t>ا</w:t>
      </w:r>
      <w:r w:rsidRPr="00676339">
        <w:rPr>
          <w:rtl/>
          <w:lang w:bidi="fa-IR"/>
        </w:rPr>
        <w:t>نه صار ذريعة الى البيع الثاني الذي هو موسوم بالفساد</w:t>
      </w:r>
      <w:r>
        <w:rPr>
          <w:rtl/>
          <w:lang w:bidi="fa-IR"/>
        </w:rPr>
        <w:t>،</w:t>
      </w:r>
      <w:r w:rsidRPr="00676339">
        <w:rPr>
          <w:rtl/>
          <w:lang w:bidi="fa-IR"/>
        </w:rPr>
        <w:t xml:space="preserve"> وهذا كما يقول</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لصاحبه</w:t>
      </w:r>
      <w:r>
        <w:rPr>
          <w:rtl/>
        </w:rPr>
        <w:t>:</w:t>
      </w:r>
      <w:r w:rsidRPr="00676339">
        <w:rPr>
          <w:rtl/>
        </w:rPr>
        <w:t xml:space="preserve"> بئس البيع الذي أوقعك في هذا الفساد وان كان البيع جائزا</w:t>
      </w:r>
      <w:r w:rsidR="000D1FDC">
        <w:rPr>
          <w:rFonts w:hint="cs"/>
          <w:rtl/>
        </w:rPr>
        <w:t>ً</w:t>
      </w:r>
      <w:r w:rsidRPr="00676339">
        <w:rPr>
          <w:rtl/>
        </w:rPr>
        <w:t>.</w:t>
      </w:r>
    </w:p>
    <w:p w:rsidR="007064AC" w:rsidRPr="00676339" w:rsidRDefault="007064AC" w:rsidP="007064AC">
      <w:pPr>
        <w:pStyle w:val="libNormal"/>
        <w:rPr>
          <w:rtl/>
          <w:lang w:bidi="fa-IR"/>
        </w:rPr>
      </w:pPr>
      <w:r w:rsidRPr="00676339">
        <w:rPr>
          <w:rtl/>
          <w:lang w:bidi="fa-IR"/>
        </w:rPr>
        <w:t>فان قيل</w:t>
      </w:r>
      <w:r>
        <w:rPr>
          <w:rtl/>
          <w:lang w:bidi="fa-IR"/>
        </w:rPr>
        <w:t>:</w:t>
      </w:r>
      <w:r w:rsidRPr="00676339">
        <w:rPr>
          <w:rtl/>
          <w:lang w:bidi="fa-IR"/>
        </w:rPr>
        <w:t xml:space="preserve"> يحتمل أنها ذمت البيع الاول لفساده بجهالة ال</w:t>
      </w:r>
      <w:r w:rsidR="000D1FDC">
        <w:rPr>
          <w:rFonts w:hint="cs"/>
          <w:rtl/>
          <w:lang w:bidi="fa-IR"/>
        </w:rPr>
        <w:t>ا</w:t>
      </w:r>
      <w:r w:rsidRPr="00676339">
        <w:rPr>
          <w:rtl/>
          <w:lang w:bidi="fa-IR"/>
        </w:rPr>
        <w:t>جل وأنها رجعت عن تجويز البيع الى العطاء والبيع الثاني</w:t>
      </w:r>
      <w:r>
        <w:rPr>
          <w:rtl/>
          <w:lang w:bidi="fa-IR"/>
        </w:rPr>
        <w:t>،</w:t>
      </w:r>
      <w:r w:rsidRPr="00676339">
        <w:rPr>
          <w:rtl/>
          <w:lang w:bidi="fa-IR"/>
        </w:rPr>
        <w:t xml:space="preserve"> ل</w:t>
      </w:r>
      <w:r w:rsidR="000D1FDC">
        <w:rPr>
          <w:rFonts w:hint="cs"/>
          <w:rtl/>
          <w:lang w:bidi="fa-IR"/>
        </w:rPr>
        <w:t>ا</w:t>
      </w:r>
      <w:r w:rsidRPr="00676339">
        <w:rPr>
          <w:rtl/>
          <w:lang w:bidi="fa-IR"/>
        </w:rPr>
        <w:t xml:space="preserve">نه بيع المبيع قبل القبض </w:t>
      </w:r>
      <w:r w:rsidR="000D1FDC">
        <w:rPr>
          <w:rFonts w:hint="cs"/>
          <w:rtl/>
          <w:lang w:bidi="fa-IR"/>
        </w:rPr>
        <w:t>ا</w:t>
      </w:r>
      <w:r w:rsidRPr="00676339">
        <w:rPr>
          <w:rtl/>
          <w:lang w:bidi="fa-IR"/>
        </w:rPr>
        <w:t>ذ القبض لم يذكر في الحديث. قلنا</w:t>
      </w:r>
      <w:r>
        <w:rPr>
          <w:rtl/>
          <w:lang w:bidi="fa-IR"/>
        </w:rPr>
        <w:t>:</w:t>
      </w:r>
      <w:r w:rsidRPr="00676339">
        <w:rPr>
          <w:rtl/>
          <w:lang w:bidi="fa-IR"/>
        </w:rPr>
        <w:t xml:space="preserve"> الرجوع لم يثبت وانما ذمت البيع الثاني ل</w:t>
      </w:r>
      <w:r w:rsidR="000D1FDC">
        <w:rPr>
          <w:rFonts w:hint="cs"/>
          <w:rtl/>
          <w:lang w:bidi="fa-IR"/>
        </w:rPr>
        <w:t>ا</w:t>
      </w:r>
      <w:r w:rsidRPr="00676339">
        <w:rPr>
          <w:rtl/>
          <w:lang w:bidi="fa-IR"/>
        </w:rPr>
        <w:t>جل الربا حتى تلت عليه آية الربا</w:t>
      </w:r>
      <w:r>
        <w:rPr>
          <w:rtl/>
          <w:lang w:bidi="fa-IR"/>
        </w:rPr>
        <w:t>،</w:t>
      </w:r>
      <w:r w:rsidRPr="00676339">
        <w:rPr>
          <w:rtl/>
          <w:lang w:bidi="fa-IR"/>
        </w:rPr>
        <w:t xml:space="preserve"> وليس في بيع المبيع قبل القبض الربا »</w:t>
      </w:r>
      <w:r>
        <w:rPr>
          <w:rtl/>
          <w:lang w:bidi="fa-IR"/>
        </w:rPr>
        <w:t>.</w:t>
      </w:r>
    </w:p>
    <w:p w:rsidR="007064AC" w:rsidRPr="00676339" w:rsidRDefault="007064AC" w:rsidP="007064AC">
      <w:pPr>
        <w:pStyle w:val="libNormal"/>
        <w:rPr>
          <w:rtl/>
          <w:lang w:bidi="fa-IR"/>
        </w:rPr>
      </w:pPr>
      <w:r w:rsidRPr="00676339">
        <w:rPr>
          <w:rtl/>
          <w:lang w:bidi="fa-IR"/>
        </w:rPr>
        <w:t>وقال أبو اسحق ابراهيم بن موسى اللخمي الغرناطي الشهير بالشاطبى في كتاب ( الموافقات في أصول الاحكام )</w:t>
      </w:r>
      <w:r>
        <w:rPr>
          <w:rtl/>
          <w:lang w:bidi="fa-IR"/>
        </w:rPr>
        <w:t>:</w:t>
      </w:r>
      <w:r w:rsidRPr="00676339">
        <w:rPr>
          <w:rtl/>
          <w:lang w:bidi="fa-IR"/>
        </w:rPr>
        <w:t xml:space="preserve"> « والثاني من الاطلاقين أن يراد بالبطلان عدم ترتب آثار العمل عليه في الاخوة وهو الثواب. ويتصور ذلك في العبادات والعادات فتكون العبادة باطلة بال</w:t>
      </w:r>
      <w:r w:rsidR="000D1FDC">
        <w:rPr>
          <w:rFonts w:hint="cs"/>
          <w:rtl/>
          <w:lang w:bidi="fa-IR"/>
        </w:rPr>
        <w:t>ا</w:t>
      </w:r>
      <w:r w:rsidRPr="00676339">
        <w:rPr>
          <w:rtl/>
          <w:lang w:bidi="fa-IR"/>
        </w:rPr>
        <w:t>طلاق الاول فلا يترتب عليها جزاء ل</w:t>
      </w:r>
      <w:r w:rsidR="000D1FDC">
        <w:rPr>
          <w:rFonts w:hint="cs"/>
          <w:rtl/>
          <w:lang w:bidi="fa-IR"/>
        </w:rPr>
        <w:t>ا</w:t>
      </w:r>
      <w:r w:rsidRPr="00676339">
        <w:rPr>
          <w:rtl/>
          <w:lang w:bidi="fa-IR"/>
        </w:rPr>
        <w:t>نها غير مطابقة لمقتضى ال</w:t>
      </w:r>
      <w:r w:rsidR="000D1FDC">
        <w:rPr>
          <w:rFonts w:hint="cs"/>
          <w:rtl/>
          <w:lang w:bidi="fa-IR"/>
        </w:rPr>
        <w:t>ا</w:t>
      </w:r>
      <w:r w:rsidRPr="00676339">
        <w:rPr>
          <w:rtl/>
          <w:lang w:bidi="fa-IR"/>
        </w:rPr>
        <w:t>مر بها</w:t>
      </w:r>
      <w:r>
        <w:rPr>
          <w:rtl/>
          <w:lang w:bidi="fa-IR"/>
        </w:rPr>
        <w:t>،</w:t>
      </w:r>
      <w:r w:rsidRPr="00676339">
        <w:rPr>
          <w:rtl/>
          <w:lang w:bidi="fa-IR"/>
        </w:rPr>
        <w:t xml:space="preserve"> وقد تكون صحيحة بال</w:t>
      </w:r>
      <w:r w:rsidR="000D1FDC">
        <w:rPr>
          <w:rFonts w:hint="cs"/>
          <w:rtl/>
          <w:lang w:bidi="fa-IR"/>
        </w:rPr>
        <w:t>ا</w:t>
      </w:r>
      <w:r w:rsidRPr="00676339">
        <w:rPr>
          <w:rtl/>
          <w:lang w:bidi="fa-IR"/>
        </w:rPr>
        <w:t>طلاق الاول ولا يترتب عليها ثواب أيضا</w:t>
      </w:r>
      <w:r w:rsidR="00F51F6B">
        <w:rPr>
          <w:rFonts w:hint="cs"/>
          <w:rtl/>
          <w:lang w:bidi="fa-IR"/>
        </w:rPr>
        <w:t>ً</w:t>
      </w:r>
      <w:r>
        <w:rPr>
          <w:rtl/>
          <w:lang w:bidi="fa-IR"/>
        </w:rPr>
        <w:t>،</w:t>
      </w:r>
      <w:r w:rsidRPr="00676339">
        <w:rPr>
          <w:rtl/>
          <w:lang w:bidi="fa-IR"/>
        </w:rPr>
        <w:t xml:space="preserve"> فال</w:t>
      </w:r>
      <w:r w:rsidR="00F51F6B">
        <w:rPr>
          <w:rFonts w:hint="cs"/>
          <w:rtl/>
          <w:lang w:bidi="fa-IR"/>
        </w:rPr>
        <w:t>ا</w:t>
      </w:r>
      <w:r w:rsidRPr="00676339">
        <w:rPr>
          <w:rtl/>
          <w:lang w:bidi="fa-IR"/>
        </w:rPr>
        <w:t>ول كالمتعبد رئاء الناس فان تلك العبادة غير مجزئة ولا يترتب عليها ثواب والثاني كالمتصدق بالصدقة يتبعها بالمن وال</w:t>
      </w:r>
      <w:r w:rsidR="00F51F6B">
        <w:rPr>
          <w:rFonts w:hint="cs"/>
          <w:rtl/>
          <w:lang w:bidi="fa-IR"/>
        </w:rPr>
        <w:t>ا</w:t>
      </w:r>
      <w:r w:rsidRPr="00676339">
        <w:rPr>
          <w:rtl/>
          <w:lang w:bidi="fa-IR"/>
        </w:rPr>
        <w:t>ذى وقد قال تعالى</w:t>
      </w:r>
      <w:r>
        <w:rPr>
          <w:rtl/>
          <w:lang w:bidi="fa-IR"/>
        </w:rPr>
        <w:t>:</w:t>
      </w:r>
      <w:r>
        <w:rPr>
          <w:rFonts w:hint="cs"/>
          <w:rtl/>
          <w:lang w:bidi="fa-IR"/>
        </w:rPr>
        <w:t xml:space="preserve"> </w:t>
      </w:r>
      <w:r w:rsidRPr="0099437C">
        <w:rPr>
          <w:rStyle w:val="libAlaemChar"/>
          <w:rtl/>
        </w:rPr>
        <w:t>(</w:t>
      </w:r>
      <w:r w:rsidRPr="00AA3501">
        <w:rPr>
          <w:rStyle w:val="libAieChar"/>
          <w:rtl/>
        </w:rPr>
        <w:t xml:space="preserve"> يا أَيُّهَا الَّذِينَ آمَنُوا لا تُبْطِلُوا صَدَقاتِكُمْ بِالْمَنِّ</w:t>
      </w:r>
      <w:r w:rsidRPr="00AA3501">
        <w:rPr>
          <w:rStyle w:val="libAieChar"/>
          <w:rFonts w:hint="cs"/>
          <w:rtl/>
        </w:rPr>
        <w:t xml:space="preserve"> </w:t>
      </w:r>
      <w:r w:rsidRPr="00AA3501">
        <w:rPr>
          <w:rStyle w:val="libAieChar"/>
          <w:rtl/>
        </w:rPr>
        <w:t xml:space="preserve">* وَالْأَذى كَالَّذِي يُنْفِقُ مالَهُ رِئاءَ النَّاسِ </w:t>
      </w:r>
      <w:r w:rsidRPr="0099437C">
        <w:rPr>
          <w:rStyle w:val="libAlaemChar"/>
          <w:rtl/>
        </w:rPr>
        <w:t>)</w:t>
      </w:r>
      <w:r>
        <w:rPr>
          <w:rFonts w:hint="cs"/>
          <w:rtl/>
          <w:lang w:bidi="fa-IR"/>
        </w:rPr>
        <w:t>،</w:t>
      </w:r>
      <w:r w:rsidRPr="00676339">
        <w:rPr>
          <w:rtl/>
          <w:lang w:bidi="fa-IR"/>
        </w:rPr>
        <w:t xml:space="preserve"> ال</w:t>
      </w:r>
      <w:r w:rsidR="00F51F6B">
        <w:rPr>
          <w:rFonts w:hint="cs"/>
          <w:rtl/>
          <w:lang w:bidi="fa-IR"/>
        </w:rPr>
        <w:t>ا</w:t>
      </w:r>
      <w:r w:rsidRPr="00676339">
        <w:rPr>
          <w:rtl/>
          <w:lang w:bidi="fa-IR"/>
        </w:rPr>
        <w:t>ية. وقال</w:t>
      </w:r>
      <w:r>
        <w:rPr>
          <w:rFonts w:hint="cs"/>
          <w:rtl/>
          <w:lang w:bidi="fa-IR"/>
        </w:rPr>
        <w:t xml:space="preserve"> </w:t>
      </w:r>
      <w:r w:rsidRPr="0099437C">
        <w:rPr>
          <w:rStyle w:val="libAlaemChar"/>
          <w:rtl/>
        </w:rPr>
        <w:t>(</w:t>
      </w:r>
      <w:r w:rsidRPr="00AA3501">
        <w:rPr>
          <w:rStyle w:val="libAieChar"/>
          <w:rtl/>
        </w:rPr>
        <w:t xml:space="preserve"> لَئِنْ أَشْرَكْتَ لَيَحْبَطَنَّ عَمَلُكَ </w:t>
      </w:r>
      <w:r w:rsidRPr="0099437C">
        <w:rPr>
          <w:rStyle w:val="libAlaemChar"/>
          <w:rtl/>
        </w:rPr>
        <w:t>)</w:t>
      </w:r>
      <w:r>
        <w:rPr>
          <w:rtl/>
          <w:lang w:bidi="fa-IR"/>
        </w:rPr>
        <w:t>. و</w:t>
      </w:r>
      <w:r w:rsidRPr="00676339">
        <w:rPr>
          <w:rtl/>
        </w:rPr>
        <w:t>في الحديث</w:t>
      </w:r>
      <w:r>
        <w:rPr>
          <w:rtl/>
        </w:rPr>
        <w:t xml:space="preserve">: </w:t>
      </w:r>
      <w:r w:rsidRPr="00C419DA">
        <w:rPr>
          <w:rtl/>
        </w:rPr>
        <w:t>« أبلغى زيد ب</w:t>
      </w:r>
      <w:r w:rsidRPr="00EE773E">
        <w:rPr>
          <w:rtl/>
        </w:rPr>
        <w:t xml:space="preserve">ن أرقم أنه قد أبطل جهاده مع رسول الله </w:t>
      </w:r>
      <w:r w:rsidR="00DE62C5" w:rsidRPr="00DE62C5">
        <w:rPr>
          <w:rStyle w:val="libAlaemChar"/>
          <w:rtl/>
        </w:rPr>
        <w:t>صلى‌الله‌عليه‌وآله‌وسلم</w:t>
      </w:r>
      <w:r w:rsidRPr="00EE773E">
        <w:rPr>
          <w:rtl/>
        </w:rPr>
        <w:t>ان لم يتب</w:t>
      </w:r>
      <w:r>
        <w:rPr>
          <w:rtl/>
        </w:rPr>
        <w:t>،</w:t>
      </w:r>
      <w:r w:rsidRPr="00EE773E">
        <w:rPr>
          <w:rtl/>
        </w:rPr>
        <w:t xml:space="preserve"> على تأويل من جعل الابطال حقيقة »</w:t>
      </w:r>
      <w:r>
        <w:rPr>
          <w:rtl/>
        </w:rPr>
        <w:t>.</w:t>
      </w:r>
    </w:p>
    <w:p w:rsidR="007064AC" w:rsidRPr="00676339" w:rsidRDefault="007064AC" w:rsidP="007064AC">
      <w:pPr>
        <w:pStyle w:val="libNormal"/>
        <w:rPr>
          <w:rtl/>
          <w:lang w:bidi="fa-IR"/>
        </w:rPr>
      </w:pPr>
      <w:r w:rsidRPr="00676339">
        <w:rPr>
          <w:rtl/>
          <w:lang w:bidi="fa-IR"/>
        </w:rPr>
        <w:t>وقال بدر الدين محمود بن أحمد ال</w:t>
      </w:r>
      <w:r>
        <w:rPr>
          <w:rtl/>
          <w:lang w:bidi="fa-IR"/>
        </w:rPr>
        <w:t>عيني في ( شرح الهداية ): « (ص</w:t>
      </w:r>
      <w:r w:rsidRPr="00676339">
        <w:rPr>
          <w:rtl/>
          <w:lang w:bidi="fa-IR"/>
        </w:rPr>
        <w:t>)</w:t>
      </w:r>
      <w:r>
        <w:rPr>
          <w:rFonts w:hint="cs"/>
          <w:rtl/>
          <w:lang w:bidi="fa-IR"/>
        </w:rPr>
        <w:t xml:space="preserve">: </w:t>
      </w:r>
      <w:r w:rsidRPr="00676339">
        <w:rPr>
          <w:rtl/>
          <w:lang w:bidi="fa-IR"/>
        </w:rPr>
        <w:t xml:space="preserve">ولنا قول عائشة </w:t>
      </w:r>
      <w:r w:rsidRPr="0099437C">
        <w:rPr>
          <w:rStyle w:val="libAlaemChar"/>
          <w:rtl/>
        </w:rPr>
        <w:t>رضي‌الله‌عنه</w:t>
      </w:r>
      <w:r w:rsidRPr="00676339">
        <w:rPr>
          <w:rtl/>
          <w:lang w:bidi="fa-IR"/>
        </w:rPr>
        <w:t xml:space="preserve"> لتلك المرأة وقد باعت بستمائة بعد ما اشترت بثمان مائة</w:t>
      </w:r>
      <w:r>
        <w:rPr>
          <w:rtl/>
          <w:lang w:bidi="fa-IR"/>
        </w:rPr>
        <w:t>:</w:t>
      </w:r>
      <w:r w:rsidRPr="00676339">
        <w:rPr>
          <w:rtl/>
          <w:lang w:bidi="fa-IR"/>
        </w:rPr>
        <w:t xml:space="preserve"> بئسما شريت</w:t>
      </w:r>
      <w:r>
        <w:rPr>
          <w:rtl/>
          <w:lang w:bidi="fa-IR"/>
        </w:rPr>
        <w:t>!</w:t>
      </w:r>
      <w:r w:rsidRPr="00676339">
        <w:rPr>
          <w:rtl/>
          <w:lang w:bidi="fa-IR"/>
        </w:rPr>
        <w:t xml:space="preserve"> أبلغي زيد بن أرقم </w:t>
      </w:r>
      <w:r w:rsidR="00F51F6B">
        <w:rPr>
          <w:rFonts w:hint="cs"/>
          <w:rtl/>
          <w:lang w:bidi="fa-IR"/>
        </w:rPr>
        <w:t>أ</w:t>
      </w:r>
      <w:r w:rsidRPr="00676339">
        <w:rPr>
          <w:rtl/>
          <w:lang w:bidi="fa-IR"/>
        </w:rPr>
        <w:t xml:space="preserve">ن الله تعالى قد أبطل حجه وجهاده مع رسول الله </w:t>
      </w:r>
      <w:r w:rsidR="00DE62C5" w:rsidRPr="00DE62C5">
        <w:rPr>
          <w:rStyle w:val="libAlaemChar"/>
          <w:rtl/>
        </w:rPr>
        <w:t>صلى‌الله‌عليه‌وآله‌وسلم</w:t>
      </w:r>
      <w:r w:rsidRPr="00676339">
        <w:rPr>
          <w:rtl/>
          <w:lang w:bidi="fa-IR"/>
        </w:rPr>
        <w:t>ان لم يتب.</w:t>
      </w:r>
    </w:p>
    <w:p w:rsidR="007064AC" w:rsidRPr="00676339" w:rsidRDefault="007064AC" w:rsidP="007064AC">
      <w:pPr>
        <w:pStyle w:val="libNormal"/>
        <w:rPr>
          <w:rtl/>
          <w:lang w:bidi="fa-IR"/>
        </w:rPr>
      </w:pPr>
      <w:r w:rsidRPr="00676339">
        <w:rPr>
          <w:rtl/>
          <w:lang w:bidi="fa-IR"/>
        </w:rPr>
        <w:t>( ش )</w:t>
      </w:r>
      <w:r>
        <w:rPr>
          <w:rtl/>
          <w:lang w:bidi="fa-IR"/>
        </w:rPr>
        <w:t>:</w:t>
      </w:r>
      <w:r w:rsidRPr="00676339">
        <w:rPr>
          <w:rtl/>
          <w:lang w:bidi="fa-IR"/>
        </w:rPr>
        <w:t xml:space="preserve"> هذا أخرجه عبد الرزاق في مصنفه</w:t>
      </w:r>
      <w:r>
        <w:rPr>
          <w:rtl/>
          <w:lang w:bidi="fa-IR"/>
        </w:rPr>
        <w:t>:</w:t>
      </w:r>
      <w:r w:rsidRPr="00676339">
        <w:rPr>
          <w:rtl/>
          <w:lang w:bidi="fa-IR"/>
        </w:rPr>
        <w:t xml:space="preserve"> أخبرنا معمر والثوري عن أبي </w:t>
      </w:r>
      <w:r w:rsidR="00F51F6B">
        <w:rPr>
          <w:rFonts w:hint="cs"/>
          <w:rtl/>
          <w:lang w:bidi="fa-IR"/>
        </w:rPr>
        <w:t>ا</w:t>
      </w:r>
      <w:r w:rsidRPr="00676339">
        <w:rPr>
          <w:rtl/>
          <w:lang w:bidi="fa-IR"/>
        </w:rPr>
        <w:t>سحاق عن امرأة أنها دخلت على عائشة في نسوة فسألت امرأة فقالت</w:t>
      </w:r>
      <w:r>
        <w:rPr>
          <w:rtl/>
          <w:lang w:bidi="fa-IR"/>
        </w:rPr>
        <w:t>:</w:t>
      </w:r>
      <w:r w:rsidRPr="00676339">
        <w:rPr>
          <w:rtl/>
          <w:lang w:bidi="fa-IR"/>
        </w:rPr>
        <w:t xml:space="preserve"> يا ام المؤمنين</w:t>
      </w:r>
      <w:r>
        <w:rPr>
          <w:rtl/>
          <w:lang w:bidi="fa-IR"/>
        </w:rPr>
        <w:t>!</w:t>
      </w:r>
      <w:r w:rsidRPr="00676339">
        <w:rPr>
          <w:rtl/>
          <w:lang w:bidi="fa-IR"/>
        </w:rPr>
        <w:t xml:space="preserve"> كانت لي جارية فبعتها من زيد بن أرقم بثمان مائة الى العطاء ثم</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ابتعتها منه بستمائة فنقدت له الستمائة. فقالت عائشة</w:t>
      </w:r>
      <w:r>
        <w:rPr>
          <w:rtl/>
        </w:rPr>
        <w:t>:</w:t>
      </w:r>
      <w:r w:rsidRPr="00676339">
        <w:rPr>
          <w:rtl/>
        </w:rPr>
        <w:t xml:space="preserve"> بئسما شريت وبئسما اشتريت أخبرى زيد بن أرقم أنه قد أبطل جهاده مع رسول الله </w:t>
      </w:r>
      <w:r w:rsidR="00DE62C5" w:rsidRPr="00DE62C5">
        <w:rPr>
          <w:rStyle w:val="libAlaemChar"/>
          <w:rtl/>
        </w:rPr>
        <w:t>صلى‌الله‌عليه‌وآله‌وسلم</w:t>
      </w:r>
      <w:r w:rsidRPr="00676339">
        <w:rPr>
          <w:rtl/>
        </w:rPr>
        <w:t xml:space="preserve">الا أن يتوب. فقالت </w:t>
      </w:r>
      <w:r>
        <w:rPr>
          <w:rtl/>
        </w:rPr>
        <w:t>المرأة لعائشة رضي الله عنها: أ</w:t>
      </w:r>
      <w:r w:rsidRPr="00676339">
        <w:rPr>
          <w:rtl/>
        </w:rPr>
        <w:t>رأيت ان أخذت رأس مالي ورددت عليه الفضل</w:t>
      </w:r>
      <w:r>
        <w:rPr>
          <w:rtl/>
        </w:rPr>
        <w:t>؟</w:t>
      </w:r>
      <w:r w:rsidRPr="00676339">
        <w:rPr>
          <w:rtl/>
        </w:rPr>
        <w:t xml:space="preserve"> فقالت</w:t>
      </w:r>
      <w:r>
        <w:rPr>
          <w:rtl/>
        </w:rPr>
        <w:t>:</w:t>
      </w:r>
      <w:r w:rsidRPr="00676339">
        <w:rPr>
          <w:rtl/>
        </w:rPr>
        <w:t xml:space="preserve"> من </w:t>
      </w:r>
      <w:r w:rsidRPr="00332111">
        <w:rPr>
          <w:rtl/>
        </w:rPr>
        <w:t>جاءَهُ مَوْعِظَةٌ مِنْ رَبِّهِ فَانْتَهى فَلَهُ ما سَلَفَ</w:t>
      </w:r>
      <w:r>
        <w:rPr>
          <w:rFonts w:hint="cs"/>
          <w:rtl/>
        </w:rPr>
        <w:t>.</w:t>
      </w:r>
      <w:r w:rsidRPr="00676339">
        <w:rPr>
          <w:rtl/>
        </w:rPr>
        <w:t xml:space="preserve"> وأخرجه الدارقطني ثم البيهقي في سننيهما عن يونس بن أبي </w:t>
      </w:r>
      <w:r w:rsidR="00F51F6B">
        <w:rPr>
          <w:rFonts w:hint="cs"/>
          <w:rtl/>
        </w:rPr>
        <w:t>ا</w:t>
      </w:r>
      <w:r w:rsidRPr="00676339">
        <w:rPr>
          <w:rtl/>
        </w:rPr>
        <w:t>سحاق الهمداني عن امه العالية</w:t>
      </w:r>
      <w:r>
        <w:rPr>
          <w:rtl/>
        </w:rPr>
        <w:t>،</w:t>
      </w:r>
      <w:r w:rsidRPr="00676339">
        <w:rPr>
          <w:rtl/>
        </w:rPr>
        <w:t xml:space="preserve"> قالت</w:t>
      </w:r>
      <w:r>
        <w:rPr>
          <w:rtl/>
        </w:rPr>
        <w:t>:</w:t>
      </w:r>
      <w:r w:rsidRPr="00676339">
        <w:rPr>
          <w:rtl/>
        </w:rPr>
        <w:t xml:space="preserve"> كنت قاعدة عند عائشة رضي الله عنها فأتتها ام محبة فقالت</w:t>
      </w:r>
      <w:r>
        <w:rPr>
          <w:rtl/>
        </w:rPr>
        <w:t>:</w:t>
      </w:r>
      <w:r w:rsidRPr="00676339">
        <w:rPr>
          <w:rtl/>
        </w:rPr>
        <w:t xml:space="preserve"> انى بعت زيد بن أرقم جارية الى العطاء. فذكرا بنحوه.</w:t>
      </w:r>
    </w:p>
    <w:p w:rsidR="007064AC" w:rsidRPr="00676339" w:rsidRDefault="007064AC" w:rsidP="007064AC">
      <w:pPr>
        <w:pStyle w:val="libNormal"/>
        <w:rPr>
          <w:rtl/>
          <w:lang w:bidi="fa-IR"/>
        </w:rPr>
      </w:pPr>
      <w:r w:rsidRPr="00676339">
        <w:rPr>
          <w:rtl/>
          <w:lang w:bidi="fa-IR"/>
        </w:rPr>
        <w:t>وقال الدارقطني</w:t>
      </w:r>
      <w:r>
        <w:rPr>
          <w:rtl/>
          <w:lang w:bidi="fa-IR"/>
        </w:rPr>
        <w:t>:</w:t>
      </w:r>
      <w:r w:rsidRPr="00676339">
        <w:rPr>
          <w:rtl/>
          <w:lang w:bidi="fa-IR"/>
        </w:rPr>
        <w:t xml:space="preserve"> ام محبة وام العالية مجهولتان لا يحتج بهما. ( قلت )</w:t>
      </w:r>
      <w:r>
        <w:rPr>
          <w:rtl/>
          <w:lang w:bidi="fa-IR"/>
        </w:rPr>
        <w:t>:</w:t>
      </w:r>
      <w:r w:rsidRPr="00676339">
        <w:rPr>
          <w:rtl/>
          <w:lang w:bidi="fa-IR"/>
        </w:rPr>
        <w:t xml:space="preserve"> بل العالية امرأة معروفة جليلة القدر</w:t>
      </w:r>
      <w:r>
        <w:rPr>
          <w:rtl/>
          <w:lang w:bidi="fa-IR"/>
        </w:rPr>
        <w:t>،</w:t>
      </w:r>
      <w:r w:rsidRPr="00676339">
        <w:rPr>
          <w:rtl/>
          <w:lang w:bidi="fa-IR"/>
        </w:rPr>
        <w:t xml:space="preserve"> ذكرها ابن سعد في ( الطبقات ) فقال</w:t>
      </w:r>
      <w:r>
        <w:rPr>
          <w:rtl/>
          <w:lang w:bidi="fa-IR"/>
        </w:rPr>
        <w:t>:</w:t>
      </w:r>
      <w:r>
        <w:rPr>
          <w:rFonts w:hint="cs"/>
          <w:rtl/>
          <w:lang w:bidi="fa-IR"/>
        </w:rPr>
        <w:t xml:space="preserve"> </w:t>
      </w:r>
      <w:r w:rsidRPr="00676339">
        <w:rPr>
          <w:rtl/>
          <w:lang w:bidi="fa-IR"/>
        </w:rPr>
        <w:t xml:space="preserve">العالية بنت أيفع بن شرحبيل. امرأة أبي </w:t>
      </w:r>
      <w:r w:rsidR="009D6339">
        <w:rPr>
          <w:rFonts w:hint="cs"/>
          <w:rtl/>
          <w:lang w:bidi="fa-IR"/>
        </w:rPr>
        <w:t>ا</w:t>
      </w:r>
      <w:r w:rsidRPr="00676339">
        <w:rPr>
          <w:rtl/>
          <w:lang w:bidi="fa-IR"/>
        </w:rPr>
        <w:t>سحاق السبيعي</w:t>
      </w:r>
      <w:r>
        <w:rPr>
          <w:rtl/>
          <w:lang w:bidi="fa-IR"/>
        </w:rPr>
        <w:t>:</w:t>
      </w:r>
      <w:r w:rsidRPr="00676339">
        <w:rPr>
          <w:rtl/>
          <w:lang w:bidi="fa-IR"/>
        </w:rPr>
        <w:t xml:space="preserve"> سمعت من عائشة رضي الله عنها. وأم محبة بضم الميم وكسر الحاء. كذا ضبطه الدارقطني في كتاب ( المؤتلف والمختلف )</w:t>
      </w:r>
      <w:r>
        <w:rPr>
          <w:rtl/>
          <w:lang w:bidi="fa-IR"/>
        </w:rPr>
        <w:t>.</w:t>
      </w:r>
    </w:p>
    <w:p w:rsidR="007064AC" w:rsidRPr="00676339" w:rsidRDefault="007064AC" w:rsidP="007064AC">
      <w:pPr>
        <w:pStyle w:val="libNormal"/>
        <w:rPr>
          <w:rtl/>
          <w:lang w:bidi="fa-IR"/>
        </w:rPr>
      </w:pPr>
      <w:r w:rsidRPr="00676339">
        <w:rPr>
          <w:rtl/>
          <w:lang w:bidi="fa-IR"/>
        </w:rPr>
        <w:t xml:space="preserve">ورواه أبو حنيفة في مسنده عن أبي </w:t>
      </w:r>
      <w:r w:rsidR="009D6339">
        <w:rPr>
          <w:rFonts w:hint="cs"/>
          <w:rtl/>
          <w:lang w:bidi="fa-IR"/>
        </w:rPr>
        <w:t>ا</w:t>
      </w:r>
      <w:r w:rsidRPr="00676339">
        <w:rPr>
          <w:rtl/>
          <w:lang w:bidi="fa-IR"/>
        </w:rPr>
        <w:t>سحاق السبيعي عن امرأة أبي السفر أن امرأة سألت عن عائشة فقالت</w:t>
      </w:r>
      <w:r>
        <w:rPr>
          <w:rtl/>
          <w:lang w:bidi="fa-IR"/>
        </w:rPr>
        <w:t>:</w:t>
      </w:r>
      <w:r w:rsidRPr="00676339">
        <w:rPr>
          <w:rtl/>
          <w:lang w:bidi="fa-IR"/>
        </w:rPr>
        <w:t xml:space="preserve"> ان زيد بن أرقم باعني جارية بثمان مائة واشتراها مني بستمائة فقالت</w:t>
      </w:r>
      <w:r>
        <w:rPr>
          <w:rtl/>
          <w:lang w:bidi="fa-IR"/>
        </w:rPr>
        <w:t>:</w:t>
      </w:r>
      <w:r w:rsidRPr="00676339">
        <w:rPr>
          <w:rtl/>
          <w:lang w:bidi="fa-IR"/>
        </w:rPr>
        <w:t xml:space="preserve"> أبلغي عن زيد بن أرقم أن الله عز وجل قد أبطل جهاده ان لم يتب.</w:t>
      </w:r>
    </w:p>
    <w:p w:rsidR="007064AC" w:rsidRPr="00676339" w:rsidRDefault="007064AC" w:rsidP="007064AC">
      <w:pPr>
        <w:pStyle w:val="libNormal"/>
        <w:rPr>
          <w:rtl/>
          <w:lang w:bidi="fa-IR"/>
        </w:rPr>
      </w:pPr>
      <w:r w:rsidRPr="00676339">
        <w:rPr>
          <w:rtl/>
          <w:lang w:bidi="fa-IR"/>
        </w:rPr>
        <w:t xml:space="preserve">وجه الاستدلال أنها جعلت جزاء مباشرة هذا العقد بطلان الحج والجهاد مع رسول الله </w:t>
      </w:r>
      <w:r w:rsidR="00DE62C5" w:rsidRPr="00DE62C5">
        <w:rPr>
          <w:rStyle w:val="libAlaemChar"/>
          <w:rtl/>
        </w:rPr>
        <w:t>صلى‌الله‌عليه‌وآله‌وسلم</w:t>
      </w:r>
      <w:r w:rsidRPr="00676339">
        <w:rPr>
          <w:rtl/>
          <w:lang w:bidi="fa-IR"/>
        </w:rPr>
        <w:t>ان لم يتب</w:t>
      </w:r>
      <w:r>
        <w:rPr>
          <w:rtl/>
          <w:lang w:bidi="fa-IR"/>
        </w:rPr>
        <w:t>،</w:t>
      </w:r>
      <w:r w:rsidRPr="00676339">
        <w:rPr>
          <w:rtl/>
          <w:lang w:bidi="fa-IR"/>
        </w:rPr>
        <w:t xml:space="preserve"> وأجزية الجرائم لا تعلم بالر</w:t>
      </w:r>
      <w:r w:rsidR="009D6339">
        <w:rPr>
          <w:rFonts w:hint="cs"/>
          <w:rtl/>
          <w:lang w:bidi="fa-IR"/>
        </w:rPr>
        <w:t>ا</w:t>
      </w:r>
      <w:r w:rsidRPr="00676339">
        <w:rPr>
          <w:rtl/>
          <w:lang w:bidi="fa-IR"/>
        </w:rPr>
        <w:t>ي فكان مسموعا</w:t>
      </w:r>
      <w:r w:rsidR="009D6339">
        <w:rPr>
          <w:rFonts w:hint="cs"/>
          <w:rtl/>
          <w:lang w:bidi="fa-IR"/>
        </w:rPr>
        <w:t>ً</w:t>
      </w:r>
      <w:r w:rsidRPr="00676339">
        <w:rPr>
          <w:rtl/>
          <w:lang w:bidi="fa-IR"/>
        </w:rPr>
        <w:t xml:space="preserve"> من رسول الله </w:t>
      </w:r>
      <w:r w:rsidR="00DE62C5" w:rsidRPr="00DE62C5">
        <w:rPr>
          <w:rStyle w:val="libAlaemChar"/>
          <w:rtl/>
        </w:rPr>
        <w:t>صلى‌الله‌عليه‌وآله‌وسلم</w:t>
      </w:r>
      <w:r>
        <w:rPr>
          <w:rtl/>
          <w:lang w:bidi="fa-IR"/>
        </w:rPr>
        <w:t>،</w:t>
      </w:r>
      <w:r w:rsidRPr="00676339">
        <w:rPr>
          <w:rtl/>
          <w:lang w:bidi="fa-IR"/>
        </w:rPr>
        <w:t xml:space="preserve"> والعقد الصحيح لا يجازى بذلك فكان فاسدا</w:t>
      </w:r>
      <w:r w:rsidR="009D6339">
        <w:rPr>
          <w:rFonts w:hint="cs"/>
          <w:rtl/>
          <w:lang w:bidi="fa-IR"/>
        </w:rPr>
        <w:t>ً</w:t>
      </w:r>
      <w:r w:rsidRPr="00676339">
        <w:rPr>
          <w:rtl/>
          <w:lang w:bidi="fa-IR"/>
        </w:rPr>
        <w:t xml:space="preserve"> وان زيدا</w:t>
      </w:r>
      <w:r w:rsidR="009D6339">
        <w:rPr>
          <w:rFonts w:hint="cs"/>
          <w:rtl/>
          <w:lang w:bidi="fa-IR"/>
        </w:rPr>
        <w:t>ً</w:t>
      </w:r>
      <w:r w:rsidRPr="00676339">
        <w:rPr>
          <w:rtl/>
          <w:lang w:bidi="fa-IR"/>
        </w:rPr>
        <w:t xml:space="preserve"> اعتذر </w:t>
      </w:r>
      <w:r w:rsidR="009D6339">
        <w:rPr>
          <w:rFonts w:hint="cs"/>
          <w:rtl/>
          <w:lang w:bidi="fa-IR"/>
        </w:rPr>
        <w:t>ا</w:t>
      </w:r>
      <w:r w:rsidRPr="00676339">
        <w:rPr>
          <w:rtl/>
          <w:lang w:bidi="fa-IR"/>
        </w:rPr>
        <w:t>ليها</w:t>
      </w:r>
      <w:r>
        <w:rPr>
          <w:rtl/>
          <w:lang w:bidi="fa-IR"/>
        </w:rPr>
        <w:t>،</w:t>
      </w:r>
      <w:r w:rsidRPr="00676339">
        <w:rPr>
          <w:rtl/>
          <w:lang w:bidi="fa-IR"/>
        </w:rPr>
        <w:t xml:space="preserve"> وهو دليل على كونه مسموعا</w:t>
      </w:r>
      <w:r w:rsidR="009D6339">
        <w:rPr>
          <w:rFonts w:hint="cs"/>
          <w:rtl/>
          <w:lang w:bidi="fa-IR"/>
        </w:rPr>
        <w:t>ً</w:t>
      </w:r>
      <w:r>
        <w:rPr>
          <w:rtl/>
          <w:lang w:bidi="fa-IR"/>
        </w:rPr>
        <w:t>،</w:t>
      </w:r>
      <w:r w:rsidRPr="00676339">
        <w:rPr>
          <w:rtl/>
          <w:lang w:bidi="fa-IR"/>
        </w:rPr>
        <w:t xml:space="preserve"> وفي المجتهدات كان بعضهم يخالف بعضا</w:t>
      </w:r>
      <w:r w:rsidR="009D6339">
        <w:rPr>
          <w:rFonts w:hint="cs"/>
          <w:rtl/>
          <w:lang w:bidi="fa-IR"/>
        </w:rPr>
        <w:t>ً</w:t>
      </w:r>
      <w:r w:rsidRPr="00676339">
        <w:rPr>
          <w:rtl/>
          <w:lang w:bidi="fa-IR"/>
        </w:rPr>
        <w:t xml:space="preserve"> وما كان أحدهما يعتذر الى صاحبه. فان قلت</w:t>
      </w:r>
      <w:r>
        <w:rPr>
          <w:rtl/>
          <w:lang w:bidi="fa-IR"/>
        </w:rPr>
        <w:t>:</w:t>
      </w:r>
      <w:r w:rsidRPr="00676339">
        <w:rPr>
          <w:rtl/>
          <w:lang w:bidi="fa-IR"/>
        </w:rPr>
        <w:t xml:space="preserve"> يجوز أن يكون </w:t>
      </w:r>
      <w:r w:rsidR="009D6339">
        <w:rPr>
          <w:rFonts w:hint="cs"/>
          <w:rtl/>
          <w:lang w:bidi="fa-IR"/>
        </w:rPr>
        <w:t>ا</w:t>
      </w:r>
      <w:r w:rsidRPr="00676339">
        <w:rPr>
          <w:rtl/>
          <w:lang w:bidi="fa-IR"/>
        </w:rPr>
        <w:t>لحاق الوعيد لكون البيع الى العطاء وهو أجل مجهول. ( قلت )</w:t>
      </w:r>
      <w:r>
        <w:rPr>
          <w:rtl/>
          <w:lang w:bidi="fa-IR"/>
        </w:rPr>
        <w:t>:</w:t>
      </w:r>
      <w:r w:rsidRPr="00676339">
        <w:rPr>
          <w:rtl/>
          <w:lang w:bidi="fa-IR"/>
        </w:rPr>
        <w:t xml:space="preserve"> ثبت من مذهب عائشة رضي الله عنها جواز البيع الى العطاء وهو مذهب علي وابن أبي ليلى وآخرين ولم يكن كذلك. فان قلت</w:t>
      </w:r>
      <w:r>
        <w:rPr>
          <w:rtl/>
          <w:lang w:bidi="fa-IR"/>
        </w:rPr>
        <w:t>:</w:t>
      </w:r>
      <w:r>
        <w:rPr>
          <w:rFonts w:hint="cs"/>
          <w:rtl/>
          <w:lang w:bidi="fa-IR"/>
        </w:rPr>
        <w:t xml:space="preserve"> </w:t>
      </w:r>
      <w:r w:rsidRPr="00676339">
        <w:rPr>
          <w:rtl/>
          <w:lang w:bidi="fa-IR"/>
        </w:rPr>
        <w:t>لم كرهت العقد الاول مع أن الفساد من الثاني</w:t>
      </w:r>
      <w:r>
        <w:rPr>
          <w:rtl/>
          <w:lang w:bidi="fa-IR"/>
        </w:rPr>
        <w:t>؟</w:t>
      </w:r>
      <w:r w:rsidRPr="00676339">
        <w:rPr>
          <w:rtl/>
          <w:lang w:bidi="fa-IR"/>
        </w:rPr>
        <w:t xml:space="preserve"> قلت ل</w:t>
      </w:r>
      <w:r w:rsidR="009D6339">
        <w:rPr>
          <w:rFonts w:hint="cs"/>
          <w:rtl/>
          <w:lang w:bidi="fa-IR"/>
        </w:rPr>
        <w:t>ا</w:t>
      </w:r>
      <w:r w:rsidRPr="00676339">
        <w:rPr>
          <w:rtl/>
          <w:lang w:bidi="fa-IR"/>
        </w:rPr>
        <w:t>نها تطرق به الى</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الثاني</w:t>
      </w:r>
      <w:r>
        <w:rPr>
          <w:rtl/>
        </w:rPr>
        <w:t>،</w:t>
      </w:r>
      <w:r w:rsidRPr="00676339">
        <w:rPr>
          <w:rtl/>
        </w:rPr>
        <w:t xml:space="preserve"> كالسفر يكون محظورا</w:t>
      </w:r>
      <w:r w:rsidR="009D6339">
        <w:rPr>
          <w:rFonts w:hint="cs"/>
          <w:rtl/>
        </w:rPr>
        <w:t>ً</w:t>
      </w:r>
      <w:r w:rsidRPr="00676339">
        <w:rPr>
          <w:rtl/>
        </w:rPr>
        <w:t xml:space="preserve"> </w:t>
      </w:r>
      <w:r w:rsidR="009D6339">
        <w:rPr>
          <w:rFonts w:hint="cs"/>
          <w:rtl/>
        </w:rPr>
        <w:t>ا</w:t>
      </w:r>
      <w:r w:rsidRPr="00676339">
        <w:rPr>
          <w:rtl/>
        </w:rPr>
        <w:t>ذا كان لقطع الطريق وان كان السفر مباحا</w:t>
      </w:r>
      <w:r w:rsidR="009D6339">
        <w:rPr>
          <w:rFonts w:hint="cs"/>
          <w:rtl/>
        </w:rPr>
        <w:t>ً</w:t>
      </w:r>
      <w:r w:rsidRPr="00676339">
        <w:rPr>
          <w:rtl/>
        </w:rPr>
        <w:t xml:space="preserve"> في نفسه. فان قلت</w:t>
      </w:r>
      <w:r>
        <w:rPr>
          <w:rtl/>
        </w:rPr>
        <w:t>:</w:t>
      </w:r>
      <w:r w:rsidRPr="00676339">
        <w:rPr>
          <w:rtl/>
        </w:rPr>
        <w:t xml:space="preserve"> القبض غير مذكور في الحديث فيمكن أن يكون الوعيد للتصرف في المبيع قبل القبض. قلت</w:t>
      </w:r>
      <w:r>
        <w:rPr>
          <w:rtl/>
        </w:rPr>
        <w:t>:</w:t>
      </w:r>
      <w:r w:rsidRPr="00676339">
        <w:rPr>
          <w:rtl/>
        </w:rPr>
        <w:t xml:space="preserve"> تلاوتها آية الربا دليل على أنه للربا لا لعدم القبض »</w:t>
      </w:r>
      <w:r>
        <w:rPr>
          <w:rtl/>
        </w:rPr>
        <w:t>.</w:t>
      </w:r>
    </w:p>
    <w:p w:rsidR="007064AC" w:rsidRPr="00676339" w:rsidRDefault="007064AC" w:rsidP="007064AC">
      <w:pPr>
        <w:pStyle w:val="libNormal"/>
        <w:rPr>
          <w:rtl/>
          <w:lang w:bidi="fa-IR"/>
        </w:rPr>
      </w:pPr>
      <w:r w:rsidRPr="00676339">
        <w:rPr>
          <w:rtl/>
          <w:lang w:bidi="fa-IR"/>
        </w:rPr>
        <w:t>وقال ابن الهمام السيواسي في ( فتح القدير )</w:t>
      </w:r>
      <w:r>
        <w:rPr>
          <w:rtl/>
          <w:lang w:bidi="fa-IR"/>
        </w:rPr>
        <w:t>:</w:t>
      </w:r>
      <w:r w:rsidRPr="00676339">
        <w:rPr>
          <w:rtl/>
          <w:lang w:bidi="fa-IR"/>
        </w:rPr>
        <w:t xml:space="preserve"> « ولنا</w:t>
      </w:r>
      <w:r>
        <w:rPr>
          <w:rtl/>
          <w:lang w:bidi="fa-IR"/>
        </w:rPr>
        <w:t>:</w:t>
      </w:r>
      <w:r w:rsidRPr="00676339">
        <w:rPr>
          <w:rtl/>
          <w:lang w:bidi="fa-IR"/>
        </w:rPr>
        <w:t xml:space="preserve"> قول عائشة رضي الله عنها الى آخر ما نقله المصنف عن عائشة</w:t>
      </w:r>
      <w:r>
        <w:rPr>
          <w:rtl/>
          <w:lang w:bidi="fa-IR"/>
        </w:rPr>
        <w:t>،</w:t>
      </w:r>
      <w:r w:rsidRPr="00676339">
        <w:rPr>
          <w:rtl/>
          <w:lang w:bidi="fa-IR"/>
        </w:rPr>
        <w:t xml:space="preserve"> يفيد أن المرأة هي التي باعت زيدا</w:t>
      </w:r>
      <w:r w:rsidR="009D6339">
        <w:rPr>
          <w:rFonts w:hint="cs"/>
          <w:rtl/>
          <w:lang w:bidi="fa-IR"/>
        </w:rPr>
        <w:t>ً</w:t>
      </w:r>
      <w:r w:rsidRPr="00676339">
        <w:rPr>
          <w:rtl/>
          <w:lang w:bidi="fa-IR"/>
        </w:rPr>
        <w:t xml:space="preserve"> بعد أن اشترت منه وحصل له الربح لان « شريت » معناه « بعت »</w:t>
      </w:r>
      <w:r>
        <w:rPr>
          <w:rtl/>
          <w:lang w:bidi="fa-IR"/>
        </w:rPr>
        <w:t>،</w:t>
      </w:r>
      <w:r w:rsidRPr="00676339">
        <w:rPr>
          <w:rtl/>
          <w:lang w:bidi="fa-IR"/>
        </w:rPr>
        <w:t xml:space="preserve"> قال تعالى</w:t>
      </w:r>
      <w:r>
        <w:rPr>
          <w:rtl/>
          <w:lang w:bidi="fa-IR"/>
        </w:rPr>
        <w:t>:</w:t>
      </w:r>
      <w:r w:rsidRPr="00676339">
        <w:rPr>
          <w:rtl/>
          <w:lang w:bidi="fa-IR"/>
        </w:rPr>
        <w:t xml:space="preserve"> شروه بثمن بخس. أي</w:t>
      </w:r>
      <w:r>
        <w:rPr>
          <w:rtl/>
          <w:lang w:bidi="fa-IR"/>
        </w:rPr>
        <w:t>:</w:t>
      </w:r>
      <w:r w:rsidRPr="00676339">
        <w:rPr>
          <w:rtl/>
          <w:lang w:bidi="fa-IR"/>
        </w:rPr>
        <w:t xml:space="preserve"> باعوه</w:t>
      </w:r>
      <w:r>
        <w:rPr>
          <w:rtl/>
          <w:lang w:bidi="fa-IR"/>
        </w:rPr>
        <w:t>،</w:t>
      </w:r>
      <w:r w:rsidRPr="00676339">
        <w:rPr>
          <w:rtl/>
          <w:lang w:bidi="fa-IR"/>
        </w:rPr>
        <w:t xml:space="preserve"> وهو رواية أبي حنيفة فانه روى في مسنده عن أبي </w:t>
      </w:r>
      <w:r w:rsidR="009D6339">
        <w:rPr>
          <w:rFonts w:hint="cs"/>
          <w:rtl/>
          <w:lang w:bidi="fa-IR"/>
        </w:rPr>
        <w:t>ا</w:t>
      </w:r>
      <w:r w:rsidRPr="00676339">
        <w:rPr>
          <w:rtl/>
          <w:lang w:bidi="fa-IR"/>
        </w:rPr>
        <w:t>سحاق السبيعي عن امرأة أبى السفر أن امرأة قالت لعائشة رضي الله عنها ان زيد بن أرقم باعني جارية بثمانمائة درهم ثم اشتراها مني بستمائة. فقالت</w:t>
      </w:r>
      <w:r>
        <w:rPr>
          <w:rtl/>
          <w:lang w:bidi="fa-IR"/>
        </w:rPr>
        <w:t>:</w:t>
      </w:r>
      <w:r w:rsidRPr="00676339">
        <w:rPr>
          <w:rtl/>
          <w:lang w:bidi="fa-IR"/>
        </w:rPr>
        <w:t xml:space="preserve"> أبلغيه أن الله أبطل جهاده مع رسول الله </w:t>
      </w:r>
      <w:r w:rsidR="00DE62C5" w:rsidRPr="00DE62C5">
        <w:rPr>
          <w:rStyle w:val="libAlaemChar"/>
          <w:rtl/>
        </w:rPr>
        <w:t>صلى‌الله‌عليه‌وآله‌وسلم</w:t>
      </w:r>
      <w:r w:rsidRPr="00676339">
        <w:rPr>
          <w:rtl/>
          <w:lang w:bidi="fa-IR"/>
        </w:rPr>
        <w:t>ان لم يتب. ففي هذا أن الذي باع زيد ثم استرد وحصل الربح له</w:t>
      </w:r>
      <w:r>
        <w:rPr>
          <w:rtl/>
          <w:lang w:bidi="fa-IR"/>
        </w:rPr>
        <w:t>،</w:t>
      </w:r>
      <w:r w:rsidRPr="00676339">
        <w:rPr>
          <w:rtl/>
          <w:lang w:bidi="fa-IR"/>
        </w:rPr>
        <w:t xml:space="preserve"> ولكن رواية غير أبي حنيفة من أئمة الحديث عكسه.</w:t>
      </w:r>
    </w:p>
    <w:p w:rsidR="007064AC" w:rsidRPr="00676339" w:rsidRDefault="007064AC" w:rsidP="007064AC">
      <w:pPr>
        <w:pStyle w:val="libNormal"/>
        <w:rPr>
          <w:rtl/>
          <w:lang w:bidi="fa-IR"/>
        </w:rPr>
      </w:pPr>
      <w:r w:rsidRPr="00676339">
        <w:rPr>
          <w:rtl/>
          <w:lang w:bidi="fa-IR"/>
        </w:rPr>
        <w:t>روى الامام أحمد بن حنبل</w:t>
      </w:r>
      <w:r>
        <w:rPr>
          <w:rtl/>
          <w:lang w:bidi="fa-IR"/>
        </w:rPr>
        <w:t>،</w:t>
      </w:r>
      <w:r w:rsidRPr="00676339">
        <w:rPr>
          <w:rtl/>
          <w:lang w:bidi="fa-IR"/>
        </w:rPr>
        <w:t xml:space="preserve"> حدثنا محمد بن جعفر</w:t>
      </w:r>
      <w:r>
        <w:rPr>
          <w:rtl/>
          <w:lang w:bidi="fa-IR"/>
        </w:rPr>
        <w:t>،</w:t>
      </w:r>
      <w:r w:rsidRPr="00676339">
        <w:rPr>
          <w:rtl/>
          <w:lang w:bidi="fa-IR"/>
        </w:rPr>
        <w:t xml:space="preserve"> حدثنا شعبة عن أبي </w:t>
      </w:r>
      <w:r w:rsidR="009D6339">
        <w:rPr>
          <w:rFonts w:hint="cs"/>
          <w:rtl/>
          <w:lang w:bidi="fa-IR"/>
        </w:rPr>
        <w:t>ا</w:t>
      </w:r>
      <w:r w:rsidRPr="00676339">
        <w:rPr>
          <w:rtl/>
          <w:lang w:bidi="fa-IR"/>
        </w:rPr>
        <w:t>سحاق السبيعي عن امرأته أنها دخلت على عائشة هي وام ولد زيد بن أرقم فقالت ام ولد زيد لعائشة</w:t>
      </w:r>
      <w:r>
        <w:rPr>
          <w:rtl/>
          <w:lang w:bidi="fa-IR"/>
        </w:rPr>
        <w:t>:</w:t>
      </w:r>
      <w:r w:rsidRPr="00676339">
        <w:rPr>
          <w:rtl/>
          <w:lang w:bidi="fa-IR"/>
        </w:rPr>
        <w:t xml:space="preserve"> اني بعت من زيد غلاما</w:t>
      </w:r>
      <w:r w:rsidR="009D6339">
        <w:rPr>
          <w:rFonts w:hint="cs"/>
          <w:rtl/>
          <w:lang w:bidi="fa-IR"/>
        </w:rPr>
        <w:t>ً</w:t>
      </w:r>
      <w:r w:rsidRPr="00676339">
        <w:rPr>
          <w:rtl/>
          <w:lang w:bidi="fa-IR"/>
        </w:rPr>
        <w:t xml:space="preserve"> بثمان مائة درهم نسية واشتريته بستمائة نقدا</w:t>
      </w:r>
      <w:r w:rsidR="009D6339">
        <w:rPr>
          <w:rFonts w:hint="cs"/>
          <w:rtl/>
          <w:lang w:bidi="fa-IR"/>
        </w:rPr>
        <w:t>ً</w:t>
      </w:r>
      <w:r w:rsidRPr="00676339">
        <w:rPr>
          <w:rtl/>
          <w:lang w:bidi="fa-IR"/>
        </w:rPr>
        <w:t>. فقالت أبلغي زيدا</w:t>
      </w:r>
      <w:r w:rsidR="009D6339">
        <w:rPr>
          <w:rFonts w:hint="cs"/>
          <w:rtl/>
          <w:lang w:bidi="fa-IR"/>
        </w:rPr>
        <w:t>ً</w:t>
      </w:r>
      <w:r w:rsidRPr="00676339">
        <w:rPr>
          <w:rtl/>
          <w:lang w:bidi="fa-IR"/>
        </w:rPr>
        <w:t xml:space="preserve"> أن قد أبطلت جهادك مع رسول الله </w:t>
      </w:r>
      <w:r w:rsidR="00DE62C5" w:rsidRPr="00DE62C5">
        <w:rPr>
          <w:rStyle w:val="libAlaemChar"/>
          <w:rtl/>
        </w:rPr>
        <w:t>صلى‌الله‌عليه‌وآله‌وسلم</w:t>
      </w:r>
      <w:r w:rsidRPr="00676339">
        <w:rPr>
          <w:rtl/>
          <w:lang w:bidi="fa-IR"/>
        </w:rPr>
        <w:t>الا أن تتوب بئسما شريت وبئسما اشتريت وهذا فيه أن الذي حصل له الربح هي المرأة قال ابن عبد الهادي في « التنقيح »</w:t>
      </w:r>
      <w:r>
        <w:rPr>
          <w:rtl/>
          <w:lang w:bidi="fa-IR"/>
        </w:rPr>
        <w:t>:</w:t>
      </w:r>
      <w:r>
        <w:rPr>
          <w:rFonts w:hint="cs"/>
          <w:rtl/>
          <w:lang w:bidi="fa-IR"/>
        </w:rPr>
        <w:t xml:space="preserve"> </w:t>
      </w:r>
      <w:r w:rsidRPr="00676339">
        <w:rPr>
          <w:rtl/>
          <w:lang w:bidi="fa-IR"/>
        </w:rPr>
        <w:t>هذا اسناد جيد وان كان الشافعي قال</w:t>
      </w:r>
      <w:r>
        <w:rPr>
          <w:rtl/>
          <w:lang w:bidi="fa-IR"/>
        </w:rPr>
        <w:t>:</w:t>
      </w:r>
      <w:r w:rsidRPr="00676339">
        <w:rPr>
          <w:rtl/>
          <w:lang w:bidi="fa-IR"/>
        </w:rPr>
        <w:t xml:space="preserve"> لا يثبت مثله عن عائشة. وقول الدارقطني في العالية « هي مجهولة لا يحتج بها » فيه نظر</w:t>
      </w:r>
      <w:r>
        <w:rPr>
          <w:rtl/>
          <w:lang w:bidi="fa-IR"/>
        </w:rPr>
        <w:t>،</w:t>
      </w:r>
      <w:r w:rsidRPr="00676339">
        <w:rPr>
          <w:rtl/>
          <w:lang w:bidi="fa-IR"/>
        </w:rPr>
        <w:t xml:space="preserve"> فقد خالفه غير واحد</w:t>
      </w:r>
      <w:r>
        <w:rPr>
          <w:rtl/>
          <w:lang w:bidi="fa-IR"/>
        </w:rPr>
        <w:t>،</w:t>
      </w:r>
      <w:r w:rsidRPr="00676339">
        <w:rPr>
          <w:rtl/>
          <w:lang w:bidi="fa-IR"/>
        </w:rPr>
        <w:t xml:space="preserve"> ولو لا أن عند ام المؤمنين علما</w:t>
      </w:r>
      <w:r w:rsidR="009D6339">
        <w:rPr>
          <w:rFonts w:hint="cs"/>
          <w:rtl/>
          <w:lang w:bidi="fa-IR"/>
        </w:rPr>
        <w:t>ً</w:t>
      </w:r>
      <w:r w:rsidRPr="00676339">
        <w:rPr>
          <w:rtl/>
          <w:lang w:bidi="fa-IR"/>
        </w:rPr>
        <w:t xml:space="preserve"> من رسول الله أن هذا محرم لم تستجز أن تقول مثل هذا الكلام بالاجتهاد. وقال غيره</w:t>
      </w:r>
      <w:r>
        <w:rPr>
          <w:rtl/>
          <w:lang w:bidi="fa-IR"/>
        </w:rPr>
        <w:t>:</w:t>
      </w:r>
      <w:r w:rsidRPr="00676339">
        <w:rPr>
          <w:rtl/>
          <w:lang w:bidi="fa-IR"/>
        </w:rPr>
        <w:t xml:space="preserve"> هذا مما لا يدرك بالرأي.</w:t>
      </w:r>
      <w:r>
        <w:rPr>
          <w:rFonts w:hint="cs"/>
          <w:rtl/>
          <w:lang w:bidi="fa-IR"/>
        </w:rPr>
        <w:t xml:space="preserve"> </w:t>
      </w:r>
      <w:r w:rsidRPr="00676339">
        <w:rPr>
          <w:rtl/>
          <w:lang w:bidi="fa-IR"/>
        </w:rPr>
        <w:t xml:space="preserve">والمراد بالعالية امرأة أبي </w:t>
      </w:r>
      <w:r w:rsidR="009D6339">
        <w:rPr>
          <w:rFonts w:hint="cs"/>
          <w:rtl/>
          <w:lang w:bidi="fa-IR"/>
        </w:rPr>
        <w:t>ا</w:t>
      </w:r>
      <w:r w:rsidRPr="00676339">
        <w:rPr>
          <w:rtl/>
          <w:lang w:bidi="fa-IR"/>
        </w:rPr>
        <w:t>سحاق السبيعي التي ذكر أنها دخلت مع ام ولد على عائشة.</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قال ابن الجوزي</w:t>
      </w:r>
      <w:r>
        <w:rPr>
          <w:rtl/>
          <w:lang w:bidi="fa-IR"/>
        </w:rPr>
        <w:t>:</w:t>
      </w:r>
      <w:r w:rsidRPr="00676339">
        <w:rPr>
          <w:rtl/>
          <w:lang w:bidi="fa-IR"/>
        </w:rPr>
        <w:t xml:space="preserve"> قالوا ان العالية امرأة مجهولة لا يحتج بنقل خبرها.</w:t>
      </w:r>
      <w:r>
        <w:rPr>
          <w:rFonts w:hint="cs"/>
          <w:rtl/>
          <w:lang w:bidi="fa-IR"/>
        </w:rPr>
        <w:t xml:space="preserve"> </w:t>
      </w:r>
      <w:r w:rsidRPr="00676339">
        <w:rPr>
          <w:rtl/>
          <w:lang w:bidi="fa-IR"/>
        </w:rPr>
        <w:t>قلنا</w:t>
      </w:r>
      <w:r>
        <w:rPr>
          <w:rtl/>
          <w:lang w:bidi="fa-IR"/>
        </w:rPr>
        <w:t>:</w:t>
      </w:r>
      <w:r w:rsidRPr="00676339">
        <w:rPr>
          <w:rtl/>
          <w:lang w:bidi="fa-IR"/>
        </w:rPr>
        <w:t xml:space="preserve"> هي امرأة جليلة القدر</w:t>
      </w:r>
      <w:r>
        <w:rPr>
          <w:rtl/>
          <w:lang w:bidi="fa-IR"/>
        </w:rPr>
        <w:t>،</w:t>
      </w:r>
      <w:r w:rsidRPr="00676339">
        <w:rPr>
          <w:rtl/>
          <w:lang w:bidi="fa-IR"/>
        </w:rPr>
        <w:t xml:space="preserve"> ذكرها ابن سعد في « الطبقات » فقال</w:t>
      </w:r>
      <w:r>
        <w:rPr>
          <w:rtl/>
          <w:lang w:bidi="fa-IR"/>
        </w:rPr>
        <w:t>:</w:t>
      </w:r>
      <w:r w:rsidRPr="00676339">
        <w:rPr>
          <w:rtl/>
          <w:lang w:bidi="fa-IR"/>
        </w:rPr>
        <w:t xml:space="preserve"> العالية بنت أنفع بن شراحيل</w:t>
      </w:r>
      <w:r>
        <w:rPr>
          <w:rtl/>
          <w:lang w:bidi="fa-IR"/>
        </w:rPr>
        <w:t>،</w:t>
      </w:r>
      <w:r w:rsidRPr="00676339">
        <w:rPr>
          <w:rtl/>
          <w:lang w:bidi="fa-IR"/>
        </w:rPr>
        <w:t xml:space="preserve"> امرأة أبي </w:t>
      </w:r>
      <w:r w:rsidR="00B26A18">
        <w:rPr>
          <w:rFonts w:hint="cs"/>
          <w:rtl/>
          <w:lang w:bidi="fa-IR"/>
        </w:rPr>
        <w:t>ا</w:t>
      </w:r>
      <w:r w:rsidRPr="00676339">
        <w:rPr>
          <w:rtl/>
          <w:lang w:bidi="fa-IR"/>
        </w:rPr>
        <w:t>سحاق السبيعي. سمعت من عائشة.</w:t>
      </w:r>
      <w:r>
        <w:rPr>
          <w:rFonts w:hint="cs"/>
          <w:rtl/>
          <w:lang w:bidi="fa-IR"/>
        </w:rPr>
        <w:t xml:space="preserve"> </w:t>
      </w:r>
      <w:r w:rsidRPr="00676339">
        <w:rPr>
          <w:rtl/>
          <w:lang w:bidi="fa-IR"/>
        </w:rPr>
        <w:t>وقولها</w:t>
      </w:r>
      <w:r>
        <w:rPr>
          <w:rtl/>
          <w:lang w:bidi="fa-IR"/>
        </w:rPr>
        <w:t>:</w:t>
      </w:r>
      <w:r w:rsidRPr="00676339">
        <w:rPr>
          <w:rtl/>
          <w:lang w:bidi="fa-IR"/>
        </w:rPr>
        <w:t xml:space="preserve"> بئسما شريت</w:t>
      </w:r>
      <w:r>
        <w:rPr>
          <w:rtl/>
          <w:lang w:bidi="fa-IR"/>
        </w:rPr>
        <w:t>،</w:t>
      </w:r>
      <w:r w:rsidRPr="00676339">
        <w:rPr>
          <w:rtl/>
          <w:lang w:bidi="fa-IR"/>
        </w:rPr>
        <w:t xml:space="preserve"> أي بعت. قال تعالى</w:t>
      </w:r>
      <w:r>
        <w:rPr>
          <w:rtl/>
          <w:lang w:bidi="fa-IR"/>
        </w:rPr>
        <w:t>:</w:t>
      </w:r>
      <w:r w:rsidRPr="00676339">
        <w:rPr>
          <w:rtl/>
          <w:lang w:bidi="fa-IR"/>
        </w:rPr>
        <w:t xml:space="preserve"> وشروه بثمن بخس. أي باعوه.</w:t>
      </w:r>
      <w:r>
        <w:rPr>
          <w:rFonts w:hint="cs"/>
          <w:rtl/>
          <w:lang w:bidi="fa-IR"/>
        </w:rPr>
        <w:t xml:space="preserve"> </w:t>
      </w:r>
      <w:r w:rsidRPr="00676339">
        <w:rPr>
          <w:rtl/>
          <w:lang w:bidi="fa-IR"/>
        </w:rPr>
        <w:t>وانما ذمت العقد الاول ل</w:t>
      </w:r>
      <w:r w:rsidR="00B26A18">
        <w:rPr>
          <w:rFonts w:hint="cs"/>
          <w:rtl/>
          <w:lang w:bidi="fa-IR"/>
        </w:rPr>
        <w:t>ا</w:t>
      </w:r>
      <w:r w:rsidRPr="00676339">
        <w:rPr>
          <w:rtl/>
          <w:lang w:bidi="fa-IR"/>
        </w:rPr>
        <w:t>نه وسيلة</w:t>
      </w:r>
      <w:r>
        <w:rPr>
          <w:rtl/>
          <w:lang w:bidi="fa-IR"/>
        </w:rPr>
        <w:t>،</w:t>
      </w:r>
      <w:r w:rsidRPr="00676339">
        <w:rPr>
          <w:rtl/>
          <w:lang w:bidi="fa-IR"/>
        </w:rPr>
        <w:t xml:space="preserve"> وذمت الثاني ل</w:t>
      </w:r>
      <w:r w:rsidR="00B26A18">
        <w:rPr>
          <w:rFonts w:hint="cs"/>
          <w:rtl/>
          <w:lang w:bidi="fa-IR"/>
        </w:rPr>
        <w:t>ا</w:t>
      </w:r>
      <w:r w:rsidRPr="00676339">
        <w:rPr>
          <w:rtl/>
          <w:lang w:bidi="fa-IR"/>
        </w:rPr>
        <w:t>نه مقصود بالفساد.</w:t>
      </w:r>
    </w:p>
    <w:p w:rsidR="007064AC" w:rsidRPr="00676339" w:rsidRDefault="007064AC" w:rsidP="007064AC">
      <w:pPr>
        <w:pStyle w:val="libNormal"/>
        <w:rPr>
          <w:rtl/>
          <w:lang w:bidi="fa-IR"/>
        </w:rPr>
      </w:pPr>
      <w:r w:rsidRPr="00676339">
        <w:rPr>
          <w:rtl/>
          <w:lang w:bidi="fa-IR"/>
        </w:rPr>
        <w:t>وروى هذا الحديث على هذا النحو عبد الرزاق</w:t>
      </w:r>
      <w:r>
        <w:rPr>
          <w:rtl/>
          <w:lang w:bidi="fa-IR"/>
        </w:rPr>
        <w:t>،</w:t>
      </w:r>
      <w:r w:rsidRPr="00676339">
        <w:rPr>
          <w:rtl/>
          <w:lang w:bidi="fa-IR"/>
        </w:rPr>
        <w:t xml:space="preserve"> قال</w:t>
      </w:r>
      <w:r>
        <w:rPr>
          <w:rtl/>
          <w:lang w:bidi="fa-IR"/>
        </w:rPr>
        <w:t>:</w:t>
      </w:r>
      <w:r w:rsidRPr="00676339">
        <w:rPr>
          <w:rtl/>
          <w:lang w:bidi="fa-IR"/>
        </w:rPr>
        <w:t xml:space="preserve"> أخبرنا معمر والثوري عن أبي </w:t>
      </w:r>
      <w:r w:rsidR="00B26A18">
        <w:rPr>
          <w:rFonts w:hint="cs"/>
          <w:rtl/>
          <w:lang w:bidi="fa-IR"/>
        </w:rPr>
        <w:t>ا</w:t>
      </w:r>
      <w:r w:rsidRPr="00676339">
        <w:rPr>
          <w:rtl/>
          <w:lang w:bidi="fa-IR"/>
        </w:rPr>
        <w:t xml:space="preserve">سحاق السبيعي عن امرأة أنها دخلت على عائشة في نسوة فسألتها </w:t>
      </w:r>
      <w:r w:rsidR="00B26A18">
        <w:rPr>
          <w:rFonts w:hint="cs"/>
          <w:rtl/>
          <w:lang w:bidi="fa-IR"/>
        </w:rPr>
        <w:t>أ</w:t>
      </w:r>
      <w:r w:rsidRPr="00676339">
        <w:rPr>
          <w:rtl/>
          <w:lang w:bidi="fa-IR"/>
        </w:rPr>
        <w:t>مرأة فقالت</w:t>
      </w:r>
      <w:r>
        <w:rPr>
          <w:rtl/>
          <w:lang w:bidi="fa-IR"/>
        </w:rPr>
        <w:t>:</w:t>
      </w:r>
      <w:r w:rsidRPr="00676339">
        <w:rPr>
          <w:rtl/>
          <w:lang w:bidi="fa-IR"/>
        </w:rPr>
        <w:t xml:space="preserve"> كانت لي جارية فبعتها من زيد بن أرقم بثمانمائة الى العطاء ثم ابتعتها منه بستمائة فنقدته ستمائة وكتب لي عليه ثمانمائة. فقالت عائشة</w:t>
      </w:r>
      <w:r>
        <w:rPr>
          <w:rtl/>
          <w:lang w:bidi="fa-IR"/>
        </w:rPr>
        <w:t xml:space="preserve">: </w:t>
      </w:r>
      <w:r w:rsidR="000429BA">
        <w:rPr>
          <w:rtl/>
          <w:lang w:bidi="fa-IR"/>
        </w:rPr>
        <w:t>-</w:t>
      </w:r>
      <w:r>
        <w:rPr>
          <w:rtl/>
          <w:lang w:bidi="fa-IR"/>
        </w:rPr>
        <w:t xml:space="preserve"> </w:t>
      </w:r>
      <w:r w:rsidRPr="00676339">
        <w:rPr>
          <w:rtl/>
          <w:lang w:bidi="fa-IR"/>
        </w:rPr>
        <w:t>الى قولها</w:t>
      </w:r>
      <w:r>
        <w:rPr>
          <w:rtl/>
          <w:lang w:bidi="fa-IR"/>
        </w:rPr>
        <w:t xml:space="preserve"> </w:t>
      </w:r>
      <w:r w:rsidR="000429BA">
        <w:rPr>
          <w:rtl/>
          <w:lang w:bidi="fa-IR"/>
        </w:rPr>
        <w:t>-</w:t>
      </w:r>
      <w:r>
        <w:rPr>
          <w:rtl/>
          <w:lang w:bidi="fa-IR"/>
        </w:rPr>
        <w:t xml:space="preserve"> </w:t>
      </w:r>
      <w:r w:rsidRPr="00676339">
        <w:rPr>
          <w:rtl/>
          <w:lang w:bidi="fa-IR"/>
        </w:rPr>
        <w:t>الا أن يتوب.</w:t>
      </w:r>
      <w:r>
        <w:rPr>
          <w:rtl/>
          <w:lang w:bidi="fa-IR"/>
        </w:rPr>
        <w:t xml:space="preserve"> وزاد: فقالت المرأة لعائشة: أ</w:t>
      </w:r>
      <w:r w:rsidRPr="00676339">
        <w:rPr>
          <w:rtl/>
          <w:lang w:bidi="fa-IR"/>
        </w:rPr>
        <w:t>رأيت ان أخذت راس مالي ورددت عليه الفضل</w:t>
      </w:r>
      <w:r>
        <w:rPr>
          <w:rtl/>
          <w:lang w:bidi="fa-IR"/>
        </w:rPr>
        <w:t>؟</w:t>
      </w:r>
      <w:r w:rsidRPr="00676339">
        <w:rPr>
          <w:rtl/>
          <w:lang w:bidi="fa-IR"/>
        </w:rPr>
        <w:t xml:space="preserve"> فقالت</w:t>
      </w:r>
      <w:r>
        <w:rPr>
          <w:rtl/>
          <w:lang w:bidi="fa-IR"/>
        </w:rPr>
        <w:t>:</w:t>
      </w:r>
      <w:r w:rsidRPr="00676339">
        <w:rPr>
          <w:rtl/>
          <w:lang w:bidi="fa-IR"/>
        </w:rPr>
        <w:t xml:space="preserve"> فمن جاءه موعظة من ربه فانتهى فله ما سلف. لا يقال</w:t>
      </w:r>
      <w:r>
        <w:rPr>
          <w:rtl/>
          <w:lang w:bidi="fa-IR"/>
        </w:rPr>
        <w:t>:</w:t>
      </w:r>
      <w:r w:rsidRPr="00676339">
        <w:rPr>
          <w:rtl/>
          <w:lang w:bidi="fa-IR"/>
        </w:rPr>
        <w:t xml:space="preserve"> ان قول عائشة وردها لجهالة ال</w:t>
      </w:r>
      <w:r w:rsidR="00B26A18">
        <w:rPr>
          <w:rFonts w:hint="cs"/>
          <w:rtl/>
          <w:lang w:bidi="fa-IR"/>
        </w:rPr>
        <w:t>ا</w:t>
      </w:r>
      <w:r w:rsidRPr="00676339">
        <w:rPr>
          <w:rtl/>
          <w:lang w:bidi="fa-IR"/>
        </w:rPr>
        <w:t>جل وهو البيع الى العطاء فان عائشة كانت ترى جواز ال</w:t>
      </w:r>
      <w:r w:rsidR="00B26A18">
        <w:rPr>
          <w:rFonts w:hint="cs"/>
          <w:rtl/>
          <w:lang w:bidi="fa-IR"/>
        </w:rPr>
        <w:t>ا</w:t>
      </w:r>
      <w:r w:rsidRPr="00676339">
        <w:rPr>
          <w:rtl/>
          <w:lang w:bidi="fa-IR"/>
        </w:rPr>
        <w:t>جل الى العطاء</w:t>
      </w:r>
      <w:r>
        <w:rPr>
          <w:rtl/>
          <w:lang w:bidi="fa-IR"/>
        </w:rPr>
        <w:t>،</w:t>
      </w:r>
      <w:r w:rsidRPr="00676339">
        <w:rPr>
          <w:rtl/>
          <w:lang w:bidi="fa-IR"/>
        </w:rPr>
        <w:t xml:space="preserve"> ذكره في ( ال</w:t>
      </w:r>
      <w:r w:rsidR="00B26A18">
        <w:rPr>
          <w:rFonts w:hint="cs"/>
          <w:rtl/>
          <w:lang w:bidi="fa-IR"/>
        </w:rPr>
        <w:t>ا</w:t>
      </w:r>
      <w:r w:rsidRPr="00676339">
        <w:rPr>
          <w:rtl/>
          <w:lang w:bidi="fa-IR"/>
        </w:rPr>
        <w:t>سرار ) وغيره »</w:t>
      </w:r>
      <w:r>
        <w:rPr>
          <w:rtl/>
          <w:lang w:bidi="fa-IR"/>
        </w:rPr>
        <w:t>.</w:t>
      </w:r>
    </w:p>
    <w:p w:rsidR="007064AC" w:rsidRPr="00676339" w:rsidRDefault="007064AC" w:rsidP="007064AC">
      <w:pPr>
        <w:pStyle w:val="libNormal"/>
        <w:rPr>
          <w:rtl/>
          <w:lang w:bidi="fa-IR"/>
        </w:rPr>
      </w:pPr>
      <w:r w:rsidRPr="00676339">
        <w:rPr>
          <w:rtl/>
          <w:lang w:bidi="fa-IR"/>
        </w:rPr>
        <w:t>وقال ابن أمير الحاج الحلبي في كتاب ( التقرير والتحبير ) في مس</w:t>
      </w:r>
      <w:r w:rsidR="00B26A18">
        <w:rPr>
          <w:rFonts w:hint="cs"/>
          <w:rtl/>
          <w:lang w:bidi="fa-IR"/>
        </w:rPr>
        <w:t>ئ</w:t>
      </w:r>
      <w:r w:rsidRPr="00676339">
        <w:rPr>
          <w:rtl/>
          <w:lang w:bidi="fa-IR"/>
        </w:rPr>
        <w:t xml:space="preserve">لة </w:t>
      </w:r>
      <w:r w:rsidR="00B26A18">
        <w:rPr>
          <w:rFonts w:hint="cs"/>
          <w:rtl/>
          <w:lang w:bidi="fa-IR"/>
        </w:rPr>
        <w:t>ا</w:t>
      </w:r>
      <w:r w:rsidRPr="00676339">
        <w:rPr>
          <w:rtl/>
          <w:lang w:bidi="fa-IR"/>
        </w:rPr>
        <w:t>لحاق قوله الصحابي بالسنة</w:t>
      </w:r>
      <w:r>
        <w:rPr>
          <w:rtl/>
          <w:lang w:bidi="fa-IR"/>
        </w:rPr>
        <w:t>:</w:t>
      </w:r>
      <w:r w:rsidRPr="00676339">
        <w:rPr>
          <w:rtl/>
          <w:lang w:bidi="fa-IR"/>
        </w:rPr>
        <w:t xml:space="preserve"> « وفساد بيع ما اشترى قبل نقد الثمن لقول عائشة لام ولد زيد بن أرقم</w:t>
      </w:r>
      <w:r>
        <w:rPr>
          <w:rtl/>
          <w:lang w:bidi="fa-IR"/>
        </w:rPr>
        <w:t xml:space="preserve"> </w:t>
      </w:r>
      <w:r w:rsidR="000429BA">
        <w:rPr>
          <w:rtl/>
          <w:lang w:bidi="fa-IR"/>
        </w:rPr>
        <w:t>-</w:t>
      </w:r>
      <w:r>
        <w:rPr>
          <w:rtl/>
          <w:lang w:bidi="fa-IR"/>
        </w:rPr>
        <w:t xml:space="preserve"> </w:t>
      </w:r>
      <w:r w:rsidRPr="00676339">
        <w:rPr>
          <w:rtl/>
          <w:lang w:bidi="fa-IR"/>
        </w:rPr>
        <w:t>لما قالت لها</w:t>
      </w:r>
      <w:r>
        <w:rPr>
          <w:rtl/>
          <w:lang w:bidi="fa-IR"/>
        </w:rPr>
        <w:t>:</w:t>
      </w:r>
      <w:r w:rsidRPr="00676339">
        <w:rPr>
          <w:rtl/>
          <w:lang w:bidi="fa-IR"/>
        </w:rPr>
        <w:t xml:space="preserve"> اني بعت من زيد غلاما</w:t>
      </w:r>
      <w:r w:rsidR="00146532">
        <w:rPr>
          <w:rFonts w:hint="cs"/>
          <w:rtl/>
          <w:lang w:bidi="fa-IR"/>
        </w:rPr>
        <w:t>ً</w:t>
      </w:r>
      <w:r w:rsidRPr="00676339">
        <w:rPr>
          <w:rtl/>
          <w:lang w:bidi="fa-IR"/>
        </w:rPr>
        <w:t xml:space="preserve"> بثمانمائة درهم نسيئة واشتريته بستمائة نقدا</w:t>
      </w:r>
      <w:r w:rsidR="00146532">
        <w:rPr>
          <w:rFonts w:hint="cs"/>
          <w:rtl/>
          <w:lang w:bidi="fa-IR"/>
        </w:rPr>
        <w:t>ً</w:t>
      </w:r>
      <w:r>
        <w:rPr>
          <w:rtl/>
          <w:lang w:bidi="fa-IR"/>
        </w:rPr>
        <w:t xml:space="preserve"> </w:t>
      </w:r>
      <w:r w:rsidR="000429BA">
        <w:rPr>
          <w:rtl/>
          <w:lang w:bidi="fa-IR"/>
        </w:rPr>
        <w:t>-</w:t>
      </w:r>
      <w:r>
        <w:rPr>
          <w:rtl/>
          <w:lang w:bidi="fa-IR"/>
        </w:rPr>
        <w:t>:</w:t>
      </w:r>
      <w:r w:rsidRPr="00676339">
        <w:rPr>
          <w:rtl/>
          <w:lang w:bidi="fa-IR"/>
        </w:rPr>
        <w:t xml:space="preserve"> أبلغى زيدا</w:t>
      </w:r>
      <w:r w:rsidR="00146532">
        <w:rPr>
          <w:rFonts w:hint="cs"/>
          <w:rtl/>
          <w:lang w:bidi="fa-IR"/>
        </w:rPr>
        <w:t>ً</w:t>
      </w:r>
      <w:r w:rsidRPr="00676339">
        <w:rPr>
          <w:rtl/>
          <w:lang w:bidi="fa-IR"/>
        </w:rPr>
        <w:t xml:space="preserve"> أن قد أبطلت جهادك مع رسول الله </w:t>
      </w:r>
      <w:r w:rsidR="00DE62C5" w:rsidRPr="00DE62C5">
        <w:rPr>
          <w:rStyle w:val="libAlaemChar"/>
          <w:rtl/>
        </w:rPr>
        <w:t>صلى‌الله‌عليه‌وآله‌وسلم</w:t>
      </w:r>
      <w:r w:rsidRPr="00676339">
        <w:rPr>
          <w:rtl/>
          <w:lang w:bidi="fa-IR"/>
        </w:rPr>
        <w:t>الا أن تتوب بئسما اشتريت وبئسما شريت. رواه أحمد. قال ابن عبد الهادي</w:t>
      </w:r>
      <w:r>
        <w:rPr>
          <w:rtl/>
          <w:lang w:bidi="fa-IR"/>
        </w:rPr>
        <w:t>:</w:t>
      </w:r>
      <w:r w:rsidRPr="00676339">
        <w:rPr>
          <w:rtl/>
          <w:lang w:bidi="fa-IR"/>
        </w:rPr>
        <w:t xml:space="preserve"> اسناده جيد »</w:t>
      </w:r>
      <w:r>
        <w:rPr>
          <w:rtl/>
          <w:lang w:bidi="fa-IR"/>
        </w:rPr>
        <w:t>.</w:t>
      </w:r>
    </w:p>
    <w:p w:rsidR="007064AC" w:rsidRPr="00676339" w:rsidRDefault="007064AC" w:rsidP="007064AC">
      <w:pPr>
        <w:pStyle w:val="libNormal"/>
        <w:rPr>
          <w:rtl/>
          <w:lang w:bidi="fa-IR"/>
        </w:rPr>
      </w:pPr>
      <w:r w:rsidRPr="00676339">
        <w:rPr>
          <w:rtl/>
          <w:lang w:bidi="fa-IR"/>
        </w:rPr>
        <w:t>وقال عبد اللطيف بن عبد العزيز الحنفي المعروف بابن الملك في ( شرح المنار )</w:t>
      </w:r>
      <w:r>
        <w:rPr>
          <w:rtl/>
          <w:lang w:bidi="fa-IR"/>
        </w:rPr>
        <w:t>:</w:t>
      </w:r>
      <w:r w:rsidRPr="00676339">
        <w:rPr>
          <w:rtl/>
          <w:lang w:bidi="fa-IR"/>
        </w:rPr>
        <w:t xml:space="preserve"> « وكفساد شراء ما باع بأقل مما باع قبل نقد الثمن مع أن القياس يقتضى جوازه عملا بقول عائشة رضي الله عنها لتلك المرأة القائلة</w:t>
      </w:r>
      <w:r>
        <w:rPr>
          <w:rtl/>
          <w:lang w:bidi="fa-IR"/>
        </w:rPr>
        <w:t>:</w:t>
      </w:r>
      <w:r w:rsidRPr="00676339">
        <w:rPr>
          <w:rtl/>
          <w:lang w:bidi="fa-IR"/>
        </w:rPr>
        <w:t xml:space="preserve"> اني بعت خادما</w:t>
      </w:r>
      <w:r w:rsidR="00146532">
        <w:rPr>
          <w:rFonts w:hint="cs"/>
          <w:rtl/>
          <w:lang w:bidi="fa-IR"/>
        </w:rPr>
        <w:t>ً</w:t>
      </w:r>
      <w:r w:rsidRPr="00676339">
        <w:rPr>
          <w:rtl/>
          <w:lang w:bidi="fa-IR"/>
        </w:rPr>
        <w:t xml:space="preserve"> من زيد بن أرقم بثمان مائة درهم الى العطاء فاحتاج الى ثمنه فاشتريته منه بستمائة</w:t>
      </w:r>
      <w:r>
        <w:rPr>
          <w:rtl/>
          <w:lang w:bidi="fa-IR"/>
        </w:rPr>
        <w:t>،</w:t>
      </w:r>
      <w:r w:rsidRPr="00676339">
        <w:rPr>
          <w:rtl/>
          <w:lang w:bidi="fa-IR"/>
        </w:rPr>
        <w:t xml:space="preserve"> قالت</w:t>
      </w:r>
      <w:r>
        <w:rPr>
          <w:rtl/>
          <w:lang w:bidi="fa-IR"/>
        </w:rPr>
        <w:t>:</w:t>
      </w:r>
      <w:r w:rsidRPr="00676339">
        <w:rPr>
          <w:rtl/>
          <w:lang w:bidi="fa-IR"/>
        </w:rPr>
        <w:t xml:space="preserve"> بئسما شريت واشتريت</w:t>
      </w:r>
      <w:r>
        <w:rPr>
          <w:rtl/>
          <w:lang w:bidi="fa-IR"/>
        </w:rPr>
        <w:t>،</w:t>
      </w:r>
      <w:r w:rsidRPr="00676339">
        <w:rPr>
          <w:rtl/>
          <w:lang w:bidi="fa-IR"/>
        </w:rPr>
        <w:t xml:space="preserve"> أبلغي زيد بن أرقم</w:t>
      </w:r>
    </w:p>
    <w:p w:rsidR="007064AC" w:rsidRDefault="007064AC" w:rsidP="007064AC">
      <w:pPr>
        <w:pStyle w:val="libNormal"/>
        <w:rPr>
          <w:rtl/>
        </w:rPr>
      </w:pPr>
      <w:r>
        <w:rPr>
          <w:rtl/>
        </w:rPr>
        <w:br w:type="page"/>
      </w:r>
    </w:p>
    <w:p w:rsidR="007064AC" w:rsidRPr="00676339" w:rsidRDefault="007064AC" w:rsidP="007064AC">
      <w:pPr>
        <w:pStyle w:val="libNormal"/>
        <w:rPr>
          <w:rtl/>
        </w:rPr>
      </w:pPr>
      <w:r w:rsidRPr="00676339">
        <w:rPr>
          <w:rtl/>
        </w:rPr>
        <w:lastRenderedPageBreak/>
        <w:t xml:space="preserve">أن الله تعالى أبطل حجه وجهاده مع رسول الله </w:t>
      </w:r>
      <w:r w:rsidRPr="0099437C">
        <w:rPr>
          <w:rStyle w:val="libAlaemChar"/>
          <w:rtl/>
        </w:rPr>
        <w:t>عليه‌السلام</w:t>
      </w:r>
      <w:r w:rsidRPr="00676339">
        <w:rPr>
          <w:rtl/>
        </w:rPr>
        <w:t xml:space="preserve"> ان لم يتب »</w:t>
      </w:r>
      <w:r>
        <w:rPr>
          <w:rtl/>
        </w:rPr>
        <w:t>.</w:t>
      </w:r>
    </w:p>
    <w:p w:rsidR="007064AC" w:rsidRPr="00676339" w:rsidRDefault="007064AC" w:rsidP="007064AC">
      <w:pPr>
        <w:pStyle w:val="libNormal"/>
        <w:rPr>
          <w:rtl/>
          <w:lang w:bidi="fa-IR"/>
        </w:rPr>
      </w:pPr>
      <w:r w:rsidRPr="00676339">
        <w:rPr>
          <w:rtl/>
          <w:lang w:bidi="fa-IR"/>
        </w:rPr>
        <w:t>وقال زين الدين عبد الرحمن بن أبي بكر المعروف بابن العيني في ( شرح المنار )</w:t>
      </w:r>
      <w:r>
        <w:rPr>
          <w:rtl/>
          <w:lang w:bidi="fa-IR"/>
        </w:rPr>
        <w:t>:</w:t>
      </w:r>
      <w:r w:rsidRPr="00676339">
        <w:rPr>
          <w:rtl/>
          <w:lang w:bidi="fa-IR"/>
        </w:rPr>
        <w:t xml:space="preserve"> « وشراء ما باع بأقل مما باع قبل نقد الثمن أفسدوه بقوله عائشة للتي قالت</w:t>
      </w:r>
      <w:r>
        <w:rPr>
          <w:rtl/>
          <w:lang w:bidi="fa-IR"/>
        </w:rPr>
        <w:t>:</w:t>
      </w:r>
      <w:r w:rsidRPr="00676339">
        <w:rPr>
          <w:rtl/>
          <w:lang w:bidi="fa-IR"/>
        </w:rPr>
        <w:t xml:space="preserve"> اني بعت من زيد بن أرقم خادما</w:t>
      </w:r>
      <w:r w:rsidR="00146532">
        <w:rPr>
          <w:rFonts w:hint="cs"/>
          <w:rtl/>
          <w:lang w:bidi="fa-IR"/>
        </w:rPr>
        <w:t>ً</w:t>
      </w:r>
      <w:r w:rsidRPr="00676339">
        <w:rPr>
          <w:rtl/>
          <w:lang w:bidi="fa-IR"/>
        </w:rPr>
        <w:t xml:space="preserve"> بثمانمائة درهم الى العطاء فاحتاج الى ثمنه فاشتريته قبل محل ال</w:t>
      </w:r>
      <w:r w:rsidR="00146532">
        <w:rPr>
          <w:rFonts w:hint="cs"/>
          <w:rtl/>
          <w:lang w:bidi="fa-IR"/>
        </w:rPr>
        <w:t>ا</w:t>
      </w:r>
      <w:r w:rsidRPr="00676339">
        <w:rPr>
          <w:rtl/>
          <w:lang w:bidi="fa-IR"/>
        </w:rPr>
        <w:t>جل بستمائة</w:t>
      </w:r>
      <w:r>
        <w:rPr>
          <w:rtl/>
          <w:lang w:bidi="fa-IR"/>
        </w:rPr>
        <w:t>:</w:t>
      </w:r>
      <w:r w:rsidRPr="00676339">
        <w:rPr>
          <w:rtl/>
          <w:lang w:bidi="fa-IR"/>
        </w:rPr>
        <w:t xml:space="preserve"> بئسما شريت واشتريت</w:t>
      </w:r>
      <w:r>
        <w:rPr>
          <w:rtl/>
          <w:lang w:bidi="fa-IR"/>
        </w:rPr>
        <w:t>!</w:t>
      </w:r>
      <w:r w:rsidRPr="00676339">
        <w:rPr>
          <w:rtl/>
          <w:lang w:bidi="fa-IR"/>
        </w:rPr>
        <w:t xml:space="preserve"> أبلغى زيد ابن أرقم أن الله أبطل جهاده وحجه مع رسول الله </w:t>
      </w:r>
      <w:r w:rsidRPr="0099437C">
        <w:rPr>
          <w:rStyle w:val="libAlaemChar"/>
          <w:rtl/>
        </w:rPr>
        <w:t>عليه‌السلام</w:t>
      </w:r>
      <w:r w:rsidRPr="00676339">
        <w:rPr>
          <w:rtl/>
          <w:lang w:bidi="fa-IR"/>
        </w:rPr>
        <w:t xml:space="preserve"> ان لم يتب »</w:t>
      </w:r>
      <w:r>
        <w:rPr>
          <w:rtl/>
          <w:lang w:bidi="fa-IR"/>
        </w:rPr>
        <w:t>.</w:t>
      </w:r>
    </w:p>
    <w:p w:rsidR="007064AC" w:rsidRPr="00676339" w:rsidRDefault="007064AC" w:rsidP="007064AC">
      <w:pPr>
        <w:pStyle w:val="libNormal"/>
        <w:rPr>
          <w:rtl/>
          <w:lang w:bidi="fa-IR"/>
        </w:rPr>
      </w:pPr>
      <w:r w:rsidRPr="00676339">
        <w:rPr>
          <w:rtl/>
          <w:lang w:bidi="fa-IR"/>
        </w:rPr>
        <w:t>وقال جلال الدين السيوطي في تفسيره ( الدر المنثور )</w:t>
      </w:r>
      <w:r>
        <w:rPr>
          <w:rtl/>
          <w:lang w:bidi="fa-IR"/>
        </w:rPr>
        <w:t>:</w:t>
      </w:r>
      <w:r w:rsidRPr="00676339">
        <w:rPr>
          <w:rtl/>
          <w:lang w:bidi="fa-IR"/>
        </w:rPr>
        <w:t xml:space="preserve"> « وأخرج عبد الرزاق وابن أبي حاتم عن عائشة أن امرأة قالت لها</w:t>
      </w:r>
      <w:r>
        <w:rPr>
          <w:rtl/>
          <w:lang w:bidi="fa-IR"/>
        </w:rPr>
        <w:t>:</w:t>
      </w:r>
      <w:r w:rsidRPr="00676339">
        <w:rPr>
          <w:rtl/>
          <w:lang w:bidi="fa-IR"/>
        </w:rPr>
        <w:t xml:space="preserve"> اني بعت زيد بن أرقم عبدا</w:t>
      </w:r>
      <w:r w:rsidR="00146532">
        <w:rPr>
          <w:rFonts w:hint="cs"/>
          <w:rtl/>
          <w:lang w:bidi="fa-IR"/>
        </w:rPr>
        <w:t>ً</w:t>
      </w:r>
      <w:r w:rsidRPr="00676339">
        <w:rPr>
          <w:rtl/>
          <w:lang w:bidi="fa-IR"/>
        </w:rPr>
        <w:t xml:space="preserve"> الى العطاء بثمانمائة فاحتاج الى ثمنه فاشتريته قبل محل ال</w:t>
      </w:r>
      <w:r w:rsidR="00146532">
        <w:rPr>
          <w:rFonts w:hint="cs"/>
          <w:rtl/>
          <w:lang w:bidi="fa-IR"/>
        </w:rPr>
        <w:t>ا</w:t>
      </w:r>
      <w:r w:rsidRPr="00676339">
        <w:rPr>
          <w:rtl/>
          <w:lang w:bidi="fa-IR"/>
        </w:rPr>
        <w:t>جل بستمائة</w:t>
      </w:r>
      <w:r>
        <w:rPr>
          <w:rtl/>
          <w:lang w:bidi="fa-IR"/>
        </w:rPr>
        <w:t>:</w:t>
      </w:r>
      <w:r w:rsidRPr="00676339">
        <w:rPr>
          <w:rtl/>
          <w:lang w:bidi="fa-IR"/>
        </w:rPr>
        <w:t xml:space="preserve"> فقالت</w:t>
      </w:r>
      <w:r>
        <w:rPr>
          <w:rtl/>
          <w:lang w:bidi="fa-IR"/>
        </w:rPr>
        <w:t>:</w:t>
      </w:r>
      <w:r w:rsidRPr="00676339">
        <w:rPr>
          <w:rtl/>
          <w:lang w:bidi="fa-IR"/>
        </w:rPr>
        <w:t xml:space="preserve"> بئسما شريت وبئسما اشتريت</w:t>
      </w:r>
      <w:r>
        <w:rPr>
          <w:rtl/>
          <w:lang w:bidi="fa-IR"/>
        </w:rPr>
        <w:t>،</w:t>
      </w:r>
      <w:r w:rsidRPr="00676339">
        <w:rPr>
          <w:rtl/>
          <w:lang w:bidi="fa-IR"/>
        </w:rPr>
        <w:t xml:space="preserve"> أبلغى زيدا</w:t>
      </w:r>
      <w:r w:rsidR="00146532">
        <w:rPr>
          <w:rFonts w:hint="cs"/>
          <w:rtl/>
          <w:lang w:bidi="fa-IR"/>
        </w:rPr>
        <w:t>ً</w:t>
      </w:r>
      <w:r w:rsidRPr="00676339">
        <w:rPr>
          <w:rtl/>
          <w:lang w:bidi="fa-IR"/>
        </w:rPr>
        <w:t xml:space="preserve"> أنه قد أبطل جهاده مع رسول الله </w:t>
      </w:r>
      <w:r w:rsidR="00DE62C5" w:rsidRPr="00DE62C5">
        <w:rPr>
          <w:rStyle w:val="libAlaemChar"/>
          <w:rtl/>
        </w:rPr>
        <w:t>صلى‌الله‌عليه‌وآله‌وسلم</w:t>
      </w:r>
      <w:r>
        <w:rPr>
          <w:rtl/>
          <w:lang w:bidi="fa-IR"/>
        </w:rPr>
        <w:t>ان لم يتب. قلت أ</w:t>
      </w:r>
      <w:r w:rsidRPr="00676339">
        <w:rPr>
          <w:rtl/>
          <w:lang w:bidi="fa-IR"/>
        </w:rPr>
        <w:t>فرأيت ان تركت المائتين وأخذت الستمائة</w:t>
      </w:r>
      <w:r>
        <w:rPr>
          <w:rtl/>
          <w:lang w:bidi="fa-IR"/>
        </w:rPr>
        <w:t>!</w:t>
      </w:r>
      <w:r w:rsidRPr="00676339">
        <w:rPr>
          <w:rtl/>
          <w:lang w:bidi="fa-IR"/>
        </w:rPr>
        <w:t xml:space="preserve"> فقالت</w:t>
      </w:r>
      <w:r>
        <w:rPr>
          <w:rtl/>
          <w:lang w:bidi="fa-IR"/>
        </w:rPr>
        <w:t>:</w:t>
      </w:r>
      <w:r w:rsidRPr="00676339">
        <w:rPr>
          <w:rtl/>
          <w:lang w:bidi="fa-IR"/>
        </w:rPr>
        <w:t xml:space="preserve"> نعم</w:t>
      </w:r>
      <w:r>
        <w:rPr>
          <w:rtl/>
          <w:lang w:bidi="fa-IR"/>
        </w:rPr>
        <w:t>!</w:t>
      </w:r>
      <w:r w:rsidRPr="00676339">
        <w:rPr>
          <w:rtl/>
          <w:lang w:bidi="fa-IR"/>
        </w:rPr>
        <w:t xml:space="preserve"> من جاءه موعظة من ربه فانتهى فله ما سلف »</w:t>
      </w:r>
      <w:r>
        <w:rPr>
          <w:rtl/>
          <w:lang w:bidi="fa-IR"/>
        </w:rPr>
        <w:t>.</w:t>
      </w:r>
      <w:r w:rsidRPr="00676339">
        <w:rPr>
          <w:rtl/>
          <w:lang w:bidi="fa-IR"/>
        </w:rPr>
        <w:t xml:space="preserve"> </w:t>
      </w:r>
      <w:r w:rsidRPr="00AA3501">
        <w:rPr>
          <w:rStyle w:val="libFootnotenumChar"/>
          <w:rtl/>
        </w:rPr>
        <w:t>(1)</w:t>
      </w:r>
    </w:p>
    <w:p w:rsidR="007064AC" w:rsidRPr="00676339" w:rsidRDefault="007064AC" w:rsidP="007064AC">
      <w:pPr>
        <w:pStyle w:val="libNormal"/>
        <w:rPr>
          <w:rtl/>
          <w:lang w:bidi="fa-IR"/>
        </w:rPr>
      </w:pPr>
      <w:r w:rsidRPr="00676339">
        <w:rPr>
          <w:rtl/>
          <w:lang w:bidi="fa-IR"/>
        </w:rPr>
        <w:t>وقال في ( عين الاصابة )</w:t>
      </w:r>
      <w:r>
        <w:rPr>
          <w:rtl/>
          <w:lang w:bidi="fa-IR"/>
        </w:rPr>
        <w:t>:</w:t>
      </w:r>
      <w:r w:rsidRPr="00676339">
        <w:rPr>
          <w:rtl/>
          <w:lang w:bidi="fa-IR"/>
        </w:rPr>
        <w:t xml:space="preserve"> « أخرج عبد الرزاق في ( المصنف ) والدارقطني والبيهقي في ( سننهما ) عن أبي </w:t>
      </w:r>
      <w:r w:rsidR="00146532">
        <w:rPr>
          <w:rFonts w:hint="cs"/>
          <w:rtl/>
          <w:lang w:bidi="fa-IR"/>
        </w:rPr>
        <w:t>ا</w:t>
      </w:r>
      <w:r w:rsidRPr="00676339">
        <w:rPr>
          <w:rtl/>
          <w:lang w:bidi="fa-IR"/>
        </w:rPr>
        <w:t>سحاق السبيعي عن امرأته أنها دخلت على عائشة في نسوة فسألتها امرأة فقالت</w:t>
      </w:r>
      <w:r>
        <w:rPr>
          <w:rtl/>
          <w:lang w:bidi="fa-IR"/>
        </w:rPr>
        <w:t>:</w:t>
      </w:r>
      <w:r w:rsidRPr="00676339">
        <w:rPr>
          <w:rtl/>
          <w:lang w:bidi="fa-IR"/>
        </w:rPr>
        <w:t xml:space="preserve"> يا ام المؤمنين</w:t>
      </w:r>
      <w:r>
        <w:rPr>
          <w:rtl/>
          <w:lang w:bidi="fa-IR"/>
        </w:rPr>
        <w:t>!</w:t>
      </w:r>
      <w:r w:rsidRPr="00676339">
        <w:rPr>
          <w:rtl/>
          <w:lang w:bidi="fa-IR"/>
        </w:rPr>
        <w:t xml:space="preserve"> كانت لنا جارية فبعتها من زيد ابن أرقم بثمانمائة الى العطاء ثم ابتعتها منه بستمائة فنقدته الستمائة وكتب عليه ثمانمائة</w:t>
      </w:r>
      <w:r>
        <w:rPr>
          <w:rtl/>
          <w:lang w:bidi="fa-IR"/>
        </w:rPr>
        <w:t>:</w:t>
      </w:r>
      <w:r w:rsidRPr="00676339">
        <w:rPr>
          <w:rtl/>
          <w:lang w:bidi="fa-IR"/>
        </w:rPr>
        <w:t xml:space="preserve"> فقالت عائشة</w:t>
      </w:r>
      <w:r>
        <w:rPr>
          <w:rtl/>
          <w:lang w:bidi="fa-IR"/>
        </w:rPr>
        <w:t>:</w:t>
      </w:r>
      <w:r w:rsidRPr="00676339">
        <w:rPr>
          <w:rtl/>
          <w:lang w:bidi="fa-IR"/>
        </w:rPr>
        <w:t xml:space="preserve"> بئسما اشتريت وبئسما شريت</w:t>
      </w:r>
      <w:r>
        <w:rPr>
          <w:rtl/>
          <w:lang w:bidi="fa-IR"/>
        </w:rPr>
        <w:t>،</w:t>
      </w:r>
      <w:r w:rsidRPr="00676339">
        <w:rPr>
          <w:rtl/>
          <w:lang w:bidi="fa-IR"/>
        </w:rPr>
        <w:t xml:space="preserve"> أبلغى زيد بن أرقم أنه قد أبطل جهاده مع رسول الله </w:t>
      </w:r>
      <w:r w:rsidR="00DE62C5" w:rsidRPr="00DE62C5">
        <w:rPr>
          <w:rStyle w:val="libAlaemChar"/>
          <w:rtl/>
        </w:rPr>
        <w:t>صلى‌الله‌عليه‌وآله‌وسلم</w:t>
      </w:r>
      <w:r w:rsidRPr="00676339">
        <w:rPr>
          <w:rtl/>
          <w:lang w:bidi="fa-IR"/>
        </w:rPr>
        <w:t>الا أ</w:t>
      </w:r>
      <w:r>
        <w:rPr>
          <w:rtl/>
          <w:lang w:bidi="fa-IR"/>
        </w:rPr>
        <w:t>ن يتوب. فقالت المرأة لعائشة: أ</w:t>
      </w:r>
      <w:r w:rsidRPr="00676339">
        <w:rPr>
          <w:rtl/>
          <w:lang w:bidi="fa-IR"/>
        </w:rPr>
        <w:t>رأيت ان أخذت رأس مالي ورددت عليه الفضل</w:t>
      </w:r>
      <w:r>
        <w:rPr>
          <w:rtl/>
          <w:lang w:bidi="fa-IR"/>
        </w:rPr>
        <w:t>؟</w:t>
      </w:r>
      <w:r w:rsidRPr="00676339">
        <w:rPr>
          <w:rtl/>
          <w:lang w:bidi="fa-IR"/>
        </w:rPr>
        <w:t xml:space="preserve"> قالت</w:t>
      </w:r>
      <w:r>
        <w:rPr>
          <w:rtl/>
          <w:lang w:bidi="fa-IR"/>
        </w:rPr>
        <w:t>:</w:t>
      </w:r>
      <w:r w:rsidRPr="00676339">
        <w:rPr>
          <w:rtl/>
          <w:lang w:bidi="fa-IR"/>
        </w:rPr>
        <w:t xml:space="preserve"> فمن جاءه موعظة من ربه فانتهى فله ما سلف »</w:t>
      </w:r>
      <w:r>
        <w:rPr>
          <w:rtl/>
          <w:lang w:bidi="fa-IR"/>
        </w:rPr>
        <w:t>.</w:t>
      </w:r>
    </w:p>
    <w:p w:rsidR="007064AC" w:rsidRPr="00676339" w:rsidRDefault="007064AC" w:rsidP="007064AC">
      <w:pPr>
        <w:pStyle w:val="libNormal"/>
        <w:rPr>
          <w:rtl/>
          <w:lang w:bidi="fa-IR"/>
        </w:rPr>
      </w:pPr>
      <w:r w:rsidRPr="00676339">
        <w:rPr>
          <w:rtl/>
          <w:lang w:bidi="fa-IR"/>
        </w:rPr>
        <w:t>وقال عبد الرحمن بن علي الشهير بابن الديبع الشيباني في ( تيسير الوصول )</w:t>
      </w:r>
      <w:r>
        <w:rPr>
          <w:rtl/>
          <w:lang w:bidi="fa-IR"/>
        </w:rPr>
        <w:t>:</w:t>
      </w:r>
      <w:r w:rsidRPr="00676339">
        <w:rPr>
          <w:rtl/>
          <w:lang w:bidi="fa-IR"/>
        </w:rPr>
        <w:t xml:space="preserve"> « وعن ام يونس</w:t>
      </w:r>
      <w:r>
        <w:rPr>
          <w:rtl/>
          <w:lang w:bidi="fa-IR"/>
        </w:rPr>
        <w:t>،</w:t>
      </w:r>
      <w:r w:rsidRPr="00676339">
        <w:rPr>
          <w:rtl/>
          <w:lang w:bidi="fa-IR"/>
        </w:rPr>
        <w:t xml:space="preserve"> قالت</w:t>
      </w:r>
      <w:r>
        <w:rPr>
          <w:rtl/>
          <w:lang w:bidi="fa-IR"/>
        </w:rPr>
        <w:t>:</w:t>
      </w:r>
      <w:r w:rsidRPr="00676339">
        <w:rPr>
          <w:rtl/>
          <w:lang w:bidi="fa-IR"/>
        </w:rPr>
        <w:t xml:space="preserve"> جاءت ام ولد زيد بن أرقم </w:t>
      </w:r>
      <w:r w:rsidRPr="0099437C">
        <w:rPr>
          <w:rStyle w:val="libAlaemChar"/>
          <w:rtl/>
        </w:rPr>
        <w:t>رضي‌الله‌عنه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الدر المنثور 1 / 365.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الى عائشة رضي الله عنها فقالت</w:t>
      </w:r>
      <w:r>
        <w:rPr>
          <w:rtl/>
        </w:rPr>
        <w:t>:</w:t>
      </w:r>
      <w:r w:rsidRPr="00676339">
        <w:rPr>
          <w:rtl/>
        </w:rPr>
        <w:t xml:space="preserve"> بعت جارية من زيد بثمانمائة درهم الى العطاء ثم اشتريتها منه قبل حلول ال</w:t>
      </w:r>
      <w:r w:rsidR="00D876F8">
        <w:rPr>
          <w:rFonts w:hint="cs"/>
          <w:rtl/>
        </w:rPr>
        <w:t>ا</w:t>
      </w:r>
      <w:r w:rsidRPr="00676339">
        <w:rPr>
          <w:rtl/>
        </w:rPr>
        <w:t>جل بستمائة درهم وكنت شرطت عليه أنك ان بعتها فأنا اشتريتها منك. فقالت عائشة رضي الله عنها</w:t>
      </w:r>
      <w:r>
        <w:rPr>
          <w:rtl/>
        </w:rPr>
        <w:t>:</w:t>
      </w:r>
      <w:r w:rsidRPr="00676339">
        <w:rPr>
          <w:rtl/>
        </w:rPr>
        <w:t xml:space="preserve"> بئس ما شريت</w:t>
      </w:r>
      <w:r>
        <w:rPr>
          <w:rtl/>
        </w:rPr>
        <w:t>،</w:t>
      </w:r>
      <w:r w:rsidRPr="00676339">
        <w:rPr>
          <w:rtl/>
        </w:rPr>
        <w:t xml:space="preserve"> وبئس ما اشتريت أبلغي زيد بن أرقم أنه قد أبطل جهاده مع رسول الله </w:t>
      </w:r>
      <w:r w:rsidR="00DE62C5" w:rsidRPr="00DE62C5">
        <w:rPr>
          <w:rStyle w:val="libAlaemChar"/>
          <w:rtl/>
        </w:rPr>
        <w:t>صلى‌الله‌عليه‌وآله‌وسلم</w:t>
      </w:r>
      <w:r w:rsidRPr="00676339">
        <w:rPr>
          <w:rtl/>
        </w:rPr>
        <w:t>ان لم يتب منه. قالت فما يصنع</w:t>
      </w:r>
      <w:r>
        <w:rPr>
          <w:rtl/>
        </w:rPr>
        <w:t>؟</w:t>
      </w:r>
      <w:r w:rsidRPr="00676339">
        <w:rPr>
          <w:rtl/>
        </w:rPr>
        <w:t xml:space="preserve"> فتلت عائشة رضي الله عنها</w:t>
      </w:r>
      <w:r>
        <w:rPr>
          <w:rtl/>
        </w:rPr>
        <w:t>:</w:t>
      </w:r>
      <w:r>
        <w:rPr>
          <w:rFonts w:hint="cs"/>
          <w:rtl/>
        </w:rPr>
        <w:t xml:space="preserve"> </w:t>
      </w:r>
      <w:r w:rsidRPr="00332111">
        <w:rPr>
          <w:rtl/>
        </w:rPr>
        <w:t>فَمَنْ جاءَهُ مَوْعِظَةٌ مِنْ رَبِّهِ فَانْتَهى فَلَهُ ما سَلَفَ وَأَمْرُهُ إِلَى اللهِ</w:t>
      </w:r>
      <w:r>
        <w:rPr>
          <w:rFonts w:hint="cs"/>
          <w:rtl/>
        </w:rPr>
        <w:t>.</w:t>
      </w:r>
      <w:r w:rsidRPr="00676339">
        <w:rPr>
          <w:rtl/>
        </w:rPr>
        <w:t xml:space="preserve"> ال</w:t>
      </w:r>
      <w:r w:rsidR="00D876F8">
        <w:rPr>
          <w:rFonts w:hint="cs"/>
          <w:rtl/>
        </w:rPr>
        <w:t>ا</w:t>
      </w:r>
      <w:r w:rsidRPr="00676339">
        <w:rPr>
          <w:rtl/>
        </w:rPr>
        <w:t>ية. فلم ينكر أحد على عائشة رضي الله عنها</w:t>
      </w:r>
      <w:r>
        <w:rPr>
          <w:rtl/>
        </w:rPr>
        <w:t>،</w:t>
      </w:r>
      <w:r w:rsidRPr="00676339">
        <w:rPr>
          <w:rtl/>
        </w:rPr>
        <w:t xml:space="preserve"> والصحابة رضي الله عنهم متوفرون »</w:t>
      </w:r>
      <w:r>
        <w:rPr>
          <w:rtl/>
        </w:rPr>
        <w:t>.</w:t>
      </w:r>
    </w:p>
    <w:p w:rsidR="000B53A2" w:rsidRDefault="007064AC" w:rsidP="007064AC">
      <w:pPr>
        <w:pStyle w:val="libNormal"/>
        <w:rPr>
          <w:rtl/>
          <w:lang w:bidi="fa-IR"/>
        </w:rPr>
      </w:pPr>
      <w:r w:rsidRPr="00676339">
        <w:rPr>
          <w:rtl/>
          <w:lang w:bidi="fa-IR"/>
        </w:rPr>
        <w:t>وقال زين الدين الشهير بابن نجيم المصري في ( البحر الرائق</w:t>
      </w:r>
      <w:r>
        <w:rPr>
          <w:rtl/>
          <w:lang w:bidi="fa-IR"/>
        </w:rPr>
        <w:t xml:space="preserve"> </w:t>
      </w:r>
      <w:r w:rsidR="000429BA">
        <w:rPr>
          <w:rtl/>
          <w:lang w:bidi="fa-IR"/>
        </w:rPr>
        <w:t>-</w:t>
      </w:r>
      <w:r>
        <w:rPr>
          <w:rtl/>
          <w:lang w:bidi="fa-IR"/>
        </w:rPr>
        <w:t xml:space="preserve"> </w:t>
      </w:r>
      <w:r w:rsidRPr="00676339">
        <w:rPr>
          <w:rtl/>
          <w:lang w:bidi="fa-IR"/>
        </w:rPr>
        <w:t>شرح كنز الدقائق )</w:t>
      </w:r>
      <w:r>
        <w:rPr>
          <w:rFonts w:hint="cs"/>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قوله</w:t>
      </w:r>
      <w:r>
        <w:rPr>
          <w:rtl/>
          <w:lang w:bidi="fa-IR"/>
        </w:rPr>
        <w:t>:</w:t>
      </w:r>
      <w:r w:rsidRPr="00676339">
        <w:rPr>
          <w:rtl/>
          <w:lang w:bidi="fa-IR"/>
        </w:rPr>
        <w:t xml:space="preserve"> وشراء ما باع بال</w:t>
      </w:r>
      <w:r w:rsidR="00D876F8">
        <w:rPr>
          <w:rFonts w:hint="cs"/>
          <w:rtl/>
          <w:lang w:bidi="fa-IR"/>
        </w:rPr>
        <w:t>ا</w:t>
      </w:r>
      <w:r w:rsidRPr="00676339">
        <w:rPr>
          <w:rtl/>
          <w:lang w:bidi="fa-IR"/>
        </w:rPr>
        <w:t>قل قبل النقد. أي لم يجز شراء البائع ما باع بأقل مما باع قبل نقد الثمن</w:t>
      </w:r>
      <w:r>
        <w:rPr>
          <w:rtl/>
          <w:lang w:bidi="fa-IR"/>
        </w:rPr>
        <w:t>،</w:t>
      </w:r>
      <w:r w:rsidRPr="00676339">
        <w:rPr>
          <w:rtl/>
          <w:lang w:bidi="fa-IR"/>
        </w:rPr>
        <w:t xml:space="preserve"> فهو مرفوع عطفا</w:t>
      </w:r>
      <w:r w:rsidR="00D876F8">
        <w:rPr>
          <w:rFonts w:hint="cs"/>
          <w:rtl/>
          <w:lang w:bidi="fa-IR"/>
        </w:rPr>
        <w:t>ً</w:t>
      </w:r>
      <w:r w:rsidRPr="00676339">
        <w:rPr>
          <w:rtl/>
          <w:lang w:bidi="fa-IR"/>
        </w:rPr>
        <w:t xml:space="preserve"> على البيع لا أنه مجرور عطفا</w:t>
      </w:r>
      <w:r w:rsidR="00D876F8">
        <w:rPr>
          <w:rFonts w:hint="cs"/>
          <w:rtl/>
          <w:lang w:bidi="fa-IR"/>
        </w:rPr>
        <w:t>ً</w:t>
      </w:r>
      <w:r w:rsidRPr="00676339">
        <w:rPr>
          <w:rtl/>
          <w:lang w:bidi="fa-IR"/>
        </w:rPr>
        <w:t xml:space="preserve"> على المجرورات ل</w:t>
      </w:r>
      <w:r w:rsidR="00D876F8">
        <w:rPr>
          <w:rFonts w:hint="cs"/>
          <w:rtl/>
          <w:lang w:bidi="fa-IR"/>
        </w:rPr>
        <w:t>ا</w:t>
      </w:r>
      <w:r w:rsidRPr="00676339">
        <w:rPr>
          <w:rtl/>
          <w:lang w:bidi="fa-IR"/>
        </w:rPr>
        <w:t>نه لو كان كذلك لصار المعنى لم يجز بيع شراء</w:t>
      </w:r>
      <w:r>
        <w:rPr>
          <w:rtl/>
          <w:lang w:bidi="fa-IR"/>
        </w:rPr>
        <w:t>،</w:t>
      </w:r>
      <w:r w:rsidRPr="00676339">
        <w:rPr>
          <w:rtl/>
          <w:lang w:bidi="fa-IR"/>
        </w:rPr>
        <w:t xml:space="preserve"> وهو فاسد وانما منعنا جوازه استدلالا بقول عائشة </w:t>
      </w:r>
      <w:r>
        <w:rPr>
          <w:rtl/>
          <w:lang w:bidi="fa-IR"/>
        </w:rPr>
        <w:t>(رض)</w:t>
      </w:r>
      <w:r w:rsidRPr="00676339">
        <w:rPr>
          <w:rtl/>
          <w:lang w:bidi="fa-IR"/>
        </w:rPr>
        <w:t xml:space="preserve"> لتلك المرأة وقد باعت بستمائة بعد ما اشترت بثمانمائة</w:t>
      </w:r>
      <w:r>
        <w:rPr>
          <w:rtl/>
          <w:lang w:bidi="fa-IR"/>
        </w:rPr>
        <w:t>:</w:t>
      </w:r>
      <w:r w:rsidRPr="00676339">
        <w:rPr>
          <w:rtl/>
          <w:lang w:bidi="fa-IR"/>
        </w:rPr>
        <w:t xml:space="preserve"> بئس ما شريت واشتريت</w:t>
      </w:r>
      <w:r>
        <w:rPr>
          <w:rtl/>
          <w:lang w:bidi="fa-IR"/>
        </w:rPr>
        <w:t>،</w:t>
      </w:r>
      <w:r w:rsidRPr="00676339">
        <w:rPr>
          <w:rtl/>
          <w:lang w:bidi="fa-IR"/>
        </w:rPr>
        <w:t xml:space="preserve"> أبلغي زيد بن أرقم أن الله تعالى أبطل حجه وجهاده مع رسول الله </w:t>
      </w:r>
      <w:r w:rsidR="00DE62C5" w:rsidRPr="00DE62C5">
        <w:rPr>
          <w:rStyle w:val="libAlaemChar"/>
          <w:rtl/>
        </w:rPr>
        <w:t>صلى‌الله‌عليه‌وآله‌وسلم</w:t>
      </w:r>
      <w:r w:rsidRPr="00676339">
        <w:rPr>
          <w:rtl/>
          <w:lang w:bidi="fa-IR"/>
        </w:rPr>
        <w:t xml:space="preserve"> ان لم يتب »</w:t>
      </w:r>
      <w:r>
        <w:rPr>
          <w:rtl/>
          <w:lang w:bidi="fa-IR"/>
        </w:rPr>
        <w:t>.</w:t>
      </w:r>
    </w:p>
    <w:p w:rsidR="007064AC" w:rsidRPr="00676339" w:rsidRDefault="007064AC" w:rsidP="007064AC">
      <w:pPr>
        <w:pStyle w:val="libNormal"/>
        <w:rPr>
          <w:rtl/>
          <w:lang w:bidi="fa-IR"/>
        </w:rPr>
      </w:pPr>
      <w:r w:rsidRPr="00676339">
        <w:rPr>
          <w:rtl/>
          <w:lang w:bidi="fa-IR"/>
        </w:rPr>
        <w:t>وقال الملا علي القاري في ( المرقاة</w:t>
      </w:r>
      <w:r>
        <w:rPr>
          <w:rtl/>
          <w:lang w:bidi="fa-IR"/>
        </w:rPr>
        <w:t xml:space="preserve"> </w:t>
      </w:r>
      <w:r w:rsidR="000429BA">
        <w:rPr>
          <w:rtl/>
          <w:lang w:bidi="fa-IR"/>
        </w:rPr>
        <w:t>-</w:t>
      </w:r>
      <w:r>
        <w:rPr>
          <w:rtl/>
          <w:lang w:bidi="fa-IR"/>
        </w:rPr>
        <w:t xml:space="preserve"> </w:t>
      </w:r>
      <w:r w:rsidRPr="00676339">
        <w:rPr>
          <w:rtl/>
          <w:lang w:bidi="fa-IR"/>
        </w:rPr>
        <w:t>شرح المشكاة ) في شرح حديث تمر جنيب بعد ذكر الاختلاف في مس</w:t>
      </w:r>
      <w:r w:rsidR="00D876F8">
        <w:rPr>
          <w:rFonts w:hint="cs"/>
          <w:rtl/>
          <w:lang w:bidi="fa-IR"/>
        </w:rPr>
        <w:t>ئ</w:t>
      </w:r>
      <w:r w:rsidRPr="00676339">
        <w:rPr>
          <w:rtl/>
          <w:lang w:bidi="fa-IR"/>
        </w:rPr>
        <w:t>لة الاحتيال في الربا</w:t>
      </w:r>
      <w:r>
        <w:rPr>
          <w:rtl/>
          <w:lang w:bidi="fa-IR"/>
        </w:rPr>
        <w:t>:</w:t>
      </w:r>
      <w:r w:rsidRPr="00676339">
        <w:rPr>
          <w:rtl/>
          <w:lang w:bidi="fa-IR"/>
        </w:rPr>
        <w:t xml:space="preserve"> « قال الطيبي </w:t>
      </w:r>
      <w:r w:rsidRPr="0099437C">
        <w:rPr>
          <w:rStyle w:val="libAlaemChar"/>
          <w:rtl/>
        </w:rPr>
        <w:t>رحمه‌الله</w:t>
      </w:r>
      <w:r>
        <w:rPr>
          <w:rtl/>
          <w:lang w:bidi="fa-IR"/>
        </w:rPr>
        <w:t>:</w:t>
      </w:r>
      <w:r w:rsidRPr="00676339">
        <w:rPr>
          <w:rtl/>
          <w:lang w:bidi="fa-IR"/>
        </w:rPr>
        <w:t xml:space="preserve"> وينصر قول مالك وأحمد ما رواه رزين في كتابه عن ام يونس أنها قالت</w:t>
      </w:r>
      <w:r>
        <w:rPr>
          <w:rtl/>
          <w:lang w:bidi="fa-IR"/>
        </w:rPr>
        <w:t>:</w:t>
      </w:r>
      <w:r w:rsidRPr="00676339">
        <w:rPr>
          <w:rtl/>
          <w:lang w:bidi="fa-IR"/>
        </w:rPr>
        <w:t xml:space="preserve"> جاءت ام ولد لزيد بن أرقم الى عائشة رضي الله عنها فقالت</w:t>
      </w:r>
      <w:r>
        <w:rPr>
          <w:rtl/>
          <w:lang w:bidi="fa-IR"/>
        </w:rPr>
        <w:t>:</w:t>
      </w:r>
      <w:r w:rsidRPr="00676339">
        <w:rPr>
          <w:rtl/>
          <w:lang w:bidi="fa-IR"/>
        </w:rPr>
        <w:t xml:space="preserve"> بعت جارية من زيد بثمانمائة درهم الى العطاء ثم اشتريتها قبل حلول ال</w:t>
      </w:r>
      <w:r w:rsidR="00D876F8">
        <w:rPr>
          <w:rFonts w:hint="cs"/>
          <w:rtl/>
          <w:lang w:bidi="fa-IR"/>
        </w:rPr>
        <w:t>ا</w:t>
      </w:r>
      <w:r w:rsidRPr="00676339">
        <w:rPr>
          <w:rtl/>
          <w:lang w:bidi="fa-IR"/>
        </w:rPr>
        <w:t>جل بستمائة وكنت شرطت عليه أنك ان بعتها فأنا أشتريها منك فقالت لها عائشة رضي الله عنها</w:t>
      </w:r>
      <w:r>
        <w:rPr>
          <w:rtl/>
          <w:lang w:bidi="fa-IR"/>
        </w:rPr>
        <w:t>:</w:t>
      </w:r>
      <w:r w:rsidRPr="00676339">
        <w:rPr>
          <w:rtl/>
          <w:lang w:bidi="fa-IR"/>
        </w:rPr>
        <w:t xml:space="preserve"> بئس ما شريت وبئس ما اشتريت أبلغي زيد بن أرقم أنه قد أبطل جهاده مع رسول الله </w:t>
      </w:r>
      <w:r w:rsidR="00DE62C5" w:rsidRPr="00DE62C5">
        <w:rPr>
          <w:rStyle w:val="libAlaemChar"/>
          <w:rtl/>
        </w:rPr>
        <w:t>صلى‌الله‌عليه‌وآله‌وسلم</w:t>
      </w:r>
      <w:r w:rsidRPr="00676339">
        <w:rPr>
          <w:rtl/>
          <w:lang w:bidi="fa-IR"/>
        </w:rPr>
        <w:t>ان لم يتب. قالت</w:t>
      </w:r>
      <w:r>
        <w:rPr>
          <w:rtl/>
          <w:lang w:bidi="fa-IR"/>
        </w:rPr>
        <w:t>:</w:t>
      </w:r>
      <w:r w:rsidRPr="00676339">
        <w:rPr>
          <w:rtl/>
          <w:lang w:bidi="fa-IR"/>
        </w:rPr>
        <w:t xml:space="preserve"> فما يصنع</w:t>
      </w:r>
      <w:r>
        <w:rPr>
          <w:rtl/>
          <w:lang w:bidi="fa-IR"/>
        </w:rPr>
        <w:t>؟</w:t>
      </w:r>
      <w:r w:rsidRPr="00676339">
        <w:rPr>
          <w:rtl/>
          <w:lang w:bidi="fa-IR"/>
        </w:rPr>
        <w:t xml:space="preserve"> قالت</w:t>
      </w:r>
      <w:r>
        <w:rPr>
          <w:rtl/>
          <w:lang w:bidi="fa-IR"/>
        </w:rPr>
        <w:t>:</w:t>
      </w:r>
      <w:r w:rsidRPr="00676339">
        <w:rPr>
          <w:rtl/>
          <w:lang w:bidi="fa-IR"/>
        </w:rPr>
        <w:t xml:space="preserve"> فقالت عائشة</w:t>
      </w:r>
      <w:r>
        <w:rPr>
          <w:rtl/>
          <w:lang w:bidi="fa-IR"/>
        </w:rPr>
        <w:t>:</w:t>
      </w:r>
      <w:r w:rsidRPr="00676339">
        <w:rPr>
          <w:rtl/>
          <w:lang w:bidi="fa-IR"/>
        </w:rPr>
        <w:t xml:space="preserve"> </w:t>
      </w:r>
      <w:r w:rsidRPr="00332111">
        <w:rPr>
          <w:rtl/>
        </w:rPr>
        <w:t>فَمَنْ جاءَهُ مَوْعِظَةٌ مِنْ رَبِّهِ فَانْتَهى فَلَهُ ما سَلَفَ وَأَمْرُهُ إِلَى اللهِ</w:t>
      </w:r>
      <w:r>
        <w:rPr>
          <w:rFonts w:hint="cs"/>
          <w:rtl/>
        </w:rPr>
        <w:t>.</w:t>
      </w:r>
      <w:r w:rsidRPr="00676339">
        <w:rPr>
          <w:rtl/>
          <w:lang w:bidi="fa-IR"/>
        </w:rPr>
        <w:t xml:space="preserve"> فلم ينكر أحد على عائشة</w:t>
      </w:r>
      <w:r>
        <w:rPr>
          <w:rtl/>
          <w:lang w:bidi="fa-IR"/>
        </w:rPr>
        <w:t>،</w:t>
      </w:r>
      <w:r w:rsidRPr="00676339">
        <w:rPr>
          <w:rtl/>
          <w:lang w:bidi="fa-IR"/>
        </w:rPr>
        <w:t xml:space="preserve"> والصحابة متوفرون »</w:t>
      </w:r>
      <w:r>
        <w:rPr>
          <w:rtl/>
          <w:lang w:bidi="fa-IR"/>
        </w:rPr>
        <w:t>.</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sidRPr="00676339">
        <w:rPr>
          <w:rtl/>
          <w:lang w:bidi="fa-IR"/>
        </w:rPr>
        <w:lastRenderedPageBreak/>
        <w:t>وقال محمد بن حسن بن أحمد الكواكبي مفتي حلب الشهباء في كتاب ( الفوائد السنية</w:t>
      </w:r>
      <w:r>
        <w:rPr>
          <w:rtl/>
          <w:lang w:bidi="fa-IR"/>
        </w:rPr>
        <w:t xml:space="preserve"> </w:t>
      </w:r>
      <w:r w:rsidR="000429BA">
        <w:rPr>
          <w:rtl/>
          <w:lang w:bidi="fa-IR"/>
        </w:rPr>
        <w:t>-</w:t>
      </w:r>
      <w:r>
        <w:rPr>
          <w:rtl/>
          <w:lang w:bidi="fa-IR"/>
        </w:rPr>
        <w:t xml:space="preserve"> </w:t>
      </w:r>
      <w:r w:rsidRPr="00676339">
        <w:rPr>
          <w:rtl/>
          <w:lang w:bidi="fa-IR"/>
        </w:rPr>
        <w:t>شرح الفوائد السنية )</w:t>
      </w:r>
      <w:r>
        <w:rPr>
          <w:rFonts w:hint="cs"/>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D876F8" w:rsidTr="00D876F8">
        <w:trPr>
          <w:trHeight w:val="350"/>
        </w:trPr>
        <w:tc>
          <w:tcPr>
            <w:tcW w:w="3438" w:type="dxa"/>
            <w:shd w:val="clear" w:color="auto" w:fill="auto"/>
          </w:tcPr>
          <w:p w:rsidR="00D876F8" w:rsidRDefault="00D876F8" w:rsidP="00050F75">
            <w:pPr>
              <w:pStyle w:val="libPoem"/>
            </w:pPr>
            <w:r>
              <w:rPr>
                <w:rtl/>
                <w:lang w:bidi="fa-IR"/>
              </w:rPr>
              <w:t>و</w:t>
            </w:r>
            <w:r w:rsidRPr="00676339">
              <w:rPr>
                <w:rtl/>
                <w:lang w:bidi="fa-IR"/>
              </w:rPr>
              <w:t>من شرى ما باع بال</w:t>
            </w:r>
            <w:r w:rsidR="00E43C36">
              <w:rPr>
                <w:rFonts w:hint="cs"/>
                <w:rtl/>
                <w:lang w:bidi="fa-IR"/>
              </w:rPr>
              <w:t>ا</w:t>
            </w:r>
            <w:r w:rsidRPr="00676339">
              <w:rPr>
                <w:rtl/>
                <w:lang w:bidi="fa-IR"/>
              </w:rPr>
              <w:t>قل</w:t>
            </w:r>
            <w:r w:rsidRPr="00725071">
              <w:rPr>
                <w:rStyle w:val="libPoemTiniChar0"/>
                <w:rtl/>
              </w:rPr>
              <w:br/>
              <w:t> </w:t>
            </w:r>
          </w:p>
        </w:tc>
        <w:tc>
          <w:tcPr>
            <w:tcW w:w="270" w:type="dxa"/>
            <w:shd w:val="clear" w:color="auto" w:fill="auto"/>
          </w:tcPr>
          <w:p w:rsidR="00D876F8" w:rsidRDefault="00D876F8" w:rsidP="00050F75">
            <w:pPr>
              <w:pStyle w:val="libPoem"/>
              <w:rPr>
                <w:rtl/>
              </w:rPr>
            </w:pPr>
          </w:p>
        </w:tc>
        <w:tc>
          <w:tcPr>
            <w:tcW w:w="3405" w:type="dxa"/>
            <w:shd w:val="clear" w:color="auto" w:fill="auto"/>
          </w:tcPr>
          <w:p w:rsidR="00D876F8" w:rsidRDefault="00D876F8" w:rsidP="00050F75">
            <w:pPr>
              <w:pStyle w:val="libPoem"/>
            </w:pPr>
            <w:r w:rsidRPr="00676339">
              <w:rPr>
                <w:rtl/>
                <w:lang w:bidi="fa-IR"/>
              </w:rPr>
              <w:t>من الذي باع به من قبل</w:t>
            </w:r>
            <w:r w:rsidRPr="00725071">
              <w:rPr>
                <w:rStyle w:val="libPoemTiniChar0"/>
                <w:rtl/>
              </w:rPr>
              <w:br/>
              <w:t> </w:t>
            </w:r>
          </w:p>
        </w:tc>
      </w:tr>
      <w:tr w:rsidR="00D876F8" w:rsidTr="00D876F8">
        <w:trPr>
          <w:trHeight w:val="350"/>
        </w:trPr>
        <w:tc>
          <w:tcPr>
            <w:tcW w:w="3438" w:type="dxa"/>
          </w:tcPr>
          <w:p w:rsidR="00D876F8" w:rsidRDefault="00D876F8" w:rsidP="00050F75">
            <w:pPr>
              <w:pStyle w:val="libPoem"/>
            </w:pPr>
            <w:r>
              <w:rPr>
                <w:rtl/>
                <w:lang w:bidi="fa-IR"/>
              </w:rPr>
              <w:t>و</w:t>
            </w:r>
            <w:r w:rsidRPr="00676339">
              <w:rPr>
                <w:rtl/>
                <w:lang w:bidi="fa-IR"/>
              </w:rPr>
              <w:t>الثمن الاول ما كان نقد</w:t>
            </w:r>
            <w:r w:rsidRPr="00725071">
              <w:rPr>
                <w:rStyle w:val="libPoemTiniChar0"/>
                <w:rtl/>
              </w:rPr>
              <w:br/>
              <w:t> </w:t>
            </w:r>
          </w:p>
        </w:tc>
        <w:tc>
          <w:tcPr>
            <w:tcW w:w="270" w:type="dxa"/>
          </w:tcPr>
          <w:p w:rsidR="00D876F8" w:rsidRDefault="00D876F8" w:rsidP="00050F75">
            <w:pPr>
              <w:pStyle w:val="libPoem"/>
              <w:rPr>
                <w:rtl/>
              </w:rPr>
            </w:pPr>
          </w:p>
        </w:tc>
        <w:tc>
          <w:tcPr>
            <w:tcW w:w="3405" w:type="dxa"/>
          </w:tcPr>
          <w:p w:rsidR="00D876F8" w:rsidRDefault="00D876F8" w:rsidP="00050F75">
            <w:pPr>
              <w:pStyle w:val="libPoem"/>
            </w:pPr>
            <w:r w:rsidRPr="00676339">
              <w:rPr>
                <w:rtl/>
                <w:lang w:bidi="fa-IR"/>
              </w:rPr>
              <w:t>فذا شراؤه يقينا</w:t>
            </w:r>
            <w:r w:rsidR="00E43C36">
              <w:rPr>
                <w:rFonts w:hint="cs"/>
                <w:rtl/>
                <w:lang w:bidi="fa-IR"/>
              </w:rPr>
              <w:t>ً</w:t>
            </w:r>
            <w:r w:rsidRPr="00676339">
              <w:rPr>
                <w:rtl/>
                <w:lang w:bidi="fa-IR"/>
              </w:rPr>
              <w:t xml:space="preserve"> قد فسد</w:t>
            </w:r>
            <w:r w:rsidRPr="00725071">
              <w:rPr>
                <w:rStyle w:val="libPoemTiniChar0"/>
                <w:rtl/>
              </w:rPr>
              <w:br/>
              <w:t> </w:t>
            </w:r>
          </w:p>
        </w:tc>
      </w:tr>
    </w:tbl>
    <w:p w:rsidR="007064AC" w:rsidRPr="00676339" w:rsidRDefault="007064AC" w:rsidP="007064AC">
      <w:pPr>
        <w:pStyle w:val="libNormal"/>
        <w:rPr>
          <w:rtl/>
          <w:lang w:bidi="fa-IR"/>
        </w:rPr>
      </w:pPr>
      <w:r w:rsidRPr="00676339">
        <w:rPr>
          <w:rtl/>
          <w:lang w:bidi="fa-IR"/>
        </w:rPr>
        <w:t>أي</w:t>
      </w:r>
      <w:r>
        <w:rPr>
          <w:rtl/>
          <w:lang w:bidi="fa-IR"/>
        </w:rPr>
        <w:t>:</w:t>
      </w:r>
      <w:r w:rsidRPr="00676339">
        <w:rPr>
          <w:rtl/>
          <w:lang w:bidi="fa-IR"/>
        </w:rPr>
        <w:t xml:space="preserve"> ان اشترى جارية مثلا بألف درهم حالة أو نسية فقبضها ثم باعها من البا</w:t>
      </w:r>
      <w:r w:rsidR="00E43C36">
        <w:rPr>
          <w:rFonts w:hint="cs"/>
          <w:rtl/>
          <w:lang w:bidi="fa-IR"/>
        </w:rPr>
        <w:t>ي</w:t>
      </w:r>
      <w:r w:rsidRPr="00676339">
        <w:rPr>
          <w:rtl/>
          <w:lang w:bidi="fa-IR"/>
        </w:rPr>
        <w:t>ع بخمسمائة قبل ان ينقد الثمن الاول لا يجوز البيع الثاني</w:t>
      </w:r>
      <w:r>
        <w:rPr>
          <w:rtl/>
          <w:lang w:bidi="fa-IR"/>
        </w:rPr>
        <w:t>،</w:t>
      </w:r>
      <w:r w:rsidRPr="00676339">
        <w:rPr>
          <w:rtl/>
          <w:lang w:bidi="fa-IR"/>
        </w:rPr>
        <w:t xml:space="preserve"> لقول عائشة رضي الله عنها لتلك المرأة وقد باعت جارية من زيد بن أرقم بثمانمائة الى العطاء ثم ابتاعتها منه بستمائة وكتبت عليه ثمانمائة</w:t>
      </w:r>
      <w:r>
        <w:rPr>
          <w:rtl/>
          <w:lang w:bidi="fa-IR"/>
        </w:rPr>
        <w:t>:</w:t>
      </w:r>
      <w:r w:rsidRPr="00676339">
        <w:rPr>
          <w:rtl/>
          <w:lang w:bidi="fa-IR"/>
        </w:rPr>
        <w:t xml:space="preserve"> بئس ما اشتريت وبئس ما اشترى اخبرى زيد بن أرقم ان الله تعالى أبطل حجه وجهاده مع رسول الله </w:t>
      </w:r>
      <w:r w:rsidR="00DE62C5" w:rsidRPr="00DE62C5">
        <w:rPr>
          <w:rStyle w:val="libAlaemChar"/>
          <w:rtl/>
        </w:rPr>
        <w:t>صلى‌الله‌عليه‌وآله‌وسلم</w:t>
      </w:r>
      <w:r w:rsidRPr="00676339">
        <w:rPr>
          <w:rtl/>
          <w:lang w:bidi="fa-IR"/>
        </w:rPr>
        <w:t>ان لم يتب »</w:t>
      </w:r>
      <w:r>
        <w:rPr>
          <w:rtl/>
          <w:lang w:bidi="fa-IR"/>
        </w:rPr>
        <w:t>.</w:t>
      </w:r>
    </w:p>
    <w:p w:rsidR="007064AC" w:rsidRPr="00676339" w:rsidRDefault="007064AC" w:rsidP="007064AC">
      <w:pPr>
        <w:pStyle w:val="libNormal"/>
        <w:rPr>
          <w:rtl/>
          <w:lang w:bidi="fa-IR"/>
        </w:rPr>
      </w:pPr>
      <w:r w:rsidRPr="00676339">
        <w:rPr>
          <w:rtl/>
          <w:lang w:bidi="fa-IR"/>
        </w:rPr>
        <w:t>وقال الملا أحمد بن أبى سعيد بن عبيد الله الحنفي في ( نور ال</w:t>
      </w:r>
      <w:r w:rsidR="00E43C36">
        <w:rPr>
          <w:rFonts w:hint="cs"/>
          <w:rtl/>
          <w:lang w:bidi="fa-IR"/>
        </w:rPr>
        <w:t>ا</w:t>
      </w:r>
      <w:r w:rsidRPr="00676339">
        <w:rPr>
          <w:rtl/>
          <w:lang w:bidi="fa-IR"/>
        </w:rPr>
        <w:t>نوار</w:t>
      </w:r>
      <w:r>
        <w:rPr>
          <w:rtl/>
          <w:lang w:bidi="fa-IR"/>
        </w:rPr>
        <w:t xml:space="preserve"> </w:t>
      </w:r>
      <w:r w:rsidR="000429BA">
        <w:rPr>
          <w:rtl/>
          <w:lang w:bidi="fa-IR"/>
        </w:rPr>
        <w:t>-</w:t>
      </w:r>
      <w:r>
        <w:rPr>
          <w:rtl/>
          <w:lang w:bidi="fa-IR"/>
        </w:rPr>
        <w:t xml:space="preserve"> </w:t>
      </w:r>
      <w:r w:rsidRPr="00676339">
        <w:rPr>
          <w:rtl/>
          <w:lang w:bidi="fa-IR"/>
        </w:rPr>
        <w:t>شرح المنار ) « وشراء ما باع بأقل مما باع قبل نقد الثمن الاول فان القياس يقتضى جوازه</w:t>
      </w:r>
      <w:r>
        <w:rPr>
          <w:rtl/>
          <w:lang w:bidi="fa-IR"/>
        </w:rPr>
        <w:t>،</w:t>
      </w:r>
      <w:r w:rsidRPr="00676339">
        <w:rPr>
          <w:rtl/>
          <w:lang w:bidi="fa-IR"/>
        </w:rPr>
        <w:t xml:space="preserve"> ولكنا قلنا بحرمته جميعا</w:t>
      </w:r>
      <w:r w:rsidR="00E43C36">
        <w:rPr>
          <w:rFonts w:hint="cs"/>
          <w:rtl/>
          <w:lang w:bidi="fa-IR"/>
        </w:rPr>
        <w:t>ً</w:t>
      </w:r>
      <w:r w:rsidRPr="00676339">
        <w:rPr>
          <w:rtl/>
          <w:lang w:bidi="fa-IR"/>
        </w:rPr>
        <w:t xml:space="preserve"> عملا بقول عائشة رضي الله عنها لتلك المرأة وقد باعت بستمائة بعد ما شرت بثمانمائة من زيد بن أرقم</w:t>
      </w:r>
      <w:r>
        <w:rPr>
          <w:rtl/>
          <w:lang w:bidi="fa-IR"/>
        </w:rPr>
        <w:t>:</w:t>
      </w:r>
      <w:r w:rsidRPr="00676339">
        <w:rPr>
          <w:rtl/>
          <w:lang w:bidi="fa-IR"/>
        </w:rPr>
        <w:t xml:space="preserve"> بئس ما شريت واشتريت أبلغي زيد بن أرقم بأن الله تعالى أبطل حجه وجهاده مع رسول الله </w:t>
      </w:r>
      <w:r w:rsidR="00DE62C5" w:rsidRPr="00DE62C5">
        <w:rPr>
          <w:rStyle w:val="libAlaemChar"/>
          <w:rtl/>
        </w:rPr>
        <w:t>صلى‌الله‌عليه‌وآله‌وسلم</w:t>
      </w:r>
      <w:r w:rsidRPr="00676339">
        <w:rPr>
          <w:rtl/>
          <w:lang w:bidi="fa-IR"/>
        </w:rPr>
        <w:t>ان لم يتب »</w:t>
      </w:r>
      <w:r>
        <w:rPr>
          <w:rtl/>
          <w:lang w:bidi="fa-IR"/>
        </w:rPr>
        <w:t>.</w:t>
      </w:r>
    </w:p>
    <w:p w:rsidR="007064AC" w:rsidRPr="00676339" w:rsidRDefault="007064AC" w:rsidP="007064AC">
      <w:pPr>
        <w:pStyle w:val="libNormal"/>
        <w:rPr>
          <w:rtl/>
          <w:lang w:bidi="fa-IR"/>
        </w:rPr>
      </w:pPr>
      <w:r w:rsidRPr="00676339">
        <w:rPr>
          <w:rtl/>
          <w:lang w:bidi="fa-IR"/>
        </w:rPr>
        <w:t>وقال المولوي عبد العلى بن نظام الدين الانصاري في ( فواتح الرحموت ) في مس</w:t>
      </w:r>
      <w:r w:rsidR="00E43C36">
        <w:rPr>
          <w:rFonts w:hint="cs"/>
          <w:rtl/>
          <w:lang w:bidi="fa-IR"/>
        </w:rPr>
        <w:t>ئ</w:t>
      </w:r>
      <w:r w:rsidRPr="00676339">
        <w:rPr>
          <w:rtl/>
          <w:lang w:bidi="fa-IR"/>
        </w:rPr>
        <w:t>لة « تقليد الصحابي فيما لا يدرك بالرأي » « مثال آخر</w:t>
      </w:r>
      <w:r>
        <w:rPr>
          <w:rtl/>
          <w:lang w:bidi="fa-IR"/>
        </w:rPr>
        <w:t>:</w:t>
      </w:r>
      <w:r w:rsidRPr="00676339">
        <w:rPr>
          <w:rtl/>
          <w:lang w:bidi="fa-IR"/>
        </w:rPr>
        <w:t xml:space="preserve"> روى رزين عن ام يونس</w:t>
      </w:r>
      <w:r>
        <w:rPr>
          <w:rtl/>
          <w:lang w:bidi="fa-IR"/>
        </w:rPr>
        <w:t>،</w:t>
      </w:r>
      <w:r w:rsidRPr="00676339">
        <w:rPr>
          <w:rtl/>
          <w:lang w:bidi="fa-IR"/>
        </w:rPr>
        <w:t xml:space="preserve"> قالت</w:t>
      </w:r>
      <w:r>
        <w:rPr>
          <w:rtl/>
          <w:lang w:bidi="fa-IR"/>
        </w:rPr>
        <w:t>:</w:t>
      </w:r>
      <w:r w:rsidRPr="00676339">
        <w:rPr>
          <w:rtl/>
          <w:lang w:bidi="fa-IR"/>
        </w:rPr>
        <w:t xml:space="preserve"> جاءت ام ولد زيد بن أرقم الى ام المؤمنين عائشة فقالت</w:t>
      </w:r>
      <w:r>
        <w:rPr>
          <w:rtl/>
          <w:lang w:bidi="fa-IR"/>
        </w:rPr>
        <w:t>:</w:t>
      </w:r>
      <w:r w:rsidRPr="00676339">
        <w:rPr>
          <w:rtl/>
          <w:lang w:bidi="fa-IR"/>
        </w:rPr>
        <w:t xml:space="preserve"> بعت جارية من زيد بثمانمائة درهم الى العطاء ثم اشتريتها قبل حلول ال</w:t>
      </w:r>
      <w:r w:rsidR="00E43C36">
        <w:rPr>
          <w:rFonts w:hint="cs"/>
          <w:rtl/>
          <w:lang w:bidi="fa-IR"/>
        </w:rPr>
        <w:t>ا</w:t>
      </w:r>
      <w:r w:rsidRPr="00676339">
        <w:rPr>
          <w:rtl/>
          <w:lang w:bidi="fa-IR"/>
        </w:rPr>
        <w:t>جل بستمائة وكنت شرطت عليه ان بعتها فأنا اشتريتها منك.</w:t>
      </w:r>
      <w:r>
        <w:rPr>
          <w:rFonts w:hint="cs"/>
          <w:rtl/>
          <w:lang w:bidi="fa-IR"/>
        </w:rPr>
        <w:t xml:space="preserve"> </w:t>
      </w:r>
      <w:r w:rsidRPr="00676339">
        <w:rPr>
          <w:rtl/>
          <w:lang w:bidi="fa-IR"/>
        </w:rPr>
        <w:t>فقالت لها عائشة</w:t>
      </w:r>
      <w:r>
        <w:rPr>
          <w:rtl/>
          <w:lang w:bidi="fa-IR"/>
        </w:rPr>
        <w:t>:</w:t>
      </w:r>
      <w:r w:rsidRPr="00676339">
        <w:rPr>
          <w:rtl/>
          <w:lang w:bidi="fa-IR"/>
        </w:rPr>
        <w:t xml:space="preserve"> بئس ما شريت وبئس ما اشتريت أبلغي زيد بن أرقم أنه قد أبطل جهاده مع رسول الله</w:t>
      </w:r>
      <w:r>
        <w:rPr>
          <w:rtl/>
          <w:lang w:bidi="fa-IR"/>
        </w:rPr>
        <w:t xml:space="preserve"> </w:t>
      </w:r>
      <w:r w:rsidR="000429BA">
        <w:rPr>
          <w:rtl/>
          <w:lang w:bidi="fa-IR"/>
        </w:rPr>
        <w:t>-</w:t>
      </w:r>
      <w:r>
        <w:rPr>
          <w:rtl/>
          <w:lang w:bidi="fa-IR"/>
        </w:rPr>
        <w:t xml:space="preserve"> </w:t>
      </w:r>
      <w:r w:rsidR="00DE62C5" w:rsidRPr="00DE62C5">
        <w:rPr>
          <w:rStyle w:val="libAlaemChar"/>
          <w:rtl/>
        </w:rPr>
        <w:t>صلى‌الله‌عليه‌وآله‌وسلم</w:t>
      </w:r>
      <w:r w:rsidRPr="00676339">
        <w:rPr>
          <w:rtl/>
          <w:lang w:bidi="fa-IR"/>
        </w:rPr>
        <w:t xml:space="preserve"> وأصحابه وسلّم ان لم يتب منه.</w:t>
      </w:r>
      <w:r>
        <w:rPr>
          <w:rFonts w:hint="cs"/>
          <w:rtl/>
          <w:lang w:bidi="fa-IR"/>
        </w:rPr>
        <w:t xml:space="preserve"> </w:t>
      </w:r>
      <w:r w:rsidRPr="00676339">
        <w:rPr>
          <w:rtl/>
          <w:lang w:bidi="fa-IR"/>
        </w:rPr>
        <w:t>قالت</w:t>
      </w:r>
      <w:r>
        <w:rPr>
          <w:rtl/>
          <w:lang w:bidi="fa-IR"/>
        </w:rPr>
        <w:t>:</w:t>
      </w:r>
      <w:r w:rsidRPr="00676339">
        <w:rPr>
          <w:rtl/>
          <w:lang w:bidi="fa-IR"/>
        </w:rPr>
        <w:t xml:space="preserve"> فما نصنع</w:t>
      </w:r>
      <w:r>
        <w:rPr>
          <w:rtl/>
          <w:lang w:bidi="fa-IR"/>
        </w:rPr>
        <w:t>؟</w:t>
      </w:r>
      <w:r w:rsidRPr="00676339">
        <w:rPr>
          <w:rtl/>
          <w:lang w:bidi="fa-IR"/>
        </w:rPr>
        <w:t xml:space="preserve"> قال</w:t>
      </w:r>
      <w:r>
        <w:rPr>
          <w:rtl/>
          <w:lang w:bidi="fa-IR"/>
        </w:rPr>
        <w:t>:</w:t>
      </w:r>
      <w:r w:rsidRPr="00676339">
        <w:rPr>
          <w:rtl/>
          <w:lang w:bidi="fa-IR"/>
        </w:rPr>
        <w:t xml:space="preserve"> قالت عائشة</w:t>
      </w:r>
      <w:r>
        <w:rPr>
          <w:rtl/>
          <w:lang w:bidi="fa-IR"/>
        </w:rPr>
        <w:t>:</w:t>
      </w:r>
      <w:r w:rsidRPr="00676339">
        <w:rPr>
          <w:rtl/>
          <w:lang w:bidi="fa-IR"/>
        </w:rPr>
        <w:t xml:space="preserve"> فمن جاءه موعظة من ربه فانتهى فله ما سلف وأمره الى الله ومن عاد فينتقم الله منه. والحكم ببطلان الجهاد لا يكون بالرأي فلا بد من السماع »</w:t>
      </w:r>
      <w:r>
        <w:rPr>
          <w:rtl/>
          <w:lang w:bidi="fa-IR"/>
        </w:rPr>
        <w:t>.</w:t>
      </w:r>
    </w:p>
    <w:p w:rsidR="007064AC" w:rsidRDefault="007064AC" w:rsidP="007064AC">
      <w:pPr>
        <w:pStyle w:val="libNormal"/>
        <w:rPr>
          <w:rtl/>
          <w:lang w:bidi="fa-IR"/>
        </w:rPr>
      </w:pPr>
      <w:r>
        <w:rPr>
          <w:rtl/>
          <w:lang w:bidi="fa-IR"/>
        </w:rPr>
        <w:br w:type="page"/>
      </w:r>
    </w:p>
    <w:p w:rsidR="007064AC" w:rsidRPr="00676339" w:rsidRDefault="007064AC" w:rsidP="007064AC">
      <w:pPr>
        <w:pStyle w:val="Heading2"/>
        <w:rPr>
          <w:rtl/>
          <w:lang w:bidi="fa-IR"/>
        </w:rPr>
      </w:pPr>
      <w:bookmarkStart w:id="459" w:name="_Toc347361356"/>
      <w:bookmarkStart w:id="460" w:name="_Toc406843432"/>
      <w:bookmarkStart w:id="461" w:name="_Toc92985875"/>
      <w:r w:rsidRPr="00676339">
        <w:rPr>
          <w:rtl/>
          <w:lang w:bidi="fa-IR"/>
        </w:rPr>
        <w:lastRenderedPageBreak/>
        <w:t>9</w:t>
      </w:r>
      <w:r>
        <w:rPr>
          <w:rtl/>
          <w:lang w:bidi="fa-IR"/>
        </w:rPr>
        <w:t xml:space="preserve"> </w:t>
      </w:r>
      <w:r w:rsidR="000429BA">
        <w:rPr>
          <w:rtl/>
          <w:lang w:bidi="fa-IR"/>
        </w:rPr>
        <w:t>-</w:t>
      </w:r>
      <w:r>
        <w:rPr>
          <w:rtl/>
          <w:lang w:bidi="fa-IR"/>
        </w:rPr>
        <w:t xml:space="preserve"> </w:t>
      </w:r>
      <w:r w:rsidRPr="00676339">
        <w:rPr>
          <w:rtl/>
          <w:lang w:bidi="fa-IR"/>
        </w:rPr>
        <w:t>بيع بعضهم الخمر</w:t>
      </w:r>
      <w:bookmarkEnd w:id="459"/>
      <w:bookmarkEnd w:id="460"/>
      <w:bookmarkEnd w:id="461"/>
    </w:p>
    <w:p w:rsidR="000B53A2" w:rsidRDefault="007064AC" w:rsidP="007064AC">
      <w:pPr>
        <w:pStyle w:val="libNormal"/>
        <w:rPr>
          <w:rtl/>
          <w:lang w:bidi="fa-IR"/>
        </w:rPr>
      </w:pPr>
      <w:r w:rsidRPr="00676339">
        <w:rPr>
          <w:rtl/>
          <w:lang w:bidi="fa-IR"/>
        </w:rPr>
        <w:t>لقد كان في الاصحاب من يقول بجواز بيع الخمر</w:t>
      </w:r>
      <w:r>
        <w:rPr>
          <w:rtl/>
          <w:lang w:bidi="fa-IR"/>
        </w:rPr>
        <w:t>،</w:t>
      </w:r>
      <w:r w:rsidRPr="00676339">
        <w:rPr>
          <w:rtl/>
          <w:lang w:bidi="fa-IR"/>
        </w:rPr>
        <w:t xml:space="preserve"> وقد ارتكب هذا الذنب الكبير فعلا</w:t>
      </w:r>
      <w:r>
        <w:rPr>
          <w:rtl/>
          <w:lang w:bidi="fa-IR"/>
        </w:rPr>
        <w:t>،</w:t>
      </w:r>
      <w:r w:rsidRPr="00676339">
        <w:rPr>
          <w:rtl/>
          <w:lang w:bidi="fa-IR"/>
        </w:rPr>
        <w:t xml:space="preserve"> وان ذلك</w:t>
      </w:r>
      <w:r>
        <w:rPr>
          <w:rtl/>
          <w:lang w:bidi="fa-IR"/>
        </w:rPr>
        <w:t xml:space="preserve"> </w:t>
      </w:r>
      <w:r w:rsidR="000429BA">
        <w:rPr>
          <w:rtl/>
          <w:lang w:bidi="fa-IR"/>
        </w:rPr>
        <w:t>-</w:t>
      </w:r>
      <w:r>
        <w:rPr>
          <w:rtl/>
          <w:lang w:bidi="fa-IR"/>
        </w:rPr>
        <w:t xml:space="preserve"> </w:t>
      </w:r>
      <w:r w:rsidRPr="00676339">
        <w:rPr>
          <w:rtl/>
          <w:lang w:bidi="fa-IR"/>
        </w:rPr>
        <w:t>وان كان عن اجتهاد</w:t>
      </w:r>
      <w:r>
        <w:rPr>
          <w:rtl/>
          <w:lang w:bidi="fa-IR"/>
        </w:rPr>
        <w:t xml:space="preserve">!! </w:t>
      </w:r>
      <w:r w:rsidR="000429BA">
        <w:rPr>
          <w:rtl/>
          <w:lang w:bidi="fa-IR"/>
        </w:rPr>
        <w:t>-</w:t>
      </w:r>
      <w:r>
        <w:rPr>
          <w:rtl/>
          <w:lang w:bidi="fa-IR"/>
        </w:rPr>
        <w:t xml:space="preserve"> </w:t>
      </w:r>
      <w:r w:rsidRPr="00676339">
        <w:rPr>
          <w:rtl/>
          <w:lang w:bidi="fa-IR"/>
        </w:rPr>
        <w:t>قد أزعج عمر ابن الخطاب حتى قال</w:t>
      </w:r>
      <w:r>
        <w:rPr>
          <w:rtl/>
          <w:lang w:bidi="fa-IR"/>
        </w:rPr>
        <w:t>:</w:t>
      </w:r>
      <w:r w:rsidRPr="00676339">
        <w:rPr>
          <w:rtl/>
          <w:lang w:bidi="fa-IR"/>
        </w:rPr>
        <w:t xml:space="preserve"> قاتل الله فلانا</w:t>
      </w:r>
      <w:r w:rsidR="00E43C36">
        <w:rPr>
          <w:rFonts w:hint="cs"/>
          <w:rtl/>
          <w:lang w:bidi="fa-IR"/>
        </w:rPr>
        <w:t>ً</w:t>
      </w:r>
      <w:r w:rsidRPr="00676339">
        <w:rPr>
          <w:rtl/>
          <w:lang w:bidi="fa-IR"/>
        </w:rPr>
        <w:t xml:space="preserve"> باع الخمر</w:t>
      </w:r>
      <w:r>
        <w:rPr>
          <w:rtl/>
          <w:lang w:bidi="fa-IR"/>
        </w:rPr>
        <w:t>؟!</w:t>
      </w:r>
    </w:p>
    <w:p w:rsidR="007064AC" w:rsidRPr="00676339" w:rsidRDefault="007064AC" w:rsidP="007064AC">
      <w:pPr>
        <w:pStyle w:val="libNormal"/>
        <w:rPr>
          <w:rtl/>
          <w:lang w:bidi="fa-IR"/>
        </w:rPr>
      </w:pPr>
      <w:r w:rsidRPr="00676339">
        <w:rPr>
          <w:rtl/>
          <w:lang w:bidi="fa-IR"/>
        </w:rPr>
        <w:t>وهذا أيضا</w:t>
      </w:r>
      <w:r w:rsidR="00E43C36">
        <w:rPr>
          <w:rFonts w:hint="cs"/>
          <w:rtl/>
          <w:lang w:bidi="fa-IR"/>
        </w:rPr>
        <w:t>ً</w:t>
      </w:r>
      <w:r w:rsidRPr="00676339">
        <w:rPr>
          <w:rtl/>
          <w:lang w:bidi="fa-IR"/>
        </w:rPr>
        <w:t xml:space="preserve"> من ال</w:t>
      </w:r>
      <w:r w:rsidR="00E43C36">
        <w:rPr>
          <w:rFonts w:hint="cs"/>
          <w:rtl/>
          <w:lang w:bidi="fa-IR"/>
        </w:rPr>
        <w:t>ا</w:t>
      </w:r>
      <w:r w:rsidRPr="00676339">
        <w:rPr>
          <w:rtl/>
          <w:lang w:bidi="fa-IR"/>
        </w:rPr>
        <w:t>ثار المشهورة التي اتفق كافة الرواة والعلماء على نقله</w:t>
      </w:r>
      <w:r>
        <w:rPr>
          <w:rtl/>
          <w:lang w:bidi="fa-IR"/>
        </w:rPr>
        <w:t>:</w:t>
      </w:r>
    </w:p>
    <w:p w:rsidR="007064AC" w:rsidRPr="00676339" w:rsidRDefault="007064AC" w:rsidP="007064AC">
      <w:pPr>
        <w:pStyle w:val="libNormal"/>
        <w:rPr>
          <w:rtl/>
          <w:lang w:bidi="fa-IR"/>
        </w:rPr>
      </w:pPr>
      <w:r w:rsidRPr="00676339">
        <w:rPr>
          <w:rtl/>
          <w:lang w:bidi="fa-IR"/>
        </w:rPr>
        <w:t>قال الشافعي في ( مسنده )</w:t>
      </w:r>
      <w:r>
        <w:rPr>
          <w:rtl/>
          <w:lang w:bidi="fa-IR"/>
        </w:rPr>
        <w:t>:</w:t>
      </w:r>
      <w:r w:rsidRPr="00676339">
        <w:rPr>
          <w:rtl/>
          <w:lang w:bidi="fa-IR"/>
        </w:rPr>
        <w:t xml:space="preserve"> « </w:t>
      </w:r>
      <w:r w:rsidR="00E43C36">
        <w:rPr>
          <w:rFonts w:hint="cs"/>
          <w:rtl/>
          <w:lang w:bidi="fa-IR"/>
        </w:rPr>
        <w:t>ا</w:t>
      </w:r>
      <w:r w:rsidRPr="00676339">
        <w:rPr>
          <w:rtl/>
          <w:lang w:bidi="fa-IR"/>
        </w:rPr>
        <w:t>خبرنا سفيان عن عمرو بن دينار عن طاوس عن ابن عباس رضي الله عنهما</w:t>
      </w:r>
      <w:r>
        <w:rPr>
          <w:rtl/>
          <w:lang w:bidi="fa-IR"/>
        </w:rPr>
        <w:t>،</w:t>
      </w:r>
      <w:r w:rsidRPr="00676339">
        <w:rPr>
          <w:rtl/>
          <w:lang w:bidi="fa-IR"/>
        </w:rPr>
        <w:t xml:space="preserve"> قال</w:t>
      </w:r>
      <w:r>
        <w:rPr>
          <w:rtl/>
          <w:lang w:bidi="fa-IR"/>
        </w:rPr>
        <w:t>:</w:t>
      </w:r>
      <w:r w:rsidRPr="00676339">
        <w:rPr>
          <w:rtl/>
          <w:lang w:bidi="fa-IR"/>
        </w:rPr>
        <w:t xml:space="preserve"> بلغ عمر بن الخطاب </w:t>
      </w:r>
      <w:r w:rsidRPr="0099437C">
        <w:rPr>
          <w:rStyle w:val="libAlaemChar"/>
          <w:rtl/>
        </w:rPr>
        <w:t>رضي‌الله‌عنه</w:t>
      </w:r>
      <w:r w:rsidRPr="00676339">
        <w:rPr>
          <w:rtl/>
          <w:lang w:bidi="fa-IR"/>
        </w:rPr>
        <w:t xml:space="preserve"> أنّ رجلا باع خمرا</w:t>
      </w:r>
      <w:r w:rsidR="00E43C36">
        <w:rPr>
          <w:rFonts w:hint="cs"/>
          <w:rtl/>
          <w:lang w:bidi="fa-IR"/>
        </w:rPr>
        <w:t>ً</w:t>
      </w:r>
      <w:r w:rsidRPr="00676339">
        <w:rPr>
          <w:rtl/>
          <w:lang w:bidi="fa-IR"/>
        </w:rPr>
        <w:t xml:space="preserve"> فقال</w:t>
      </w:r>
      <w:r>
        <w:rPr>
          <w:rtl/>
          <w:lang w:bidi="fa-IR"/>
        </w:rPr>
        <w:t>:</w:t>
      </w:r>
      <w:r w:rsidRPr="00676339">
        <w:rPr>
          <w:rtl/>
          <w:lang w:bidi="fa-IR"/>
        </w:rPr>
        <w:t xml:space="preserve"> قاتل الله فلانا</w:t>
      </w:r>
      <w:r w:rsidR="00E43C36">
        <w:rPr>
          <w:rFonts w:hint="cs"/>
          <w:rtl/>
          <w:lang w:bidi="fa-IR"/>
        </w:rPr>
        <w:t>ً</w:t>
      </w:r>
      <w:r>
        <w:rPr>
          <w:rtl/>
          <w:lang w:bidi="fa-IR"/>
        </w:rPr>
        <w:t>!</w:t>
      </w:r>
      <w:r w:rsidRPr="00676339">
        <w:rPr>
          <w:rtl/>
          <w:lang w:bidi="fa-IR"/>
        </w:rPr>
        <w:t xml:space="preserve"> باع الخمر</w:t>
      </w:r>
      <w:r>
        <w:rPr>
          <w:rtl/>
          <w:lang w:bidi="fa-IR"/>
        </w:rPr>
        <w:t>؟</w:t>
      </w:r>
      <w:r w:rsidRPr="00676339">
        <w:rPr>
          <w:rtl/>
          <w:lang w:bidi="fa-IR"/>
        </w:rPr>
        <w:t xml:space="preserve"> أما علم أن رسول الله </w:t>
      </w:r>
      <w:r w:rsidR="00DE62C5" w:rsidRPr="00DE62C5">
        <w:rPr>
          <w:rStyle w:val="libAlaemChar"/>
          <w:rtl/>
        </w:rPr>
        <w:t>صلى‌الله‌عليه‌وآله‌وسلم</w:t>
      </w:r>
      <w:r w:rsidRPr="00676339">
        <w:rPr>
          <w:rtl/>
          <w:lang w:bidi="fa-IR"/>
        </w:rPr>
        <w:t>قال</w:t>
      </w:r>
      <w:r>
        <w:rPr>
          <w:rtl/>
          <w:lang w:bidi="fa-IR"/>
        </w:rPr>
        <w:t>:</w:t>
      </w:r>
      <w:r w:rsidRPr="00676339">
        <w:rPr>
          <w:rtl/>
          <w:lang w:bidi="fa-IR"/>
        </w:rPr>
        <w:t xml:space="preserve"> قاتل اليهود</w:t>
      </w:r>
      <w:r>
        <w:rPr>
          <w:rtl/>
          <w:lang w:bidi="fa-IR"/>
        </w:rPr>
        <w:t>!</w:t>
      </w:r>
      <w:r w:rsidRPr="00676339">
        <w:rPr>
          <w:rtl/>
          <w:lang w:bidi="fa-IR"/>
        </w:rPr>
        <w:t xml:space="preserve"> حرمت عليهم الشحوم فجمّلوها فباعوها»</w:t>
      </w:r>
      <w:r>
        <w:rPr>
          <w:rtl/>
          <w:lang w:bidi="fa-IR"/>
        </w:rPr>
        <w:t>.</w:t>
      </w:r>
    </w:p>
    <w:p w:rsidR="007064AC" w:rsidRDefault="007064AC" w:rsidP="007064AC">
      <w:pPr>
        <w:pStyle w:val="libNormal"/>
        <w:rPr>
          <w:rtl/>
          <w:lang w:bidi="fa-IR"/>
        </w:rPr>
      </w:pPr>
      <w:r w:rsidRPr="00676339">
        <w:rPr>
          <w:rtl/>
          <w:lang w:bidi="fa-IR"/>
        </w:rPr>
        <w:t>وقال ابو بكر بن ابى شيبة البغدادي</w:t>
      </w:r>
      <w:r>
        <w:rPr>
          <w:rtl/>
          <w:lang w:bidi="fa-IR"/>
        </w:rPr>
        <w:t>:</w:t>
      </w:r>
      <w:r w:rsidRPr="00676339">
        <w:rPr>
          <w:rtl/>
          <w:lang w:bidi="fa-IR"/>
        </w:rPr>
        <w:t xml:space="preserve"> « حدثنا هشيم عن مطيع عن الشعبي عن مسروق</w:t>
      </w:r>
      <w:r>
        <w:rPr>
          <w:rtl/>
          <w:lang w:bidi="fa-IR"/>
        </w:rPr>
        <w:t>،</w:t>
      </w:r>
      <w:r w:rsidRPr="00676339">
        <w:rPr>
          <w:rtl/>
          <w:lang w:bidi="fa-IR"/>
        </w:rPr>
        <w:t xml:space="preserve"> قال</w:t>
      </w:r>
      <w:r>
        <w:rPr>
          <w:rtl/>
          <w:lang w:bidi="fa-IR"/>
        </w:rPr>
        <w:t>:</w:t>
      </w:r>
      <w:r w:rsidRPr="00676339">
        <w:rPr>
          <w:rtl/>
          <w:lang w:bidi="fa-IR"/>
        </w:rPr>
        <w:t xml:space="preserve"> قال عمر</w:t>
      </w:r>
      <w:r>
        <w:rPr>
          <w:rtl/>
          <w:lang w:bidi="fa-IR"/>
        </w:rPr>
        <w:t>:</w:t>
      </w:r>
      <w:r w:rsidRPr="00676339">
        <w:rPr>
          <w:rtl/>
          <w:lang w:bidi="fa-IR"/>
        </w:rPr>
        <w:t xml:space="preserve"> لعن الله فلانا</w:t>
      </w:r>
      <w:r w:rsidR="00E43C36">
        <w:rPr>
          <w:rFonts w:hint="cs"/>
          <w:rtl/>
          <w:lang w:bidi="fa-IR"/>
        </w:rPr>
        <w:t>ً</w:t>
      </w:r>
      <w:r w:rsidRPr="00676339">
        <w:rPr>
          <w:rtl/>
          <w:lang w:bidi="fa-IR"/>
        </w:rPr>
        <w:t xml:space="preserve"> فانه اول من اذن في بيع الخمر »</w:t>
      </w:r>
      <w:r>
        <w:rPr>
          <w:rtl/>
          <w:lang w:bidi="fa-IR"/>
        </w:rPr>
        <w:t>.</w:t>
      </w:r>
      <w:r w:rsidRPr="00676339">
        <w:rPr>
          <w:rtl/>
          <w:lang w:bidi="fa-IR"/>
        </w:rPr>
        <w:t xml:space="preserve"> </w:t>
      </w:r>
      <w:r w:rsidRPr="00AA3501">
        <w:rPr>
          <w:rStyle w:val="libFootnotenumChar"/>
          <w:rtl/>
        </w:rPr>
        <w:t>(1)</w:t>
      </w:r>
    </w:p>
    <w:p w:rsidR="007064AC" w:rsidRDefault="007064AC" w:rsidP="007064AC">
      <w:pPr>
        <w:pStyle w:val="libNormal"/>
        <w:rPr>
          <w:rtl/>
          <w:lang w:bidi="fa-IR"/>
        </w:rPr>
      </w:pPr>
      <w:r>
        <w:rPr>
          <w:rtl/>
          <w:lang w:bidi="fa-IR"/>
        </w:rPr>
        <w:t>و</w:t>
      </w:r>
      <w:r w:rsidRPr="00676339">
        <w:rPr>
          <w:rtl/>
        </w:rPr>
        <w:t>قال احمد بن حنبل</w:t>
      </w:r>
      <w:r>
        <w:rPr>
          <w:rtl/>
        </w:rPr>
        <w:t>:</w:t>
      </w:r>
      <w:r w:rsidRPr="00676339">
        <w:rPr>
          <w:rtl/>
        </w:rPr>
        <w:t xml:space="preserve"> « حدّثنا سفيان عن عمرو عن طاوس عن ابن عباس ذكر لعمر </w:t>
      </w:r>
      <w:r w:rsidRPr="0099437C">
        <w:rPr>
          <w:rStyle w:val="libAlaemChar"/>
          <w:rtl/>
        </w:rPr>
        <w:t>رضي‌الله‌عنه</w:t>
      </w:r>
      <w:r w:rsidRPr="00676339">
        <w:rPr>
          <w:rtl/>
        </w:rPr>
        <w:t xml:space="preserve"> ان سمرة</w:t>
      </w:r>
      <w:r>
        <w:rPr>
          <w:rtl/>
        </w:rPr>
        <w:t xml:space="preserve"> </w:t>
      </w:r>
      <w:r w:rsidR="000429BA">
        <w:rPr>
          <w:rtl/>
        </w:rPr>
        <w:t>-</w:t>
      </w:r>
      <w:r>
        <w:rPr>
          <w:rtl/>
        </w:rPr>
        <w:t xml:space="preserve"> </w:t>
      </w:r>
      <w:r w:rsidRPr="00676339">
        <w:rPr>
          <w:rtl/>
        </w:rPr>
        <w:t>وقال مرّة</w:t>
      </w:r>
      <w:r>
        <w:rPr>
          <w:rtl/>
        </w:rPr>
        <w:t xml:space="preserve">: </w:t>
      </w:r>
      <w:r w:rsidRPr="00C419DA">
        <w:rPr>
          <w:rtl/>
        </w:rPr>
        <w:t>بلغ عمران سمرة</w:t>
      </w:r>
      <w:r>
        <w:rPr>
          <w:rtl/>
        </w:rPr>
        <w:t xml:space="preserve"> </w:t>
      </w:r>
      <w:r w:rsidR="000429BA">
        <w:rPr>
          <w:rtl/>
        </w:rPr>
        <w:t>-</w:t>
      </w:r>
      <w:r>
        <w:rPr>
          <w:rtl/>
        </w:rPr>
        <w:t>،</w:t>
      </w:r>
      <w:r w:rsidRPr="00C419DA">
        <w:rPr>
          <w:rtl/>
        </w:rPr>
        <w:t xml:space="preserve"> باع خمرا</w:t>
      </w:r>
      <w:r w:rsidR="00E43C36">
        <w:rPr>
          <w:rFonts w:hint="cs"/>
          <w:rtl/>
        </w:rPr>
        <w:t>ً</w:t>
      </w:r>
      <w:r>
        <w:rPr>
          <w:rtl/>
        </w:rPr>
        <w:t>،</w:t>
      </w:r>
      <w:r w:rsidRPr="00C419DA">
        <w:rPr>
          <w:rtl/>
        </w:rPr>
        <w:t xml:space="preserve"> قال</w:t>
      </w:r>
      <w:r>
        <w:rPr>
          <w:rtl/>
        </w:rPr>
        <w:t>:</w:t>
      </w:r>
      <w:r w:rsidRPr="00C419DA">
        <w:rPr>
          <w:rtl/>
        </w:rPr>
        <w:t xml:space="preserve"> قاتل الله سمرة</w:t>
      </w:r>
      <w:r>
        <w:rPr>
          <w:rtl/>
        </w:rPr>
        <w:t>،</w:t>
      </w:r>
      <w:r w:rsidRPr="00C419DA">
        <w:rPr>
          <w:rtl/>
        </w:rPr>
        <w:t xml:space="preserve"> ان رسول الله </w:t>
      </w:r>
      <w:r w:rsidR="00DE62C5" w:rsidRPr="00DE62C5">
        <w:rPr>
          <w:rStyle w:val="libAlaemChar"/>
          <w:rtl/>
        </w:rPr>
        <w:t>صلى‌الله‌عليه‌وآله‌وسلم</w:t>
      </w:r>
      <w:r w:rsidRPr="00C419DA">
        <w:rPr>
          <w:rtl/>
        </w:rPr>
        <w:t>قال</w:t>
      </w:r>
      <w:r>
        <w:rPr>
          <w:rtl/>
        </w:rPr>
        <w:t>:</w:t>
      </w:r>
      <w:r w:rsidRPr="00C419DA">
        <w:rPr>
          <w:rtl/>
        </w:rPr>
        <w:t xml:space="preserve"> لعن الله اليهود حرمت عليهم الشحوم فجمّلوها فباعوها » </w:t>
      </w:r>
      <w:r w:rsidRPr="00AA3501">
        <w:rPr>
          <w:rStyle w:val="libFootnotenumChar"/>
          <w:rtl/>
        </w:rPr>
        <w:t>(2)</w:t>
      </w:r>
      <w:r>
        <w:rPr>
          <w:rtl/>
        </w:rPr>
        <w:t>.</w:t>
      </w:r>
    </w:p>
    <w:p w:rsidR="007064AC" w:rsidRDefault="007064AC" w:rsidP="007064AC">
      <w:pPr>
        <w:pStyle w:val="libNormal"/>
        <w:rPr>
          <w:rtl/>
          <w:lang w:bidi="fa-IR"/>
        </w:rPr>
      </w:pPr>
      <w:r>
        <w:rPr>
          <w:rtl/>
          <w:lang w:bidi="fa-IR"/>
        </w:rPr>
        <w:t>و</w:t>
      </w:r>
      <w:r w:rsidRPr="00676339">
        <w:rPr>
          <w:rtl/>
        </w:rPr>
        <w:t>قال عبد الله بن عبد الرحمن الدارمي في ( مسنده )</w:t>
      </w:r>
      <w:r>
        <w:rPr>
          <w:rtl/>
        </w:rPr>
        <w:t>:</w:t>
      </w:r>
      <w:r w:rsidRPr="00676339">
        <w:rPr>
          <w:rtl/>
        </w:rPr>
        <w:t xml:space="preserve"> « حدثنا محمد بن احمد</w:t>
      </w:r>
      <w:r>
        <w:rPr>
          <w:rtl/>
        </w:rPr>
        <w:t>،</w:t>
      </w:r>
      <w:r w:rsidRPr="00676339">
        <w:rPr>
          <w:rtl/>
        </w:rPr>
        <w:t xml:space="preserve"> ثنا سفيان عن عمرو</w:t>
      </w:r>
      <w:r>
        <w:rPr>
          <w:rtl/>
        </w:rPr>
        <w:t xml:space="preserve"> </w:t>
      </w:r>
      <w:r w:rsidR="000429BA">
        <w:rPr>
          <w:rtl/>
        </w:rPr>
        <w:t>-</w:t>
      </w:r>
      <w:r>
        <w:rPr>
          <w:rtl/>
        </w:rPr>
        <w:t xml:space="preserve"> </w:t>
      </w:r>
      <w:r w:rsidRPr="00676339">
        <w:rPr>
          <w:rtl/>
        </w:rPr>
        <w:t>يعنى ابن دينار</w:t>
      </w:r>
      <w:r>
        <w:rPr>
          <w:rtl/>
        </w:rPr>
        <w:t xml:space="preserve"> </w:t>
      </w:r>
      <w:r w:rsidR="000429BA">
        <w:rPr>
          <w:rtl/>
        </w:rPr>
        <w:t>-</w:t>
      </w:r>
      <w:r>
        <w:rPr>
          <w:rtl/>
        </w:rPr>
        <w:t xml:space="preserve"> </w:t>
      </w:r>
      <w:r w:rsidRPr="00676339">
        <w:rPr>
          <w:rtl/>
        </w:rPr>
        <w:t>عن طاوس عن ابن عباس قال</w:t>
      </w:r>
      <w:r>
        <w:rPr>
          <w:rtl/>
        </w:rPr>
        <w:t xml:space="preserve"> </w:t>
      </w:r>
      <w:r w:rsidRPr="00C419DA">
        <w:rPr>
          <w:rtl/>
        </w:rPr>
        <w:t>بلغ عمر أن سمرة باع خمرا</w:t>
      </w:r>
      <w:r w:rsidR="00E43C36">
        <w:rPr>
          <w:rFonts w:hint="cs"/>
          <w:rtl/>
        </w:rPr>
        <w:t>ً</w:t>
      </w:r>
      <w:r w:rsidRPr="00C419DA">
        <w:rPr>
          <w:rtl/>
        </w:rPr>
        <w:t xml:space="preserve"> فقال</w:t>
      </w:r>
      <w:r>
        <w:rPr>
          <w:rtl/>
        </w:rPr>
        <w:t>:</w:t>
      </w:r>
      <w:r w:rsidRPr="00C419DA">
        <w:rPr>
          <w:rtl/>
        </w:rPr>
        <w:t xml:space="preserve"> قاتل الله سمرة</w:t>
      </w:r>
      <w:r>
        <w:rPr>
          <w:rtl/>
        </w:rPr>
        <w:t>،</w:t>
      </w:r>
      <w:r w:rsidRPr="00C419DA">
        <w:rPr>
          <w:rtl/>
        </w:rPr>
        <w:t xml:space="preserve"> أما علم أن النبي </w:t>
      </w:r>
      <w:r w:rsidR="00DE62C5" w:rsidRPr="00DE62C5">
        <w:rPr>
          <w:rStyle w:val="libAlaemChar"/>
          <w:rtl/>
        </w:rPr>
        <w:t>صلى‌الله‌عليه‌وآله‌وسلم</w:t>
      </w:r>
      <w:r w:rsidRPr="00C419DA">
        <w:rPr>
          <w:rtl/>
        </w:rPr>
        <w:t xml:space="preserve"> قال</w:t>
      </w:r>
      <w:r>
        <w:rPr>
          <w:rtl/>
        </w:rPr>
        <w:t>:</w:t>
      </w:r>
      <w:r w:rsidRPr="00C419DA">
        <w:rPr>
          <w:rtl/>
        </w:rPr>
        <w:t xml:space="preserve"> لعن الله اليهود حرمت عليهم الشحوم فجمّلوها فباعوها</w:t>
      </w:r>
      <w:r w:rsidRPr="00EE773E">
        <w:rPr>
          <w:rtl/>
        </w:rPr>
        <w:t>. قال سفيان</w:t>
      </w:r>
      <w:r>
        <w:rPr>
          <w:rtl/>
        </w:rPr>
        <w:t>:</w:t>
      </w:r>
      <w:r w:rsidRPr="00EE773E">
        <w:rPr>
          <w:rtl/>
        </w:rPr>
        <w:t xml:space="preserve"> جملوها أذابوها »</w:t>
      </w:r>
      <w:r>
        <w:rPr>
          <w:rtl/>
        </w:rPr>
        <w:t>.</w:t>
      </w:r>
    </w:p>
    <w:p w:rsidR="000B53A2" w:rsidRDefault="007064AC" w:rsidP="007064AC">
      <w:pPr>
        <w:pStyle w:val="libNormal"/>
        <w:rPr>
          <w:rtl/>
        </w:rPr>
      </w:pPr>
      <w:r>
        <w:rPr>
          <w:rtl/>
          <w:lang w:bidi="fa-IR"/>
        </w:rPr>
        <w:t>و</w:t>
      </w:r>
      <w:r w:rsidRPr="00676339">
        <w:rPr>
          <w:rtl/>
        </w:rPr>
        <w:t>قال البخاري في ( الصحيح ) في باب « لا يذاب شحم الميتة ولا يباع</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المصنف 8 / 195.</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المسند ل</w:t>
      </w:r>
      <w:r w:rsidR="00DB10FD">
        <w:rPr>
          <w:rFonts w:hint="cs"/>
          <w:rtl/>
        </w:rPr>
        <w:t>ا</w:t>
      </w:r>
      <w:r w:rsidR="007064AC" w:rsidRPr="00676339">
        <w:rPr>
          <w:rtl/>
        </w:rPr>
        <w:t>حمد 1 / 25.</w:t>
      </w:r>
    </w:p>
    <w:p w:rsidR="007064AC" w:rsidRDefault="007064AC" w:rsidP="007064AC">
      <w:pPr>
        <w:pStyle w:val="libNormal"/>
        <w:rPr>
          <w:rtl/>
        </w:rPr>
      </w:pPr>
      <w:r>
        <w:rPr>
          <w:rtl/>
        </w:rPr>
        <w:br w:type="page"/>
      </w:r>
    </w:p>
    <w:p w:rsidR="007064AC" w:rsidRDefault="007064AC" w:rsidP="007064AC">
      <w:pPr>
        <w:pStyle w:val="libNormal"/>
        <w:rPr>
          <w:rtl/>
          <w:lang w:bidi="fa-IR"/>
        </w:rPr>
      </w:pPr>
      <w:r w:rsidRPr="00676339">
        <w:rPr>
          <w:rtl/>
        </w:rPr>
        <w:lastRenderedPageBreak/>
        <w:t>ود كه »</w:t>
      </w:r>
      <w:r>
        <w:rPr>
          <w:rtl/>
        </w:rPr>
        <w:t>:</w:t>
      </w:r>
      <w:r w:rsidRPr="00676339">
        <w:rPr>
          <w:rtl/>
        </w:rPr>
        <w:t xml:space="preserve"> « حدثنا الحميدي حدثنا سفيان حدثنا عمرو بن دينار</w:t>
      </w:r>
      <w:r>
        <w:rPr>
          <w:rtl/>
        </w:rPr>
        <w:t>،</w:t>
      </w:r>
      <w:r w:rsidRPr="00676339">
        <w:rPr>
          <w:rtl/>
        </w:rPr>
        <w:t xml:space="preserve"> قال</w:t>
      </w:r>
      <w:r>
        <w:rPr>
          <w:rtl/>
        </w:rPr>
        <w:t xml:space="preserve">: </w:t>
      </w:r>
      <w:r w:rsidRPr="00676339">
        <w:rPr>
          <w:rtl/>
        </w:rPr>
        <w:t>أخبرني طاوس أنه سمع ابن عباس رضي الله عنهما يقول</w:t>
      </w:r>
      <w:r>
        <w:rPr>
          <w:rtl/>
        </w:rPr>
        <w:t xml:space="preserve">: </w:t>
      </w:r>
      <w:r w:rsidRPr="00C419DA">
        <w:rPr>
          <w:rtl/>
        </w:rPr>
        <w:t>بلغ عمر أن فلانا</w:t>
      </w:r>
      <w:r w:rsidR="00DB10FD">
        <w:rPr>
          <w:rFonts w:hint="cs"/>
          <w:rtl/>
        </w:rPr>
        <w:t>ً</w:t>
      </w:r>
      <w:r w:rsidRPr="00C419DA">
        <w:rPr>
          <w:rtl/>
        </w:rPr>
        <w:t xml:space="preserve"> باع خمرا</w:t>
      </w:r>
      <w:r w:rsidR="00DB10FD">
        <w:rPr>
          <w:rFonts w:hint="cs"/>
          <w:rtl/>
        </w:rPr>
        <w:t>ً</w:t>
      </w:r>
      <w:r w:rsidRPr="00C419DA">
        <w:rPr>
          <w:rtl/>
        </w:rPr>
        <w:t xml:space="preserve"> فقال</w:t>
      </w:r>
      <w:r>
        <w:rPr>
          <w:rtl/>
        </w:rPr>
        <w:t>:</w:t>
      </w:r>
      <w:r w:rsidRPr="00C419DA">
        <w:rPr>
          <w:rtl/>
        </w:rPr>
        <w:t xml:space="preserve"> قاتل الله فلانا</w:t>
      </w:r>
      <w:r w:rsidR="00DB10FD">
        <w:rPr>
          <w:rFonts w:hint="cs"/>
          <w:rtl/>
        </w:rPr>
        <w:t>ً</w:t>
      </w:r>
      <w:r>
        <w:rPr>
          <w:rtl/>
        </w:rPr>
        <w:t>!</w:t>
      </w:r>
      <w:r w:rsidRPr="00C419DA">
        <w:rPr>
          <w:rtl/>
        </w:rPr>
        <w:t xml:space="preserve"> ألم يعلم أن رسول الله </w:t>
      </w:r>
      <w:r w:rsidR="00DE62C5" w:rsidRPr="00DE62C5">
        <w:rPr>
          <w:rStyle w:val="libAlaemChar"/>
          <w:rtl/>
        </w:rPr>
        <w:t>صلى‌الله‌عليه‌وآله‌وسلم</w:t>
      </w:r>
      <w:r w:rsidRPr="00C419DA">
        <w:rPr>
          <w:rtl/>
        </w:rPr>
        <w:t>قال</w:t>
      </w:r>
      <w:r>
        <w:rPr>
          <w:rtl/>
        </w:rPr>
        <w:t>:</w:t>
      </w:r>
      <w:r w:rsidRPr="00C419DA">
        <w:rPr>
          <w:rtl/>
        </w:rPr>
        <w:t xml:space="preserve"> قاتل الله اليهود</w:t>
      </w:r>
      <w:r>
        <w:rPr>
          <w:rtl/>
        </w:rPr>
        <w:t>!</w:t>
      </w:r>
      <w:r w:rsidRPr="00C419DA">
        <w:rPr>
          <w:rtl/>
        </w:rPr>
        <w:t xml:space="preserve"> حرمت عليهم الشحوم فجمّلوها فباعوها. حدثنا عبدان</w:t>
      </w:r>
      <w:r>
        <w:rPr>
          <w:rtl/>
        </w:rPr>
        <w:t>،</w:t>
      </w:r>
      <w:r w:rsidRPr="00C419DA">
        <w:rPr>
          <w:rtl/>
        </w:rPr>
        <w:t xml:space="preserve"> أخبرنا عبد الله أخبرنا يونس عن ابن شهاب</w:t>
      </w:r>
      <w:r>
        <w:rPr>
          <w:rtl/>
        </w:rPr>
        <w:t>،</w:t>
      </w:r>
      <w:r w:rsidRPr="00C419DA">
        <w:rPr>
          <w:rtl/>
        </w:rPr>
        <w:t xml:space="preserve"> قال</w:t>
      </w:r>
      <w:r>
        <w:rPr>
          <w:rtl/>
        </w:rPr>
        <w:t>:</w:t>
      </w:r>
      <w:r w:rsidRPr="00C419DA">
        <w:rPr>
          <w:rtl/>
        </w:rPr>
        <w:t xml:space="preserve"> سمعت سعيد بن </w:t>
      </w:r>
      <w:r w:rsidRPr="00EE773E">
        <w:rPr>
          <w:rtl/>
        </w:rPr>
        <w:t xml:space="preserve">المسيب عن أبي هريرة </w:t>
      </w:r>
      <w:r w:rsidRPr="0099437C">
        <w:rPr>
          <w:rStyle w:val="libAlaemChar"/>
          <w:rtl/>
        </w:rPr>
        <w:t>رضي‌الله‌عنه</w:t>
      </w:r>
      <w:r w:rsidRPr="00C419DA">
        <w:rPr>
          <w:rtl/>
        </w:rPr>
        <w:t xml:space="preserve"> أن رسول الله </w:t>
      </w:r>
      <w:r w:rsidR="00DE62C5" w:rsidRPr="00DE62C5">
        <w:rPr>
          <w:rStyle w:val="libAlaemChar"/>
          <w:rtl/>
        </w:rPr>
        <w:t>صلى‌الله‌عليه‌وآله‌وسلم</w:t>
      </w:r>
      <w:r w:rsidRPr="00C419DA">
        <w:rPr>
          <w:rtl/>
        </w:rPr>
        <w:t>قال</w:t>
      </w:r>
      <w:r>
        <w:rPr>
          <w:rtl/>
        </w:rPr>
        <w:t>:</w:t>
      </w:r>
      <w:r w:rsidRPr="00C419DA">
        <w:rPr>
          <w:rtl/>
        </w:rPr>
        <w:t xml:space="preserve"> قاتل الله اليهود حرمت عليهم الشحوم فباعوها وأكلوا </w:t>
      </w:r>
      <w:r w:rsidR="00DB10FD">
        <w:rPr>
          <w:rFonts w:hint="cs"/>
          <w:rtl/>
        </w:rPr>
        <w:t>ا</w:t>
      </w:r>
      <w:r w:rsidRPr="00C419DA">
        <w:rPr>
          <w:rtl/>
        </w:rPr>
        <w:t>ثمانها. قال أبو عبد الله</w:t>
      </w:r>
      <w:r>
        <w:rPr>
          <w:rtl/>
        </w:rPr>
        <w:t>:</w:t>
      </w:r>
      <w:r w:rsidRPr="00C419DA">
        <w:rPr>
          <w:rtl/>
        </w:rPr>
        <w:t xml:space="preserve"> قاتلهم الله</w:t>
      </w:r>
      <w:r>
        <w:rPr>
          <w:rtl/>
        </w:rPr>
        <w:t>:</w:t>
      </w:r>
      <w:r w:rsidRPr="00C419DA">
        <w:rPr>
          <w:rtl/>
        </w:rPr>
        <w:t xml:space="preserve"> لعنهم قتل</w:t>
      </w:r>
      <w:r>
        <w:rPr>
          <w:rtl/>
        </w:rPr>
        <w:t xml:space="preserve"> </w:t>
      </w:r>
      <w:r w:rsidR="000429BA">
        <w:rPr>
          <w:rtl/>
        </w:rPr>
        <w:t>-</w:t>
      </w:r>
      <w:r>
        <w:rPr>
          <w:rtl/>
        </w:rPr>
        <w:t xml:space="preserve"> </w:t>
      </w:r>
      <w:r w:rsidRPr="00C419DA">
        <w:rPr>
          <w:rtl/>
        </w:rPr>
        <w:t>لعن</w:t>
      </w:r>
      <w:r>
        <w:rPr>
          <w:rtl/>
        </w:rPr>
        <w:t xml:space="preserve"> </w:t>
      </w:r>
      <w:r w:rsidR="000429BA">
        <w:rPr>
          <w:rtl/>
        </w:rPr>
        <w:t>-</w:t>
      </w:r>
      <w:r>
        <w:rPr>
          <w:rtl/>
        </w:rPr>
        <w:t xml:space="preserve"> </w:t>
      </w:r>
      <w:r w:rsidRPr="00C419DA">
        <w:rPr>
          <w:rtl/>
        </w:rPr>
        <w:t>الخراصون »</w:t>
      </w:r>
      <w:r>
        <w:rPr>
          <w:rtl/>
        </w:rPr>
        <w:t>.</w:t>
      </w:r>
    </w:p>
    <w:p w:rsidR="007064AC" w:rsidRDefault="007064AC" w:rsidP="007064AC">
      <w:pPr>
        <w:pStyle w:val="libNormal"/>
        <w:rPr>
          <w:rtl/>
          <w:lang w:bidi="fa-IR"/>
        </w:rPr>
      </w:pPr>
      <w:r>
        <w:rPr>
          <w:rtl/>
          <w:lang w:bidi="fa-IR"/>
        </w:rPr>
        <w:t>و</w:t>
      </w:r>
      <w:r w:rsidRPr="00676339">
        <w:rPr>
          <w:rtl/>
        </w:rPr>
        <w:t xml:space="preserve">قال في باب « ما ذكر عن بني </w:t>
      </w:r>
      <w:r w:rsidR="00DB10FD">
        <w:rPr>
          <w:rFonts w:hint="cs"/>
          <w:rtl/>
        </w:rPr>
        <w:t>ا</w:t>
      </w:r>
      <w:r w:rsidRPr="00676339">
        <w:rPr>
          <w:rtl/>
        </w:rPr>
        <w:t>سرائيل »</w:t>
      </w:r>
      <w:r>
        <w:rPr>
          <w:rtl/>
        </w:rPr>
        <w:t>:</w:t>
      </w:r>
      <w:r w:rsidRPr="00676339">
        <w:rPr>
          <w:rtl/>
        </w:rPr>
        <w:t xml:space="preserve"> « حدثنا على بن عبد الله حدثنا سفيان عن عمرو عن طاوس عن ابن عباس</w:t>
      </w:r>
      <w:r>
        <w:rPr>
          <w:rtl/>
        </w:rPr>
        <w:t>،</w:t>
      </w:r>
      <w:r w:rsidRPr="00676339">
        <w:rPr>
          <w:rtl/>
        </w:rPr>
        <w:t xml:space="preserve"> قال</w:t>
      </w:r>
      <w:r>
        <w:rPr>
          <w:rtl/>
        </w:rPr>
        <w:t>:</w:t>
      </w:r>
      <w:r w:rsidRPr="00676339">
        <w:rPr>
          <w:rtl/>
        </w:rPr>
        <w:t xml:space="preserve"> سمعت عمر </w:t>
      </w:r>
      <w:r w:rsidRPr="0099437C">
        <w:rPr>
          <w:rStyle w:val="libAlaemChar"/>
          <w:rtl/>
        </w:rPr>
        <w:t>رضي‌الله‌عنه</w:t>
      </w:r>
      <w:r w:rsidRPr="00676339">
        <w:rPr>
          <w:rtl/>
        </w:rPr>
        <w:t xml:space="preserve"> يقول</w:t>
      </w:r>
      <w:r>
        <w:rPr>
          <w:rtl/>
        </w:rPr>
        <w:t xml:space="preserve">: </w:t>
      </w:r>
      <w:r w:rsidRPr="00C419DA">
        <w:rPr>
          <w:rtl/>
        </w:rPr>
        <w:t>قاتل الله فلانا</w:t>
      </w:r>
      <w:r w:rsidR="00DB10FD">
        <w:rPr>
          <w:rFonts w:hint="cs"/>
          <w:rtl/>
        </w:rPr>
        <w:t>ً</w:t>
      </w:r>
      <w:r>
        <w:rPr>
          <w:rtl/>
        </w:rPr>
        <w:t>!</w:t>
      </w:r>
      <w:r w:rsidRPr="00C419DA">
        <w:rPr>
          <w:rtl/>
        </w:rPr>
        <w:t xml:space="preserve"> ألم يعلم أن النبي </w:t>
      </w:r>
      <w:r w:rsidR="00DE62C5" w:rsidRPr="00DE62C5">
        <w:rPr>
          <w:rStyle w:val="libAlaemChar"/>
          <w:rtl/>
        </w:rPr>
        <w:t>صلى‌الله‌عليه‌وآله‌وسلم</w:t>
      </w:r>
      <w:r w:rsidRPr="00C419DA">
        <w:rPr>
          <w:rtl/>
        </w:rPr>
        <w:t>قال</w:t>
      </w:r>
      <w:r>
        <w:rPr>
          <w:rtl/>
        </w:rPr>
        <w:t xml:space="preserve">: </w:t>
      </w:r>
      <w:r w:rsidRPr="00C419DA">
        <w:rPr>
          <w:rtl/>
        </w:rPr>
        <w:t>لعن الله اليهود</w:t>
      </w:r>
      <w:r>
        <w:rPr>
          <w:rtl/>
        </w:rPr>
        <w:t>،</w:t>
      </w:r>
      <w:r w:rsidRPr="00C419DA">
        <w:rPr>
          <w:rtl/>
        </w:rPr>
        <w:t xml:space="preserve"> حرمت عليهم الشحوم فجمّلوها فباعوها.</w:t>
      </w:r>
      <w:r w:rsidRPr="00676339">
        <w:rPr>
          <w:rtl/>
        </w:rPr>
        <w:t xml:space="preserve"> تابعه جابر وأبو هريرة عن النبي </w:t>
      </w:r>
      <w:r w:rsidR="00DE62C5" w:rsidRPr="00DE62C5">
        <w:rPr>
          <w:rStyle w:val="libAlaemChar"/>
          <w:rtl/>
        </w:rPr>
        <w:t>صلى‌الله‌عليه‌وآله‌وسلم</w:t>
      </w:r>
      <w:r w:rsidRPr="00676339">
        <w:rPr>
          <w:rtl/>
        </w:rPr>
        <w:t>»</w:t>
      </w:r>
      <w:r>
        <w:rPr>
          <w:rtl/>
        </w:rPr>
        <w:t>.</w:t>
      </w:r>
    </w:p>
    <w:p w:rsidR="007064AC" w:rsidRDefault="007064AC" w:rsidP="007064AC">
      <w:pPr>
        <w:pStyle w:val="libNormal"/>
        <w:rPr>
          <w:rtl/>
          <w:lang w:bidi="fa-IR"/>
        </w:rPr>
      </w:pPr>
      <w:r>
        <w:rPr>
          <w:rtl/>
          <w:lang w:bidi="fa-IR"/>
        </w:rPr>
        <w:t>و</w:t>
      </w:r>
      <w:r w:rsidRPr="00676339">
        <w:rPr>
          <w:rtl/>
        </w:rPr>
        <w:t>قال مسلم في ( الصحيح )</w:t>
      </w:r>
      <w:r>
        <w:rPr>
          <w:rtl/>
        </w:rPr>
        <w:t>:</w:t>
      </w:r>
      <w:r w:rsidRPr="00676339">
        <w:rPr>
          <w:rtl/>
        </w:rPr>
        <w:t xml:space="preserve"> « حدثنا أبو بكر بن أبي شيبة وزهير بن حرب و</w:t>
      </w:r>
      <w:r w:rsidR="00DB10FD">
        <w:rPr>
          <w:rFonts w:hint="cs"/>
          <w:rtl/>
        </w:rPr>
        <w:t>ا</w:t>
      </w:r>
      <w:r w:rsidRPr="00676339">
        <w:rPr>
          <w:rtl/>
        </w:rPr>
        <w:t>سحاق بن ابراهيم</w:t>
      </w:r>
      <w:r>
        <w:rPr>
          <w:rtl/>
        </w:rPr>
        <w:t xml:space="preserve"> </w:t>
      </w:r>
      <w:r w:rsidR="000429BA">
        <w:rPr>
          <w:rtl/>
        </w:rPr>
        <w:t>-</w:t>
      </w:r>
      <w:r>
        <w:rPr>
          <w:rtl/>
        </w:rPr>
        <w:t xml:space="preserve"> </w:t>
      </w:r>
      <w:r w:rsidRPr="00676339">
        <w:rPr>
          <w:rtl/>
        </w:rPr>
        <w:t>واللفظ لابي بكر</w:t>
      </w:r>
      <w:r>
        <w:rPr>
          <w:rtl/>
        </w:rPr>
        <w:t xml:space="preserve"> </w:t>
      </w:r>
      <w:r w:rsidR="000429BA">
        <w:rPr>
          <w:rtl/>
        </w:rPr>
        <w:t>-</w:t>
      </w:r>
      <w:r>
        <w:rPr>
          <w:rtl/>
        </w:rPr>
        <w:t xml:space="preserve"> </w:t>
      </w:r>
      <w:r w:rsidRPr="00676339">
        <w:rPr>
          <w:rtl/>
        </w:rPr>
        <w:t>قالوا</w:t>
      </w:r>
      <w:r>
        <w:rPr>
          <w:rtl/>
        </w:rPr>
        <w:t>:</w:t>
      </w:r>
      <w:r w:rsidRPr="00676339">
        <w:rPr>
          <w:rtl/>
        </w:rPr>
        <w:t xml:space="preserve"> نا</w:t>
      </w:r>
      <w:r>
        <w:rPr>
          <w:rtl/>
        </w:rPr>
        <w:t>:</w:t>
      </w:r>
      <w:r w:rsidRPr="00676339">
        <w:rPr>
          <w:rtl/>
        </w:rPr>
        <w:t xml:space="preserve"> سفيان بن عيينة عن عمرو عن طاوس عن ابن عباس</w:t>
      </w:r>
      <w:r>
        <w:rPr>
          <w:rtl/>
        </w:rPr>
        <w:t>،</w:t>
      </w:r>
      <w:r w:rsidRPr="00676339">
        <w:rPr>
          <w:rtl/>
        </w:rPr>
        <w:t xml:space="preserve"> قال</w:t>
      </w:r>
      <w:r>
        <w:rPr>
          <w:rtl/>
        </w:rPr>
        <w:t xml:space="preserve">: </w:t>
      </w:r>
      <w:r w:rsidRPr="00C419DA">
        <w:rPr>
          <w:rtl/>
        </w:rPr>
        <w:t>بلغ عمر أن سمرة باع خمرا</w:t>
      </w:r>
      <w:r w:rsidR="00DB10FD">
        <w:rPr>
          <w:rFonts w:hint="cs"/>
          <w:rtl/>
        </w:rPr>
        <w:t>ً</w:t>
      </w:r>
      <w:r w:rsidRPr="00C419DA">
        <w:rPr>
          <w:rtl/>
        </w:rPr>
        <w:t xml:space="preserve"> فقال</w:t>
      </w:r>
      <w:r>
        <w:rPr>
          <w:rtl/>
        </w:rPr>
        <w:t>:</w:t>
      </w:r>
      <w:r w:rsidRPr="00C419DA">
        <w:rPr>
          <w:rtl/>
        </w:rPr>
        <w:t xml:space="preserve"> قاتل الله سمرة</w:t>
      </w:r>
      <w:r>
        <w:rPr>
          <w:rtl/>
        </w:rPr>
        <w:t>!</w:t>
      </w:r>
      <w:r w:rsidRPr="00C419DA">
        <w:rPr>
          <w:rtl/>
        </w:rPr>
        <w:t xml:space="preserve"> ألم يعلم أن رسول الله </w:t>
      </w:r>
      <w:r w:rsidR="00DE62C5" w:rsidRPr="00DE62C5">
        <w:rPr>
          <w:rStyle w:val="libAlaemChar"/>
          <w:rtl/>
        </w:rPr>
        <w:t>صلى‌الله‌عليه‌وآله‌وسلم</w:t>
      </w:r>
      <w:r w:rsidRPr="00C419DA">
        <w:rPr>
          <w:rtl/>
        </w:rPr>
        <w:t>قال</w:t>
      </w:r>
      <w:r>
        <w:rPr>
          <w:rtl/>
        </w:rPr>
        <w:t>:</w:t>
      </w:r>
      <w:r w:rsidRPr="00C419DA">
        <w:rPr>
          <w:rtl/>
        </w:rPr>
        <w:t xml:space="preserve"> لعن الله ا</w:t>
      </w:r>
      <w:r w:rsidRPr="00EE773E">
        <w:rPr>
          <w:rtl/>
        </w:rPr>
        <w:t>ليهود حرمت عليهم الشحوم فجمّلوها فباعوها.</w:t>
      </w:r>
      <w:r w:rsidRPr="00676339">
        <w:rPr>
          <w:rtl/>
        </w:rPr>
        <w:t xml:space="preserve"> حدثنا </w:t>
      </w:r>
      <w:r w:rsidR="00DB10FD">
        <w:rPr>
          <w:rFonts w:hint="cs"/>
          <w:rtl/>
        </w:rPr>
        <w:t>ا</w:t>
      </w:r>
      <w:r w:rsidRPr="00676339">
        <w:rPr>
          <w:rtl/>
        </w:rPr>
        <w:t>مية بن بسطام</w:t>
      </w:r>
      <w:r>
        <w:rPr>
          <w:rtl/>
        </w:rPr>
        <w:t>،</w:t>
      </w:r>
      <w:r w:rsidRPr="00676339">
        <w:rPr>
          <w:rtl/>
        </w:rPr>
        <w:t xml:space="preserve"> نا</w:t>
      </w:r>
      <w:r>
        <w:rPr>
          <w:rtl/>
        </w:rPr>
        <w:t xml:space="preserve">: </w:t>
      </w:r>
      <w:r w:rsidRPr="00676339">
        <w:rPr>
          <w:rtl/>
        </w:rPr>
        <w:t>يزيد بن زريع</w:t>
      </w:r>
      <w:r>
        <w:rPr>
          <w:rtl/>
        </w:rPr>
        <w:t>،</w:t>
      </w:r>
      <w:r w:rsidRPr="00676339">
        <w:rPr>
          <w:rtl/>
        </w:rPr>
        <w:t xml:space="preserve"> نا</w:t>
      </w:r>
      <w:r>
        <w:rPr>
          <w:rtl/>
        </w:rPr>
        <w:t>:</w:t>
      </w:r>
      <w:r w:rsidRPr="00676339">
        <w:rPr>
          <w:rtl/>
        </w:rPr>
        <w:t xml:space="preserve"> روح</w:t>
      </w:r>
      <w:r>
        <w:rPr>
          <w:rtl/>
        </w:rPr>
        <w:t xml:space="preserve"> </w:t>
      </w:r>
      <w:r w:rsidR="000429BA">
        <w:rPr>
          <w:rtl/>
        </w:rPr>
        <w:t>-</w:t>
      </w:r>
      <w:r>
        <w:rPr>
          <w:rtl/>
        </w:rPr>
        <w:t xml:space="preserve"> </w:t>
      </w:r>
      <w:r w:rsidRPr="00676339">
        <w:rPr>
          <w:rtl/>
        </w:rPr>
        <w:t>يعني ابن القاسم</w:t>
      </w:r>
      <w:r>
        <w:rPr>
          <w:rtl/>
        </w:rPr>
        <w:t xml:space="preserve"> </w:t>
      </w:r>
      <w:r w:rsidR="000429BA">
        <w:rPr>
          <w:rtl/>
        </w:rPr>
        <w:t>-</w:t>
      </w:r>
      <w:r>
        <w:rPr>
          <w:rtl/>
        </w:rPr>
        <w:t xml:space="preserve"> </w:t>
      </w:r>
      <w:r w:rsidRPr="00676339">
        <w:rPr>
          <w:rtl/>
        </w:rPr>
        <w:t>عن عمرو بن دينار بهذا الاسناد مثله »</w:t>
      </w:r>
      <w:r>
        <w:rPr>
          <w:rtl/>
        </w:rPr>
        <w:t>.</w:t>
      </w:r>
    </w:p>
    <w:p w:rsidR="007064AC" w:rsidRPr="00676339" w:rsidRDefault="007064AC" w:rsidP="007064AC">
      <w:pPr>
        <w:pStyle w:val="libNormal"/>
        <w:rPr>
          <w:rtl/>
          <w:lang w:bidi="fa-IR"/>
        </w:rPr>
      </w:pPr>
      <w:r>
        <w:rPr>
          <w:rtl/>
          <w:lang w:bidi="fa-IR"/>
        </w:rPr>
        <w:t>و</w:t>
      </w:r>
      <w:r w:rsidRPr="00676339">
        <w:rPr>
          <w:rtl/>
        </w:rPr>
        <w:t>قال ابن ماجة في ( السنن ) في باب « التجارة في الخمر »</w:t>
      </w:r>
      <w:r>
        <w:rPr>
          <w:rtl/>
        </w:rPr>
        <w:t>:</w:t>
      </w:r>
      <w:r w:rsidRPr="00676339">
        <w:rPr>
          <w:rtl/>
        </w:rPr>
        <w:t xml:space="preserve"> « حدثنا أبو بكر ابن أبي شيبة</w:t>
      </w:r>
      <w:r>
        <w:rPr>
          <w:rtl/>
        </w:rPr>
        <w:t>،</w:t>
      </w:r>
      <w:r w:rsidRPr="00676339">
        <w:rPr>
          <w:rtl/>
        </w:rPr>
        <w:t xml:space="preserve"> ثنا سفيان عن عمرو بن دينار عن طاوس عن ابن عباس</w:t>
      </w:r>
      <w:r>
        <w:rPr>
          <w:rtl/>
        </w:rPr>
        <w:t>،</w:t>
      </w:r>
      <w:r w:rsidRPr="00676339">
        <w:rPr>
          <w:rtl/>
        </w:rPr>
        <w:t xml:space="preserve"> قال</w:t>
      </w:r>
      <w:r>
        <w:rPr>
          <w:rtl/>
        </w:rPr>
        <w:t xml:space="preserve">: </w:t>
      </w:r>
      <w:r w:rsidRPr="00C419DA">
        <w:rPr>
          <w:rtl/>
        </w:rPr>
        <w:t>بلغ عمر أن سمرة باع خمرا</w:t>
      </w:r>
      <w:r w:rsidR="00DB10FD">
        <w:rPr>
          <w:rFonts w:hint="cs"/>
          <w:rtl/>
        </w:rPr>
        <w:t>ً</w:t>
      </w:r>
      <w:r w:rsidRPr="00C419DA">
        <w:rPr>
          <w:rtl/>
        </w:rPr>
        <w:t xml:space="preserve"> فقال</w:t>
      </w:r>
      <w:r>
        <w:rPr>
          <w:rtl/>
        </w:rPr>
        <w:t>:</w:t>
      </w:r>
      <w:r w:rsidRPr="00C419DA">
        <w:rPr>
          <w:rtl/>
        </w:rPr>
        <w:t xml:space="preserve"> قاتل الله سمرة</w:t>
      </w:r>
      <w:r>
        <w:rPr>
          <w:rtl/>
        </w:rPr>
        <w:t>!</w:t>
      </w:r>
      <w:r w:rsidRPr="00C419DA">
        <w:rPr>
          <w:rtl/>
        </w:rPr>
        <w:t xml:space="preserve"> ألم يعلم أن رسول الله </w:t>
      </w:r>
      <w:r w:rsidR="00DE62C5" w:rsidRPr="00DE62C5">
        <w:rPr>
          <w:rStyle w:val="libAlaemChar"/>
          <w:rtl/>
        </w:rPr>
        <w:t>صلى‌الله‌عليه‌وآله‌وسلم</w:t>
      </w:r>
      <w:r w:rsidRPr="00C419DA">
        <w:rPr>
          <w:rtl/>
        </w:rPr>
        <w:t>قال لعن الله اليهود</w:t>
      </w:r>
      <w:r>
        <w:rPr>
          <w:rtl/>
        </w:rPr>
        <w:t>،</w:t>
      </w:r>
      <w:r w:rsidRPr="00C419DA">
        <w:rPr>
          <w:rtl/>
        </w:rPr>
        <w:t xml:space="preserve"> حرمت عليهم الشحوم فجمّلوها فباعوها </w:t>
      </w:r>
      <w:r>
        <w:rPr>
          <w:rtl/>
        </w:rPr>
        <w:t>».</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Pr>
          <w:rtl/>
          <w:lang w:bidi="fa-IR"/>
        </w:rPr>
        <w:lastRenderedPageBreak/>
        <w:t>و</w:t>
      </w:r>
      <w:r w:rsidRPr="00676339">
        <w:rPr>
          <w:rtl/>
        </w:rPr>
        <w:t>قال النسائي في ( السنن )</w:t>
      </w:r>
      <w:r>
        <w:rPr>
          <w:rtl/>
        </w:rPr>
        <w:t>:</w:t>
      </w:r>
      <w:r w:rsidRPr="00676339">
        <w:rPr>
          <w:rtl/>
        </w:rPr>
        <w:t xml:space="preserve"> « النهى عن الانتفاع بما حرم الله عز وجل.</w:t>
      </w:r>
      <w:r>
        <w:rPr>
          <w:rFonts w:hint="cs"/>
          <w:rtl/>
        </w:rPr>
        <w:t xml:space="preserve"> </w:t>
      </w:r>
      <w:r w:rsidRPr="00676339">
        <w:rPr>
          <w:rtl/>
        </w:rPr>
        <w:t>أخبرنا اسحق بن ابراهيم</w:t>
      </w:r>
      <w:r>
        <w:rPr>
          <w:rtl/>
        </w:rPr>
        <w:t>،</w:t>
      </w:r>
      <w:r w:rsidRPr="00676339">
        <w:rPr>
          <w:rtl/>
        </w:rPr>
        <w:t xml:space="preserve"> قال</w:t>
      </w:r>
      <w:r>
        <w:rPr>
          <w:rtl/>
        </w:rPr>
        <w:t>:</w:t>
      </w:r>
      <w:r w:rsidRPr="00676339">
        <w:rPr>
          <w:rtl/>
        </w:rPr>
        <w:t xml:space="preserve"> أخبرنا سفيان عم عمرو عن طاوس عن ابن عباس قال</w:t>
      </w:r>
      <w:r>
        <w:rPr>
          <w:rtl/>
        </w:rPr>
        <w:t xml:space="preserve">: </w:t>
      </w:r>
      <w:r w:rsidRPr="00C419DA">
        <w:rPr>
          <w:rtl/>
        </w:rPr>
        <w:t>أبلغ عمر أن سمرة باع خمرا</w:t>
      </w:r>
      <w:r w:rsidR="00DB10FD">
        <w:rPr>
          <w:rFonts w:hint="cs"/>
          <w:rtl/>
        </w:rPr>
        <w:t>ً</w:t>
      </w:r>
      <w:r>
        <w:rPr>
          <w:rtl/>
        </w:rPr>
        <w:t>،</w:t>
      </w:r>
      <w:r w:rsidRPr="00C419DA">
        <w:rPr>
          <w:rtl/>
        </w:rPr>
        <w:t xml:space="preserve"> قال</w:t>
      </w:r>
      <w:r>
        <w:rPr>
          <w:rtl/>
        </w:rPr>
        <w:t>:</w:t>
      </w:r>
      <w:r w:rsidRPr="00C419DA">
        <w:rPr>
          <w:rtl/>
        </w:rPr>
        <w:t xml:space="preserve"> قاتل الله سمرة</w:t>
      </w:r>
      <w:r>
        <w:rPr>
          <w:rtl/>
        </w:rPr>
        <w:t>!</w:t>
      </w:r>
      <w:r w:rsidRPr="00C419DA">
        <w:rPr>
          <w:rtl/>
        </w:rPr>
        <w:t xml:space="preserve"> ألم يعلم أن رسول الله </w:t>
      </w:r>
      <w:r w:rsidR="00DE62C5" w:rsidRPr="00DE62C5">
        <w:rPr>
          <w:rStyle w:val="libAlaemChar"/>
          <w:rtl/>
        </w:rPr>
        <w:t>صلى‌الله‌عليه‌وآله‌وسلم</w:t>
      </w:r>
      <w:r w:rsidRPr="00C419DA">
        <w:rPr>
          <w:rtl/>
        </w:rPr>
        <w:t>قال</w:t>
      </w:r>
      <w:r>
        <w:rPr>
          <w:rtl/>
        </w:rPr>
        <w:t>:</w:t>
      </w:r>
      <w:r w:rsidRPr="00C419DA">
        <w:rPr>
          <w:rtl/>
        </w:rPr>
        <w:t xml:space="preserve"> قاتل الله اليهود</w:t>
      </w:r>
      <w:r>
        <w:rPr>
          <w:rtl/>
        </w:rPr>
        <w:t>،</w:t>
      </w:r>
      <w:r w:rsidRPr="00C419DA">
        <w:rPr>
          <w:rtl/>
        </w:rPr>
        <w:t xml:space="preserve"> حرمت عليهم الشحوم فجمّلوها. قال سفيان</w:t>
      </w:r>
      <w:r>
        <w:rPr>
          <w:rtl/>
        </w:rPr>
        <w:t>:</w:t>
      </w:r>
      <w:r w:rsidRPr="00C419DA">
        <w:rPr>
          <w:rtl/>
        </w:rPr>
        <w:t xml:space="preserve"> أذابوها »</w:t>
      </w:r>
      <w:r>
        <w:rPr>
          <w:rtl/>
        </w:rPr>
        <w:t>.</w:t>
      </w:r>
    </w:p>
    <w:p w:rsidR="007064AC" w:rsidRDefault="007064AC" w:rsidP="007064AC">
      <w:pPr>
        <w:pStyle w:val="libNormal"/>
        <w:rPr>
          <w:rtl/>
          <w:lang w:bidi="fa-IR"/>
        </w:rPr>
      </w:pPr>
      <w:r w:rsidRPr="00676339">
        <w:rPr>
          <w:rtl/>
          <w:lang w:bidi="fa-IR"/>
        </w:rPr>
        <w:t>وقال الغزالي في ( احياء العلوم )</w:t>
      </w:r>
      <w:r>
        <w:rPr>
          <w:rtl/>
          <w:lang w:bidi="fa-IR"/>
        </w:rPr>
        <w:t>:</w:t>
      </w:r>
      <w:r w:rsidRPr="00676339">
        <w:rPr>
          <w:rtl/>
          <w:lang w:bidi="fa-IR"/>
        </w:rPr>
        <w:t xml:space="preserve"> « ومن الوقت الذي نهى النبي </w:t>
      </w:r>
      <w:r w:rsidR="00DE62C5" w:rsidRPr="00DE62C5">
        <w:rPr>
          <w:rStyle w:val="libAlaemChar"/>
          <w:rtl/>
        </w:rPr>
        <w:t>صلى‌الله‌عليه‌وآله‌وسلم</w:t>
      </w:r>
      <w:r w:rsidRPr="00676339">
        <w:rPr>
          <w:rtl/>
          <w:lang w:bidi="fa-IR"/>
        </w:rPr>
        <w:t>عن الربا فقال</w:t>
      </w:r>
      <w:r>
        <w:rPr>
          <w:rtl/>
          <w:lang w:bidi="fa-IR"/>
        </w:rPr>
        <w:t>:</w:t>
      </w:r>
      <w:r w:rsidRPr="00676339">
        <w:rPr>
          <w:rtl/>
          <w:lang w:bidi="fa-IR"/>
        </w:rPr>
        <w:t xml:space="preserve"> أول ربا أضعفه ربا العباس</w:t>
      </w:r>
      <w:r>
        <w:rPr>
          <w:rtl/>
          <w:lang w:bidi="fa-IR"/>
        </w:rPr>
        <w:t>،</w:t>
      </w:r>
      <w:r w:rsidRPr="00676339">
        <w:rPr>
          <w:rtl/>
          <w:lang w:bidi="fa-IR"/>
        </w:rPr>
        <w:t xml:space="preserve"> ما ترك الناس بأجمعهم كما لم يتركوا شرب الخمر وسائر المعاصي حتى روى أن بعض أصحاب النبي </w:t>
      </w:r>
      <w:r w:rsidR="00DE62C5" w:rsidRPr="00DE62C5">
        <w:rPr>
          <w:rStyle w:val="libAlaemChar"/>
          <w:rtl/>
        </w:rPr>
        <w:t>صلى‌الله‌عليه‌وآله‌وسلم</w:t>
      </w:r>
      <w:r w:rsidRPr="00676339">
        <w:rPr>
          <w:rtl/>
          <w:lang w:bidi="fa-IR"/>
        </w:rPr>
        <w:t xml:space="preserve">باع الخمر فقال عمر </w:t>
      </w:r>
      <w:r w:rsidRPr="0099437C">
        <w:rPr>
          <w:rStyle w:val="libAlaemChar"/>
          <w:rtl/>
        </w:rPr>
        <w:t>رضي‌الله‌عنه</w:t>
      </w:r>
      <w:r>
        <w:rPr>
          <w:rtl/>
          <w:lang w:bidi="fa-IR"/>
        </w:rPr>
        <w:t>:</w:t>
      </w:r>
      <w:r w:rsidRPr="00676339">
        <w:rPr>
          <w:rtl/>
          <w:lang w:bidi="fa-IR"/>
        </w:rPr>
        <w:t xml:space="preserve"> لعن الله فلانا</w:t>
      </w:r>
      <w:r w:rsidR="00DB10FD">
        <w:rPr>
          <w:rFonts w:hint="cs"/>
          <w:rtl/>
          <w:lang w:bidi="fa-IR"/>
        </w:rPr>
        <w:t>ً</w:t>
      </w:r>
      <w:r>
        <w:rPr>
          <w:rtl/>
          <w:lang w:bidi="fa-IR"/>
        </w:rPr>
        <w:t>،</w:t>
      </w:r>
      <w:r w:rsidRPr="00676339">
        <w:rPr>
          <w:rtl/>
          <w:lang w:bidi="fa-IR"/>
        </w:rPr>
        <w:t xml:space="preserve"> هو أول من سن بيع الخمر »</w:t>
      </w:r>
      <w:r>
        <w:rPr>
          <w:rtl/>
          <w:lang w:bidi="fa-IR"/>
        </w:rPr>
        <w:t>.</w:t>
      </w:r>
    </w:p>
    <w:p w:rsidR="007064AC" w:rsidRDefault="007064AC" w:rsidP="007064AC">
      <w:pPr>
        <w:pStyle w:val="libNormal"/>
        <w:rPr>
          <w:rtl/>
          <w:lang w:bidi="fa-IR"/>
        </w:rPr>
      </w:pPr>
      <w:r>
        <w:rPr>
          <w:rtl/>
          <w:lang w:bidi="fa-IR"/>
        </w:rPr>
        <w:t>و</w:t>
      </w:r>
      <w:r w:rsidRPr="00676339">
        <w:rPr>
          <w:rtl/>
        </w:rPr>
        <w:t>قال عبد الغني بن عبد الواحد بن على بن مسرور الجماعيلي المقدسي الحنبلي في ( عمدة الاحكام )</w:t>
      </w:r>
      <w:r>
        <w:rPr>
          <w:rtl/>
        </w:rPr>
        <w:t>:</w:t>
      </w:r>
      <w:r w:rsidRPr="00676339">
        <w:rPr>
          <w:rtl/>
        </w:rPr>
        <w:t xml:space="preserve"> « عن عبد الله بن عباس رضي الله عنهما قال</w:t>
      </w:r>
      <w:r>
        <w:rPr>
          <w:rtl/>
        </w:rPr>
        <w:t xml:space="preserve">: </w:t>
      </w:r>
      <w:r w:rsidRPr="00C419DA">
        <w:rPr>
          <w:rtl/>
        </w:rPr>
        <w:t>بلغ عمر أن فلانا</w:t>
      </w:r>
      <w:r w:rsidR="00244860">
        <w:rPr>
          <w:rFonts w:hint="cs"/>
          <w:rtl/>
        </w:rPr>
        <w:t>ً</w:t>
      </w:r>
      <w:r w:rsidRPr="00C419DA">
        <w:rPr>
          <w:rtl/>
        </w:rPr>
        <w:t xml:space="preserve"> باع خمرا</w:t>
      </w:r>
      <w:r w:rsidR="00244860">
        <w:rPr>
          <w:rFonts w:hint="cs"/>
          <w:rtl/>
        </w:rPr>
        <w:t>ً</w:t>
      </w:r>
      <w:r w:rsidRPr="00C419DA">
        <w:rPr>
          <w:rtl/>
        </w:rPr>
        <w:t xml:space="preserve"> فقال</w:t>
      </w:r>
      <w:r>
        <w:rPr>
          <w:rtl/>
        </w:rPr>
        <w:t>:</w:t>
      </w:r>
      <w:r w:rsidRPr="00C419DA">
        <w:rPr>
          <w:rtl/>
        </w:rPr>
        <w:t xml:space="preserve"> قاتل الله فلانا</w:t>
      </w:r>
      <w:r w:rsidR="00244860">
        <w:rPr>
          <w:rFonts w:hint="cs"/>
          <w:rtl/>
        </w:rPr>
        <w:t>ً</w:t>
      </w:r>
      <w:r>
        <w:rPr>
          <w:rtl/>
        </w:rPr>
        <w:t>،</w:t>
      </w:r>
      <w:r w:rsidRPr="00C419DA">
        <w:rPr>
          <w:rtl/>
        </w:rPr>
        <w:t xml:space="preserve"> ألم يعلم أن رسول الله</w:t>
      </w:r>
      <w:r w:rsidRPr="00EE773E">
        <w:rPr>
          <w:rtl/>
        </w:rPr>
        <w:t xml:space="preserve"> </w:t>
      </w:r>
      <w:r w:rsidR="00DE62C5" w:rsidRPr="00DE62C5">
        <w:rPr>
          <w:rStyle w:val="libAlaemChar"/>
          <w:rtl/>
        </w:rPr>
        <w:t>صلى‌الله‌عليه‌وآله‌وسلم</w:t>
      </w:r>
      <w:r w:rsidRPr="00EE773E">
        <w:rPr>
          <w:rtl/>
        </w:rPr>
        <w:t>قال</w:t>
      </w:r>
      <w:r>
        <w:rPr>
          <w:rtl/>
        </w:rPr>
        <w:t>:</w:t>
      </w:r>
      <w:r w:rsidRPr="00EE773E">
        <w:rPr>
          <w:rtl/>
        </w:rPr>
        <w:t xml:space="preserve"> قاتل الله اليهود</w:t>
      </w:r>
      <w:r>
        <w:rPr>
          <w:rtl/>
        </w:rPr>
        <w:t>،</w:t>
      </w:r>
      <w:r w:rsidRPr="00EE773E">
        <w:rPr>
          <w:rtl/>
        </w:rPr>
        <w:t xml:space="preserve"> حرمت عليهم الشحوم فجمّلوها فباعوها. جملوها</w:t>
      </w:r>
      <w:r>
        <w:rPr>
          <w:rtl/>
        </w:rPr>
        <w:t xml:space="preserve">: </w:t>
      </w:r>
      <w:r w:rsidRPr="00C419DA">
        <w:rPr>
          <w:rtl/>
        </w:rPr>
        <w:t>أذابوها »</w:t>
      </w:r>
      <w:r>
        <w:rPr>
          <w:rtl/>
        </w:rPr>
        <w:t>.</w:t>
      </w:r>
    </w:p>
    <w:p w:rsidR="007064AC" w:rsidRPr="00676339" w:rsidRDefault="007064AC" w:rsidP="007064AC">
      <w:pPr>
        <w:pStyle w:val="libNormal"/>
        <w:rPr>
          <w:rtl/>
          <w:lang w:bidi="fa-IR"/>
        </w:rPr>
      </w:pPr>
      <w:r>
        <w:rPr>
          <w:rtl/>
          <w:lang w:bidi="fa-IR"/>
        </w:rPr>
        <w:t>و</w:t>
      </w:r>
      <w:r w:rsidRPr="00676339">
        <w:rPr>
          <w:rtl/>
        </w:rPr>
        <w:t>قال ابن ال</w:t>
      </w:r>
      <w:r w:rsidR="00244860">
        <w:rPr>
          <w:rFonts w:hint="cs"/>
          <w:rtl/>
        </w:rPr>
        <w:t>ا</w:t>
      </w:r>
      <w:r w:rsidRPr="00676339">
        <w:rPr>
          <w:rtl/>
        </w:rPr>
        <w:t>ثير الجزري</w:t>
      </w:r>
      <w:r>
        <w:rPr>
          <w:rtl/>
        </w:rPr>
        <w:t>:</w:t>
      </w:r>
      <w:r w:rsidRPr="00676339">
        <w:rPr>
          <w:rtl/>
        </w:rPr>
        <w:t xml:space="preserve"> « [ خ م س ] ابن عباس</w:t>
      </w:r>
      <w:r>
        <w:rPr>
          <w:rtl/>
        </w:rPr>
        <w:t>،</w:t>
      </w:r>
      <w:r w:rsidRPr="00676339">
        <w:rPr>
          <w:rtl/>
        </w:rPr>
        <w:t xml:space="preserve"> قال</w:t>
      </w:r>
      <w:r>
        <w:rPr>
          <w:rtl/>
        </w:rPr>
        <w:t xml:space="preserve">: </w:t>
      </w:r>
      <w:r w:rsidRPr="00C419DA">
        <w:rPr>
          <w:rtl/>
        </w:rPr>
        <w:t>بلغ عمر بن الخطاب أن فلانا</w:t>
      </w:r>
      <w:r w:rsidR="00244860">
        <w:rPr>
          <w:rFonts w:hint="cs"/>
          <w:rtl/>
        </w:rPr>
        <w:t>ً</w:t>
      </w:r>
      <w:r w:rsidRPr="00C419DA">
        <w:rPr>
          <w:rtl/>
        </w:rPr>
        <w:t xml:space="preserve"> باع خمرا</w:t>
      </w:r>
      <w:r w:rsidR="00244860">
        <w:rPr>
          <w:rFonts w:hint="cs"/>
          <w:rtl/>
        </w:rPr>
        <w:t>ً</w:t>
      </w:r>
      <w:r w:rsidRPr="00C419DA">
        <w:rPr>
          <w:rtl/>
        </w:rPr>
        <w:t xml:space="preserve"> فقال</w:t>
      </w:r>
      <w:r>
        <w:rPr>
          <w:rtl/>
        </w:rPr>
        <w:t>:</w:t>
      </w:r>
      <w:r w:rsidRPr="00C419DA">
        <w:rPr>
          <w:rtl/>
        </w:rPr>
        <w:t xml:space="preserve"> قاتل الله فلانا</w:t>
      </w:r>
      <w:r w:rsidR="00244860">
        <w:rPr>
          <w:rFonts w:hint="cs"/>
          <w:rtl/>
        </w:rPr>
        <w:t>ً</w:t>
      </w:r>
      <w:r>
        <w:rPr>
          <w:rtl/>
        </w:rPr>
        <w:t>،</w:t>
      </w:r>
      <w:r w:rsidRPr="00C419DA">
        <w:rPr>
          <w:rtl/>
        </w:rPr>
        <w:t xml:space="preserve"> ألم يعلم أن رسول الله </w:t>
      </w:r>
      <w:r w:rsidR="00DE62C5" w:rsidRPr="00DE62C5">
        <w:rPr>
          <w:rStyle w:val="libAlaemChar"/>
          <w:rtl/>
        </w:rPr>
        <w:t>صلى‌الله‌عليه‌وآله‌وسلم</w:t>
      </w:r>
      <w:r w:rsidRPr="00C419DA">
        <w:rPr>
          <w:rtl/>
        </w:rPr>
        <w:t xml:space="preserve"> قال</w:t>
      </w:r>
      <w:r>
        <w:rPr>
          <w:rtl/>
        </w:rPr>
        <w:t>:</w:t>
      </w:r>
      <w:r w:rsidRPr="00C419DA">
        <w:rPr>
          <w:rtl/>
        </w:rPr>
        <w:t xml:space="preserve"> لعن ا</w:t>
      </w:r>
      <w:r w:rsidRPr="00EE773E">
        <w:rPr>
          <w:rtl/>
        </w:rPr>
        <w:t>لله اليهود</w:t>
      </w:r>
      <w:r>
        <w:rPr>
          <w:rtl/>
        </w:rPr>
        <w:t>،</w:t>
      </w:r>
      <w:r w:rsidRPr="00EE773E">
        <w:rPr>
          <w:rtl/>
        </w:rPr>
        <w:t xml:space="preserve"> حرمت عليهم الشحوم فباعوها.</w:t>
      </w:r>
      <w:r w:rsidRPr="00676339">
        <w:rPr>
          <w:rtl/>
        </w:rPr>
        <w:t xml:space="preserve"> هذه رواية البخاري ومسلم</w:t>
      </w:r>
      <w:r>
        <w:rPr>
          <w:rtl/>
        </w:rPr>
        <w:t>،</w:t>
      </w:r>
      <w:r>
        <w:rPr>
          <w:rtl/>
          <w:lang w:bidi="fa-IR"/>
        </w:rPr>
        <w:t xml:space="preserve"> و</w:t>
      </w:r>
      <w:r w:rsidRPr="00676339">
        <w:rPr>
          <w:rtl/>
        </w:rPr>
        <w:t>أخرجه النسائي قال</w:t>
      </w:r>
      <w:r>
        <w:rPr>
          <w:rtl/>
        </w:rPr>
        <w:t xml:space="preserve"> </w:t>
      </w:r>
      <w:r w:rsidRPr="00C419DA">
        <w:rPr>
          <w:rtl/>
        </w:rPr>
        <w:t>[ أ ] بلغ عمر أن سمرة بن جندب باع خمرا</w:t>
      </w:r>
      <w:r w:rsidR="00244860">
        <w:rPr>
          <w:rFonts w:hint="cs"/>
          <w:rtl/>
        </w:rPr>
        <w:t>ً</w:t>
      </w:r>
      <w:r w:rsidRPr="00C419DA">
        <w:rPr>
          <w:rtl/>
        </w:rPr>
        <w:t xml:space="preserve"> فقال</w:t>
      </w:r>
      <w:r>
        <w:rPr>
          <w:rtl/>
        </w:rPr>
        <w:t>:</w:t>
      </w:r>
      <w:r w:rsidRPr="00C419DA">
        <w:rPr>
          <w:rtl/>
        </w:rPr>
        <w:t xml:space="preserve"> قاتل الله سمرة ألم يعلم</w:t>
      </w:r>
      <w:r>
        <w:rPr>
          <w:rtl/>
        </w:rPr>
        <w:t>؟</w:t>
      </w:r>
      <w:r w:rsidRPr="00C419DA">
        <w:rPr>
          <w:rtl/>
        </w:rPr>
        <w:t xml:space="preserve"> الحديث »</w:t>
      </w:r>
      <w:r>
        <w:rPr>
          <w:rtl/>
        </w:rPr>
        <w:t>.</w:t>
      </w:r>
    </w:p>
    <w:p w:rsidR="007064AC" w:rsidRPr="00676339" w:rsidRDefault="007064AC" w:rsidP="007064AC">
      <w:pPr>
        <w:pStyle w:val="libNormal"/>
        <w:rPr>
          <w:rtl/>
          <w:lang w:bidi="fa-IR"/>
        </w:rPr>
      </w:pPr>
      <w:r w:rsidRPr="00676339">
        <w:rPr>
          <w:rtl/>
          <w:lang w:bidi="fa-IR"/>
        </w:rPr>
        <w:t>وقال علاء الدين علي بن محمد بن ابراهيم البغدادي المعروف بالخازن في تفسيره ( لباب التأويل ) في تفسير ال</w:t>
      </w:r>
      <w:r w:rsidR="00244860">
        <w:rPr>
          <w:rFonts w:hint="cs"/>
          <w:rtl/>
          <w:lang w:bidi="fa-IR"/>
        </w:rPr>
        <w:t>ا</w:t>
      </w:r>
      <w:r w:rsidRPr="00676339">
        <w:rPr>
          <w:rtl/>
          <w:lang w:bidi="fa-IR"/>
        </w:rPr>
        <w:t>ية</w:t>
      </w:r>
      <w:r>
        <w:rPr>
          <w:rtl/>
          <w:lang w:bidi="fa-IR"/>
        </w:rPr>
        <w:t>:</w:t>
      </w:r>
      <w:r w:rsidRPr="00676339">
        <w:rPr>
          <w:rtl/>
          <w:lang w:bidi="fa-IR"/>
        </w:rPr>
        <w:t xml:space="preserve"> </w:t>
      </w:r>
      <w:r w:rsidRPr="0099437C">
        <w:rPr>
          <w:rStyle w:val="libAlaemChar"/>
          <w:rtl/>
        </w:rPr>
        <w:t>(</w:t>
      </w:r>
      <w:r w:rsidRPr="00AA3501">
        <w:rPr>
          <w:rStyle w:val="libAieChar"/>
          <w:rtl/>
        </w:rPr>
        <w:t xml:space="preserve"> يَسْئَلُونَكَ عَنِ الْخَمْرِ </w:t>
      </w:r>
      <w:r w:rsidRPr="0099437C">
        <w:rPr>
          <w:rStyle w:val="libAlaemChar"/>
          <w:rtl/>
        </w:rPr>
        <w:t>)</w:t>
      </w:r>
      <w:r>
        <w:rPr>
          <w:rtl/>
          <w:lang w:bidi="fa-IR"/>
        </w:rPr>
        <w:t>: «</w:t>
      </w:r>
      <w:r w:rsidRPr="00676339">
        <w:rPr>
          <w:rtl/>
          <w:lang w:bidi="fa-IR"/>
        </w:rPr>
        <w:t xml:space="preserve"> أجمعت الامة على تحريم بيع الخمر والانتفاع بها وتحريم ثمنها</w:t>
      </w:r>
      <w:r>
        <w:rPr>
          <w:rtl/>
          <w:lang w:bidi="fa-IR"/>
        </w:rPr>
        <w:t>،</w:t>
      </w:r>
      <w:r w:rsidRPr="00676339">
        <w:rPr>
          <w:rtl/>
          <w:lang w:bidi="fa-IR"/>
        </w:rPr>
        <w:t xml:space="preserve"> ويدل على ذلك م</w:t>
      </w:r>
      <w:r>
        <w:rPr>
          <w:rtl/>
          <w:lang w:bidi="fa-IR"/>
        </w:rPr>
        <w:t xml:space="preserve">ا </w:t>
      </w:r>
      <w:r w:rsidRPr="00676339">
        <w:rPr>
          <w:rtl/>
        </w:rPr>
        <w:t>روى عن جابر</w:t>
      </w:r>
      <w:r>
        <w:rPr>
          <w:rtl/>
        </w:rPr>
        <w:t>،</w:t>
      </w:r>
      <w:r w:rsidRPr="00676339">
        <w:rPr>
          <w:rtl/>
        </w:rPr>
        <w:t xml:space="preserve"> قال</w:t>
      </w:r>
      <w:r>
        <w:rPr>
          <w:rtl/>
        </w:rPr>
        <w:t>:</w:t>
      </w:r>
      <w:r w:rsidRPr="00676339">
        <w:rPr>
          <w:rtl/>
        </w:rPr>
        <w:t xml:space="preserve"> سمعت رسول الله </w:t>
      </w:r>
      <w:r w:rsidR="00DE62C5" w:rsidRPr="00DE62C5">
        <w:rPr>
          <w:rStyle w:val="libAlaemChar"/>
          <w:rtl/>
        </w:rPr>
        <w:t>صلى‌الله‌عليه‌وآله‌وسلم</w:t>
      </w:r>
      <w:r w:rsidRPr="00676339">
        <w:rPr>
          <w:rtl/>
        </w:rPr>
        <w:t>يقول عام فتح مكة</w:t>
      </w:r>
      <w:r w:rsidRPr="00C419DA">
        <w:rPr>
          <w:rtl/>
        </w:rPr>
        <w:t xml:space="preserve"> ان الله تعالى حرم بيع الخمر والانتفاع بها وال</w:t>
      </w:r>
      <w:r w:rsidRPr="00EE773E">
        <w:rPr>
          <w:rtl/>
        </w:rPr>
        <w:t>ميتة والخنزير</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Pr>
          <w:rtl/>
        </w:rPr>
        <w:lastRenderedPageBreak/>
        <w:t>و</w:t>
      </w:r>
      <w:r w:rsidRPr="00C419DA">
        <w:rPr>
          <w:rtl/>
        </w:rPr>
        <w:t>ا</w:t>
      </w:r>
      <w:r w:rsidR="00244860">
        <w:rPr>
          <w:rFonts w:hint="cs"/>
          <w:rtl/>
        </w:rPr>
        <w:t>لا</w:t>
      </w:r>
      <w:r w:rsidRPr="00C419DA">
        <w:rPr>
          <w:rtl/>
        </w:rPr>
        <w:t>صنام</w:t>
      </w:r>
      <w:r>
        <w:rPr>
          <w:rtl/>
        </w:rPr>
        <w:t>.</w:t>
      </w:r>
      <w:r w:rsidRPr="00676339">
        <w:rPr>
          <w:rtl/>
        </w:rPr>
        <w:t xml:space="preserve"> أخرجاه في ( الصحيحين ) مع زيادة اللفظ ( ق )</w:t>
      </w:r>
      <w:r>
        <w:rPr>
          <w:rtl/>
        </w:rPr>
        <w:t>.</w:t>
      </w:r>
      <w:r w:rsidRPr="00676339">
        <w:rPr>
          <w:rtl/>
        </w:rPr>
        <w:t xml:space="preserve"> عن عائشة</w:t>
      </w:r>
      <w:r>
        <w:rPr>
          <w:rtl/>
        </w:rPr>
        <w:t>،</w:t>
      </w:r>
      <w:r w:rsidRPr="00676339">
        <w:rPr>
          <w:rtl/>
        </w:rPr>
        <w:t xml:space="preserve"> قالت</w:t>
      </w:r>
      <w:r>
        <w:rPr>
          <w:rtl/>
        </w:rPr>
        <w:t xml:space="preserve">: </w:t>
      </w:r>
      <w:r w:rsidRPr="00C419DA">
        <w:rPr>
          <w:rtl/>
        </w:rPr>
        <w:t xml:space="preserve">خرج رسول الله </w:t>
      </w:r>
      <w:r w:rsidR="00DE62C5" w:rsidRPr="00DE62C5">
        <w:rPr>
          <w:rStyle w:val="libAlaemChar"/>
          <w:rtl/>
        </w:rPr>
        <w:t>صلى‌الله‌عليه‌وآله‌وسلم</w:t>
      </w:r>
      <w:r w:rsidRPr="00C419DA">
        <w:rPr>
          <w:rtl/>
        </w:rPr>
        <w:t>فقال</w:t>
      </w:r>
      <w:r>
        <w:rPr>
          <w:rtl/>
        </w:rPr>
        <w:t>:</w:t>
      </w:r>
      <w:r w:rsidRPr="00C419DA">
        <w:rPr>
          <w:rtl/>
        </w:rPr>
        <w:t xml:space="preserve"> حرمت التجارة في الخمر.</w:t>
      </w:r>
    </w:p>
    <w:p w:rsidR="007064AC" w:rsidRPr="00676339" w:rsidRDefault="007064AC" w:rsidP="007064AC">
      <w:pPr>
        <w:pStyle w:val="libNormal"/>
        <w:rPr>
          <w:rtl/>
          <w:lang w:bidi="fa-IR"/>
        </w:rPr>
      </w:pPr>
      <w:r w:rsidRPr="00676339">
        <w:rPr>
          <w:rtl/>
        </w:rPr>
        <w:t>( ق )</w:t>
      </w:r>
      <w:r>
        <w:rPr>
          <w:rtl/>
        </w:rPr>
        <w:t>.</w:t>
      </w:r>
      <w:r w:rsidRPr="00676339">
        <w:rPr>
          <w:rtl/>
        </w:rPr>
        <w:t xml:space="preserve"> عن ابن عباس</w:t>
      </w:r>
      <w:r>
        <w:rPr>
          <w:rtl/>
        </w:rPr>
        <w:t>،</w:t>
      </w:r>
      <w:r w:rsidRPr="00676339">
        <w:rPr>
          <w:rtl/>
        </w:rPr>
        <w:t xml:space="preserve"> قال</w:t>
      </w:r>
      <w:r>
        <w:rPr>
          <w:rtl/>
        </w:rPr>
        <w:t xml:space="preserve">: </w:t>
      </w:r>
      <w:r w:rsidRPr="00C419DA">
        <w:rPr>
          <w:rtl/>
        </w:rPr>
        <w:t>بلغ عمر بن الخطاب أن فلانا</w:t>
      </w:r>
      <w:r w:rsidR="00244860">
        <w:rPr>
          <w:rFonts w:hint="cs"/>
          <w:rtl/>
        </w:rPr>
        <w:t>ً</w:t>
      </w:r>
      <w:r w:rsidRPr="00C419DA">
        <w:rPr>
          <w:rtl/>
        </w:rPr>
        <w:t xml:space="preserve"> باع خمرا</w:t>
      </w:r>
      <w:r w:rsidR="00244860">
        <w:rPr>
          <w:rFonts w:hint="cs"/>
          <w:rtl/>
        </w:rPr>
        <w:t>ً</w:t>
      </w:r>
      <w:r w:rsidRPr="00C419DA">
        <w:rPr>
          <w:rtl/>
        </w:rPr>
        <w:t xml:space="preserve"> فقال</w:t>
      </w:r>
      <w:r>
        <w:rPr>
          <w:rtl/>
        </w:rPr>
        <w:t>:</w:t>
      </w:r>
      <w:r w:rsidRPr="00C419DA">
        <w:rPr>
          <w:rtl/>
        </w:rPr>
        <w:t xml:space="preserve"> قاتل الله فلانا</w:t>
      </w:r>
      <w:r w:rsidR="00244860">
        <w:rPr>
          <w:rFonts w:hint="cs"/>
          <w:rtl/>
        </w:rPr>
        <w:t>ً</w:t>
      </w:r>
      <w:r>
        <w:rPr>
          <w:rtl/>
        </w:rPr>
        <w:t>:</w:t>
      </w:r>
      <w:r w:rsidRPr="00C419DA">
        <w:rPr>
          <w:rtl/>
        </w:rPr>
        <w:t xml:space="preserve"> ألم يعلم أ</w:t>
      </w:r>
      <w:r w:rsidRPr="00EE773E">
        <w:rPr>
          <w:rtl/>
        </w:rPr>
        <w:t xml:space="preserve">ن رسول الله </w:t>
      </w:r>
      <w:r w:rsidR="00DE62C5" w:rsidRPr="00DE62C5">
        <w:rPr>
          <w:rStyle w:val="libAlaemChar"/>
          <w:rtl/>
        </w:rPr>
        <w:t>صلى‌الله‌عليه‌وآله‌وسلم</w:t>
      </w:r>
      <w:r w:rsidRPr="00EE773E">
        <w:rPr>
          <w:rtl/>
        </w:rPr>
        <w:t>قال</w:t>
      </w:r>
      <w:r>
        <w:rPr>
          <w:rtl/>
        </w:rPr>
        <w:t>:</w:t>
      </w:r>
      <w:r w:rsidRPr="00EE773E">
        <w:rPr>
          <w:rtl/>
        </w:rPr>
        <w:t xml:space="preserve"> لعن الله اليهود</w:t>
      </w:r>
      <w:r>
        <w:rPr>
          <w:rtl/>
        </w:rPr>
        <w:t>،</w:t>
      </w:r>
      <w:r w:rsidRPr="00EE773E">
        <w:rPr>
          <w:rtl/>
        </w:rPr>
        <w:t xml:space="preserve"> حرمت عليهم الشحوم فجملوها فباعوها »</w:t>
      </w:r>
      <w:r>
        <w:rPr>
          <w:rtl/>
        </w:rPr>
        <w:t>.</w:t>
      </w:r>
    </w:p>
    <w:p w:rsidR="007064AC" w:rsidRPr="00676339" w:rsidRDefault="007064AC" w:rsidP="007064AC">
      <w:pPr>
        <w:pStyle w:val="libNormal"/>
        <w:rPr>
          <w:rtl/>
          <w:lang w:bidi="fa-IR"/>
        </w:rPr>
      </w:pPr>
      <w:r w:rsidRPr="00676339">
        <w:rPr>
          <w:rtl/>
          <w:lang w:bidi="fa-IR"/>
        </w:rPr>
        <w:t>وقال عماد الدين اسماعيل بن أحمد بن سعيد بن محمد بن ال</w:t>
      </w:r>
      <w:r w:rsidR="0076083D">
        <w:rPr>
          <w:rFonts w:hint="cs"/>
          <w:rtl/>
          <w:lang w:bidi="fa-IR"/>
        </w:rPr>
        <w:t>ا</w:t>
      </w:r>
      <w:r w:rsidRPr="00676339">
        <w:rPr>
          <w:rtl/>
          <w:lang w:bidi="fa-IR"/>
        </w:rPr>
        <w:t>ثير الحلبي الشافعي في ( احكام الاحكام</w:t>
      </w:r>
      <w:r>
        <w:rPr>
          <w:rtl/>
          <w:lang w:bidi="fa-IR"/>
        </w:rPr>
        <w:t xml:space="preserve"> </w:t>
      </w:r>
      <w:r w:rsidR="000429BA">
        <w:rPr>
          <w:rtl/>
          <w:lang w:bidi="fa-IR"/>
        </w:rPr>
        <w:t>-</w:t>
      </w:r>
      <w:r>
        <w:rPr>
          <w:rtl/>
          <w:lang w:bidi="fa-IR"/>
        </w:rPr>
        <w:t xml:space="preserve"> </w:t>
      </w:r>
      <w:r w:rsidRPr="00676339">
        <w:rPr>
          <w:rtl/>
          <w:lang w:bidi="fa-IR"/>
        </w:rPr>
        <w:t>شرح عمدة الاحكام ) في شرح</w:t>
      </w:r>
      <w:r>
        <w:rPr>
          <w:rFonts w:hint="cs"/>
          <w:rtl/>
          <w:lang w:bidi="fa-IR"/>
        </w:rPr>
        <w:t xml:space="preserve"> </w:t>
      </w:r>
      <w:r w:rsidRPr="00676339">
        <w:rPr>
          <w:rtl/>
        </w:rPr>
        <w:t>حديث</w:t>
      </w:r>
      <w:r>
        <w:rPr>
          <w:rtl/>
        </w:rPr>
        <w:t xml:space="preserve"> </w:t>
      </w:r>
      <w:r w:rsidRPr="00C419DA">
        <w:rPr>
          <w:rtl/>
        </w:rPr>
        <w:t>« قاتل الله فلانا</w:t>
      </w:r>
      <w:r w:rsidR="0076083D">
        <w:rPr>
          <w:rFonts w:hint="cs"/>
          <w:rtl/>
        </w:rPr>
        <w:t>ً</w:t>
      </w:r>
      <w:r w:rsidRPr="00C419DA">
        <w:rPr>
          <w:rtl/>
        </w:rPr>
        <w:t xml:space="preserve"> </w:t>
      </w:r>
      <w:r>
        <w:rPr>
          <w:rtl/>
        </w:rPr>
        <w:t>»:</w:t>
      </w:r>
      <w:r w:rsidRPr="00676339">
        <w:rPr>
          <w:rtl/>
          <w:lang w:bidi="fa-IR"/>
        </w:rPr>
        <w:t xml:space="preserve"> « وفلان الذي كنى عنه هو سمرة بن جندب »</w:t>
      </w:r>
      <w:r>
        <w:rPr>
          <w:rtl/>
          <w:lang w:bidi="fa-IR"/>
        </w:rPr>
        <w:t>.</w:t>
      </w:r>
    </w:p>
    <w:p w:rsidR="007064AC" w:rsidRPr="00676339" w:rsidRDefault="007064AC" w:rsidP="007064AC">
      <w:pPr>
        <w:pStyle w:val="libNormal"/>
        <w:rPr>
          <w:rtl/>
          <w:lang w:bidi="fa-IR"/>
        </w:rPr>
      </w:pPr>
      <w:r w:rsidRPr="00676339">
        <w:rPr>
          <w:rtl/>
          <w:lang w:bidi="fa-IR"/>
        </w:rPr>
        <w:t>وقال ابن حجر العسقلاني في ( تلخيص الخبير )</w:t>
      </w:r>
      <w:r>
        <w:rPr>
          <w:rtl/>
          <w:lang w:bidi="fa-IR"/>
        </w:rPr>
        <w:t>:</w:t>
      </w:r>
      <w:r w:rsidRPr="00676339">
        <w:rPr>
          <w:rtl/>
          <w:lang w:bidi="fa-IR"/>
        </w:rPr>
        <w:t xml:space="preserve"> « حديث نهي عن بيع العنب من عاصره.</w:t>
      </w:r>
      <w:r>
        <w:rPr>
          <w:rFonts w:hint="cs"/>
          <w:rtl/>
          <w:lang w:bidi="fa-IR"/>
        </w:rPr>
        <w:t xml:space="preserve"> </w:t>
      </w:r>
      <w:r w:rsidRPr="00676339">
        <w:rPr>
          <w:rtl/>
        </w:rPr>
        <w:t>أخرجه الطبراني في ال</w:t>
      </w:r>
      <w:r w:rsidR="0076083D">
        <w:rPr>
          <w:rFonts w:hint="cs"/>
          <w:rtl/>
        </w:rPr>
        <w:t>ا</w:t>
      </w:r>
      <w:r w:rsidRPr="00676339">
        <w:rPr>
          <w:rtl/>
        </w:rPr>
        <w:t>وسط عن محمد بن أحمد بن أبي خثيمة ب</w:t>
      </w:r>
      <w:r w:rsidR="0076083D">
        <w:rPr>
          <w:rFonts w:hint="cs"/>
          <w:rtl/>
        </w:rPr>
        <w:t>ا</w:t>
      </w:r>
      <w:r w:rsidRPr="00676339">
        <w:rPr>
          <w:rtl/>
        </w:rPr>
        <w:t>سناده عن بريدة</w:t>
      </w:r>
      <w:r>
        <w:rPr>
          <w:rtl/>
        </w:rPr>
        <w:t>،</w:t>
      </w:r>
      <w:r w:rsidRPr="00676339">
        <w:rPr>
          <w:rtl/>
        </w:rPr>
        <w:t xml:space="preserve"> مرفوعا</w:t>
      </w:r>
      <w:r w:rsidR="0076083D">
        <w:rPr>
          <w:rFonts w:hint="cs"/>
          <w:rtl/>
        </w:rPr>
        <w:t>ً</w:t>
      </w:r>
      <w:r>
        <w:rPr>
          <w:rtl/>
        </w:rPr>
        <w:t xml:space="preserve">: </w:t>
      </w:r>
      <w:r w:rsidRPr="00C419DA">
        <w:rPr>
          <w:rtl/>
        </w:rPr>
        <w:t>من حبس العنب أيام القطاف حتى يبيعه من يهودي أو نصراني أو ممن يتخذ</w:t>
      </w:r>
      <w:r w:rsidRPr="00EE773E">
        <w:rPr>
          <w:rtl/>
        </w:rPr>
        <w:t>ه خمرا</w:t>
      </w:r>
      <w:r w:rsidR="0076083D">
        <w:rPr>
          <w:rFonts w:hint="cs"/>
          <w:rtl/>
        </w:rPr>
        <w:t>ً</w:t>
      </w:r>
      <w:r w:rsidRPr="00EE773E">
        <w:rPr>
          <w:rtl/>
        </w:rPr>
        <w:t xml:space="preserve"> فقد تقحم النار على بصيرة.</w:t>
      </w:r>
    </w:p>
    <w:p w:rsidR="007064AC" w:rsidRDefault="007064AC" w:rsidP="007064AC">
      <w:pPr>
        <w:pStyle w:val="libNormal"/>
        <w:rPr>
          <w:rtl/>
          <w:lang w:bidi="fa-IR"/>
        </w:rPr>
      </w:pPr>
      <w:r w:rsidRPr="00676339">
        <w:rPr>
          <w:rtl/>
          <w:lang w:bidi="fa-IR"/>
        </w:rPr>
        <w:t>وفي ( الصحيحين )</w:t>
      </w:r>
      <w:r>
        <w:rPr>
          <w:rtl/>
          <w:lang w:bidi="fa-IR"/>
        </w:rPr>
        <w:t>:</w:t>
      </w:r>
      <w:r w:rsidRPr="00676339">
        <w:rPr>
          <w:rtl/>
          <w:lang w:bidi="fa-IR"/>
        </w:rPr>
        <w:t xml:space="preserve"> بلغ عمر بن الخطاب ان فلانا</w:t>
      </w:r>
      <w:r w:rsidR="0076083D">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يعنى سمرة بن جندب</w:t>
      </w:r>
      <w:r>
        <w:rPr>
          <w:rtl/>
          <w:lang w:bidi="fa-IR"/>
        </w:rPr>
        <w:t xml:space="preserve"> </w:t>
      </w:r>
      <w:r w:rsidR="000429BA">
        <w:rPr>
          <w:rtl/>
          <w:lang w:bidi="fa-IR"/>
        </w:rPr>
        <w:t>-</w:t>
      </w:r>
      <w:r>
        <w:rPr>
          <w:rtl/>
          <w:lang w:bidi="fa-IR"/>
        </w:rPr>
        <w:t xml:space="preserve"> </w:t>
      </w:r>
      <w:r w:rsidRPr="00676339">
        <w:rPr>
          <w:rtl/>
          <w:lang w:bidi="fa-IR"/>
        </w:rPr>
        <w:t>باع خمرا</w:t>
      </w:r>
      <w:r w:rsidR="0076083D">
        <w:rPr>
          <w:rFonts w:hint="cs"/>
          <w:rtl/>
          <w:lang w:bidi="fa-IR"/>
        </w:rPr>
        <w:t>ً</w:t>
      </w:r>
      <w:r w:rsidRPr="00676339">
        <w:rPr>
          <w:rtl/>
          <w:lang w:bidi="fa-IR"/>
        </w:rPr>
        <w:t xml:space="preserve"> فقال</w:t>
      </w:r>
      <w:r>
        <w:rPr>
          <w:rtl/>
          <w:lang w:bidi="fa-IR"/>
        </w:rPr>
        <w:t>:</w:t>
      </w:r>
      <w:r w:rsidRPr="00676339">
        <w:rPr>
          <w:rtl/>
          <w:lang w:bidi="fa-IR"/>
        </w:rPr>
        <w:t xml:space="preserve"> قاتل الله فلانا</w:t>
      </w:r>
      <w:r w:rsidR="0076083D">
        <w:rPr>
          <w:rFonts w:hint="cs"/>
          <w:rtl/>
          <w:lang w:bidi="fa-IR"/>
        </w:rPr>
        <w:t>ً</w:t>
      </w:r>
      <w:r>
        <w:rPr>
          <w:rtl/>
          <w:lang w:bidi="fa-IR"/>
        </w:rPr>
        <w:t>،</w:t>
      </w:r>
      <w:r w:rsidRPr="00676339">
        <w:rPr>
          <w:rtl/>
          <w:lang w:bidi="fa-IR"/>
        </w:rPr>
        <w:t xml:space="preserve"> الحديث وفي الباب ال</w:t>
      </w:r>
      <w:r w:rsidR="0076083D">
        <w:rPr>
          <w:rFonts w:hint="cs"/>
          <w:rtl/>
          <w:lang w:bidi="fa-IR"/>
        </w:rPr>
        <w:t>ا</w:t>
      </w:r>
      <w:r w:rsidRPr="00676339">
        <w:rPr>
          <w:rtl/>
          <w:lang w:bidi="fa-IR"/>
        </w:rPr>
        <w:t>حاديث الواردة في لعن بائع الخمر ومبتاعها وحاملها والمحمولة اليه »</w:t>
      </w:r>
      <w:r>
        <w:rPr>
          <w:rtl/>
          <w:lang w:bidi="fa-IR"/>
        </w:rPr>
        <w:t>.</w:t>
      </w:r>
    </w:p>
    <w:p w:rsidR="007064AC" w:rsidRPr="00676339" w:rsidRDefault="007064AC" w:rsidP="007064AC">
      <w:pPr>
        <w:pStyle w:val="libNormal"/>
        <w:rPr>
          <w:rtl/>
          <w:lang w:bidi="fa-IR"/>
        </w:rPr>
      </w:pPr>
      <w:r>
        <w:rPr>
          <w:rtl/>
          <w:lang w:bidi="fa-IR"/>
        </w:rPr>
        <w:t>و</w:t>
      </w:r>
      <w:r w:rsidRPr="00676339">
        <w:rPr>
          <w:rtl/>
        </w:rPr>
        <w:t>قال الملا علي المتقى</w:t>
      </w:r>
      <w:r>
        <w:rPr>
          <w:rtl/>
        </w:rPr>
        <w:t>:</w:t>
      </w:r>
      <w:r w:rsidRPr="00676339">
        <w:rPr>
          <w:rtl/>
        </w:rPr>
        <w:t xml:space="preserve"> « عن ابن عباس</w:t>
      </w:r>
      <w:r>
        <w:rPr>
          <w:rtl/>
        </w:rPr>
        <w:t>،</w:t>
      </w:r>
      <w:r w:rsidRPr="00676339">
        <w:rPr>
          <w:rtl/>
        </w:rPr>
        <w:t xml:space="preserve"> قال</w:t>
      </w:r>
      <w:r>
        <w:rPr>
          <w:rtl/>
        </w:rPr>
        <w:t xml:space="preserve">: </w:t>
      </w:r>
      <w:r w:rsidRPr="00C419DA">
        <w:rPr>
          <w:rtl/>
        </w:rPr>
        <w:t>بلغ عمر أن سمرة باع خمرا</w:t>
      </w:r>
      <w:r w:rsidR="0076083D">
        <w:rPr>
          <w:rFonts w:hint="cs"/>
          <w:rtl/>
        </w:rPr>
        <w:t>ً</w:t>
      </w:r>
      <w:r w:rsidRPr="00C419DA">
        <w:rPr>
          <w:rtl/>
        </w:rPr>
        <w:t xml:space="preserve"> فقال</w:t>
      </w:r>
      <w:r>
        <w:rPr>
          <w:rtl/>
        </w:rPr>
        <w:t>:</w:t>
      </w:r>
      <w:r w:rsidRPr="00C419DA">
        <w:rPr>
          <w:rtl/>
        </w:rPr>
        <w:t xml:space="preserve"> قاتل لله سمرة</w:t>
      </w:r>
      <w:r>
        <w:rPr>
          <w:rtl/>
        </w:rPr>
        <w:t>!</w:t>
      </w:r>
      <w:r w:rsidRPr="00C419DA">
        <w:rPr>
          <w:rtl/>
        </w:rPr>
        <w:t xml:space="preserve"> اما علم أن رسول الله </w:t>
      </w:r>
      <w:r w:rsidR="00DE62C5" w:rsidRPr="00DE62C5">
        <w:rPr>
          <w:rStyle w:val="libAlaemChar"/>
          <w:rtl/>
        </w:rPr>
        <w:t>صلى‌الله‌عليه‌وآله‌وسلم</w:t>
      </w:r>
      <w:r w:rsidRPr="00C419DA">
        <w:rPr>
          <w:rtl/>
        </w:rPr>
        <w:t>قال</w:t>
      </w:r>
      <w:r>
        <w:rPr>
          <w:rtl/>
        </w:rPr>
        <w:t>:</w:t>
      </w:r>
      <w:r w:rsidRPr="00C419DA">
        <w:rPr>
          <w:rtl/>
        </w:rPr>
        <w:t xml:space="preserve"> قاتل الله اليهود حرم الله عليهم الشحوم فجمّلوها فباعوها.</w:t>
      </w:r>
      <w:r w:rsidRPr="00676339">
        <w:rPr>
          <w:rtl/>
        </w:rPr>
        <w:t xml:space="preserve"> عب. حم والدارمي والعدني خ. م</w:t>
      </w:r>
      <w:r>
        <w:rPr>
          <w:rtl/>
        </w:rPr>
        <w:t>:</w:t>
      </w:r>
      <w:r w:rsidRPr="00676339">
        <w:rPr>
          <w:rtl/>
        </w:rPr>
        <w:t xml:space="preserve"> ن حب وابن الجارود</w:t>
      </w:r>
      <w:r>
        <w:rPr>
          <w:rtl/>
        </w:rPr>
        <w:t>:</w:t>
      </w:r>
      <w:r w:rsidRPr="00676339">
        <w:rPr>
          <w:rtl/>
        </w:rPr>
        <w:t xml:space="preserve"> وابن جرير. ق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عن عمر</w:t>
      </w:r>
      <w:r>
        <w:rPr>
          <w:rtl/>
          <w:lang w:bidi="fa-IR"/>
        </w:rPr>
        <w:t>،</w:t>
      </w:r>
      <w:r w:rsidRPr="00676339">
        <w:rPr>
          <w:rtl/>
          <w:lang w:bidi="fa-IR"/>
        </w:rPr>
        <w:t xml:space="preserve"> قال</w:t>
      </w:r>
      <w:r>
        <w:rPr>
          <w:rtl/>
          <w:lang w:bidi="fa-IR"/>
        </w:rPr>
        <w:t>:</w:t>
      </w:r>
      <w:r w:rsidRPr="00676339">
        <w:rPr>
          <w:rtl/>
          <w:lang w:bidi="fa-IR"/>
        </w:rPr>
        <w:t xml:space="preserve"> لعن الله فلانا</w:t>
      </w:r>
      <w:r w:rsidR="0076083D">
        <w:rPr>
          <w:rFonts w:hint="cs"/>
          <w:rtl/>
          <w:lang w:bidi="fa-IR"/>
        </w:rPr>
        <w:t>ً</w:t>
      </w:r>
      <w:r w:rsidRPr="00676339">
        <w:rPr>
          <w:rtl/>
          <w:lang w:bidi="fa-IR"/>
        </w:rPr>
        <w:t xml:space="preserve"> أول من أذن في بيع الخمر وان التجارة لا تصح فيما لا يحل أكله وشربه. ش. ق. أي أخرجه ابن أبي شيبة في « المصنف » والبيهقي في « السنن »</w:t>
      </w:r>
      <w:r>
        <w:rPr>
          <w:rtl/>
          <w:lang w:bidi="fa-IR"/>
        </w:rPr>
        <w:t>.</w:t>
      </w:r>
    </w:p>
    <w:p w:rsidR="007064AC" w:rsidRPr="00676339" w:rsidRDefault="007064AC" w:rsidP="007064AC">
      <w:pPr>
        <w:pStyle w:val="libNormal"/>
        <w:rPr>
          <w:rtl/>
          <w:lang w:bidi="fa-IR"/>
        </w:rPr>
      </w:pPr>
      <w:r w:rsidRPr="00676339">
        <w:rPr>
          <w:rtl/>
          <w:lang w:bidi="fa-IR"/>
        </w:rPr>
        <w:t>* ورووا ان سمرة قد خلط في فيء المسلمين ثمن الخمر والخنزير</w:t>
      </w:r>
      <w:r>
        <w:rPr>
          <w:rtl/>
          <w:lang w:bidi="fa-IR"/>
        </w:rPr>
        <w:t>،</w:t>
      </w:r>
      <w:r w:rsidRPr="00676339">
        <w:rPr>
          <w:rtl/>
          <w:lang w:bidi="fa-IR"/>
        </w:rPr>
        <w:t xml:space="preserve"> فلما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كنز العمال 4 / 91.</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بلغ ذلك عمر استنكره بشدة</w:t>
      </w:r>
      <w:r>
        <w:rPr>
          <w:rtl/>
        </w:rPr>
        <w:t>،</w:t>
      </w:r>
      <w:r w:rsidRPr="00676339">
        <w:rPr>
          <w:rtl/>
        </w:rPr>
        <w:t xml:space="preserve"> قال المتقي</w:t>
      </w:r>
      <w:r>
        <w:rPr>
          <w:rtl/>
        </w:rPr>
        <w:t>:</w:t>
      </w:r>
      <w:r w:rsidRPr="00676339">
        <w:rPr>
          <w:rtl/>
        </w:rPr>
        <w:t xml:space="preserve"> « عن ابن عباس قال</w:t>
      </w:r>
      <w:r>
        <w:rPr>
          <w:rtl/>
        </w:rPr>
        <w:t>:</w:t>
      </w:r>
      <w:r w:rsidRPr="00676339">
        <w:rPr>
          <w:rtl/>
        </w:rPr>
        <w:t xml:space="preserve"> رأيت عمر يقلب كفيه وهو يقول</w:t>
      </w:r>
      <w:r>
        <w:rPr>
          <w:rtl/>
        </w:rPr>
        <w:t>:</w:t>
      </w:r>
      <w:r w:rsidRPr="00676339">
        <w:rPr>
          <w:rtl/>
        </w:rPr>
        <w:t xml:space="preserve"> قاتل الله سمرة عويمل لنا بالعراق</w:t>
      </w:r>
      <w:r>
        <w:rPr>
          <w:rtl/>
        </w:rPr>
        <w:t>،</w:t>
      </w:r>
      <w:r w:rsidRPr="00676339">
        <w:rPr>
          <w:rtl/>
        </w:rPr>
        <w:t xml:space="preserve"> خلط في فيء المسلمين ثمن الخمر والخنزير</w:t>
      </w:r>
      <w:r>
        <w:rPr>
          <w:rtl/>
        </w:rPr>
        <w:t>،</w:t>
      </w:r>
      <w:r w:rsidRPr="00676339">
        <w:rPr>
          <w:rtl/>
        </w:rPr>
        <w:t xml:space="preserve"> فهي حرام وثمنها حرام عب. ق » </w:t>
      </w:r>
      <w:r w:rsidRPr="00AA3501">
        <w:rPr>
          <w:rStyle w:val="libFootnotenumChar"/>
          <w:rtl/>
        </w:rPr>
        <w:t>(1)</w:t>
      </w:r>
      <w:r>
        <w:rPr>
          <w:rtl/>
        </w:rPr>
        <w:t>.</w:t>
      </w:r>
    </w:p>
    <w:p w:rsidR="007064AC" w:rsidRPr="00676339" w:rsidRDefault="007064AC" w:rsidP="007064AC">
      <w:pPr>
        <w:pStyle w:val="libNormal"/>
        <w:rPr>
          <w:rtl/>
          <w:lang w:bidi="fa-IR"/>
        </w:rPr>
      </w:pPr>
      <w:r w:rsidRPr="00676339">
        <w:rPr>
          <w:rtl/>
        </w:rPr>
        <w:t xml:space="preserve">هذا وقد قال رسول الله </w:t>
      </w:r>
      <w:r w:rsidR="00DE62C5" w:rsidRPr="00DE62C5">
        <w:rPr>
          <w:rStyle w:val="libAlaemChar"/>
          <w:rtl/>
        </w:rPr>
        <w:t>صلى‌الله‌عليه‌وآله‌وسلم</w:t>
      </w:r>
      <w:r w:rsidR="000429BA">
        <w:rPr>
          <w:rtl/>
        </w:rPr>
        <w:t>-</w:t>
      </w:r>
      <w:r>
        <w:rPr>
          <w:rtl/>
        </w:rPr>
        <w:t xml:space="preserve"> </w:t>
      </w:r>
      <w:r w:rsidRPr="00676339">
        <w:rPr>
          <w:rtl/>
        </w:rPr>
        <w:t>فيما روى عنه الحفاظ</w:t>
      </w:r>
      <w:r>
        <w:rPr>
          <w:rtl/>
        </w:rPr>
        <w:t xml:space="preserve"> </w:t>
      </w:r>
      <w:r w:rsidR="000429BA">
        <w:rPr>
          <w:rtl/>
        </w:rPr>
        <w:t>-</w:t>
      </w:r>
      <w:r>
        <w:rPr>
          <w:rtl/>
        </w:rPr>
        <w:t xml:space="preserve"> </w:t>
      </w:r>
      <w:r w:rsidRPr="00C419DA">
        <w:rPr>
          <w:rtl/>
        </w:rPr>
        <w:t>« من باع الخمر فليشقص الخنازير» قال الخازن</w:t>
      </w:r>
      <w:r>
        <w:rPr>
          <w:rtl/>
        </w:rPr>
        <w:t>:</w:t>
      </w:r>
      <w:r w:rsidRPr="00C419DA">
        <w:rPr>
          <w:rtl/>
        </w:rPr>
        <w:t xml:space="preserve"> « </w:t>
      </w:r>
      <w:r w:rsidRPr="00676339">
        <w:rPr>
          <w:rtl/>
        </w:rPr>
        <w:t>أخرجه أبو داود.</w:t>
      </w:r>
      <w:r>
        <w:rPr>
          <w:rFonts w:hint="cs"/>
          <w:rtl/>
          <w:lang w:bidi="fa-IR"/>
        </w:rPr>
        <w:t xml:space="preserve"> </w:t>
      </w:r>
      <w:r w:rsidRPr="00676339">
        <w:rPr>
          <w:rtl/>
          <w:lang w:bidi="fa-IR"/>
        </w:rPr>
        <w:t>قال</w:t>
      </w:r>
      <w:r>
        <w:rPr>
          <w:rtl/>
          <w:lang w:bidi="fa-IR"/>
        </w:rPr>
        <w:t>:</w:t>
      </w:r>
      <w:r>
        <w:rPr>
          <w:rFonts w:hint="cs"/>
          <w:rtl/>
          <w:lang w:bidi="fa-IR"/>
        </w:rPr>
        <w:t xml:space="preserve"> </w:t>
      </w:r>
      <w:r w:rsidRPr="00676339">
        <w:rPr>
          <w:rtl/>
          <w:lang w:bidi="fa-IR"/>
        </w:rPr>
        <w:t>والمعنى من استحل بيع الخمر فليستحل بيع الخنازير</w:t>
      </w:r>
      <w:r>
        <w:rPr>
          <w:rtl/>
          <w:lang w:bidi="fa-IR"/>
        </w:rPr>
        <w:t>،</w:t>
      </w:r>
      <w:r w:rsidRPr="00676339">
        <w:rPr>
          <w:rtl/>
          <w:lang w:bidi="fa-IR"/>
        </w:rPr>
        <w:t xml:space="preserve"> ف</w:t>
      </w:r>
      <w:r w:rsidR="0076083D">
        <w:rPr>
          <w:rFonts w:hint="cs"/>
          <w:rtl/>
          <w:lang w:bidi="fa-IR"/>
        </w:rPr>
        <w:t>ا</w:t>
      </w:r>
      <w:r w:rsidRPr="00676339">
        <w:rPr>
          <w:rtl/>
          <w:lang w:bidi="fa-IR"/>
        </w:rPr>
        <w:t>نهما في التحريم سواء »</w:t>
      </w:r>
      <w:r>
        <w:rPr>
          <w:rtl/>
          <w:lang w:bidi="fa-IR"/>
        </w:rPr>
        <w:t>.</w:t>
      </w:r>
    </w:p>
    <w:p w:rsidR="007064AC" w:rsidRPr="00676339" w:rsidRDefault="007064AC" w:rsidP="007064AC">
      <w:pPr>
        <w:pStyle w:val="libNormal"/>
        <w:rPr>
          <w:rtl/>
          <w:lang w:bidi="fa-IR"/>
        </w:rPr>
      </w:pPr>
      <w:r w:rsidRPr="00676339">
        <w:rPr>
          <w:rtl/>
          <w:lang w:bidi="fa-IR"/>
        </w:rPr>
        <w:t>بل انه قد ارتقى في أمر الخمر حتى جعل يدلك جسده بدرديه</w:t>
      </w:r>
      <w:r>
        <w:rPr>
          <w:rtl/>
          <w:lang w:bidi="fa-IR"/>
        </w:rPr>
        <w:t>،</w:t>
      </w:r>
      <w:r w:rsidRPr="00676339">
        <w:rPr>
          <w:rtl/>
          <w:lang w:bidi="fa-IR"/>
        </w:rPr>
        <w:t xml:space="preserve"> ال</w:t>
      </w:r>
      <w:r w:rsidR="0076083D">
        <w:rPr>
          <w:rFonts w:hint="cs"/>
          <w:rtl/>
          <w:lang w:bidi="fa-IR"/>
        </w:rPr>
        <w:t>ا</w:t>
      </w:r>
      <w:r w:rsidRPr="00676339">
        <w:rPr>
          <w:rtl/>
          <w:lang w:bidi="fa-IR"/>
        </w:rPr>
        <w:t>مر الذي دعا عمر لان يلعنه على المنبر</w:t>
      </w:r>
      <w:r>
        <w:rPr>
          <w:rtl/>
          <w:lang w:bidi="fa-IR"/>
        </w:rPr>
        <w:t>،</w:t>
      </w:r>
      <w:r w:rsidRPr="00676339">
        <w:rPr>
          <w:rtl/>
          <w:lang w:bidi="fa-IR"/>
        </w:rPr>
        <w:t xml:space="preserve"> وممن روى ذلك فقيه الحنفية فخر ال</w:t>
      </w:r>
      <w:r w:rsidR="0076083D">
        <w:rPr>
          <w:rFonts w:hint="cs"/>
          <w:rtl/>
          <w:lang w:bidi="fa-IR"/>
        </w:rPr>
        <w:t>ا</w:t>
      </w:r>
      <w:r w:rsidRPr="00676339">
        <w:rPr>
          <w:rtl/>
          <w:lang w:bidi="fa-IR"/>
        </w:rPr>
        <w:t>سلام السرخسي</w:t>
      </w:r>
      <w:r>
        <w:rPr>
          <w:rtl/>
          <w:lang w:bidi="fa-IR"/>
        </w:rPr>
        <w:t>،</w:t>
      </w:r>
      <w:r w:rsidRPr="00676339">
        <w:rPr>
          <w:rtl/>
          <w:lang w:bidi="fa-IR"/>
        </w:rPr>
        <w:t xml:space="preserve"> حيث قال</w:t>
      </w:r>
      <w:r>
        <w:rPr>
          <w:rtl/>
          <w:lang w:bidi="fa-IR"/>
        </w:rPr>
        <w:t>:</w:t>
      </w:r>
      <w:r w:rsidRPr="00676339">
        <w:rPr>
          <w:rtl/>
          <w:lang w:bidi="fa-IR"/>
        </w:rPr>
        <w:t xml:space="preserve"> « ويكره شرب دردي الخمر والانتفاع به</w:t>
      </w:r>
      <w:r>
        <w:rPr>
          <w:rtl/>
          <w:lang w:bidi="fa-IR"/>
        </w:rPr>
        <w:t>،</w:t>
      </w:r>
      <w:r w:rsidRPr="00676339">
        <w:rPr>
          <w:rtl/>
          <w:lang w:bidi="fa-IR"/>
        </w:rPr>
        <w:t xml:space="preserve"> لان الدردي من كل شيء بمنزلة صافيه</w:t>
      </w:r>
      <w:r>
        <w:rPr>
          <w:rtl/>
          <w:lang w:bidi="fa-IR"/>
        </w:rPr>
        <w:t>،</w:t>
      </w:r>
      <w:r w:rsidRPr="00676339">
        <w:rPr>
          <w:rtl/>
          <w:lang w:bidi="fa-IR"/>
        </w:rPr>
        <w:t xml:space="preserve"> والانتفاع بالخمر حرام فكذلك بدرديه</w:t>
      </w:r>
      <w:r>
        <w:rPr>
          <w:rtl/>
          <w:lang w:bidi="fa-IR"/>
        </w:rPr>
        <w:t>،</w:t>
      </w:r>
      <w:r w:rsidRPr="00676339">
        <w:rPr>
          <w:rtl/>
          <w:lang w:bidi="fa-IR"/>
        </w:rPr>
        <w:t xml:space="preserve"> وهذا لان في الدردي </w:t>
      </w:r>
      <w:r w:rsidR="0076083D">
        <w:rPr>
          <w:rFonts w:hint="cs"/>
          <w:rtl/>
          <w:lang w:bidi="fa-IR"/>
        </w:rPr>
        <w:t>ا</w:t>
      </w:r>
      <w:r w:rsidRPr="00676339">
        <w:rPr>
          <w:rtl/>
          <w:lang w:bidi="fa-IR"/>
        </w:rPr>
        <w:t>جزاء الخمر</w:t>
      </w:r>
      <w:r>
        <w:rPr>
          <w:rtl/>
          <w:lang w:bidi="fa-IR"/>
        </w:rPr>
        <w:t>،</w:t>
      </w:r>
      <w:r w:rsidRPr="00676339">
        <w:rPr>
          <w:rtl/>
          <w:lang w:bidi="fa-IR"/>
        </w:rPr>
        <w:t xml:space="preserve"> ولو وقعت قطرة من خمر في ماء لم يجز شربه والانتفاع به</w:t>
      </w:r>
      <w:r>
        <w:rPr>
          <w:rtl/>
          <w:lang w:bidi="fa-IR"/>
        </w:rPr>
        <w:t>،</w:t>
      </w:r>
      <w:r w:rsidRPr="00676339">
        <w:rPr>
          <w:rtl/>
          <w:lang w:bidi="fa-IR"/>
        </w:rPr>
        <w:t xml:space="preserve"> فالدردي أولى</w:t>
      </w:r>
      <w:r>
        <w:rPr>
          <w:rtl/>
          <w:lang w:bidi="fa-IR"/>
        </w:rPr>
        <w:t>،</w:t>
      </w:r>
      <w:r w:rsidRPr="00676339">
        <w:rPr>
          <w:rtl/>
          <w:lang w:bidi="fa-IR"/>
        </w:rPr>
        <w:t xml:space="preserve"> والذي روي ان سمرة بن جندب </w:t>
      </w:r>
      <w:r w:rsidRPr="0099437C">
        <w:rPr>
          <w:rStyle w:val="libAlaemChar"/>
          <w:rtl/>
        </w:rPr>
        <w:t>رضي‌الله‌عنه</w:t>
      </w:r>
      <w:r w:rsidRPr="00676339">
        <w:rPr>
          <w:rtl/>
          <w:lang w:bidi="fa-IR"/>
        </w:rPr>
        <w:t xml:space="preserve"> كان يتدلك بدردي الخمر في الحمام</w:t>
      </w:r>
      <w:r>
        <w:rPr>
          <w:rtl/>
          <w:lang w:bidi="fa-IR"/>
        </w:rPr>
        <w:t>،</w:t>
      </w:r>
      <w:r w:rsidRPr="00676339">
        <w:rPr>
          <w:rtl/>
          <w:lang w:bidi="fa-IR"/>
        </w:rPr>
        <w:t xml:space="preserve"> فقد أنكر عليه عمر </w:t>
      </w:r>
      <w:r w:rsidRPr="0099437C">
        <w:rPr>
          <w:rStyle w:val="libAlaemChar"/>
          <w:rtl/>
        </w:rPr>
        <w:t>رضي‌الله‌عنه</w:t>
      </w:r>
      <w:r w:rsidRPr="00676339">
        <w:rPr>
          <w:rtl/>
          <w:lang w:bidi="fa-IR"/>
        </w:rPr>
        <w:t xml:space="preserve"> ذلك حتى لعنه على المنبر لما بلغه ذلك عنه</w:t>
      </w:r>
      <w:r>
        <w:rPr>
          <w:rtl/>
          <w:lang w:bidi="fa-IR"/>
        </w:rPr>
        <w:t>،</w:t>
      </w:r>
      <w:r w:rsidRPr="00676339">
        <w:rPr>
          <w:rtl/>
          <w:lang w:bidi="fa-IR"/>
        </w:rPr>
        <w:t xml:space="preserve"> وليس لاحد ان يأخذ بذلك بعد ما أنكره عمر </w:t>
      </w:r>
      <w:r w:rsidRPr="0099437C">
        <w:rPr>
          <w:rStyle w:val="libAlaemChar"/>
          <w:rtl/>
        </w:rPr>
        <w:t>رضي‌الله‌عنه</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 أقول</w:t>
      </w:r>
      <w:r>
        <w:rPr>
          <w:rtl/>
          <w:lang w:bidi="fa-IR"/>
        </w:rPr>
        <w:t>:</w:t>
      </w:r>
      <w:r w:rsidRPr="00676339">
        <w:rPr>
          <w:rtl/>
          <w:lang w:bidi="fa-IR"/>
        </w:rPr>
        <w:t xml:space="preserve"> وقد سبق سمرة بن جندب في هذا الاجتهاد</w:t>
      </w:r>
      <w:r>
        <w:rPr>
          <w:rtl/>
          <w:lang w:bidi="fa-IR"/>
        </w:rPr>
        <w:t>!!</w:t>
      </w:r>
      <w:r w:rsidRPr="00676339">
        <w:rPr>
          <w:rtl/>
          <w:lang w:bidi="fa-IR"/>
        </w:rPr>
        <w:t xml:space="preserve"> خالد بن الوليد</w:t>
      </w:r>
      <w:r>
        <w:rPr>
          <w:rtl/>
          <w:lang w:bidi="fa-IR"/>
        </w:rPr>
        <w:t xml:space="preserve"> </w:t>
      </w:r>
      <w:r w:rsidR="000429BA">
        <w:rPr>
          <w:rtl/>
          <w:lang w:bidi="fa-IR"/>
        </w:rPr>
        <w:t>-</w:t>
      </w:r>
      <w:r>
        <w:rPr>
          <w:rtl/>
          <w:lang w:bidi="fa-IR"/>
        </w:rPr>
        <w:t xml:space="preserve"> </w:t>
      </w:r>
      <w:r w:rsidRPr="00676339">
        <w:rPr>
          <w:rtl/>
          <w:lang w:bidi="fa-IR"/>
        </w:rPr>
        <w:t>وهو أحد كبار مجتهدي الصحابة</w:t>
      </w:r>
      <w:r>
        <w:rPr>
          <w:rtl/>
          <w:lang w:bidi="fa-IR"/>
        </w:rPr>
        <w:t>؟!</w:t>
      </w:r>
      <w:r w:rsidRPr="00676339">
        <w:rPr>
          <w:rtl/>
          <w:lang w:bidi="fa-IR"/>
        </w:rPr>
        <w:t xml:space="preserve"> فقد كان مولعا</w:t>
      </w:r>
      <w:r w:rsidR="00C7244C">
        <w:rPr>
          <w:rFonts w:hint="cs"/>
          <w:rtl/>
          <w:lang w:bidi="fa-IR"/>
        </w:rPr>
        <w:t>ً</w:t>
      </w:r>
      <w:r w:rsidRPr="00676339">
        <w:rPr>
          <w:rtl/>
          <w:lang w:bidi="fa-IR"/>
        </w:rPr>
        <w:t xml:space="preserve"> بالخمر غير مرتدع عنه</w:t>
      </w:r>
      <w:r>
        <w:rPr>
          <w:rtl/>
          <w:lang w:bidi="fa-IR"/>
        </w:rPr>
        <w:t>،</w:t>
      </w:r>
      <w:r w:rsidRPr="00676339">
        <w:rPr>
          <w:rtl/>
          <w:lang w:bidi="fa-IR"/>
        </w:rPr>
        <w:t xml:space="preserve"> حتى لقد وبخه عمر فلم ينته فعزله عن الامارة</w:t>
      </w:r>
      <w:r>
        <w:rPr>
          <w:rtl/>
          <w:lang w:bidi="fa-IR"/>
        </w:rPr>
        <w:t>،</w:t>
      </w:r>
      <w:r w:rsidRPr="00676339">
        <w:rPr>
          <w:rtl/>
          <w:lang w:bidi="fa-IR"/>
        </w:rPr>
        <w:t xml:space="preserve"> قال الطبري</w:t>
      </w:r>
      <w:r>
        <w:rPr>
          <w:rtl/>
          <w:lang w:bidi="fa-IR"/>
        </w:rPr>
        <w:t>:</w:t>
      </w:r>
      <w:r w:rsidRPr="00676339">
        <w:rPr>
          <w:rtl/>
          <w:lang w:bidi="fa-IR"/>
        </w:rPr>
        <w:t xml:space="preserve"> « كتب الي السري عن شعيب عن سيف عن أبي عثمان وأبي حارثة قالا</w:t>
      </w:r>
      <w:r>
        <w:rPr>
          <w:rtl/>
          <w:lang w:bidi="fa-IR"/>
        </w:rPr>
        <w:t>:</w:t>
      </w:r>
      <w:r w:rsidRPr="00676339">
        <w:rPr>
          <w:rtl/>
          <w:lang w:bidi="fa-IR"/>
        </w:rPr>
        <w:t xml:space="preserve"> فما زال خالد على قنسرين حتى غزا غزوته التي </w:t>
      </w:r>
      <w:r w:rsidR="00C7244C">
        <w:rPr>
          <w:rFonts w:hint="cs"/>
          <w:rtl/>
          <w:lang w:bidi="fa-IR"/>
        </w:rPr>
        <w:t>ا</w:t>
      </w:r>
      <w:r w:rsidRPr="00676339">
        <w:rPr>
          <w:rtl/>
          <w:lang w:bidi="fa-IR"/>
        </w:rPr>
        <w:t xml:space="preserve">صاب فيها وقسم فيها ما </w:t>
      </w:r>
      <w:r w:rsidR="00C7244C">
        <w:rPr>
          <w:rFonts w:hint="cs"/>
          <w:rtl/>
          <w:lang w:bidi="fa-IR"/>
        </w:rPr>
        <w:t>ا</w:t>
      </w:r>
      <w:r w:rsidRPr="00676339">
        <w:rPr>
          <w:rtl/>
          <w:lang w:bidi="fa-IR"/>
        </w:rPr>
        <w:t>صاب لنفسه.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كنز العمال 4 / 91.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المبسوط 24 / 20.</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كتب الي السري عن شعيب عن سيف عن أبي المجالد مثله.</w:t>
      </w:r>
    </w:p>
    <w:p w:rsidR="007064AC" w:rsidRPr="00676339" w:rsidRDefault="007064AC" w:rsidP="007064AC">
      <w:pPr>
        <w:pStyle w:val="libNormal"/>
        <w:rPr>
          <w:rtl/>
          <w:lang w:bidi="fa-IR"/>
        </w:rPr>
      </w:pPr>
      <w:r w:rsidRPr="00676339">
        <w:rPr>
          <w:rtl/>
          <w:lang w:bidi="fa-IR"/>
        </w:rPr>
        <w:t>قالوا</w:t>
      </w:r>
      <w:r>
        <w:rPr>
          <w:rtl/>
          <w:lang w:bidi="fa-IR"/>
        </w:rPr>
        <w:t>:</w:t>
      </w:r>
      <w:r w:rsidRPr="00676339">
        <w:rPr>
          <w:rtl/>
          <w:lang w:bidi="fa-IR"/>
        </w:rPr>
        <w:t xml:space="preserve"> وبلغ عمر ان خالدا</w:t>
      </w:r>
      <w:r w:rsidR="00C7244C">
        <w:rPr>
          <w:rFonts w:hint="cs"/>
          <w:rtl/>
          <w:lang w:bidi="fa-IR"/>
        </w:rPr>
        <w:t>ً</w:t>
      </w:r>
      <w:r w:rsidRPr="00676339">
        <w:rPr>
          <w:rtl/>
          <w:lang w:bidi="fa-IR"/>
        </w:rPr>
        <w:t xml:space="preserve"> دخل الحمام فتدلك بعد النورة بثخين عصفر معجون بخمر. فكتب اليه</w:t>
      </w:r>
      <w:r>
        <w:rPr>
          <w:rtl/>
          <w:lang w:bidi="fa-IR"/>
        </w:rPr>
        <w:t>:</w:t>
      </w:r>
      <w:r w:rsidRPr="00676339">
        <w:rPr>
          <w:rtl/>
          <w:lang w:bidi="fa-IR"/>
        </w:rPr>
        <w:t xml:space="preserve"> بلغني انك تدلكت بخمر وان الله قد حرم ظاهر الخمر وباطنه كما حرم ظاهر ا</w:t>
      </w:r>
      <w:r w:rsidR="00C7244C">
        <w:rPr>
          <w:rFonts w:hint="cs"/>
          <w:rtl/>
          <w:lang w:bidi="fa-IR"/>
        </w:rPr>
        <w:t>لا</w:t>
      </w:r>
      <w:r w:rsidRPr="00676339">
        <w:rPr>
          <w:rtl/>
          <w:lang w:bidi="fa-IR"/>
        </w:rPr>
        <w:t>ثم وباطنه</w:t>
      </w:r>
      <w:r>
        <w:rPr>
          <w:rtl/>
          <w:lang w:bidi="fa-IR"/>
        </w:rPr>
        <w:t>،</w:t>
      </w:r>
      <w:r w:rsidRPr="00676339">
        <w:rPr>
          <w:rtl/>
          <w:lang w:bidi="fa-IR"/>
        </w:rPr>
        <w:t xml:space="preserve"> وقد حرم مس الخمر الا ان تغسل كما حرم شربها</w:t>
      </w:r>
      <w:r>
        <w:rPr>
          <w:rtl/>
          <w:lang w:bidi="fa-IR"/>
        </w:rPr>
        <w:t>،</w:t>
      </w:r>
      <w:r w:rsidRPr="00676339">
        <w:rPr>
          <w:rtl/>
          <w:lang w:bidi="fa-IR"/>
        </w:rPr>
        <w:t xml:space="preserve"> فلا تمسوها </w:t>
      </w:r>
      <w:r w:rsidR="00C7244C">
        <w:rPr>
          <w:rFonts w:hint="cs"/>
          <w:rtl/>
          <w:lang w:bidi="fa-IR"/>
        </w:rPr>
        <w:t>ا</w:t>
      </w:r>
      <w:r w:rsidRPr="00676339">
        <w:rPr>
          <w:rtl/>
          <w:lang w:bidi="fa-IR"/>
        </w:rPr>
        <w:t>جسادكم ف</w:t>
      </w:r>
      <w:r w:rsidR="00C7244C">
        <w:rPr>
          <w:rFonts w:hint="cs"/>
          <w:rtl/>
          <w:lang w:bidi="fa-IR"/>
        </w:rPr>
        <w:t>ا</w:t>
      </w:r>
      <w:r w:rsidRPr="00676339">
        <w:rPr>
          <w:rtl/>
          <w:lang w:bidi="fa-IR"/>
        </w:rPr>
        <w:t>نها رجس</w:t>
      </w:r>
      <w:r>
        <w:rPr>
          <w:rtl/>
          <w:lang w:bidi="fa-IR"/>
        </w:rPr>
        <w:t>،</w:t>
      </w:r>
      <w:r w:rsidRPr="00676339">
        <w:rPr>
          <w:rtl/>
          <w:lang w:bidi="fa-IR"/>
        </w:rPr>
        <w:t xml:space="preserve"> وان فعلتم فلا تعودوا.</w:t>
      </w:r>
    </w:p>
    <w:p w:rsidR="007064AC" w:rsidRPr="00676339" w:rsidRDefault="007064AC" w:rsidP="007064AC">
      <w:pPr>
        <w:pStyle w:val="libNormal"/>
        <w:rPr>
          <w:rtl/>
          <w:lang w:bidi="fa-IR"/>
        </w:rPr>
      </w:pPr>
      <w:r w:rsidRPr="00676339">
        <w:rPr>
          <w:rtl/>
          <w:lang w:bidi="fa-IR"/>
        </w:rPr>
        <w:t>فكتب اليه خالد</w:t>
      </w:r>
      <w:r>
        <w:rPr>
          <w:rtl/>
          <w:lang w:bidi="fa-IR"/>
        </w:rPr>
        <w:t>:</w:t>
      </w:r>
      <w:r w:rsidRPr="00676339">
        <w:rPr>
          <w:rtl/>
          <w:lang w:bidi="fa-IR"/>
        </w:rPr>
        <w:t xml:space="preserve"> انا قتلناها فعادت غسولا غير خمر. فكتب اليه عمر</w:t>
      </w:r>
      <w:r>
        <w:rPr>
          <w:rtl/>
          <w:lang w:bidi="fa-IR"/>
        </w:rPr>
        <w:t>:</w:t>
      </w:r>
      <w:r w:rsidRPr="00676339">
        <w:rPr>
          <w:rtl/>
          <w:lang w:bidi="fa-IR"/>
        </w:rPr>
        <w:t xml:space="preserve"> اني </w:t>
      </w:r>
      <w:r w:rsidR="00C7244C">
        <w:rPr>
          <w:rFonts w:hint="cs"/>
          <w:rtl/>
          <w:lang w:bidi="fa-IR"/>
        </w:rPr>
        <w:t>ا</w:t>
      </w:r>
      <w:r w:rsidRPr="00676339">
        <w:rPr>
          <w:rtl/>
          <w:lang w:bidi="fa-IR"/>
        </w:rPr>
        <w:t xml:space="preserve">ظن آل المغيرة قد ابتلوا بالجفاء فلا أماتكم الله عليه. فانتهى اليه ذلك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ابن ال</w:t>
      </w:r>
      <w:r w:rsidR="00C7244C">
        <w:rPr>
          <w:rFonts w:hint="cs"/>
          <w:rtl/>
          <w:lang w:bidi="fa-IR"/>
        </w:rPr>
        <w:t>ا</w:t>
      </w:r>
      <w:r w:rsidRPr="00676339">
        <w:rPr>
          <w:rtl/>
          <w:lang w:bidi="fa-IR"/>
        </w:rPr>
        <w:t>ثير</w:t>
      </w:r>
      <w:r>
        <w:rPr>
          <w:rtl/>
          <w:lang w:bidi="fa-IR"/>
        </w:rPr>
        <w:t>:</w:t>
      </w:r>
      <w:r w:rsidRPr="00676339">
        <w:rPr>
          <w:rtl/>
          <w:lang w:bidi="fa-IR"/>
        </w:rPr>
        <w:t xml:space="preserve"> « وقيل ان خالد بن الوليد حضر فتح الجزيرة مع عياض ودخل حماما</w:t>
      </w:r>
      <w:r w:rsidR="00C7244C">
        <w:rPr>
          <w:rFonts w:hint="cs"/>
          <w:rtl/>
          <w:lang w:bidi="fa-IR"/>
        </w:rPr>
        <w:t>ً</w:t>
      </w:r>
      <w:r w:rsidRPr="00676339">
        <w:rPr>
          <w:rtl/>
          <w:lang w:bidi="fa-IR"/>
        </w:rPr>
        <w:t xml:space="preserve"> بآمد ف</w:t>
      </w:r>
      <w:r w:rsidR="00C7244C">
        <w:rPr>
          <w:rFonts w:hint="cs"/>
          <w:rtl/>
          <w:lang w:bidi="fa-IR"/>
        </w:rPr>
        <w:t>أ</w:t>
      </w:r>
      <w:r w:rsidRPr="00676339">
        <w:rPr>
          <w:rtl/>
          <w:lang w:bidi="fa-IR"/>
        </w:rPr>
        <w:t xml:space="preserve">طلى بشيء فيه خمر فعزله عمر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ابن خلدون</w:t>
      </w:r>
      <w:r>
        <w:rPr>
          <w:rtl/>
          <w:lang w:bidi="fa-IR"/>
        </w:rPr>
        <w:t>:</w:t>
      </w:r>
      <w:r w:rsidRPr="00676339">
        <w:rPr>
          <w:rtl/>
          <w:lang w:bidi="fa-IR"/>
        </w:rPr>
        <w:t xml:space="preserve"> « قيل ان خالد</w:t>
      </w:r>
      <w:r w:rsidR="00C7244C">
        <w:rPr>
          <w:rFonts w:hint="cs"/>
          <w:rtl/>
          <w:lang w:bidi="fa-IR"/>
        </w:rPr>
        <w:t>اً</w:t>
      </w:r>
      <w:r w:rsidRPr="00676339">
        <w:rPr>
          <w:rtl/>
          <w:lang w:bidi="fa-IR"/>
        </w:rPr>
        <w:t xml:space="preserve"> حضر فتح الجزيرة مع عياض ودخل الحمام بآمد فاطلى بشيء فيه خمر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وشاع في الناس ما أصاب خالد مع عياض بن غنم من ال</w:t>
      </w:r>
      <w:r w:rsidR="00C7244C">
        <w:rPr>
          <w:rFonts w:hint="cs"/>
          <w:rtl/>
          <w:lang w:bidi="fa-IR"/>
        </w:rPr>
        <w:t>ا</w:t>
      </w:r>
      <w:r w:rsidRPr="00676339">
        <w:rPr>
          <w:rtl/>
          <w:lang w:bidi="fa-IR"/>
        </w:rPr>
        <w:t>موال</w:t>
      </w:r>
      <w:r>
        <w:rPr>
          <w:rtl/>
          <w:lang w:bidi="fa-IR"/>
        </w:rPr>
        <w:t>،</w:t>
      </w:r>
      <w:r w:rsidRPr="00676339">
        <w:rPr>
          <w:rtl/>
          <w:lang w:bidi="fa-IR"/>
        </w:rPr>
        <w:t xml:space="preserve"> فانتجعه رجال منهم ال</w:t>
      </w:r>
      <w:r w:rsidR="00C7244C">
        <w:rPr>
          <w:rFonts w:hint="cs"/>
          <w:rtl/>
          <w:lang w:bidi="fa-IR"/>
        </w:rPr>
        <w:t>ا</w:t>
      </w:r>
      <w:r w:rsidRPr="00676339">
        <w:rPr>
          <w:rtl/>
          <w:lang w:bidi="fa-IR"/>
        </w:rPr>
        <w:t>شعث بن قيس وأجازه بعشرة آلاف</w:t>
      </w:r>
      <w:r>
        <w:rPr>
          <w:rtl/>
          <w:lang w:bidi="fa-IR"/>
        </w:rPr>
        <w:t>،</w:t>
      </w:r>
      <w:r w:rsidRPr="00676339">
        <w:rPr>
          <w:rtl/>
          <w:lang w:bidi="fa-IR"/>
        </w:rPr>
        <w:t xml:space="preserve"> وبلغ ذلك عمر مع ما بلغه من تدلّكه بالخمر</w:t>
      </w:r>
      <w:r>
        <w:rPr>
          <w:rtl/>
          <w:lang w:bidi="fa-IR"/>
        </w:rPr>
        <w:t>،</w:t>
      </w:r>
      <w:r w:rsidRPr="00676339">
        <w:rPr>
          <w:rtl/>
          <w:lang w:bidi="fa-IR"/>
        </w:rPr>
        <w:t xml:space="preserve"> فكتب الى أبي عبيدة أن يقيمه في</w:t>
      </w:r>
      <w:r>
        <w:rPr>
          <w:rtl/>
          <w:lang w:bidi="fa-IR"/>
        </w:rPr>
        <w:t>،</w:t>
      </w:r>
      <w:r w:rsidRPr="00676339">
        <w:rPr>
          <w:rtl/>
          <w:lang w:bidi="fa-IR"/>
        </w:rPr>
        <w:t xml:space="preserve"> المجلس وينزع عنه قلنسوته ويعقله بعمامته ويسأله من اين أجاز ال</w:t>
      </w:r>
      <w:r w:rsidR="00C7244C">
        <w:rPr>
          <w:rFonts w:hint="cs"/>
          <w:rtl/>
          <w:lang w:bidi="fa-IR"/>
        </w:rPr>
        <w:t>ا</w:t>
      </w:r>
      <w:r w:rsidRPr="00676339">
        <w:rPr>
          <w:rtl/>
          <w:lang w:bidi="fa-IR"/>
        </w:rPr>
        <w:t xml:space="preserve">شعث فان كان من ما له فقد أسرف فاعزله واضمم </w:t>
      </w:r>
      <w:r w:rsidR="00C7244C">
        <w:rPr>
          <w:rFonts w:hint="cs"/>
          <w:rtl/>
          <w:lang w:bidi="fa-IR"/>
        </w:rPr>
        <w:t>ا</w:t>
      </w:r>
      <w:r w:rsidRPr="00676339">
        <w:rPr>
          <w:rtl/>
          <w:lang w:bidi="fa-IR"/>
        </w:rPr>
        <w:t>ليك عمله »</w:t>
      </w:r>
      <w:r>
        <w:rPr>
          <w:rtl/>
          <w:lang w:bidi="fa-IR"/>
        </w:rPr>
        <w:t>.</w:t>
      </w:r>
    </w:p>
    <w:p w:rsidR="000B53A2" w:rsidRDefault="007064AC" w:rsidP="007064AC">
      <w:pPr>
        <w:pStyle w:val="libNormal"/>
        <w:rPr>
          <w:rtl/>
        </w:rPr>
      </w:pPr>
      <w:r w:rsidRPr="00676339">
        <w:rPr>
          <w:rtl/>
          <w:lang w:bidi="fa-IR"/>
        </w:rPr>
        <w:t>* قد باع معاوية بن أبي سفيان المجتهد ال</w:t>
      </w:r>
      <w:r w:rsidR="008D6C35">
        <w:rPr>
          <w:rFonts w:hint="cs"/>
          <w:rtl/>
          <w:lang w:bidi="fa-IR"/>
        </w:rPr>
        <w:t>ا</w:t>
      </w:r>
      <w:r w:rsidRPr="00676339">
        <w:rPr>
          <w:rtl/>
          <w:lang w:bidi="fa-IR"/>
        </w:rPr>
        <w:t>عظم</w:t>
      </w:r>
      <w:r>
        <w:rPr>
          <w:rtl/>
          <w:lang w:bidi="fa-IR"/>
        </w:rPr>
        <w:t>!!</w:t>
      </w:r>
      <w:r w:rsidRPr="00676339">
        <w:rPr>
          <w:rtl/>
          <w:lang w:bidi="fa-IR"/>
        </w:rPr>
        <w:t xml:space="preserve"> الخمر على عهد عثمان بن عفان</w:t>
      </w:r>
      <w:r>
        <w:rPr>
          <w:rtl/>
          <w:lang w:bidi="fa-IR"/>
        </w:rPr>
        <w:t xml:space="preserve"> ..</w:t>
      </w:r>
      <w:r w:rsidRPr="00676339">
        <w:rPr>
          <w:rtl/>
          <w:lang w:bidi="fa-IR"/>
        </w:rPr>
        <w:t>.</w:t>
      </w:r>
      <w:r>
        <w:rPr>
          <w:rFonts w:hint="cs"/>
          <w:rtl/>
          <w:lang w:bidi="fa-IR"/>
        </w:rPr>
        <w:t xml:space="preserve"> </w:t>
      </w:r>
      <w:r w:rsidRPr="00676339">
        <w:rPr>
          <w:rtl/>
        </w:rPr>
        <w:t>قال أبو هلال العسكري</w:t>
      </w:r>
      <w:r>
        <w:rPr>
          <w:rtl/>
        </w:rPr>
        <w:t>:</w:t>
      </w:r>
      <w:r w:rsidRPr="00676339">
        <w:rPr>
          <w:rtl/>
        </w:rPr>
        <w:t xml:space="preserve"> « أخبرنا أبو القاسم ب</w:t>
      </w:r>
      <w:r w:rsidR="008D6C35">
        <w:rPr>
          <w:rFonts w:hint="cs"/>
          <w:rtl/>
        </w:rPr>
        <w:t>ا</w:t>
      </w:r>
      <w:r w:rsidRPr="00676339">
        <w:rPr>
          <w:rtl/>
        </w:rPr>
        <w:t xml:space="preserve">سناده عن المدائني عن </w:t>
      </w:r>
      <w:r w:rsidR="008D6C35">
        <w:rPr>
          <w:rFonts w:hint="cs"/>
          <w:rtl/>
        </w:rPr>
        <w:t>ا</w:t>
      </w:r>
      <w:r w:rsidRPr="00676339">
        <w:rPr>
          <w:rtl/>
        </w:rPr>
        <w:t>بي معشر عن محمد بن كعب عن بريدة الاسلمي قال</w:t>
      </w:r>
      <w:r>
        <w:rPr>
          <w:rtl/>
        </w:rPr>
        <w:t xml:space="preserve">: </w:t>
      </w:r>
      <w:r w:rsidRPr="00C419DA">
        <w:rPr>
          <w:rtl/>
        </w:rPr>
        <w:t xml:space="preserve">مر </w:t>
      </w:r>
      <w:r w:rsidRPr="00EE773E">
        <w:rPr>
          <w:rtl/>
        </w:rPr>
        <w:t>بعبادة بن الصامت عير تحمل الخمر</w:t>
      </w:r>
      <w:r>
        <w:rPr>
          <w:rtl/>
        </w:rPr>
        <w:t xml:space="preserve"> بالشام [ من الشام ]، فقال: أ</w:t>
      </w:r>
      <w:r w:rsidRPr="00EE773E">
        <w:rPr>
          <w:rtl/>
        </w:rPr>
        <w:t>زيت هذا</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الطبري 3 / 166.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الكامل 2 / 375.</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تاريخ ابن خلدون المجلد الثاني 956.</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قالوا</w:t>
      </w:r>
      <w:r>
        <w:rPr>
          <w:rtl/>
        </w:rPr>
        <w:t>:</w:t>
      </w:r>
      <w:r w:rsidRPr="00C419DA">
        <w:rPr>
          <w:rtl/>
        </w:rPr>
        <w:t xml:space="preserve"> [ لا ] بل خمر تباع لمعاوية</w:t>
      </w:r>
      <w:r>
        <w:rPr>
          <w:rtl/>
        </w:rPr>
        <w:t>،</w:t>
      </w:r>
      <w:r w:rsidRPr="00C419DA">
        <w:rPr>
          <w:rtl/>
        </w:rPr>
        <w:t xml:space="preserve"> فأخذ شفرة فشق الروايا</w:t>
      </w:r>
      <w:r>
        <w:rPr>
          <w:rtl/>
        </w:rPr>
        <w:t>،</w:t>
      </w:r>
      <w:r w:rsidRPr="00C419DA">
        <w:rPr>
          <w:rtl/>
        </w:rPr>
        <w:t xml:space="preserve"> فشكاه معاوية الى</w:t>
      </w:r>
      <w:r w:rsidRPr="00EE773E">
        <w:rPr>
          <w:rtl/>
        </w:rPr>
        <w:t xml:space="preserve"> </w:t>
      </w:r>
      <w:r w:rsidR="008D6C35">
        <w:rPr>
          <w:rFonts w:hint="cs"/>
          <w:rtl/>
        </w:rPr>
        <w:t>ا</w:t>
      </w:r>
      <w:r w:rsidRPr="00EE773E">
        <w:rPr>
          <w:rtl/>
        </w:rPr>
        <w:t>بي هريرة</w:t>
      </w:r>
      <w:r>
        <w:rPr>
          <w:rtl/>
        </w:rPr>
        <w:t>،</w:t>
      </w:r>
      <w:r w:rsidRPr="00EE773E">
        <w:rPr>
          <w:rtl/>
        </w:rPr>
        <w:t xml:space="preserve"> فقال له ابو هريرة</w:t>
      </w:r>
      <w:r>
        <w:rPr>
          <w:rtl/>
        </w:rPr>
        <w:t>:</w:t>
      </w:r>
      <w:r w:rsidRPr="00EE773E">
        <w:rPr>
          <w:rtl/>
        </w:rPr>
        <w:t xml:space="preserve"> مالك ولمعاوية</w:t>
      </w:r>
      <w:r>
        <w:rPr>
          <w:rtl/>
        </w:rPr>
        <w:t>؟</w:t>
      </w:r>
      <w:r w:rsidRPr="00EE773E">
        <w:rPr>
          <w:rtl/>
        </w:rPr>
        <w:t xml:space="preserve"> له ما تحمل ان الله تعالى يقول</w:t>
      </w:r>
      <w:r>
        <w:rPr>
          <w:rtl/>
        </w:rPr>
        <w:t>:</w:t>
      </w:r>
      <w:r w:rsidRPr="00EE773E">
        <w:rPr>
          <w:rtl/>
        </w:rPr>
        <w:t xml:space="preserve"> </w:t>
      </w:r>
      <w:r w:rsidRPr="0099437C">
        <w:rPr>
          <w:rStyle w:val="libAlaemChar"/>
          <w:rtl/>
        </w:rPr>
        <w:t>(</w:t>
      </w:r>
      <w:r w:rsidRPr="00AA3501">
        <w:rPr>
          <w:rStyle w:val="libAieChar"/>
          <w:rtl/>
        </w:rPr>
        <w:t xml:space="preserve"> تِلْكَ أُمَّةٌ قَدْ خَلَتْ لَها ما كَسَبَتْ وَلَكُمْ ما كَسَبْتُمْ </w:t>
      </w:r>
      <w:r w:rsidRPr="0099437C">
        <w:rPr>
          <w:rStyle w:val="libAlaemChar"/>
          <w:rtl/>
        </w:rPr>
        <w:t>)</w:t>
      </w:r>
      <w:r w:rsidRPr="00C419DA">
        <w:rPr>
          <w:rtl/>
        </w:rPr>
        <w:t>. فقال</w:t>
      </w:r>
      <w:r>
        <w:rPr>
          <w:rtl/>
        </w:rPr>
        <w:t>:</w:t>
      </w:r>
      <w:r w:rsidRPr="00C419DA">
        <w:rPr>
          <w:rtl/>
        </w:rPr>
        <w:t xml:space="preserve"> يا ابا هريرة انك لم تكن معنا </w:t>
      </w:r>
      <w:r w:rsidR="008D6C35">
        <w:rPr>
          <w:rFonts w:hint="cs"/>
          <w:rtl/>
        </w:rPr>
        <w:t>ا</w:t>
      </w:r>
      <w:r w:rsidRPr="00C419DA">
        <w:rPr>
          <w:rtl/>
        </w:rPr>
        <w:t xml:space="preserve">ذ بايعنا رسول الله </w:t>
      </w:r>
      <w:r w:rsidR="00DE62C5" w:rsidRPr="00DE62C5">
        <w:rPr>
          <w:rStyle w:val="libAlaemChar"/>
          <w:rtl/>
        </w:rPr>
        <w:t>صلى‌الله‌عليه‌وآله‌وسلم</w:t>
      </w:r>
      <w:r>
        <w:rPr>
          <w:rtl/>
        </w:rPr>
        <w:t>،</w:t>
      </w:r>
      <w:r w:rsidRPr="00C419DA">
        <w:rPr>
          <w:rtl/>
        </w:rPr>
        <w:t xml:space="preserve"> بايعناه على السمع والطاع</w:t>
      </w:r>
      <w:r w:rsidRPr="00EE773E">
        <w:rPr>
          <w:rtl/>
        </w:rPr>
        <w:t>ة وال</w:t>
      </w:r>
      <w:r w:rsidR="008D6C35">
        <w:rPr>
          <w:rFonts w:hint="cs"/>
          <w:rtl/>
        </w:rPr>
        <w:t>ا</w:t>
      </w:r>
      <w:r w:rsidRPr="00EE773E">
        <w:rPr>
          <w:rtl/>
        </w:rPr>
        <w:t>مر بالمعروف والنهي عن المنكر [ وان ] نمنعه مما نمنع نساءنا وأبناءنا ولنا الجنة</w:t>
      </w:r>
      <w:r>
        <w:rPr>
          <w:rtl/>
        </w:rPr>
        <w:t>،</w:t>
      </w:r>
      <w:r w:rsidRPr="00EE773E">
        <w:rPr>
          <w:rtl/>
        </w:rPr>
        <w:t xml:space="preserve"> فمن وفي بها لله [ الله ] وفي الله له</w:t>
      </w:r>
      <w:r>
        <w:rPr>
          <w:rtl/>
        </w:rPr>
        <w:t>،</w:t>
      </w:r>
      <w:r w:rsidRPr="00EE773E">
        <w:rPr>
          <w:rtl/>
        </w:rPr>
        <w:t xml:space="preserve"> ومن نكث ف</w:t>
      </w:r>
      <w:r w:rsidR="008D6C35">
        <w:rPr>
          <w:rFonts w:hint="cs"/>
          <w:rtl/>
        </w:rPr>
        <w:t>ا</w:t>
      </w:r>
      <w:r w:rsidRPr="00EE773E">
        <w:rPr>
          <w:rtl/>
        </w:rPr>
        <w:t>نما ينكث على نفسه.</w:t>
      </w:r>
    </w:p>
    <w:p w:rsidR="007064AC" w:rsidRPr="00676339" w:rsidRDefault="007064AC" w:rsidP="007064AC">
      <w:pPr>
        <w:pStyle w:val="libNormal"/>
        <w:rPr>
          <w:rtl/>
          <w:lang w:bidi="fa-IR"/>
        </w:rPr>
      </w:pPr>
      <w:r w:rsidRPr="00C419DA">
        <w:rPr>
          <w:rtl/>
        </w:rPr>
        <w:t>فكتب معاوية الى عثمان يشكوه</w:t>
      </w:r>
      <w:r>
        <w:rPr>
          <w:rtl/>
        </w:rPr>
        <w:t>،</w:t>
      </w:r>
      <w:r w:rsidRPr="00C419DA">
        <w:rPr>
          <w:rtl/>
        </w:rPr>
        <w:t xml:space="preserve"> فحمله الى المدينة</w:t>
      </w:r>
      <w:r>
        <w:rPr>
          <w:rtl/>
        </w:rPr>
        <w:t>،</w:t>
      </w:r>
      <w:r w:rsidRPr="00C419DA">
        <w:rPr>
          <w:rtl/>
        </w:rPr>
        <w:t xml:space="preserve"> فلما دخل عليه قال</w:t>
      </w:r>
      <w:r>
        <w:rPr>
          <w:rtl/>
        </w:rPr>
        <w:t>:</w:t>
      </w:r>
      <w:r w:rsidRPr="00C419DA">
        <w:rPr>
          <w:rtl/>
        </w:rPr>
        <w:t xml:space="preserve"> سمعت رسول الله </w:t>
      </w:r>
      <w:r w:rsidR="00DE62C5" w:rsidRPr="00DE62C5">
        <w:rPr>
          <w:rStyle w:val="libAlaemChar"/>
          <w:rtl/>
        </w:rPr>
        <w:t>صلى‌الله‌عليه‌وآله‌وسلم</w:t>
      </w:r>
      <w:r w:rsidRPr="00EE773E">
        <w:rPr>
          <w:rtl/>
        </w:rPr>
        <w:t>يقول</w:t>
      </w:r>
      <w:r>
        <w:rPr>
          <w:rtl/>
        </w:rPr>
        <w:t>:</w:t>
      </w:r>
      <w:r w:rsidRPr="00EE773E">
        <w:rPr>
          <w:rtl/>
        </w:rPr>
        <w:t xml:space="preserve"> سيلي أموركم رجال يعرفونكم ما تنكرون وينكرون عليكم ما تعرفون</w:t>
      </w:r>
      <w:r>
        <w:rPr>
          <w:rtl/>
        </w:rPr>
        <w:t>،</w:t>
      </w:r>
      <w:r w:rsidRPr="00EE773E">
        <w:rPr>
          <w:rtl/>
        </w:rPr>
        <w:t xml:space="preserve"> فلا طاعة لمن عصى الله</w:t>
      </w:r>
      <w:r>
        <w:rPr>
          <w:rtl/>
        </w:rPr>
        <w:t>،</w:t>
      </w:r>
      <w:r w:rsidRPr="00EE773E">
        <w:rPr>
          <w:rtl/>
        </w:rPr>
        <w:t xml:space="preserve"> وعبادة يشهد ان معاوية منهم. فلم يراجعه عثمان » </w:t>
      </w:r>
      <w:r w:rsidRPr="00AA3501">
        <w:rPr>
          <w:rStyle w:val="libFootnotenumChar"/>
          <w:rtl/>
        </w:rPr>
        <w:t>(1)</w:t>
      </w:r>
      <w:r>
        <w:rPr>
          <w:rtl/>
        </w:rPr>
        <w:t>.</w:t>
      </w:r>
    </w:p>
    <w:p w:rsidR="000B53A2" w:rsidRDefault="007064AC" w:rsidP="007064AC">
      <w:pPr>
        <w:pStyle w:val="Heading2"/>
        <w:rPr>
          <w:rtl/>
          <w:lang w:bidi="fa-IR"/>
        </w:rPr>
      </w:pPr>
      <w:bookmarkStart w:id="462" w:name="_Toc347361357"/>
      <w:bookmarkStart w:id="463" w:name="_Toc406843433"/>
      <w:bookmarkStart w:id="464" w:name="_Toc92985876"/>
      <w:r w:rsidRPr="00676339">
        <w:rPr>
          <w:rtl/>
          <w:lang w:bidi="fa-IR"/>
        </w:rPr>
        <w:t>10</w:t>
      </w:r>
      <w:r>
        <w:rPr>
          <w:rtl/>
          <w:lang w:bidi="fa-IR"/>
        </w:rPr>
        <w:t xml:space="preserve"> </w:t>
      </w:r>
      <w:r w:rsidR="000429BA">
        <w:rPr>
          <w:rtl/>
          <w:lang w:bidi="fa-IR"/>
        </w:rPr>
        <w:t>-</w:t>
      </w:r>
      <w:r>
        <w:rPr>
          <w:rtl/>
          <w:lang w:bidi="fa-IR"/>
        </w:rPr>
        <w:t xml:space="preserve"> </w:t>
      </w:r>
      <w:r w:rsidRPr="00676339">
        <w:rPr>
          <w:rtl/>
          <w:lang w:bidi="fa-IR"/>
        </w:rPr>
        <w:t>ال</w:t>
      </w:r>
      <w:r w:rsidR="008D6C35">
        <w:rPr>
          <w:rFonts w:hint="cs"/>
          <w:rtl/>
          <w:lang w:bidi="fa-IR"/>
        </w:rPr>
        <w:t>ا</w:t>
      </w:r>
      <w:r w:rsidRPr="00676339">
        <w:rPr>
          <w:rtl/>
          <w:lang w:bidi="fa-IR"/>
        </w:rPr>
        <w:t>فتاء بغير علم</w:t>
      </w:r>
      <w:bookmarkEnd w:id="462"/>
      <w:bookmarkEnd w:id="463"/>
      <w:bookmarkEnd w:id="464"/>
    </w:p>
    <w:p w:rsidR="000B53A2" w:rsidRDefault="007064AC" w:rsidP="007064AC">
      <w:pPr>
        <w:pStyle w:val="libNormal"/>
        <w:rPr>
          <w:rtl/>
          <w:lang w:bidi="fa-IR"/>
        </w:rPr>
      </w:pPr>
      <w:r w:rsidRPr="00676339">
        <w:rPr>
          <w:rtl/>
          <w:lang w:bidi="fa-IR"/>
        </w:rPr>
        <w:t>لقد كان في الاصحاب من يفتي بغير علم</w:t>
      </w:r>
      <w:r>
        <w:rPr>
          <w:rtl/>
          <w:lang w:bidi="fa-IR"/>
        </w:rPr>
        <w:t>،</w:t>
      </w:r>
      <w:r w:rsidRPr="00676339">
        <w:rPr>
          <w:rtl/>
          <w:lang w:bidi="fa-IR"/>
        </w:rPr>
        <w:t xml:space="preserve"> فهل يكون هكذا شخص كالنجم يهتدى من يقتدي به</w:t>
      </w:r>
      <w:r>
        <w:rPr>
          <w:rtl/>
          <w:lang w:bidi="fa-IR"/>
        </w:rPr>
        <w:t>؟</w:t>
      </w:r>
    </w:p>
    <w:p w:rsidR="000B53A2" w:rsidRDefault="007064AC" w:rsidP="007064AC">
      <w:pPr>
        <w:pStyle w:val="libNormal"/>
        <w:rPr>
          <w:rtl/>
          <w:lang w:bidi="fa-IR"/>
        </w:rPr>
      </w:pPr>
      <w:r w:rsidRPr="00676339">
        <w:rPr>
          <w:rtl/>
          <w:lang w:bidi="fa-IR"/>
        </w:rPr>
        <w:t>و</w:t>
      </w:r>
      <w:r w:rsidR="008D6C35">
        <w:rPr>
          <w:rFonts w:hint="cs"/>
          <w:rtl/>
          <w:lang w:bidi="fa-IR"/>
        </w:rPr>
        <w:t>ا</w:t>
      </w:r>
      <w:r w:rsidRPr="00676339">
        <w:rPr>
          <w:rtl/>
          <w:lang w:bidi="fa-IR"/>
        </w:rPr>
        <w:t>ليك بعض الشواهد على ذلك</w:t>
      </w:r>
      <w:r>
        <w:rPr>
          <w:rtl/>
          <w:lang w:bidi="fa-IR"/>
        </w:rPr>
        <w:t>:</w:t>
      </w:r>
    </w:p>
    <w:p w:rsidR="007064AC" w:rsidRPr="00676339" w:rsidRDefault="007064AC" w:rsidP="007064AC">
      <w:pPr>
        <w:pStyle w:val="libNormal"/>
        <w:rPr>
          <w:rtl/>
          <w:lang w:bidi="fa-IR"/>
        </w:rPr>
      </w:pPr>
      <w:r w:rsidRPr="00676339">
        <w:rPr>
          <w:rtl/>
        </w:rPr>
        <w:t>قال المتقي</w:t>
      </w:r>
      <w:r>
        <w:rPr>
          <w:rtl/>
        </w:rPr>
        <w:t>:</w:t>
      </w:r>
      <w:r w:rsidRPr="00676339">
        <w:rPr>
          <w:rtl/>
        </w:rPr>
        <w:t xml:space="preserve"> « عن عاصم بن ضمرة قال</w:t>
      </w:r>
      <w:r>
        <w:rPr>
          <w:rtl/>
        </w:rPr>
        <w:t xml:space="preserve">: </w:t>
      </w:r>
      <w:r w:rsidRPr="00C419DA">
        <w:rPr>
          <w:rtl/>
        </w:rPr>
        <w:t>جاء نفر الى أبي موسى الاشعري فسألوه عن الوتر فقال</w:t>
      </w:r>
      <w:r>
        <w:rPr>
          <w:rtl/>
        </w:rPr>
        <w:t>:</w:t>
      </w:r>
      <w:r w:rsidRPr="00C419DA">
        <w:rPr>
          <w:rtl/>
        </w:rPr>
        <w:t xml:space="preserve"> لا وتر في ال</w:t>
      </w:r>
      <w:r w:rsidR="008D6C35">
        <w:rPr>
          <w:rFonts w:hint="cs"/>
          <w:rtl/>
        </w:rPr>
        <w:t>ا</w:t>
      </w:r>
      <w:r w:rsidRPr="00C419DA">
        <w:rPr>
          <w:rtl/>
        </w:rPr>
        <w:t>ذان</w:t>
      </w:r>
      <w:r>
        <w:rPr>
          <w:rtl/>
        </w:rPr>
        <w:t>،</w:t>
      </w:r>
      <w:r w:rsidRPr="00C419DA">
        <w:rPr>
          <w:rtl/>
        </w:rPr>
        <w:t xml:space="preserve"> فأتوا عليا</w:t>
      </w:r>
      <w:r w:rsidR="008D6C35">
        <w:rPr>
          <w:rFonts w:hint="cs"/>
          <w:rtl/>
        </w:rPr>
        <w:t>ً</w:t>
      </w:r>
      <w:r w:rsidRPr="00C419DA">
        <w:rPr>
          <w:rtl/>
        </w:rPr>
        <w:t xml:space="preserve"> فأخبروه فقال</w:t>
      </w:r>
      <w:r>
        <w:rPr>
          <w:rtl/>
        </w:rPr>
        <w:t xml:space="preserve">: </w:t>
      </w:r>
      <w:r w:rsidRPr="00C419DA">
        <w:rPr>
          <w:rtl/>
        </w:rPr>
        <w:t>لقد أغرق في النزع وأفرط في الفتيا</w:t>
      </w:r>
      <w:r>
        <w:rPr>
          <w:rtl/>
        </w:rPr>
        <w:t>،</w:t>
      </w:r>
      <w:r w:rsidRPr="00C419DA">
        <w:rPr>
          <w:rtl/>
        </w:rPr>
        <w:t xml:space="preserve"> الوتر ما بينك وبين صلاة الغداة من أوترت فحسن.</w:t>
      </w:r>
      <w:r w:rsidRPr="00676339">
        <w:rPr>
          <w:rtl/>
        </w:rPr>
        <w:t xml:space="preserve"> عبا. وابن جرير » </w:t>
      </w:r>
      <w:r w:rsidRPr="00AA3501">
        <w:rPr>
          <w:rStyle w:val="libFootnotenumChar"/>
          <w:rtl/>
        </w:rPr>
        <w:t>(2)</w:t>
      </w:r>
      <w:r>
        <w:rPr>
          <w:rtl/>
        </w:rPr>
        <w:t>.</w:t>
      </w:r>
    </w:p>
    <w:p w:rsidR="007064AC" w:rsidRPr="00676339" w:rsidRDefault="007064AC" w:rsidP="007064AC">
      <w:pPr>
        <w:pStyle w:val="libNormal"/>
        <w:rPr>
          <w:rtl/>
          <w:lang w:bidi="fa-IR"/>
        </w:rPr>
      </w:pPr>
      <w:r w:rsidRPr="00676339">
        <w:rPr>
          <w:rtl/>
          <w:lang w:bidi="fa-IR"/>
        </w:rPr>
        <w:t xml:space="preserve">وكلمة أمير المؤمنين </w:t>
      </w:r>
      <w:r w:rsidRPr="0099437C">
        <w:rPr>
          <w:rStyle w:val="libAlaemChar"/>
          <w:rtl/>
        </w:rPr>
        <w:t>عليه‌السلام</w:t>
      </w:r>
      <w:r w:rsidRPr="00676339">
        <w:rPr>
          <w:rtl/>
          <w:lang w:bidi="fa-IR"/>
        </w:rPr>
        <w:t xml:space="preserve"> هذه عن أبي موسى كافية لا ثبات جهله وغباوته</w:t>
      </w:r>
      <w:r>
        <w:rPr>
          <w:rtl/>
          <w:lang w:bidi="fa-IR"/>
        </w:rPr>
        <w:t>،</w:t>
      </w:r>
      <w:r w:rsidRPr="00676339">
        <w:rPr>
          <w:rtl/>
          <w:lang w:bidi="fa-IR"/>
        </w:rPr>
        <w:t xml:space="preserve"> وكيف لا يكون ابو موسى كذلك</w:t>
      </w:r>
      <w:r>
        <w:rPr>
          <w:rtl/>
          <w:lang w:bidi="fa-IR"/>
        </w:rPr>
        <w:t>؟</w:t>
      </w:r>
      <w:r w:rsidRPr="00676339">
        <w:rPr>
          <w:rtl/>
          <w:lang w:bidi="fa-IR"/>
        </w:rPr>
        <w:t xml:space="preserve"> والحال ان النبي </w:t>
      </w:r>
      <w:r w:rsidR="00DE62C5" w:rsidRPr="0035036D">
        <w:rPr>
          <w:rtl/>
        </w:rPr>
        <w:t>صلى</w:t>
      </w:r>
      <w:r w:rsidR="0035036D">
        <w:rPr>
          <w:rFonts w:hint="cs"/>
          <w:rtl/>
        </w:rPr>
        <w:t xml:space="preserve"> </w:t>
      </w:r>
      <w:r w:rsidR="00DE62C5" w:rsidRPr="0035036D">
        <w:rPr>
          <w:rtl/>
        </w:rPr>
        <w:t>‌الله</w:t>
      </w:r>
      <w:r w:rsidR="0035036D">
        <w:rPr>
          <w:rFonts w:hint="cs"/>
          <w:rtl/>
        </w:rPr>
        <w:t xml:space="preserve"> </w:t>
      </w:r>
      <w:r w:rsidR="00DE62C5" w:rsidRPr="0035036D">
        <w:rPr>
          <w:rtl/>
        </w:rPr>
        <w:t>‌عليه</w:t>
      </w:r>
      <w:r w:rsidR="0035036D">
        <w:rPr>
          <w:rFonts w:hint="cs"/>
          <w:rtl/>
        </w:rPr>
        <w:t xml:space="preserve"> </w:t>
      </w:r>
      <w:r w:rsidR="00DE62C5" w:rsidRPr="0035036D">
        <w:rPr>
          <w:rtl/>
        </w:rPr>
        <w:t>‌وآله‌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w:t>
      </w:r>
      <w:r w:rsidR="008D6C35">
        <w:rPr>
          <w:rFonts w:hint="cs"/>
          <w:rtl/>
        </w:rPr>
        <w:t>ا</w:t>
      </w:r>
      <w:r w:rsidR="007064AC" w:rsidRPr="00676339">
        <w:rPr>
          <w:rtl/>
        </w:rPr>
        <w:t>وائل ل</w:t>
      </w:r>
      <w:r w:rsidR="008D6C35">
        <w:rPr>
          <w:rFonts w:hint="cs"/>
          <w:rtl/>
        </w:rPr>
        <w:t>ا</w:t>
      </w:r>
      <w:r w:rsidR="007064AC" w:rsidRPr="00676339">
        <w:rPr>
          <w:rtl/>
        </w:rPr>
        <w:t>بي هلال 153.</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كنز العمال 8 / 47.</w:t>
      </w:r>
    </w:p>
    <w:p w:rsidR="007064AC" w:rsidRDefault="007064AC" w:rsidP="007064AC">
      <w:pPr>
        <w:pStyle w:val="libNormal"/>
        <w:rPr>
          <w:rtl/>
        </w:rPr>
      </w:pPr>
      <w:r>
        <w:rPr>
          <w:rtl/>
        </w:rPr>
        <w:br w:type="page"/>
      </w:r>
    </w:p>
    <w:p w:rsidR="007064AC" w:rsidRPr="00676339" w:rsidRDefault="007064AC" w:rsidP="008D6C35">
      <w:pPr>
        <w:pStyle w:val="libNormal0"/>
        <w:rPr>
          <w:rtl/>
          <w:lang w:bidi="fa-IR"/>
        </w:rPr>
      </w:pPr>
      <w:r w:rsidRPr="00676339">
        <w:rPr>
          <w:rtl/>
          <w:lang w:bidi="fa-IR"/>
        </w:rPr>
        <w:lastRenderedPageBreak/>
        <w:t>وسلّم كان يوتر عند ال</w:t>
      </w:r>
      <w:r w:rsidR="008D6C35">
        <w:rPr>
          <w:rFonts w:hint="cs"/>
          <w:rtl/>
          <w:lang w:bidi="fa-IR"/>
        </w:rPr>
        <w:t>ا</w:t>
      </w:r>
      <w:r w:rsidRPr="00676339">
        <w:rPr>
          <w:rtl/>
          <w:lang w:bidi="fa-IR"/>
        </w:rPr>
        <w:t>ذان</w:t>
      </w:r>
      <w:r>
        <w:rPr>
          <w:rtl/>
          <w:lang w:bidi="fa-IR"/>
        </w:rPr>
        <w:t xml:space="preserve">، </w:t>
      </w:r>
      <w:r w:rsidRPr="00676339">
        <w:rPr>
          <w:rtl/>
        </w:rPr>
        <w:t>قال أحمد</w:t>
      </w:r>
      <w:r>
        <w:rPr>
          <w:rtl/>
        </w:rPr>
        <w:t>:</w:t>
      </w:r>
      <w:r w:rsidRPr="00676339">
        <w:rPr>
          <w:rtl/>
        </w:rPr>
        <w:t xml:space="preserve"> « ثنا أسود ثنا شريك عن </w:t>
      </w:r>
      <w:r w:rsidR="008D6C35">
        <w:rPr>
          <w:rFonts w:hint="cs"/>
          <w:rtl/>
        </w:rPr>
        <w:t>ا</w:t>
      </w:r>
      <w:r w:rsidRPr="00676339">
        <w:rPr>
          <w:rtl/>
        </w:rPr>
        <w:t xml:space="preserve">بي </w:t>
      </w:r>
      <w:r w:rsidR="008D6C35">
        <w:rPr>
          <w:rFonts w:hint="cs"/>
          <w:rtl/>
        </w:rPr>
        <w:t>ا</w:t>
      </w:r>
      <w:r w:rsidRPr="00676339">
        <w:rPr>
          <w:rtl/>
        </w:rPr>
        <w:t xml:space="preserve">سحاق عن الحرث عن علي </w:t>
      </w:r>
      <w:r w:rsidRPr="0099437C">
        <w:rPr>
          <w:rStyle w:val="libAlaemChar"/>
          <w:rtl/>
        </w:rPr>
        <w:t>رضي‌الله‌عنه</w:t>
      </w:r>
      <w:r>
        <w:rPr>
          <w:rtl/>
        </w:rPr>
        <w:t xml:space="preserve">: </w:t>
      </w:r>
      <w:r w:rsidRPr="00C419DA">
        <w:rPr>
          <w:rtl/>
        </w:rPr>
        <w:t xml:space="preserve">ان النبي </w:t>
      </w:r>
      <w:r w:rsidR="00DE62C5" w:rsidRPr="00DE62C5">
        <w:rPr>
          <w:rStyle w:val="libAlaemChar"/>
          <w:rtl/>
        </w:rPr>
        <w:t>صلى‌الله‌عليه‌وآله‌وسلم</w:t>
      </w:r>
      <w:r w:rsidRPr="00C419DA">
        <w:rPr>
          <w:rtl/>
        </w:rPr>
        <w:t>كان يوتر عند ال</w:t>
      </w:r>
      <w:r w:rsidR="008D6C35">
        <w:rPr>
          <w:rFonts w:hint="cs"/>
          <w:rtl/>
        </w:rPr>
        <w:t>ا</w:t>
      </w:r>
      <w:r w:rsidRPr="00C419DA">
        <w:rPr>
          <w:rtl/>
        </w:rPr>
        <w:t>ذان</w:t>
      </w:r>
      <w:r>
        <w:rPr>
          <w:rtl/>
        </w:rPr>
        <w:t>،</w:t>
      </w:r>
      <w:r w:rsidRPr="00C419DA">
        <w:rPr>
          <w:rtl/>
        </w:rPr>
        <w:t xml:space="preserve"> ويصلي الركعتين عند الاقامة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ومن الغرائب</w:t>
      </w:r>
      <w:r>
        <w:rPr>
          <w:rtl/>
          <w:lang w:bidi="fa-IR"/>
        </w:rPr>
        <w:t>:</w:t>
      </w:r>
      <w:r w:rsidRPr="00676339">
        <w:rPr>
          <w:rtl/>
          <w:lang w:bidi="fa-IR"/>
        </w:rPr>
        <w:t xml:space="preserve"> فتيا أبي موسى بعدم نقض النوم الوضوء</w:t>
      </w:r>
      <w:r>
        <w:rPr>
          <w:rtl/>
          <w:lang w:bidi="fa-IR"/>
        </w:rPr>
        <w:t>،</w:t>
      </w:r>
      <w:r w:rsidRPr="00676339">
        <w:rPr>
          <w:rtl/>
          <w:lang w:bidi="fa-IR"/>
        </w:rPr>
        <w:t xml:space="preserve"> فقد قال السرخسي</w:t>
      </w:r>
      <w:r>
        <w:rPr>
          <w:rtl/>
          <w:lang w:bidi="fa-IR"/>
        </w:rPr>
        <w:t>:</w:t>
      </w:r>
      <w:r w:rsidRPr="00676339">
        <w:rPr>
          <w:rtl/>
          <w:lang w:bidi="fa-IR"/>
        </w:rPr>
        <w:t xml:space="preserve"> « وكان أبو موسى الاشعري </w:t>
      </w:r>
      <w:r w:rsidRPr="0099437C">
        <w:rPr>
          <w:rStyle w:val="libAlaemChar"/>
          <w:rtl/>
        </w:rPr>
        <w:t>رضي‌الله‌عنه</w:t>
      </w:r>
      <w:r w:rsidRPr="00676339">
        <w:rPr>
          <w:rtl/>
          <w:lang w:bidi="fa-IR"/>
        </w:rPr>
        <w:t xml:space="preserve"> يقول</w:t>
      </w:r>
      <w:r>
        <w:rPr>
          <w:rtl/>
          <w:lang w:bidi="fa-IR"/>
        </w:rPr>
        <w:t>:</w:t>
      </w:r>
      <w:r w:rsidRPr="00676339">
        <w:rPr>
          <w:rtl/>
          <w:lang w:bidi="fa-IR"/>
        </w:rPr>
        <w:t xml:space="preserve"> لا ينقض الوضوء بالنوم مضطجعا</w:t>
      </w:r>
      <w:r w:rsidR="008D6C35">
        <w:rPr>
          <w:rFonts w:hint="cs"/>
          <w:rtl/>
          <w:lang w:bidi="fa-IR"/>
        </w:rPr>
        <w:t>ً</w:t>
      </w:r>
      <w:r w:rsidRPr="00676339">
        <w:rPr>
          <w:rtl/>
          <w:lang w:bidi="fa-IR"/>
        </w:rPr>
        <w:t xml:space="preserve"> حتى يعلم بخروج شيء منه</w:t>
      </w:r>
      <w:r>
        <w:rPr>
          <w:rtl/>
          <w:lang w:bidi="fa-IR"/>
        </w:rPr>
        <w:t>،</w:t>
      </w:r>
      <w:r w:rsidRPr="00676339">
        <w:rPr>
          <w:rtl/>
          <w:lang w:bidi="fa-IR"/>
        </w:rPr>
        <w:t xml:space="preserve"> وكان </w:t>
      </w:r>
      <w:r w:rsidR="00A157CF">
        <w:rPr>
          <w:rFonts w:hint="cs"/>
          <w:rtl/>
          <w:lang w:bidi="fa-IR"/>
        </w:rPr>
        <w:t>ا</w:t>
      </w:r>
      <w:r w:rsidRPr="00676339">
        <w:rPr>
          <w:rtl/>
          <w:lang w:bidi="fa-IR"/>
        </w:rPr>
        <w:t>ذا نام أجلس عنده من يحفظه</w:t>
      </w:r>
      <w:r>
        <w:rPr>
          <w:rtl/>
          <w:lang w:bidi="fa-IR"/>
        </w:rPr>
        <w:t>،</w:t>
      </w:r>
      <w:r w:rsidRPr="00676339">
        <w:rPr>
          <w:rtl/>
          <w:lang w:bidi="fa-IR"/>
        </w:rPr>
        <w:t xml:space="preserve"> ف</w:t>
      </w:r>
      <w:r w:rsidR="00A157CF">
        <w:rPr>
          <w:rFonts w:hint="cs"/>
          <w:rtl/>
          <w:lang w:bidi="fa-IR"/>
        </w:rPr>
        <w:t>ا</w:t>
      </w:r>
      <w:r w:rsidRPr="00676339">
        <w:rPr>
          <w:rtl/>
          <w:lang w:bidi="fa-IR"/>
        </w:rPr>
        <w:t xml:space="preserve">ذا انتبه سأله فان أخبر بظهور شيء منه أعاد الوضوء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الغزالي</w:t>
      </w:r>
      <w:r>
        <w:rPr>
          <w:rtl/>
          <w:lang w:bidi="fa-IR"/>
        </w:rPr>
        <w:t>:</w:t>
      </w:r>
      <w:r w:rsidRPr="00676339">
        <w:rPr>
          <w:rtl/>
          <w:lang w:bidi="fa-IR"/>
        </w:rPr>
        <w:t xml:space="preserve"> « وأنكروا على أبي موسى الاشعري قوله</w:t>
      </w:r>
      <w:r>
        <w:rPr>
          <w:rtl/>
          <w:lang w:bidi="fa-IR"/>
        </w:rPr>
        <w:t>:</w:t>
      </w:r>
      <w:r w:rsidRPr="00676339">
        <w:rPr>
          <w:rtl/>
          <w:lang w:bidi="fa-IR"/>
        </w:rPr>
        <w:t xml:space="preserve"> النوم لا ينقض الوضوء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ومن فتاواه الباطلة ما جاء في [ الموطأ ] وهذا نصه</w:t>
      </w:r>
      <w:r>
        <w:rPr>
          <w:rtl/>
          <w:lang w:bidi="fa-IR"/>
        </w:rPr>
        <w:t>:</w:t>
      </w:r>
      <w:r w:rsidRPr="00676339">
        <w:rPr>
          <w:rtl/>
          <w:lang w:bidi="fa-IR"/>
        </w:rPr>
        <w:t xml:space="preserve"> « مالك عن يحيى ابن سعيد</w:t>
      </w:r>
      <w:r>
        <w:rPr>
          <w:rtl/>
          <w:lang w:bidi="fa-IR"/>
        </w:rPr>
        <w:t>:</w:t>
      </w:r>
      <w:r w:rsidRPr="00676339">
        <w:rPr>
          <w:rtl/>
          <w:lang w:bidi="fa-IR"/>
        </w:rPr>
        <w:t xml:space="preserve"> ان رجلا سأل أبا موسى الاشعري فقال</w:t>
      </w:r>
      <w:r>
        <w:rPr>
          <w:rtl/>
          <w:lang w:bidi="fa-IR"/>
        </w:rPr>
        <w:t>:</w:t>
      </w:r>
      <w:r w:rsidRPr="00676339">
        <w:rPr>
          <w:rtl/>
          <w:lang w:bidi="fa-IR"/>
        </w:rPr>
        <w:t xml:space="preserve"> اني مصصت عن امرأتي من ثديها لبنا</w:t>
      </w:r>
      <w:r w:rsidR="00A157CF">
        <w:rPr>
          <w:rFonts w:hint="cs"/>
          <w:rtl/>
          <w:lang w:bidi="fa-IR"/>
        </w:rPr>
        <w:t>ً</w:t>
      </w:r>
      <w:r w:rsidRPr="00676339">
        <w:rPr>
          <w:rtl/>
          <w:lang w:bidi="fa-IR"/>
        </w:rPr>
        <w:t xml:space="preserve"> فذهب في بطني</w:t>
      </w:r>
      <w:r>
        <w:rPr>
          <w:rtl/>
          <w:lang w:bidi="fa-IR"/>
        </w:rPr>
        <w:t>،</w:t>
      </w:r>
      <w:r w:rsidRPr="00676339">
        <w:rPr>
          <w:rtl/>
          <w:lang w:bidi="fa-IR"/>
        </w:rPr>
        <w:t xml:space="preserve"> فقال أبو موسى [ الاشعري ]</w:t>
      </w:r>
      <w:r>
        <w:rPr>
          <w:rtl/>
          <w:lang w:bidi="fa-IR"/>
        </w:rPr>
        <w:t>:</w:t>
      </w:r>
      <w:r w:rsidRPr="00676339">
        <w:rPr>
          <w:rtl/>
          <w:lang w:bidi="fa-IR"/>
        </w:rPr>
        <w:t xml:space="preserve"> لا أراها ال</w:t>
      </w:r>
      <w:r w:rsidR="00A157CF">
        <w:rPr>
          <w:rFonts w:hint="cs"/>
          <w:rtl/>
          <w:lang w:bidi="fa-IR"/>
        </w:rPr>
        <w:t>ّ</w:t>
      </w:r>
      <w:r w:rsidRPr="00676339">
        <w:rPr>
          <w:rtl/>
          <w:lang w:bidi="fa-IR"/>
        </w:rPr>
        <w:t>ا قد حرمت عليك.</w:t>
      </w:r>
    </w:p>
    <w:p w:rsidR="00A157CF" w:rsidRDefault="007064AC" w:rsidP="007064AC">
      <w:pPr>
        <w:pStyle w:val="libNormal"/>
        <w:rPr>
          <w:rtl/>
          <w:lang w:bidi="fa-IR"/>
        </w:rPr>
      </w:pPr>
      <w:r w:rsidRPr="00676339">
        <w:rPr>
          <w:rtl/>
          <w:lang w:bidi="fa-IR"/>
        </w:rPr>
        <w:t>فقال عبد الله بن مسعود</w:t>
      </w:r>
      <w:r>
        <w:rPr>
          <w:rtl/>
          <w:lang w:bidi="fa-IR"/>
        </w:rPr>
        <w:t>:</w:t>
      </w:r>
      <w:r w:rsidRPr="00676339">
        <w:rPr>
          <w:rtl/>
          <w:lang w:bidi="fa-IR"/>
        </w:rPr>
        <w:t xml:space="preserve"> أنظر ما يفتي [ ما ذا تفتي ] به الرجل</w:t>
      </w:r>
      <w:r>
        <w:rPr>
          <w:rtl/>
          <w:lang w:bidi="fa-IR"/>
        </w:rPr>
        <w:t>!!</w:t>
      </w:r>
    </w:p>
    <w:p w:rsidR="007064AC" w:rsidRPr="00676339" w:rsidRDefault="007064AC" w:rsidP="007064AC">
      <w:pPr>
        <w:pStyle w:val="libNormal"/>
        <w:rPr>
          <w:rtl/>
          <w:lang w:bidi="fa-IR"/>
        </w:rPr>
      </w:pPr>
      <w:r w:rsidRPr="00676339">
        <w:rPr>
          <w:rtl/>
          <w:lang w:bidi="fa-IR"/>
        </w:rPr>
        <w:t>فقال أبو موسى</w:t>
      </w:r>
      <w:r>
        <w:rPr>
          <w:rtl/>
          <w:lang w:bidi="fa-IR"/>
        </w:rPr>
        <w:t>:</w:t>
      </w:r>
      <w:r w:rsidRPr="00676339">
        <w:rPr>
          <w:rtl/>
          <w:lang w:bidi="fa-IR"/>
        </w:rPr>
        <w:t xml:space="preserve"> فما [ ذا ] تقول أنت</w:t>
      </w:r>
      <w:r>
        <w:rPr>
          <w:rtl/>
          <w:lang w:bidi="fa-IR"/>
        </w:rPr>
        <w:t>؟</w:t>
      </w:r>
    </w:p>
    <w:p w:rsidR="007064AC" w:rsidRPr="00676339" w:rsidRDefault="007064AC" w:rsidP="007064AC">
      <w:pPr>
        <w:pStyle w:val="libNormal"/>
        <w:rPr>
          <w:rtl/>
          <w:lang w:bidi="fa-IR"/>
        </w:rPr>
      </w:pPr>
      <w:r w:rsidRPr="00676339">
        <w:rPr>
          <w:rtl/>
          <w:lang w:bidi="fa-IR"/>
        </w:rPr>
        <w:t>فقال عبد الله بن مسعود</w:t>
      </w:r>
      <w:r>
        <w:rPr>
          <w:rtl/>
          <w:lang w:bidi="fa-IR"/>
        </w:rPr>
        <w:t>:</w:t>
      </w:r>
      <w:r w:rsidRPr="00676339">
        <w:rPr>
          <w:rtl/>
          <w:lang w:bidi="fa-IR"/>
        </w:rPr>
        <w:t xml:space="preserve"> لا رضاعة الا ما كان في الحولين.</w:t>
      </w:r>
    </w:p>
    <w:p w:rsidR="007064AC" w:rsidRPr="00676339" w:rsidRDefault="007064AC" w:rsidP="007064AC">
      <w:pPr>
        <w:pStyle w:val="libNormal"/>
        <w:rPr>
          <w:rtl/>
          <w:lang w:bidi="fa-IR"/>
        </w:rPr>
      </w:pPr>
      <w:r w:rsidRPr="00676339">
        <w:rPr>
          <w:rtl/>
          <w:lang w:bidi="fa-IR"/>
        </w:rPr>
        <w:t>فقال أبو موسى</w:t>
      </w:r>
      <w:r>
        <w:rPr>
          <w:rtl/>
          <w:lang w:bidi="fa-IR"/>
        </w:rPr>
        <w:t>:</w:t>
      </w:r>
      <w:r w:rsidRPr="00676339">
        <w:rPr>
          <w:rtl/>
          <w:lang w:bidi="fa-IR"/>
        </w:rPr>
        <w:t xml:space="preserve"> لا تسألوني عن شيء ما كان هذا الحبر بين أظهركم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وفي [ المبسوط ]</w:t>
      </w:r>
      <w:r>
        <w:rPr>
          <w:rtl/>
          <w:lang w:bidi="fa-IR"/>
        </w:rPr>
        <w:t>:</w:t>
      </w:r>
      <w:r w:rsidRPr="00676339">
        <w:rPr>
          <w:rtl/>
          <w:lang w:bidi="fa-IR"/>
        </w:rPr>
        <w:t xml:space="preserve"> قام ابن مسعود « الى أبي موسى ثم أخذ</w:t>
      </w:r>
      <w:r>
        <w:rPr>
          <w:rtl/>
          <w:lang w:bidi="fa-IR"/>
        </w:rPr>
        <w:t xml:space="preserve"> بأذنه وهو يقول: أ</w:t>
      </w:r>
      <w:r w:rsidRPr="00676339">
        <w:rPr>
          <w:rtl/>
          <w:lang w:bidi="fa-IR"/>
        </w:rPr>
        <w:t>رضيع فيكم هذا اللحياني</w:t>
      </w:r>
      <w:r>
        <w:rPr>
          <w:rtl/>
          <w:lang w:bidi="fa-IR"/>
        </w:rPr>
        <w:t>؟</w:t>
      </w:r>
      <w:r w:rsidRPr="00676339">
        <w:rPr>
          <w:rtl/>
          <w:lang w:bidi="fa-IR"/>
        </w:rPr>
        <w:t xml:space="preserve"> فقال أبو موسى</w:t>
      </w:r>
      <w:r>
        <w:rPr>
          <w:rtl/>
          <w:lang w:bidi="fa-IR"/>
        </w:rPr>
        <w:t>:</w:t>
      </w:r>
      <w:r w:rsidRPr="00676339">
        <w:rPr>
          <w:rtl/>
          <w:lang w:bidi="fa-IR"/>
        </w:rPr>
        <w:t xml:space="preserve"> لا تسألوني</w:t>
      </w:r>
      <w:r>
        <w:rPr>
          <w:rtl/>
          <w:lang w:bidi="fa-IR"/>
        </w:rPr>
        <w:t xml:space="preserve"> ..</w:t>
      </w:r>
      <w:r w:rsidRPr="00676339">
        <w:rPr>
          <w:rtl/>
          <w:lang w:bidi="fa-IR"/>
        </w:rPr>
        <w:t>.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المسند 1 / 111.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المبسوط 1 / 78.</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المستصفى 1 / 186.</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الموطأ 2 / 607.</w:t>
      </w:r>
    </w:p>
    <w:p w:rsidR="007064AC" w:rsidRDefault="007064AC" w:rsidP="007064AC">
      <w:pPr>
        <w:pStyle w:val="libNormal"/>
        <w:rPr>
          <w:rtl/>
          <w:lang w:bidi="fa-IR"/>
        </w:rPr>
      </w:pPr>
      <w:r>
        <w:rPr>
          <w:rtl/>
          <w:lang w:bidi="fa-IR"/>
        </w:rPr>
        <w:br w:type="page"/>
      </w:r>
    </w:p>
    <w:p w:rsidR="000B53A2" w:rsidRDefault="007064AC" w:rsidP="007064AC">
      <w:pPr>
        <w:pStyle w:val="Heading3"/>
        <w:rPr>
          <w:rtl/>
          <w:lang w:bidi="fa-IR"/>
        </w:rPr>
      </w:pPr>
      <w:bookmarkStart w:id="465" w:name="_Toc347361358"/>
      <w:bookmarkStart w:id="466" w:name="_Toc406843434"/>
      <w:bookmarkStart w:id="467" w:name="_Toc92985877"/>
      <w:r w:rsidRPr="00676339">
        <w:rPr>
          <w:rtl/>
          <w:lang w:bidi="fa-IR"/>
        </w:rPr>
        <w:lastRenderedPageBreak/>
        <w:t>حرمة الفتيا بغير علم</w:t>
      </w:r>
      <w:bookmarkEnd w:id="465"/>
      <w:bookmarkEnd w:id="466"/>
      <w:bookmarkEnd w:id="467"/>
    </w:p>
    <w:p w:rsidR="007064AC" w:rsidRPr="00676339" w:rsidRDefault="007064AC" w:rsidP="007064AC">
      <w:pPr>
        <w:pStyle w:val="libNormal"/>
        <w:rPr>
          <w:rtl/>
          <w:lang w:bidi="fa-IR"/>
        </w:rPr>
      </w:pPr>
      <w:r w:rsidRPr="00676339">
        <w:rPr>
          <w:rtl/>
          <w:lang w:bidi="fa-IR"/>
        </w:rPr>
        <w:t>ولنذكر في هذا المقام بعض ال</w:t>
      </w:r>
      <w:r w:rsidR="00A157CF">
        <w:rPr>
          <w:rFonts w:hint="cs"/>
          <w:rtl/>
          <w:lang w:bidi="fa-IR"/>
        </w:rPr>
        <w:t>ا</w:t>
      </w:r>
      <w:r w:rsidRPr="00676339">
        <w:rPr>
          <w:rtl/>
          <w:lang w:bidi="fa-IR"/>
        </w:rPr>
        <w:t>حاديث الواردة في ذم الفتيا بغير علم وحرمتها</w:t>
      </w:r>
      <w:r>
        <w:rPr>
          <w:rtl/>
          <w:lang w:bidi="fa-IR"/>
        </w:rPr>
        <w:t>:</w:t>
      </w:r>
    </w:p>
    <w:p w:rsidR="007064AC" w:rsidRPr="00676339" w:rsidRDefault="007064AC" w:rsidP="007064AC">
      <w:pPr>
        <w:pStyle w:val="libNormal"/>
        <w:rPr>
          <w:rtl/>
          <w:lang w:bidi="fa-IR"/>
        </w:rPr>
      </w:pPr>
      <w:r w:rsidRPr="00676339">
        <w:rPr>
          <w:rtl/>
        </w:rPr>
        <w:t xml:space="preserve">روى الحافظ جلال الدين السيوطي عن رسول الله </w:t>
      </w:r>
      <w:r w:rsidR="00DE62C5" w:rsidRPr="00DE62C5">
        <w:rPr>
          <w:rStyle w:val="libAlaemChar"/>
          <w:rtl/>
        </w:rPr>
        <w:t>صلى‌الله‌عليه‌وآله‌وسلم</w:t>
      </w:r>
      <w:r w:rsidRPr="00676339">
        <w:rPr>
          <w:rtl/>
        </w:rPr>
        <w:t xml:space="preserve"> أنه قال</w:t>
      </w:r>
      <w:r>
        <w:rPr>
          <w:rtl/>
        </w:rPr>
        <w:t xml:space="preserve">: </w:t>
      </w:r>
      <w:r w:rsidRPr="00C419DA">
        <w:rPr>
          <w:rtl/>
        </w:rPr>
        <w:t>« من أفتى بغير علم لعنته ملائكة السماء وال</w:t>
      </w:r>
      <w:r w:rsidR="00A157CF">
        <w:rPr>
          <w:rFonts w:hint="cs"/>
          <w:rtl/>
        </w:rPr>
        <w:t>ا</w:t>
      </w:r>
      <w:r w:rsidRPr="00C419DA">
        <w:rPr>
          <w:rtl/>
        </w:rPr>
        <w:t xml:space="preserve">رض » </w:t>
      </w:r>
      <w:r w:rsidRPr="00AA3501">
        <w:rPr>
          <w:rStyle w:val="libFootnotenumChar"/>
          <w:rtl/>
        </w:rPr>
        <w:t>(1)</w:t>
      </w:r>
      <w:r>
        <w:rPr>
          <w:rtl/>
        </w:rPr>
        <w:t>.</w:t>
      </w:r>
    </w:p>
    <w:p w:rsidR="007064AC" w:rsidRDefault="007064AC" w:rsidP="007064AC">
      <w:pPr>
        <w:pStyle w:val="libNormal"/>
        <w:rPr>
          <w:rtl/>
          <w:lang w:bidi="fa-IR"/>
        </w:rPr>
      </w:pPr>
      <w:r w:rsidRPr="00676339">
        <w:rPr>
          <w:rtl/>
          <w:lang w:bidi="fa-IR"/>
        </w:rPr>
        <w:t>قال المناوي والعزيزي بشرحه</w:t>
      </w:r>
      <w:r>
        <w:rPr>
          <w:rtl/>
          <w:lang w:bidi="fa-IR"/>
        </w:rPr>
        <w:t xml:space="preserve"> </w:t>
      </w:r>
      <w:r w:rsidR="000429BA">
        <w:rPr>
          <w:rtl/>
          <w:lang w:bidi="fa-IR"/>
        </w:rPr>
        <w:t>-</w:t>
      </w:r>
      <w:r>
        <w:rPr>
          <w:rtl/>
          <w:lang w:bidi="fa-IR"/>
        </w:rPr>
        <w:t xml:space="preserve"> </w:t>
      </w:r>
      <w:r w:rsidRPr="00676339">
        <w:rPr>
          <w:rtl/>
          <w:lang w:bidi="fa-IR"/>
        </w:rPr>
        <w:t>واللفظ لل</w:t>
      </w:r>
      <w:r w:rsidR="00A157CF">
        <w:rPr>
          <w:rFonts w:hint="cs"/>
          <w:rtl/>
          <w:lang w:bidi="fa-IR"/>
        </w:rPr>
        <w:t>ا</w:t>
      </w:r>
      <w:r w:rsidRPr="00676339">
        <w:rPr>
          <w:rtl/>
          <w:lang w:bidi="fa-IR"/>
        </w:rPr>
        <w:t>ول</w:t>
      </w:r>
      <w:r>
        <w:rPr>
          <w:rtl/>
          <w:lang w:bidi="fa-IR"/>
        </w:rPr>
        <w:t>:</w:t>
      </w:r>
      <w:r w:rsidRPr="00676339">
        <w:rPr>
          <w:rtl/>
          <w:lang w:bidi="fa-IR"/>
        </w:rPr>
        <w:t xml:space="preserve"> « حيث نسب الى الله ان هذا حكمه وهو كاذب » </w:t>
      </w:r>
      <w:r w:rsidRPr="00AA3501">
        <w:rPr>
          <w:rStyle w:val="libFootnotenumChar"/>
          <w:rtl/>
        </w:rPr>
        <w:t>(2)</w:t>
      </w:r>
      <w:r>
        <w:rPr>
          <w:rtl/>
          <w:lang w:bidi="fa-IR"/>
        </w:rPr>
        <w:t>.</w:t>
      </w:r>
    </w:p>
    <w:p w:rsidR="007064AC" w:rsidRDefault="007064AC" w:rsidP="007064AC">
      <w:pPr>
        <w:pStyle w:val="libNormal"/>
        <w:rPr>
          <w:rtl/>
          <w:lang w:bidi="fa-IR"/>
        </w:rPr>
      </w:pPr>
      <w:r>
        <w:rPr>
          <w:rtl/>
          <w:lang w:bidi="fa-IR"/>
        </w:rPr>
        <w:t>و</w:t>
      </w:r>
      <w:r w:rsidRPr="00676339">
        <w:rPr>
          <w:rtl/>
        </w:rPr>
        <w:t>اخرج ابن ال</w:t>
      </w:r>
      <w:r w:rsidR="00A157CF">
        <w:rPr>
          <w:rFonts w:hint="cs"/>
          <w:rtl/>
        </w:rPr>
        <w:t>ا</w:t>
      </w:r>
      <w:r w:rsidRPr="00676339">
        <w:rPr>
          <w:rtl/>
        </w:rPr>
        <w:t>ثير</w:t>
      </w:r>
      <w:r>
        <w:rPr>
          <w:rtl/>
        </w:rPr>
        <w:t>:</w:t>
      </w:r>
      <w:r w:rsidRPr="00676339">
        <w:rPr>
          <w:rtl/>
        </w:rPr>
        <w:t xml:space="preserve"> « ان عمرو بن العاص [ عبد الله بن عمرو بن العاص ] قال سمعت رسول الله </w:t>
      </w:r>
      <w:r w:rsidR="00DE62C5" w:rsidRPr="00DE62C5">
        <w:rPr>
          <w:rStyle w:val="libAlaemChar"/>
          <w:rtl/>
        </w:rPr>
        <w:t>صلى‌الله‌عليه‌وآله‌وسلم</w:t>
      </w:r>
      <w:r w:rsidRPr="00676339">
        <w:rPr>
          <w:rtl/>
        </w:rPr>
        <w:t>يقول</w:t>
      </w:r>
      <w:r>
        <w:rPr>
          <w:rtl/>
        </w:rPr>
        <w:t xml:space="preserve">: </w:t>
      </w:r>
      <w:r w:rsidRPr="00C419DA">
        <w:rPr>
          <w:rtl/>
        </w:rPr>
        <w:t>ان الله لا يقبض العلم انتزاعا ينزعه من الناس</w:t>
      </w:r>
      <w:r>
        <w:rPr>
          <w:rtl/>
        </w:rPr>
        <w:t xml:space="preserve"> </w:t>
      </w:r>
      <w:r w:rsidR="000429BA">
        <w:rPr>
          <w:rtl/>
        </w:rPr>
        <w:t>-</w:t>
      </w:r>
      <w:r>
        <w:rPr>
          <w:rtl/>
        </w:rPr>
        <w:t xml:space="preserve"> </w:t>
      </w:r>
      <w:r>
        <w:rPr>
          <w:rtl/>
          <w:lang w:bidi="fa-IR"/>
        </w:rPr>
        <w:t>و</w:t>
      </w:r>
      <w:r w:rsidRPr="00676339">
        <w:rPr>
          <w:rtl/>
        </w:rPr>
        <w:t>في رواية</w:t>
      </w:r>
      <w:r>
        <w:rPr>
          <w:rtl/>
        </w:rPr>
        <w:t xml:space="preserve">: </w:t>
      </w:r>
      <w:r w:rsidRPr="00C419DA">
        <w:rPr>
          <w:rtl/>
        </w:rPr>
        <w:t>من العباد</w:t>
      </w:r>
      <w:r>
        <w:rPr>
          <w:rtl/>
        </w:rPr>
        <w:t xml:space="preserve"> </w:t>
      </w:r>
      <w:r w:rsidR="000429BA">
        <w:rPr>
          <w:rtl/>
        </w:rPr>
        <w:t>-</w:t>
      </w:r>
      <w:r>
        <w:rPr>
          <w:rtl/>
        </w:rPr>
        <w:t xml:space="preserve"> </w:t>
      </w:r>
      <w:r w:rsidRPr="00C419DA">
        <w:rPr>
          <w:rtl/>
        </w:rPr>
        <w:t>ولكن يقبض العلم بقبض العلماء</w:t>
      </w:r>
      <w:r>
        <w:rPr>
          <w:rtl/>
        </w:rPr>
        <w:t>،</w:t>
      </w:r>
      <w:r w:rsidRPr="00C419DA">
        <w:rPr>
          <w:rtl/>
        </w:rPr>
        <w:t xml:space="preserve"> حتى إذا لم يبق عالما</w:t>
      </w:r>
      <w:r w:rsidR="00A157CF">
        <w:rPr>
          <w:rFonts w:hint="cs"/>
          <w:rtl/>
        </w:rPr>
        <w:t>ً</w:t>
      </w:r>
      <w:r w:rsidRPr="00C419DA">
        <w:rPr>
          <w:rtl/>
        </w:rPr>
        <w:t xml:space="preserve"> اتخذ الناس رؤساء جهالا فسئلوا فأفتوا بغير علم فضّلوا وأضلوا. وزاد في رواية قال عروة</w:t>
      </w:r>
      <w:r>
        <w:rPr>
          <w:rtl/>
        </w:rPr>
        <w:t>:</w:t>
      </w:r>
      <w:r w:rsidRPr="00C419DA">
        <w:rPr>
          <w:rtl/>
        </w:rPr>
        <w:t xml:space="preserve"> ثم لقيت عبد الله بن عمرو على رأس </w:t>
      </w:r>
      <w:r w:rsidRPr="00EE773E">
        <w:rPr>
          <w:rtl/>
        </w:rPr>
        <w:t>الحول فسألته فرد علي الحديث كما حدث وقال</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يقول.</w:t>
      </w:r>
      <w:r w:rsidRPr="00676339">
        <w:rPr>
          <w:rtl/>
        </w:rPr>
        <w:t xml:space="preserve"> أخرجه البخاري ومسلم » </w:t>
      </w:r>
      <w:r w:rsidRPr="00AA3501">
        <w:rPr>
          <w:rStyle w:val="libFootnotenumChar"/>
          <w:rtl/>
        </w:rPr>
        <w:t>(3)</w:t>
      </w:r>
      <w:r>
        <w:rPr>
          <w:rtl/>
        </w:rPr>
        <w:t>.</w:t>
      </w:r>
    </w:p>
    <w:p w:rsidR="007064AC" w:rsidRDefault="007064AC" w:rsidP="007064AC">
      <w:pPr>
        <w:pStyle w:val="libNormal"/>
        <w:rPr>
          <w:rtl/>
          <w:lang w:bidi="fa-IR"/>
        </w:rPr>
      </w:pPr>
      <w:r>
        <w:rPr>
          <w:rtl/>
          <w:lang w:bidi="fa-IR"/>
        </w:rPr>
        <w:t>و</w:t>
      </w:r>
      <w:r w:rsidRPr="00676339">
        <w:rPr>
          <w:rtl/>
        </w:rPr>
        <w:t>قال</w:t>
      </w:r>
      <w:r>
        <w:rPr>
          <w:rtl/>
        </w:rPr>
        <w:t>:</w:t>
      </w:r>
      <w:r w:rsidRPr="00676339">
        <w:rPr>
          <w:rtl/>
        </w:rPr>
        <w:t xml:space="preserve"> « وأخرجه الترمذي مختصرا</w:t>
      </w:r>
      <w:r w:rsidR="00A157CF">
        <w:rPr>
          <w:rFonts w:hint="cs"/>
          <w:rtl/>
        </w:rPr>
        <w:t>ً</w:t>
      </w:r>
      <w:r>
        <w:rPr>
          <w:rtl/>
        </w:rPr>
        <w:t>،</w:t>
      </w:r>
      <w:r w:rsidRPr="00676339">
        <w:rPr>
          <w:rtl/>
        </w:rPr>
        <w:t xml:space="preserve"> قال</w:t>
      </w:r>
      <w:r>
        <w:rPr>
          <w:rtl/>
        </w:rPr>
        <w:t>:</w:t>
      </w:r>
      <w:r w:rsidRPr="00676339">
        <w:rPr>
          <w:rtl/>
        </w:rPr>
        <w:t xml:space="preserve"> قال رسول الله </w:t>
      </w:r>
      <w:r w:rsidR="00DE62C5" w:rsidRPr="00DE62C5">
        <w:rPr>
          <w:rStyle w:val="libAlaemChar"/>
          <w:rtl/>
        </w:rPr>
        <w:t>صلى‌الله‌عليه‌وآله‌وسلم</w:t>
      </w:r>
      <w:r>
        <w:rPr>
          <w:rtl/>
        </w:rPr>
        <w:t xml:space="preserve">: </w:t>
      </w:r>
      <w:r w:rsidRPr="00C419DA">
        <w:rPr>
          <w:rtl/>
        </w:rPr>
        <w:t>ان الله لا يقبض العلم انتزاعا</w:t>
      </w:r>
      <w:r w:rsidR="00A157CF">
        <w:rPr>
          <w:rFonts w:hint="cs"/>
          <w:rtl/>
        </w:rPr>
        <w:t>ً</w:t>
      </w:r>
      <w:r w:rsidRPr="00C419DA">
        <w:rPr>
          <w:rtl/>
        </w:rPr>
        <w:t xml:space="preserve"> ينتزعه من العلماء</w:t>
      </w:r>
      <w:r>
        <w:rPr>
          <w:rtl/>
        </w:rPr>
        <w:t>،</w:t>
      </w:r>
      <w:r w:rsidRPr="00C419DA">
        <w:rPr>
          <w:rtl/>
        </w:rPr>
        <w:t xml:space="preserve"> ولكن يقبض العلما</w:t>
      </w:r>
      <w:r w:rsidRPr="00EE773E">
        <w:rPr>
          <w:rtl/>
        </w:rPr>
        <w:t>ء</w:t>
      </w:r>
      <w:r>
        <w:rPr>
          <w:rtl/>
        </w:rPr>
        <w:t>،</w:t>
      </w:r>
      <w:r w:rsidRPr="00EE773E">
        <w:rPr>
          <w:rtl/>
        </w:rPr>
        <w:t xml:space="preserve"> حتى </w:t>
      </w:r>
      <w:r w:rsidR="00A157CF">
        <w:rPr>
          <w:rFonts w:hint="cs"/>
          <w:rtl/>
        </w:rPr>
        <w:t>ا</w:t>
      </w:r>
      <w:r w:rsidRPr="00EE773E">
        <w:rPr>
          <w:rtl/>
        </w:rPr>
        <w:t>ذا لم يترك عالما</w:t>
      </w:r>
      <w:r w:rsidR="00A157CF">
        <w:rPr>
          <w:rFonts w:hint="cs"/>
          <w:rtl/>
        </w:rPr>
        <w:t>ً</w:t>
      </w:r>
      <w:r w:rsidRPr="00EE773E">
        <w:rPr>
          <w:rtl/>
        </w:rPr>
        <w:t xml:space="preserve"> اتخذ الناس رؤساء جهالا</w:t>
      </w:r>
      <w:r>
        <w:rPr>
          <w:rtl/>
        </w:rPr>
        <w:t>،</w:t>
      </w:r>
      <w:r w:rsidRPr="00EE773E">
        <w:rPr>
          <w:rtl/>
        </w:rPr>
        <w:t xml:space="preserve"> فسئلوا فأفتوا بغير علم</w:t>
      </w:r>
      <w:r>
        <w:rPr>
          <w:rtl/>
        </w:rPr>
        <w:t>،</w:t>
      </w:r>
      <w:r w:rsidRPr="00EE773E">
        <w:rPr>
          <w:rtl/>
        </w:rPr>
        <w:t xml:space="preserve"> فضلوا وأضلوا » </w:t>
      </w:r>
      <w:r w:rsidRPr="00AA3501">
        <w:rPr>
          <w:rStyle w:val="libFootnotenumChar"/>
          <w:rtl/>
        </w:rPr>
        <w:t>(4)</w:t>
      </w:r>
      <w:r>
        <w:rPr>
          <w:rtl/>
        </w:rPr>
        <w:t>.</w:t>
      </w:r>
    </w:p>
    <w:p w:rsidR="007064AC" w:rsidRPr="00676339" w:rsidRDefault="007064AC" w:rsidP="007064AC">
      <w:pPr>
        <w:pStyle w:val="libNormal"/>
        <w:rPr>
          <w:rtl/>
          <w:lang w:bidi="fa-IR"/>
        </w:rPr>
      </w:pPr>
      <w:r>
        <w:rPr>
          <w:rtl/>
          <w:lang w:bidi="fa-IR"/>
        </w:rPr>
        <w:t>و</w:t>
      </w:r>
      <w:r w:rsidRPr="00676339">
        <w:rPr>
          <w:rtl/>
        </w:rPr>
        <w:t>قال مجد الدين عبد السلام الحراني في [ المنتقى ]</w:t>
      </w:r>
      <w:r>
        <w:rPr>
          <w:rtl/>
        </w:rPr>
        <w:t>:</w:t>
      </w:r>
      <w:r w:rsidRPr="00676339">
        <w:rPr>
          <w:rtl/>
        </w:rPr>
        <w:t xml:space="preserve"> « وعن أبي هريرة عن رسول الله </w:t>
      </w:r>
      <w:r w:rsidR="00DE62C5" w:rsidRPr="00DE62C5">
        <w:rPr>
          <w:rStyle w:val="libAlaemChar"/>
          <w:rtl/>
        </w:rPr>
        <w:t>صلى‌الله‌عليه‌وآله‌وسلم</w:t>
      </w:r>
      <w:r w:rsidRPr="00676339">
        <w:rPr>
          <w:rtl/>
        </w:rPr>
        <w:t>قال</w:t>
      </w:r>
      <w:r>
        <w:rPr>
          <w:rtl/>
        </w:rPr>
        <w:t xml:space="preserve">: </w:t>
      </w:r>
      <w:r w:rsidRPr="00C419DA">
        <w:rPr>
          <w:rtl/>
        </w:rPr>
        <w:t>من أفتى بفتيا غير ثبت ف</w:t>
      </w:r>
      <w:r w:rsidR="00A157CF">
        <w:rPr>
          <w:rFonts w:hint="cs"/>
          <w:rtl/>
        </w:rPr>
        <w:t>ا</w:t>
      </w:r>
      <w:r w:rsidRPr="00C419DA">
        <w:rPr>
          <w:rtl/>
        </w:rPr>
        <w:t xml:space="preserve">نما </w:t>
      </w:r>
      <w:r w:rsidR="00A157CF">
        <w:rPr>
          <w:rFonts w:hint="cs"/>
          <w:rtl/>
        </w:rPr>
        <w:t>ا</w:t>
      </w:r>
      <w:r w:rsidRPr="00C419DA">
        <w:rPr>
          <w:rtl/>
        </w:rPr>
        <w:t>ثمه على الذي أفتاه.</w:t>
      </w:r>
      <w:r w:rsidRPr="00676339">
        <w:rPr>
          <w:rtl/>
        </w:rPr>
        <w:t xml:space="preserve"> رواه أحمد وابن ماجة.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الجامع الصغير.</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التيسير في شرح الجامع الصغير 2 / 402.</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جامع ال</w:t>
      </w:r>
      <w:r w:rsidR="00A157CF">
        <w:rPr>
          <w:rFonts w:hint="cs"/>
          <w:rtl/>
        </w:rPr>
        <w:t>ا</w:t>
      </w:r>
      <w:r w:rsidR="007064AC" w:rsidRPr="00676339">
        <w:rPr>
          <w:rtl/>
        </w:rPr>
        <w:t>صول 9 / 23.</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جامع ال</w:t>
      </w:r>
      <w:r w:rsidR="00A157CF">
        <w:rPr>
          <w:rFonts w:hint="cs"/>
          <w:rtl/>
        </w:rPr>
        <w:t>ا</w:t>
      </w:r>
      <w:r w:rsidR="007064AC" w:rsidRPr="00676339">
        <w:rPr>
          <w:rtl/>
        </w:rPr>
        <w:t>صول 9 / 25.</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Pr>
          <w:rtl/>
          <w:lang w:bidi="fa-IR"/>
        </w:rPr>
        <w:lastRenderedPageBreak/>
        <w:t>و</w:t>
      </w:r>
      <w:r w:rsidRPr="00676339">
        <w:rPr>
          <w:rtl/>
        </w:rPr>
        <w:t>في لفظ</w:t>
      </w:r>
      <w:r>
        <w:rPr>
          <w:rtl/>
        </w:rPr>
        <w:t xml:space="preserve">: </w:t>
      </w:r>
      <w:r w:rsidRPr="00C419DA">
        <w:rPr>
          <w:rtl/>
        </w:rPr>
        <w:t>من أفتى بفتيا بغير علم كان اثم ذلك على الذي أفتاه.</w:t>
      </w:r>
      <w:r w:rsidRPr="00676339">
        <w:rPr>
          <w:rtl/>
        </w:rPr>
        <w:t xml:space="preserve"> رواه أحمد وأبو داود »</w:t>
      </w:r>
      <w:r>
        <w:rPr>
          <w:rtl/>
        </w:rPr>
        <w:t>.</w:t>
      </w:r>
    </w:p>
    <w:p w:rsidR="000B53A2" w:rsidRDefault="007064AC" w:rsidP="007064AC">
      <w:pPr>
        <w:pStyle w:val="Heading2"/>
        <w:rPr>
          <w:rtl/>
          <w:lang w:bidi="fa-IR"/>
        </w:rPr>
      </w:pPr>
      <w:bookmarkStart w:id="468" w:name="_Toc347361359"/>
      <w:bookmarkStart w:id="469" w:name="_Toc406843435"/>
      <w:bookmarkStart w:id="470" w:name="_Toc92985878"/>
      <w:r w:rsidRPr="00676339">
        <w:rPr>
          <w:rtl/>
          <w:lang w:bidi="fa-IR"/>
        </w:rPr>
        <w:t>11</w:t>
      </w:r>
      <w:r>
        <w:rPr>
          <w:rtl/>
          <w:lang w:bidi="fa-IR"/>
        </w:rPr>
        <w:t xml:space="preserve"> </w:t>
      </w:r>
      <w:r w:rsidR="000429BA">
        <w:rPr>
          <w:rtl/>
          <w:lang w:bidi="fa-IR"/>
        </w:rPr>
        <w:t>-</w:t>
      </w:r>
      <w:r>
        <w:rPr>
          <w:rtl/>
          <w:lang w:bidi="fa-IR"/>
        </w:rPr>
        <w:t xml:space="preserve"> </w:t>
      </w:r>
      <w:r w:rsidRPr="00676339">
        <w:rPr>
          <w:rtl/>
          <w:lang w:bidi="fa-IR"/>
        </w:rPr>
        <w:t>عدم الاطلاع على السنن</w:t>
      </w:r>
      <w:bookmarkEnd w:id="468"/>
      <w:bookmarkEnd w:id="469"/>
      <w:bookmarkEnd w:id="470"/>
    </w:p>
    <w:p w:rsidR="007064AC" w:rsidRPr="00676339" w:rsidRDefault="007064AC" w:rsidP="007064AC">
      <w:pPr>
        <w:pStyle w:val="libNormal"/>
        <w:rPr>
          <w:rtl/>
          <w:lang w:bidi="fa-IR"/>
        </w:rPr>
      </w:pPr>
      <w:r w:rsidRPr="00676339">
        <w:rPr>
          <w:rtl/>
          <w:lang w:bidi="fa-IR"/>
        </w:rPr>
        <w:t xml:space="preserve">لقد كان في الصحابة من لم يبلغه كثير من أحكام الدين وسنن رسول الله </w:t>
      </w:r>
      <w:r w:rsidR="00DE62C5" w:rsidRPr="00DE62C5">
        <w:rPr>
          <w:rStyle w:val="libAlaemChar"/>
          <w:rtl/>
        </w:rPr>
        <w:t>صلى‌الله‌عليه‌وآله‌وسلم</w:t>
      </w:r>
      <w:r>
        <w:rPr>
          <w:rtl/>
          <w:lang w:bidi="fa-IR"/>
        </w:rPr>
        <w:t>،</w:t>
      </w:r>
      <w:r w:rsidRPr="00676339">
        <w:rPr>
          <w:rtl/>
          <w:lang w:bidi="fa-IR"/>
        </w:rPr>
        <w:t xml:space="preserve"> فلذا كانوا كثيرا</w:t>
      </w:r>
      <w:r w:rsidR="00A157CF">
        <w:rPr>
          <w:rFonts w:hint="cs"/>
          <w:rtl/>
          <w:lang w:bidi="fa-IR"/>
        </w:rPr>
        <w:t>ً</w:t>
      </w:r>
      <w:r w:rsidRPr="00676339">
        <w:rPr>
          <w:rtl/>
          <w:lang w:bidi="fa-IR"/>
        </w:rPr>
        <w:t xml:space="preserve"> ما يخالفون حكم النبي </w:t>
      </w:r>
      <w:r w:rsidR="00DE62C5" w:rsidRPr="00DE62C5">
        <w:rPr>
          <w:rStyle w:val="libAlaemChar"/>
          <w:rtl/>
        </w:rPr>
        <w:t>صلى‌الله‌عليه‌وآله‌وسلم</w:t>
      </w:r>
      <w:r w:rsidRPr="00676339">
        <w:rPr>
          <w:rtl/>
          <w:lang w:bidi="fa-IR"/>
        </w:rPr>
        <w:t xml:space="preserve"> ويحكمون بخلافه</w:t>
      </w:r>
      <w:r>
        <w:rPr>
          <w:rtl/>
          <w:lang w:bidi="fa-IR"/>
        </w:rPr>
        <w:t>،</w:t>
      </w:r>
      <w:r w:rsidRPr="00676339">
        <w:rPr>
          <w:rtl/>
          <w:lang w:bidi="fa-IR"/>
        </w:rPr>
        <w:t xml:space="preserve"> بل ربما خالفوا صريح الكتاب ونصه.</w:t>
      </w:r>
    </w:p>
    <w:p w:rsidR="000B53A2" w:rsidRDefault="007064AC" w:rsidP="007064AC">
      <w:pPr>
        <w:pStyle w:val="libNormal"/>
        <w:rPr>
          <w:rtl/>
          <w:lang w:bidi="fa-IR"/>
        </w:rPr>
      </w:pPr>
      <w:r w:rsidRPr="00676339">
        <w:rPr>
          <w:rtl/>
          <w:lang w:bidi="fa-IR"/>
        </w:rPr>
        <w:t>وبالرغم من اشتهار قضاياهم فاننا نكتفي هنا ب</w:t>
      </w:r>
      <w:r w:rsidR="00A157CF">
        <w:rPr>
          <w:rFonts w:hint="cs"/>
          <w:rtl/>
          <w:lang w:bidi="fa-IR"/>
        </w:rPr>
        <w:t>ا</w:t>
      </w:r>
      <w:r w:rsidRPr="00676339">
        <w:rPr>
          <w:rtl/>
          <w:lang w:bidi="fa-IR"/>
        </w:rPr>
        <w:t>يراد كلام الحافظ ابن حزم في هذا المورد حيث قال ما نصه</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ووجدنا الصاحب من الصحابة رضي الله عنهم يبلغه الحديث فيتأول فيه تأويلا يخرجه به عن ظاهره</w:t>
      </w:r>
      <w:r>
        <w:rPr>
          <w:rtl/>
          <w:lang w:bidi="fa-IR"/>
        </w:rPr>
        <w:t>،</w:t>
      </w:r>
      <w:r w:rsidRPr="00676339">
        <w:rPr>
          <w:rtl/>
          <w:lang w:bidi="fa-IR"/>
        </w:rPr>
        <w:t xml:space="preserve"> ووجدناهم رضي الله عنهم يقرون ويعترفون بأنهم لم يبلغهم كثير من السنن</w:t>
      </w:r>
      <w:r>
        <w:rPr>
          <w:rtl/>
          <w:lang w:bidi="fa-IR"/>
        </w:rPr>
        <w:t>،</w:t>
      </w:r>
      <w:r w:rsidRPr="00676339">
        <w:rPr>
          <w:rtl/>
          <w:lang w:bidi="fa-IR"/>
        </w:rPr>
        <w:t xml:space="preserve"> وهكذا الحديث المشهور عن أبي هريرة</w:t>
      </w:r>
      <w:r>
        <w:rPr>
          <w:rtl/>
          <w:lang w:bidi="fa-IR"/>
        </w:rPr>
        <w:t>:</w:t>
      </w:r>
      <w:r w:rsidRPr="00676339">
        <w:rPr>
          <w:rtl/>
          <w:lang w:bidi="fa-IR"/>
        </w:rPr>
        <w:t xml:space="preserve"> ان إخواني من المهاجرين كان يشغلهم الصفق بال</w:t>
      </w:r>
      <w:r w:rsidR="00A157CF">
        <w:rPr>
          <w:rFonts w:hint="cs"/>
          <w:rtl/>
          <w:lang w:bidi="fa-IR"/>
        </w:rPr>
        <w:t>ا</w:t>
      </w:r>
      <w:r w:rsidRPr="00676339">
        <w:rPr>
          <w:rtl/>
          <w:lang w:bidi="fa-IR"/>
        </w:rPr>
        <w:t>سواق</w:t>
      </w:r>
      <w:r>
        <w:rPr>
          <w:rtl/>
          <w:lang w:bidi="fa-IR"/>
        </w:rPr>
        <w:t>،</w:t>
      </w:r>
      <w:r w:rsidRPr="00676339">
        <w:rPr>
          <w:rtl/>
          <w:lang w:bidi="fa-IR"/>
        </w:rPr>
        <w:t xml:space="preserve"> وان </w:t>
      </w:r>
      <w:r w:rsidR="00A157CF">
        <w:rPr>
          <w:rFonts w:hint="cs"/>
          <w:rtl/>
          <w:lang w:bidi="fa-IR"/>
        </w:rPr>
        <w:t>ا</w:t>
      </w:r>
      <w:r w:rsidRPr="00676339">
        <w:rPr>
          <w:rtl/>
          <w:lang w:bidi="fa-IR"/>
        </w:rPr>
        <w:t>خواني من ال</w:t>
      </w:r>
      <w:r w:rsidR="00A157CF">
        <w:rPr>
          <w:rFonts w:hint="cs"/>
          <w:rtl/>
          <w:lang w:bidi="fa-IR"/>
        </w:rPr>
        <w:t>ا</w:t>
      </w:r>
      <w:r w:rsidRPr="00676339">
        <w:rPr>
          <w:rtl/>
          <w:lang w:bidi="fa-IR"/>
        </w:rPr>
        <w:t>نصار كان يشغلهم القيام على أموالهم</w:t>
      </w:r>
      <w:r>
        <w:rPr>
          <w:rtl/>
          <w:lang w:bidi="fa-IR"/>
        </w:rPr>
        <w:t>،</w:t>
      </w:r>
      <w:r w:rsidRPr="00676339">
        <w:rPr>
          <w:rtl/>
          <w:lang w:bidi="fa-IR"/>
        </w:rPr>
        <w:t xml:space="preserve"> وهكذا قال البراء</w:t>
      </w:r>
      <w:r>
        <w:rPr>
          <w:rtl/>
          <w:lang w:bidi="fa-IR"/>
        </w:rPr>
        <w:t xml:space="preserve"> ..</w:t>
      </w:r>
      <w:r w:rsidRPr="00676339">
        <w:rPr>
          <w:rtl/>
          <w:lang w:bidi="fa-IR"/>
        </w:rPr>
        <w:t>. قال</w:t>
      </w:r>
      <w:r>
        <w:rPr>
          <w:rtl/>
          <w:lang w:bidi="fa-IR"/>
        </w:rPr>
        <w:t>:</w:t>
      </w:r>
      <w:r w:rsidRPr="00676339">
        <w:rPr>
          <w:rtl/>
          <w:lang w:bidi="fa-IR"/>
        </w:rPr>
        <w:t xml:space="preserve"> ما كل ما نحدثكموه سمعناه من رسول الله </w:t>
      </w:r>
      <w:r w:rsidR="00DE62C5" w:rsidRPr="00DE62C5">
        <w:rPr>
          <w:rStyle w:val="libAlaemChar"/>
          <w:rtl/>
        </w:rPr>
        <w:t>صلى‌الله‌عليه‌وآله‌وسلم</w:t>
      </w:r>
      <w:r w:rsidRPr="00676339">
        <w:rPr>
          <w:rtl/>
          <w:lang w:bidi="fa-IR"/>
        </w:rPr>
        <w:t>[ و ] لكن حدثنا صحابنا</w:t>
      </w:r>
      <w:r>
        <w:rPr>
          <w:rtl/>
          <w:lang w:bidi="fa-IR"/>
        </w:rPr>
        <w:t>،</w:t>
      </w:r>
      <w:r w:rsidRPr="00676339">
        <w:rPr>
          <w:rtl/>
          <w:lang w:bidi="fa-IR"/>
        </w:rPr>
        <w:t xml:space="preserve"> وكانت تشغلنا رعية ال</w:t>
      </w:r>
      <w:r w:rsidR="00A157CF">
        <w:rPr>
          <w:rFonts w:hint="cs"/>
          <w:rtl/>
          <w:lang w:bidi="fa-IR"/>
        </w:rPr>
        <w:t>ا</w:t>
      </w:r>
      <w:r w:rsidRPr="00676339">
        <w:rPr>
          <w:rtl/>
          <w:lang w:bidi="fa-IR"/>
        </w:rPr>
        <w:t>بل.</w:t>
      </w:r>
    </w:p>
    <w:p w:rsidR="000B53A2" w:rsidRDefault="007064AC" w:rsidP="007064AC">
      <w:pPr>
        <w:pStyle w:val="libNormal"/>
        <w:rPr>
          <w:rtl/>
          <w:lang w:bidi="fa-IR"/>
        </w:rPr>
      </w:pPr>
      <w:r w:rsidRPr="00676339">
        <w:rPr>
          <w:rtl/>
          <w:lang w:bidi="fa-IR"/>
        </w:rPr>
        <w:t xml:space="preserve">وهكذا [ وهذا ] أبو بكر </w:t>
      </w:r>
      <w:r w:rsidRPr="0099437C">
        <w:rPr>
          <w:rStyle w:val="libAlaemChar"/>
          <w:rtl/>
        </w:rPr>
        <w:t>رضي‌الله‌عنه</w:t>
      </w:r>
      <w:r w:rsidRPr="00676339">
        <w:rPr>
          <w:rtl/>
          <w:lang w:bidi="fa-IR"/>
        </w:rPr>
        <w:t xml:space="preserve"> لم يعرف فرض ميراث الجدة وعرفه محمد بن مسلمة والمغيرة بن شعبة</w:t>
      </w:r>
      <w:r>
        <w:rPr>
          <w:rtl/>
          <w:lang w:bidi="fa-IR"/>
        </w:rPr>
        <w:t>،</w:t>
      </w:r>
      <w:r w:rsidRPr="00676339">
        <w:rPr>
          <w:rtl/>
          <w:lang w:bidi="fa-IR"/>
        </w:rPr>
        <w:t xml:space="preserve"> وقد سأل أبو بكر </w:t>
      </w:r>
      <w:r w:rsidRPr="0099437C">
        <w:rPr>
          <w:rStyle w:val="libAlaemChar"/>
          <w:rtl/>
        </w:rPr>
        <w:t>رضي‌الله‌عنه</w:t>
      </w:r>
      <w:r w:rsidRPr="00676339">
        <w:rPr>
          <w:rtl/>
          <w:lang w:bidi="fa-IR"/>
        </w:rPr>
        <w:t xml:space="preserve"> عائشة في كم كفن رسول الله </w:t>
      </w:r>
      <w:r w:rsidR="00DE62C5" w:rsidRPr="00DE62C5">
        <w:rPr>
          <w:rStyle w:val="libAlaemChar"/>
          <w:rtl/>
        </w:rPr>
        <w:t>صلى‌الله‌عليه‌وآله‌وسلم</w:t>
      </w:r>
      <w:r>
        <w:rPr>
          <w:rtl/>
          <w:lang w:bidi="fa-IR"/>
        </w:rPr>
        <w:t>؟</w:t>
      </w:r>
    </w:p>
    <w:p w:rsidR="007064AC" w:rsidRPr="00676339" w:rsidRDefault="007064AC" w:rsidP="007064AC">
      <w:pPr>
        <w:pStyle w:val="libNormal"/>
        <w:rPr>
          <w:rtl/>
          <w:lang w:bidi="fa-IR"/>
        </w:rPr>
      </w:pPr>
      <w:r w:rsidRPr="00676339">
        <w:rPr>
          <w:rtl/>
          <w:lang w:bidi="fa-IR"/>
        </w:rPr>
        <w:t xml:space="preserve">وهذا عمر </w:t>
      </w:r>
      <w:r w:rsidRPr="0099437C">
        <w:rPr>
          <w:rStyle w:val="libAlaemChar"/>
          <w:rtl/>
        </w:rPr>
        <w:t>رضي‌الله‌عنه</w:t>
      </w:r>
      <w:r w:rsidRPr="00676339">
        <w:rPr>
          <w:rtl/>
          <w:lang w:bidi="fa-IR"/>
        </w:rPr>
        <w:t xml:space="preserve"> يقول في حديث الاستئذان</w:t>
      </w:r>
      <w:r>
        <w:rPr>
          <w:rtl/>
          <w:lang w:bidi="fa-IR"/>
        </w:rPr>
        <w:t>:</w:t>
      </w:r>
      <w:r w:rsidRPr="00676339">
        <w:rPr>
          <w:rtl/>
          <w:lang w:bidi="fa-IR"/>
        </w:rPr>
        <w:t xml:space="preserve"> أخفي علي هذا من أمر رسول الله </w:t>
      </w:r>
      <w:r w:rsidR="00DE62C5" w:rsidRPr="00DE62C5">
        <w:rPr>
          <w:rStyle w:val="libAlaemChar"/>
          <w:rtl/>
        </w:rPr>
        <w:t>صلى‌الله‌عليه‌وآله‌وسلم</w:t>
      </w:r>
      <w:r>
        <w:rPr>
          <w:rtl/>
          <w:lang w:bidi="fa-IR"/>
        </w:rPr>
        <w:t>؟</w:t>
      </w:r>
      <w:r w:rsidRPr="00676339">
        <w:rPr>
          <w:rtl/>
          <w:lang w:bidi="fa-IR"/>
        </w:rPr>
        <w:t xml:space="preserve"> ألهاني الصفق في ال</w:t>
      </w:r>
      <w:r w:rsidR="00A157CF">
        <w:rPr>
          <w:rFonts w:hint="cs"/>
          <w:rtl/>
          <w:lang w:bidi="fa-IR"/>
        </w:rPr>
        <w:t>ا</w:t>
      </w:r>
      <w:r w:rsidRPr="00676339">
        <w:rPr>
          <w:rtl/>
          <w:lang w:bidi="fa-IR"/>
        </w:rPr>
        <w:t>سواق.</w:t>
      </w:r>
    </w:p>
    <w:p w:rsidR="007064AC" w:rsidRPr="00676339" w:rsidRDefault="007064AC" w:rsidP="007064AC">
      <w:pPr>
        <w:pStyle w:val="libNormal"/>
        <w:rPr>
          <w:rtl/>
          <w:lang w:bidi="fa-IR"/>
        </w:rPr>
      </w:pPr>
      <w:r w:rsidRPr="00676339">
        <w:rPr>
          <w:rtl/>
          <w:lang w:bidi="fa-IR"/>
        </w:rPr>
        <w:t>وقد جهل أيضا</w:t>
      </w:r>
      <w:r w:rsidR="00A157CF">
        <w:rPr>
          <w:rFonts w:hint="cs"/>
          <w:rtl/>
          <w:lang w:bidi="fa-IR"/>
        </w:rPr>
        <w:t>ً</w:t>
      </w:r>
      <w:r w:rsidRPr="00676339">
        <w:rPr>
          <w:rtl/>
          <w:lang w:bidi="fa-IR"/>
        </w:rPr>
        <w:t xml:space="preserve"> أمر املاص المرأة وعرفه غيره</w:t>
      </w:r>
      <w:r>
        <w:rPr>
          <w:rtl/>
          <w:lang w:bidi="fa-IR"/>
        </w:rPr>
        <w:t>،</w:t>
      </w:r>
      <w:r w:rsidRPr="00676339">
        <w:rPr>
          <w:rtl/>
          <w:lang w:bidi="fa-IR"/>
        </w:rPr>
        <w:t xml:space="preserve"> وغضب على عيينة بن حصن</w:t>
      </w:r>
      <w:r>
        <w:rPr>
          <w:rtl/>
          <w:lang w:bidi="fa-IR"/>
        </w:rPr>
        <w:t>،</w:t>
      </w:r>
      <w:r w:rsidRPr="00676339">
        <w:rPr>
          <w:rtl/>
          <w:lang w:bidi="fa-IR"/>
        </w:rPr>
        <w:t xml:space="preserve"> حتى ذكّره الحر بن قيس بن حصن بقوله تعالى</w:t>
      </w:r>
      <w:r>
        <w:rPr>
          <w:rtl/>
          <w:lang w:bidi="fa-IR"/>
        </w:rPr>
        <w:t>:</w:t>
      </w:r>
      <w:r w:rsidRPr="00676339">
        <w:rPr>
          <w:rtl/>
          <w:lang w:bidi="fa-IR"/>
        </w:rPr>
        <w:t xml:space="preserve"> وأعرض عن الجاهلين.</w:t>
      </w:r>
    </w:p>
    <w:p w:rsidR="007064AC" w:rsidRPr="00676339" w:rsidRDefault="007064AC" w:rsidP="007064AC">
      <w:pPr>
        <w:pStyle w:val="libNormal"/>
        <w:rPr>
          <w:rtl/>
          <w:lang w:bidi="fa-IR"/>
        </w:rPr>
      </w:pPr>
      <w:r w:rsidRPr="00676339">
        <w:rPr>
          <w:rtl/>
          <w:lang w:bidi="fa-IR"/>
        </w:rPr>
        <w:t xml:space="preserve">وخفي عليه أمر رسول الله </w:t>
      </w:r>
      <w:r w:rsidR="00DE62C5" w:rsidRPr="00DE62C5">
        <w:rPr>
          <w:rStyle w:val="libAlaemChar"/>
          <w:rtl/>
        </w:rPr>
        <w:t>صلى‌الله‌عليه‌وآله‌وسلم</w:t>
      </w:r>
      <w:r w:rsidRPr="00676339">
        <w:rPr>
          <w:rtl/>
          <w:lang w:bidi="fa-IR"/>
        </w:rPr>
        <w:t>باجلاء اليهود والنصارى من</w:t>
      </w:r>
    </w:p>
    <w:p w:rsidR="007064AC" w:rsidRDefault="007064AC" w:rsidP="007064AC">
      <w:pPr>
        <w:pStyle w:val="libNormal"/>
        <w:rPr>
          <w:rtl/>
        </w:rPr>
      </w:pPr>
      <w:r>
        <w:rPr>
          <w:rtl/>
        </w:rPr>
        <w:br w:type="page"/>
      </w:r>
    </w:p>
    <w:p w:rsidR="007064AC" w:rsidRPr="00676339" w:rsidRDefault="007064AC" w:rsidP="0035036D">
      <w:pPr>
        <w:pStyle w:val="libNormal0"/>
        <w:rPr>
          <w:rtl/>
        </w:rPr>
      </w:pPr>
      <w:r w:rsidRPr="00676339">
        <w:rPr>
          <w:rtl/>
        </w:rPr>
        <w:lastRenderedPageBreak/>
        <w:t>جزيرة العرب الى آخر خلافته</w:t>
      </w:r>
      <w:r>
        <w:rPr>
          <w:rtl/>
        </w:rPr>
        <w:t>،</w:t>
      </w:r>
      <w:r w:rsidRPr="00676339">
        <w:rPr>
          <w:rtl/>
        </w:rPr>
        <w:t xml:space="preserve"> وخفي على أبي بكر </w:t>
      </w:r>
      <w:r w:rsidRPr="0099437C">
        <w:rPr>
          <w:rStyle w:val="libAlaemChar"/>
          <w:rtl/>
        </w:rPr>
        <w:t>رضي‌الله‌عنه</w:t>
      </w:r>
      <w:r w:rsidRPr="00676339">
        <w:rPr>
          <w:rtl/>
        </w:rPr>
        <w:t xml:space="preserve"> قبله أيضا</w:t>
      </w:r>
      <w:r w:rsidR="008C6C30">
        <w:rPr>
          <w:rFonts w:hint="cs"/>
          <w:rtl/>
        </w:rPr>
        <w:t>ً</w:t>
      </w:r>
      <w:r w:rsidRPr="00676339">
        <w:rPr>
          <w:rtl/>
        </w:rPr>
        <w:t xml:space="preserve"> طول مدة خلافته</w:t>
      </w:r>
      <w:r>
        <w:rPr>
          <w:rtl/>
        </w:rPr>
        <w:t>،</w:t>
      </w:r>
      <w:r w:rsidRPr="00676339">
        <w:rPr>
          <w:rtl/>
        </w:rPr>
        <w:t xml:space="preserve"> فلما بلغ عمر أمر باجلائهم فلم يترك بها منهم أحدا</w:t>
      </w:r>
      <w:r w:rsidR="008C6C30">
        <w:rPr>
          <w:rFonts w:hint="cs"/>
          <w:rtl/>
        </w:rPr>
        <w:t>ً</w:t>
      </w:r>
      <w:r w:rsidRPr="00676339">
        <w:rPr>
          <w:rtl/>
        </w:rPr>
        <w:t>.</w:t>
      </w:r>
    </w:p>
    <w:p w:rsidR="007064AC" w:rsidRPr="00676339" w:rsidRDefault="007064AC" w:rsidP="007064AC">
      <w:pPr>
        <w:pStyle w:val="libNormal"/>
        <w:rPr>
          <w:rtl/>
          <w:lang w:bidi="fa-IR"/>
        </w:rPr>
      </w:pPr>
      <w:r w:rsidRPr="00676339">
        <w:rPr>
          <w:rtl/>
          <w:lang w:bidi="fa-IR"/>
        </w:rPr>
        <w:t>وخفي على عمر أيضا</w:t>
      </w:r>
      <w:r w:rsidR="008C6C30">
        <w:rPr>
          <w:rFonts w:hint="cs"/>
          <w:rtl/>
          <w:lang w:bidi="fa-IR"/>
        </w:rPr>
        <w:t>ً</w:t>
      </w:r>
      <w:r w:rsidRPr="00676339">
        <w:rPr>
          <w:rtl/>
          <w:lang w:bidi="fa-IR"/>
        </w:rPr>
        <w:t xml:space="preserve"> أمره </w:t>
      </w:r>
      <w:r w:rsidRPr="0099437C">
        <w:rPr>
          <w:rStyle w:val="libAlaemChar"/>
          <w:rtl/>
        </w:rPr>
        <w:t>عليه‌السلام</w:t>
      </w:r>
      <w:r w:rsidRPr="00676339">
        <w:rPr>
          <w:rtl/>
          <w:lang w:bidi="fa-IR"/>
        </w:rPr>
        <w:t xml:space="preserve"> بترك الاقدام على الوباء</w:t>
      </w:r>
      <w:r>
        <w:rPr>
          <w:rtl/>
          <w:lang w:bidi="fa-IR"/>
        </w:rPr>
        <w:t>،</w:t>
      </w:r>
      <w:r w:rsidRPr="00676339">
        <w:rPr>
          <w:rtl/>
          <w:lang w:bidi="fa-IR"/>
        </w:rPr>
        <w:t xml:space="preserve"> وعرف ذلك عبد الرحمن بن عوف.</w:t>
      </w:r>
    </w:p>
    <w:p w:rsidR="007064AC" w:rsidRPr="00676339" w:rsidRDefault="007064AC" w:rsidP="007064AC">
      <w:pPr>
        <w:pStyle w:val="libNormal"/>
        <w:rPr>
          <w:rtl/>
          <w:lang w:bidi="fa-IR"/>
        </w:rPr>
      </w:pPr>
      <w:r w:rsidRPr="00676339">
        <w:rPr>
          <w:rtl/>
          <w:lang w:bidi="fa-IR"/>
        </w:rPr>
        <w:t xml:space="preserve">وسأل عمر أبا واقد الليثي عما كان يقرأ به رسول الله </w:t>
      </w:r>
      <w:r w:rsidR="00DE62C5" w:rsidRPr="00DE62C5">
        <w:rPr>
          <w:rStyle w:val="libAlaemChar"/>
          <w:rtl/>
        </w:rPr>
        <w:t>صلى‌الله‌عليه‌وآله‌وسلم</w:t>
      </w:r>
      <w:r w:rsidRPr="00676339">
        <w:rPr>
          <w:rtl/>
          <w:lang w:bidi="fa-IR"/>
        </w:rPr>
        <w:t>في صلاتي الفطر وال</w:t>
      </w:r>
      <w:r w:rsidR="008C6C30">
        <w:rPr>
          <w:rFonts w:hint="cs"/>
          <w:rtl/>
          <w:lang w:bidi="fa-IR"/>
        </w:rPr>
        <w:t>ا</w:t>
      </w:r>
      <w:r w:rsidRPr="00676339">
        <w:rPr>
          <w:rtl/>
          <w:lang w:bidi="fa-IR"/>
        </w:rPr>
        <w:t>ضحى</w:t>
      </w:r>
      <w:r>
        <w:rPr>
          <w:rtl/>
          <w:lang w:bidi="fa-IR"/>
        </w:rPr>
        <w:t>،</w:t>
      </w:r>
      <w:r w:rsidRPr="00676339">
        <w:rPr>
          <w:rtl/>
          <w:lang w:bidi="fa-IR"/>
        </w:rPr>
        <w:t xml:space="preserve"> هذا وقد صلاهما رسول الله </w:t>
      </w:r>
      <w:r w:rsidR="00DE62C5" w:rsidRPr="00DE62C5">
        <w:rPr>
          <w:rStyle w:val="libAlaemChar"/>
          <w:rtl/>
        </w:rPr>
        <w:t>صلى‌الله‌عليه‌وآله‌وسلم</w:t>
      </w:r>
      <w:r w:rsidRPr="00676339">
        <w:rPr>
          <w:rtl/>
          <w:lang w:bidi="fa-IR"/>
        </w:rPr>
        <w:t>أعواما</w:t>
      </w:r>
      <w:r w:rsidR="008C6C30">
        <w:rPr>
          <w:rFonts w:hint="cs"/>
          <w:rtl/>
          <w:lang w:bidi="fa-IR"/>
        </w:rPr>
        <w:t>ً</w:t>
      </w:r>
      <w:r w:rsidRPr="00676339">
        <w:rPr>
          <w:rtl/>
          <w:lang w:bidi="fa-IR"/>
        </w:rPr>
        <w:t xml:space="preserve"> كثيرة.</w:t>
      </w:r>
    </w:p>
    <w:p w:rsidR="007064AC" w:rsidRPr="00676339" w:rsidRDefault="007064AC" w:rsidP="007064AC">
      <w:pPr>
        <w:pStyle w:val="libNormal"/>
        <w:rPr>
          <w:rtl/>
          <w:lang w:bidi="fa-IR"/>
        </w:rPr>
      </w:pPr>
      <w:r w:rsidRPr="00676339">
        <w:rPr>
          <w:rtl/>
          <w:lang w:bidi="fa-IR"/>
        </w:rPr>
        <w:t xml:space="preserve">ولم يدر ما يصنع بالمجوس حتى ذكره عبد الرحمن بأمر رسول الله </w:t>
      </w:r>
      <w:r w:rsidR="00DE62C5" w:rsidRPr="00DE62C5">
        <w:rPr>
          <w:rStyle w:val="libAlaemChar"/>
          <w:rtl/>
        </w:rPr>
        <w:t>صلى‌الله‌عليه‌وآله‌وسلم</w:t>
      </w:r>
      <w:r w:rsidRPr="00676339">
        <w:rPr>
          <w:rtl/>
          <w:lang w:bidi="fa-IR"/>
        </w:rPr>
        <w:t>فيهم</w:t>
      </w:r>
      <w:r>
        <w:rPr>
          <w:rtl/>
          <w:lang w:bidi="fa-IR"/>
        </w:rPr>
        <w:t>،</w:t>
      </w:r>
      <w:r w:rsidRPr="00676339">
        <w:rPr>
          <w:rtl/>
          <w:lang w:bidi="fa-IR"/>
        </w:rPr>
        <w:t xml:space="preserve"> ونسي قبوله </w:t>
      </w:r>
      <w:r w:rsidRPr="0099437C">
        <w:rPr>
          <w:rStyle w:val="libAlaemChar"/>
          <w:rtl/>
        </w:rPr>
        <w:t>عليه‌السلام</w:t>
      </w:r>
      <w:r w:rsidRPr="00676339">
        <w:rPr>
          <w:rtl/>
          <w:lang w:bidi="fa-IR"/>
        </w:rPr>
        <w:t xml:space="preserve"> الجزية من مجوس البحرين وهو أمر مشهور</w:t>
      </w:r>
      <w:r>
        <w:rPr>
          <w:rtl/>
          <w:lang w:bidi="fa-IR"/>
        </w:rPr>
        <w:t>،</w:t>
      </w:r>
      <w:r w:rsidRPr="00676339">
        <w:rPr>
          <w:rtl/>
          <w:lang w:bidi="fa-IR"/>
        </w:rPr>
        <w:t xml:space="preserve"> ولعله </w:t>
      </w:r>
      <w:r w:rsidRPr="0099437C">
        <w:rPr>
          <w:rStyle w:val="libAlaemChar"/>
          <w:rtl/>
        </w:rPr>
        <w:t>رضي‌الله‌عنه</w:t>
      </w:r>
      <w:r w:rsidRPr="00676339">
        <w:rPr>
          <w:rtl/>
          <w:lang w:bidi="fa-IR"/>
        </w:rPr>
        <w:t xml:space="preserve"> قد أخذ من ذلك المال حظا</w:t>
      </w:r>
      <w:r w:rsidR="008C6C30">
        <w:rPr>
          <w:rFonts w:hint="cs"/>
          <w:rtl/>
          <w:lang w:bidi="fa-IR"/>
        </w:rPr>
        <w:t>ً</w:t>
      </w:r>
      <w:r w:rsidRPr="00676339">
        <w:rPr>
          <w:rtl/>
          <w:lang w:bidi="fa-IR"/>
        </w:rPr>
        <w:t xml:space="preserve"> كما أخذ غيره منه.</w:t>
      </w:r>
    </w:p>
    <w:p w:rsidR="007064AC" w:rsidRPr="00676339" w:rsidRDefault="007064AC" w:rsidP="007064AC">
      <w:pPr>
        <w:pStyle w:val="libNormal"/>
        <w:rPr>
          <w:rtl/>
          <w:lang w:bidi="fa-IR"/>
        </w:rPr>
      </w:pPr>
      <w:r w:rsidRPr="00676339">
        <w:rPr>
          <w:rtl/>
          <w:lang w:bidi="fa-IR"/>
        </w:rPr>
        <w:t xml:space="preserve">ونسي أمره </w:t>
      </w:r>
      <w:r w:rsidRPr="0099437C">
        <w:rPr>
          <w:rStyle w:val="libAlaemChar"/>
          <w:rtl/>
        </w:rPr>
        <w:t>عليه‌السلام</w:t>
      </w:r>
      <w:r w:rsidRPr="00676339">
        <w:rPr>
          <w:rtl/>
          <w:lang w:bidi="fa-IR"/>
        </w:rPr>
        <w:t xml:space="preserve"> بأن يتيمم الجنب فقال</w:t>
      </w:r>
      <w:r>
        <w:rPr>
          <w:rtl/>
          <w:lang w:bidi="fa-IR"/>
        </w:rPr>
        <w:t>:</w:t>
      </w:r>
      <w:r w:rsidRPr="00676339">
        <w:rPr>
          <w:rtl/>
          <w:lang w:bidi="fa-IR"/>
        </w:rPr>
        <w:t xml:space="preserve"> لا يتيمم أبدا</w:t>
      </w:r>
      <w:r w:rsidR="00780937">
        <w:rPr>
          <w:rFonts w:hint="cs"/>
          <w:rtl/>
          <w:lang w:bidi="fa-IR"/>
        </w:rPr>
        <w:t>ً</w:t>
      </w:r>
      <w:r w:rsidRPr="00676339">
        <w:rPr>
          <w:rtl/>
          <w:lang w:bidi="fa-IR"/>
        </w:rPr>
        <w:t xml:space="preserve"> ولا يصلي ما لم يجد الماء وذكره بذلك عمار.</w:t>
      </w:r>
    </w:p>
    <w:p w:rsidR="007064AC" w:rsidRPr="00676339" w:rsidRDefault="007064AC" w:rsidP="007064AC">
      <w:pPr>
        <w:pStyle w:val="libNormal"/>
        <w:rPr>
          <w:rtl/>
          <w:lang w:bidi="fa-IR"/>
        </w:rPr>
      </w:pPr>
      <w:r w:rsidRPr="00676339">
        <w:rPr>
          <w:rtl/>
          <w:lang w:bidi="fa-IR"/>
        </w:rPr>
        <w:t xml:space="preserve">وأراد قسمة مال الكعبة حتى احتج عليه أبي بن كعب بأن النبي </w:t>
      </w:r>
      <w:r w:rsidRPr="0099437C">
        <w:rPr>
          <w:rStyle w:val="libAlaemChar"/>
          <w:rtl/>
        </w:rPr>
        <w:t>عليه‌السلام</w:t>
      </w:r>
      <w:r w:rsidRPr="00676339">
        <w:rPr>
          <w:rtl/>
          <w:lang w:bidi="fa-IR"/>
        </w:rPr>
        <w:t xml:space="preserve"> لم يفعل ذلك فأمسك.</w:t>
      </w:r>
    </w:p>
    <w:p w:rsidR="007064AC" w:rsidRPr="00676339" w:rsidRDefault="007064AC" w:rsidP="007064AC">
      <w:pPr>
        <w:pStyle w:val="libNormal"/>
        <w:rPr>
          <w:rtl/>
          <w:lang w:bidi="fa-IR"/>
        </w:rPr>
      </w:pPr>
      <w:r w:rsidRPr="00676339">
        <w:rPr>
          <w:rtl/>
          <w:lang w:bidi="fa-IR"/>
        </w:rPr>
        <w:t xml:space="preserve">وكان يرد النساء اللواتي حضن ونفرن قبل أو يود عن البيت حتى أخبر بأن رسول الله </w:t>
      </w:r>
      <w:r w:rsidR="00DE62C5" w:rsidRPr="00DE62C5">
        <w:rPr>
          <w:rStyle w:val="libAlaemChar"/>
          <w:rtl/>
        </w:rPr>
        <w:t>صلى‌الله‌عليه‌وآله‌وسلم</w:t>
      </w:r>
      <w:r w:rsidRPr="00676339">
        <w:rPr>
          <w:rtl/>
          <w:lang w:bidi="fa-IR"/>
        </w:rPr>
        <w:t>أذن في ذلك</w:t>
      </w:r>
      <w:r>
        <w:rPr>
          <w:rtl/>
          <w:lang w:bidi="fa-IR"/>
        </w:rPr>
        <w:t>،</w:t>
      </w:r>
      <w:r w:rsidRPr="00676339">
        <w:rPr>
          <w:rtl/>
          <w:lang w:bidi="fa-IR"/>
        </w:rPr>
        <w:t xml:space="preserve"> فأمسك عن ردهن.</w:t>
      </w:r>
    </w:p>
    <w:p w:rsidR="007064AC" w:rsidRPr="00676339" w:rsidRDefault="007064AC" w:rsidP="007064AC">
      <w:pPr>
        <w:pStyle w:val="libNormal"/>
        <w:rPr>
          <w:rtl/>
          <w:lang w:bidi="fa-IR"/>
        </w:rPr>
      </w:pPr>
      <w:r w:rsidRPr="00676339">
        <w:rPr>
          <w:rtl/>
          <w:lang w:bidi="fa-IR"/>
        </w:rPr>
        <w:t>وكان يفاضل بين ديات ال</w:t>
      </w:r>
      <w:r w:rsidR="00780937">
        <w:rPr>
          <w:rFonts w:hint="cs"/>
          <w:rtl/>
          <w:lang w:bidi="fa-IR"/>
        </w:rPr>
        <w:t>ا</w:t>
      </w:r>
      <w:r w:rsidRPr="00676339">
        <w:rPr>
          <w:rtl/>
          <w:lang w:bidi="fa-IR"/>
        </w:rPr>
        <w:t xml:space="preserve">صابع حتى بلغه عن النبي </w:t>
      </w:r>
      <w:r w:rsidR="00DE62C5" w:rsidRPr="00DE62C5">
        <w:rPr>
          <w:rStyle w:val="libAlaemChar"/>
          <w:rtl/>
        </w:rPr>
        <w:t>صلى‌الله‌عليه‌وآله‌وسلم</w:t>
      </w:r>
      <w:r w:rsidRPr="00676339">
        <w:rPr>
          <w:rtl/>
          <w:lang w:bidi="fa-IR"/>
        </w:rPr>
        <w:t>أمره بالمساواة بينها</w:t>
      </w:r>
      <w:r>
        <w:rPr>
          <w:rtl/>
          <w:lang w:bidi="fa-IR"/>
        </w:rPr>
        <w:t>،</w:t>
      </w:r>
      <w:r w:rsidRPr="00676339">
        <w:rPr>
          <w:rtl/>
          <w:lang w:bidi="fa-IR"/>
        </w:rPr>
        <w:t xml:space="preserve"> فترك قوله وأخذ المساواة.</w:t>
      </w:r>
    </w:p>
    <w:p w:rsidR="007064AC" w:rsidRPr="00676339" w:rsidRDefault="007064AC" w:rsidP="007064AC">
      <w:pPr>
        <w:pStyle w:val="libNormal"/>
        <w:rPr>
          <w:rtl/>
          <w:lang w:bidi="fa-IR"/>
        </w:rPr>
      </w:pPr>
      <w:r w:rsidRPr="00676339">
        <w:rPr>
          <w:rtl/>
          <w:lang w:bidi="fa-IR"/>
        </w:rPr>
        <w:t xml:space="preserve">وكان يرى الدية للعصبة فقط حتى أخبره الضحاك بن سفيان بأن النبي </w:t>
      </w:r>
      <w:r w:rsidR="00DE62C5" w:rsidRPr="00DE62C5">
        <w:rPr>
          <w:rStyle w:val="libAlaemChar"/>
          <w:rtl/>
        </w:rPr>
        <w:t>صلى‌الله‌عليه‌وآله‌وسلم</w:t>
      </w:r>
      <w:r w:rsidRPr="00676339">
        <w:rPr>
          <w:rtl/>
          <w:lang w:bidi="fa-IR"/>
        </w:rPr>
        <w:t>ورث المرأة من الدية فانصرف عمر الى ذلك.</w:t>
      </w:r>
    </w:p>
    <w:p w:rsidR="007064AC" w:rsidRPr="00676339" w:rsidRDefault="007064AC" w:rsidP="007064AC">
      <w:pPr>
        <w:pStyle w:val="libNormal"/>
        <w:rPr>
          <w:rtl/>
          <w:lang w:bidi="fa-IR"/>
        </w:rPr>
      </w:pPr>
      <w:r w:rsidRPr="00676339">
        <w:rPr>
          <w:rtl/>
          <w:lang w:bidi="fa-IR"/>
        </w:rPr>
        <w:t xml:space="preserve">ونهى عن المغالاة في مهور النساء استدلالا بمهور النبي </w:t>
      </w:r>
      <w:r w:rsidR="00DE62C5" w:rsidRPr="00DE62C5">
        <w:rPr>
          <w:rStyle w:val="libAlaemChar"/>
          <w:rtl/>
        </w:rPr>
        <w:t>صلى‌الله‌عليه‌وآله‌وسلم</w:t>
      </w:r>
      <w:r w:rsidRPr="00676339">
        <w:rPr>
          <w:rtl/>
          <w:lang w:bidi="fa-IR"/>
        </w:rPr>
        <w:t>حتى ذكرته امرأة بقول الله عز وجل</w:t>
      </w:r>
      <w:r>
        <w:rPr>
          <w:rtl/>
          <w:lang w:bidi="fa-IR"/>
        </w:rPr>
        <w:t>:</w:t>
      </w:r>
      <w:r w:rsidRPr="00676339">
        <w:rPr>
          <w:rtl/>
          <w:lang w:bidi="fa-IR"/>
        </w:rPr>
        <w:t xml:space="preserve"> وآتيتم </w:t>
      </w:r>
      <w:r w:rsidR="00780937">
        <w:rPr>
          <w:rFonts w:hint="cs"/>
          <w:rtl/>
          <w:lang w:bidi="fa-IR"/>
        </w:rPr>
        <w:t>ا</w:t>
      </w:r>
      <w:r w:rsidRPr="00676339">
        <w:rPr>
          <w:rtl/>
          <w:lang w:bidi="fa-IR"/>
        </w:rPr>
        <w:t>حداهن قنطارا</w:t>
      </w:r>
      <w:r w:rsidR="00780937">
        <w:rPr>
          <w:rFonts w:hint="cs"/>
          <w:rtl/>
          <w:lang w:bidi="fa-IR"/>
        </w:rPr>
        <w:t>ً</w:t>
      </w:r>
      <w:r>
        <w:rPr>
          <w:rtl/>
          <w:lang w:bidi="fa-IR"/>
        </w:rPr>
        <w:t>،</w:t>
      </w:r>
      <w:r w:rsidRPr="00676339">
        <w:rPr>
          <w:rtl/>
          <w:lang w:bidi="fa-IR"/>
        </w:rPr>
        <w:t xml:space="preserve"> فرجع عن نهيه.</w:t>
      </w:r>
    </w:p>
    <w:p w:rsidR="007064AC" w:rsidRPr="00676339" w:rsidRDefault="007064AC" w:rsidP="007064AC">
      <w:pPr>
        <w:pStyle w:val="libNormal"/>
        <w:rPr>
          <w:rtl/>
          <w:lang w:bidi="fa-IR"/>
        </w:rPr>
      </w:pPr>
      <w:r w:rsidRPr="00676339">
        <w:rPr>
          <w:rtl/>
          <w:lang w:bidi="fa-IR"/>
        </w:rPr>
        <w:t>وأراد رجم مجنونة حتى أعلم</w:t>
      </w:r>
      <w:r>
        <w:rPr>
          <w:rFonts w:hint="cs"/>
          <w:rtl/>
          <w:lang w:bidi="fa-IR"/>
        </w:rPr>
        <w:t xml:space="preserve"> </w:t>
      </w:r>
      <w:r w:rsidRPr="00676339">
        <w:rPr>
          <w:rtl/>
        </w:rPr>
        <w:t xml:space="preserve">بقول رسول الله </w:t>
      </w:r>
      <w:r w:rsidR="00DE62C5" w:rsidRPr="00DE62C5">
        <w:rPr>
          <w:rStyle w:val="libAlaemChar"/>
          <w:rtl/>
        </w:rPr>
        <w:t>صلى‌الله‌عليه‌وآله‌وسلم</w:t>
      </w:r>
      <w:r>
        <w:rPr>
          <w:rtl/>
        </w:rPr>
        <w:t xml:space="preserve">: </w:t>
      </w:r>
      <w:r w:rsidRPr="00C419DA">
        <w:rPr>
          <w:rtl/>
        </w:rPr>
        <w:t>رفع القلم عن ثلاثة</w:t>
      </w:r>
      <w:r>
        <w:rPr>
          <w:rtl/>
        </w:rPr>
        <w:t>،</w:t>
      </w:r>
      <w:r w:rsidRPr="00C419DA">
        <w:rPr>
          <w:rtl/>
        </w:rPr>
        <w:t xml:space="preserve"> فأمر أن لا ترجم.</w:t>
      </w:r>
    </w:p>
    <w:p w:rsidR="007064AC" w:rsidRPr="00676339" w:rsidRDefault="007064AC" w:rsidP="007064AC">
      <w:pPr>
        <w:pStyle w:val="libNormal"/>
        <w:rPr>
          <w:rtl/>
          <w:lang w:bidi="fa-IR"/>
        </w:rPr>
      </w:pPr>
      <w:r w:rsidRPr="00676339">
        <w:rPr>
          <w:rtl/>
          <w:lang w:bidi="fa-IR"/>
        </w:rPr>
        <w:t>وأمر برجم مولاة حاطب حتى ذكره عثمان بأن الجاهل لا حدّ عليه</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فأمسك عن رجمها.</w:t>
      </w:r>
    </w:p>
    <w:p w:rsidR="007064AC" w:rsidRPr="00676339" w:rsidRDefault="007064AC" w:rsidP="007064AC">
      <w:pPr>
        <w:pStyle w:val="libNormal"/>
        <w:rPr>
          <w:rtl/>
          <w:lang w:bidi="fa-IR"/>
        </w:rPr>
      </w:pPr>
      <w:r w:rsidRPr="00676339">
        <w:rPr>
          <w:rtl/>
          <w:lang w:bidi="fa-IR"/>
        </w:rPr>
        <w:t>وأنكر على حسان ال</w:t>
      </w:r>
      <w:r w:rsidR="00780937">
        <w:rPr>
          <w:rFonts w:hint="cs"/>
          <w:rtl/>
          <w:lang w:bidi="fa-IR"/>
        </w:rPr>
        <w:t>ا</w:t>
      </w:r>
      <w:r w:rsidRPr="00676339">
        <w:rPr>
          <w:rtl/>
          <w:lang w:bidi="fa-IR"/>
        </w:rPr>
        <w:t xml:space="preserve">نشاد في المسجد فأخبر هو وأبو هريرة أنه قد أنشد فيه بحضرة رسول الله </w:t>
      </w:r>
      <w:r w:rsidR="00DE62C5" w:rsidRPr="00DE62C5">
        <w:rPr>
          <w:rStyle w:val="libAlaemChar"/>
          <w:rtl/>
        </w:rPr>
        <w:t>صلى‌الله‌عليه‌وآله‌وسلم</w:t>
      </w:r>
      <w:r w:rsidRPr="00676339">
        <w:rPr>
          <w:rtl/>
          <w:lang w:bidi="fa-IR"/>
        </w:rPr>
        <w:t>فسكت عمر.</w:t>
      </w:r>
    </w:p>
    <w:p w:rsidR="007064AC" w:rsidRPr="00676339" w:rsidRDefault="007064AC" w:rsidP="007064AC">
      <w:pPr>
        <w:pStyle w:val="libNormal"/>
        <w:rPr>
          <w:rtl/>
          <w:lang w:bidi="fa-IR"/>
        </w:rPr>
      </w:pPr>
      <w:r w:rsidRPr="00676339">
        <w:rPr>
          <w:rtl/>
          <w:lang w:bidi="fa-IR"/>
        </w:rPr>
        <w:t>وقد نهى عمر أن يسمى بأسماء ال</w:t>
      </w:r>
      <w:r w:rsidR="00780937">
        <w:rPr>
          <w:rFonts w:hint="cs"/>
          <w:rtl/>
          <w:lang w:bidi="fa-IR"/>
        </w:rPr>
        <w:t>ا</w:t>
      </w:r>
      <w:r w:rsidRPr="00676339">
        <w:rPr>
          <w:rtl/>
          <w:lang w:bidi="fa-IR"/>
        </w:rPr>
        <w:t>نبياء وهو يرى محمد بن مسلمة يغدو عليه وبروح وهو أحد الصحابة الجلة منهم</w:t>
      </w:r>
      <w:r>
        <w:rPr>
          <w:rtl/>
          <w:lang w:bidi="fa-IR"/>
        </w:rPr>
        <w:t>،</w:t>
      </w:r>
      <w:r w:rsidRPr="00676339">
        <w:rPr>
          <w:rtl/>
          <w:lang w:bidi="fa-IR"/>
        </w:rPr>
        <w:t xml:space="preserve"> وبرى أبا أيوب الانصاري وأبا موسى الاشعري وهما لا يعرفان الا بكناهما من الصحابة</w:t>
      </w:r>
      <w:r>
        <w:rPr>
          <w:rtl/>
          <w:lang w:bidi="fa-IR"/>
        </w:rPr>
        <w:t>،</w:t>
      </w:r>
      <w:r w:rsidRPr="00676339">
        <w:rPr>
          <w:rtl/>
          <w:lang w:bidi="fa-IR"/>
        </w:rPr>
        <w:t xml:space="preserve"> ويرى محمد بن أبي بكر الصديق وقد ولد بحضرة رسول الله </w:t>
      </w:r>
      <w:r w:rsidR="00DE62C5" w:rsidRPr="00DE62C5">
        <w:rPr>
          <w:rStyle w:val="libAlaemChar"/>
          <w:rtl/>
        </w:rPr>
        <w:t>صلى‌الله‌عليه‌وآله‌وسلم</w:t>
      </w:r>
      <w:r w:rsidRPr="00676339">
        <w:rPr>
          <w:rtl/>
          <w:lang w:bidi="fa-IR"/>
        </w:rPr>
        <w:t>في حجة الوداع</w:t>
      </w:r>
      <w:r>
        <w:rPr>
          <w:rtl/>
          <w:lang w:bidi="fa-IR"/>
        </w:rPr>
        <w:t>،</w:t>
      </w:r>
      <w:r w:rsidRPr="00676339">
        <w:rPr>
          <w:rtl/>
          <w:lang w:bidi="fa-IR"/>
        </w:rPr>
        <w:t xml:space="preserve"> واستفتته أمه </w:t>
      </w:r>
      <w:r w:rsidR="00780937">
        <w:rPr>
          <w:rFonts w:hint="cs"/>
          <w:rtl/>
          <w:lang w:bidi="fa-IR"/>
        </w:rPr>
        <w:t>ا</w:t>
      </w:r>
      <w:r w:rsidRPr="00676339">
        <w:rPr>
          <w:rtl/>
          <w:lang w:bidi="fa-IR"/>
        </w:rPr>
        <w:t xml:space="preserve">ذ ولدته ما ذا تصنع في </w:t>
      </w:r>
      <w:r w:rsidR="00780937">
        <w:rPr>
          <w:rFonts w:hint="cs"/>
          <w:rtl/>
          <w:lang w:bidi="fa-IR"/>
        </w:rPr>
        <w:t>ا</w:t>
      </w:r>
      <w:r w:rsidRPr="00676339">
        <w:rPr>
          <w:rtl/>
          <w:lang w:bidi="fa-IR"/>
        </w:rPr>
        <w:t>حرامها وهي نفساء. وقد علم يقينا</w:t>
      </w:r>
      <w:r w:rsidR="00780937">
        <w:rPr>
          <w:rFonts w:hint="cs"/>
          <w:rtl/>
          <w:lang w:bidi="fa-IR"/>
        </w:rPr>
        <w:t>ً</w:t>
      </w:r>
      <w:r w:rsidRPr="00676339">
        <w:rPr>
          <w:rtl/>
          <w:lang w:bidi="fa-IR"/>
        </w:rPr>
        <w:t xml:space="preserve"> أن النبي </w:t>
      </w:r>
      <w:r w:rsidR="00DE62C5" w:rsidRPr="00DE62C5">
        <w:rPr>
          <w:rStyle w:val="libAlaemChar"/>
          <w:rtl/>
        </w:rPr>
        <w:t>صلى‌الله‌عليه‌وآله‌وسلم</w:t>
      </w:r>
      <w:r w:rsidRPr="00676339">
        <w:rPr>
          <w:rtl/>
          <w:lang w:bidi="fa-IR"/>
        </w:rPr>
        <w:t>علم بأسماء من ذكرنا وبكناهم بلا شك وأقرهم عليها ودعاهم بها ولم يغير شيئا</w:t>
      </w:r>
      <w:r w:rsidR="00780937">
        <w:rPr>
          <w:rFonts w:hint="cs"/>
          <w:rtl/>
          <w:lang w:bidi="fa-IR"/>
        </w:rPr>
        <w:t>ً</w:t>
      </w:r>
      <w:r w:rsidRPr="00676339">
        <w:rPr>
          <w:rtl/>
          <w:lang w:bidi="fa-IR"/>
        </w:rPr>
        <w:t xml:space="preserve"> من ذلك</w:t>
      </w:r>
      <w:r>
        <w:rPr>
          <w:rtl/>
          <w:lang w:bidi="fa-IR"/>
        </w:rPr>
        <w:t>،</w:t>
      </w:r>
      <w:r w:rsidRPr="00676339">
        <w:rPr>
          <w:rtl/>
          <w:lang w:bidi="fa-IR"/>
        </w:rPr>
        <w:t xml:space="preserve"> فلما أخبره طلحة وصهيب عن النبي </w:t>
      </w:r>
      <w:r w:rsidR="00DE62C5" w:rsidRPr="00DE62C5">
        <w:rPr>
          <w:rStyle w:val="libAlaemChar"/>
          <w:rtl/>
        </w:rPr>
        <w:t>صلى‌الله‌عليه‌وآله‌وسلم</w:t>
      </w:r>
      <w:r w:rsidRPr="00676339">
        <w:rPr>
          <w:rtl/>
          <w:lang w:bidi="fa-IR"/>
        </w:rPr>
        <w:t>باباحة ذلك أمسك عن النهي عنه.</w:t>
      </w:r>
    </w:p>
    <w:p w:rsidR="007064AC" w:rsidRPr="00676339" w:rsidRDefault="007064AC" w:rsidP="007064AC">
      <w:pPr>
        <w:pStyle w:val="libNormal"/>
        <w:rPr>
          <w:rtl/>
          <w:lang w:bidi="fa-IR"/>
        </w:rPr>
      </w:pPr>
      <w:r w:rsidRPr="00676339">
        <w:rPr>
          <w:rtl/>
          <w:lang w:bidi="fa-IR"/>
        </w:rPr>
        <w:t xml:space="preserve">وهمّ بترك الرمي في الحج ثم ذكر أن النبي </w:t>
      </w:r>
      <w:r w:rsidR="00DE62C5" w:rsidRPr="00DE62C5">
        <w:rPr>
          <w:rStyle w:val="libAlaemChar"/>
          <w:rtl/>
        </w:rPr>
        <w:t>صلى‌الله‌عليه‌وآله‌وسلم</w:t>
      </w:r>
      <w:r w:rsidRPr="00676339">
        <w:rPr>
          <w:rtl/>
          <w:lang w:bidi="fa-IR"/>
        </w:rPr>
        <w:t>فعله فقال</w:t>
      </w:r>
      <w:r>
        <w:rPr>
          <w:rtl/>
          <w:lang w:bidi="fa-IR"/>
        </w:rPr>
        <w:t>:</w:t>
      </w:r>
      <w:r>
        <w:rPr>
          <w:rFonts w:hint="cs"/>
          <w:rtl/>
          <w:lang w:bidi="fa-IR"/>
        </w:rPr>
        <w:t xml:space="preserve"> </w:t>
      </w:r>
      <w:r w:rsidRPr="00676339">
        <w:rPr>
          <w:rtl/>
          <w:lang w:bidi="fa-IR"/>
        </w:rPr>
        <w:t>لا يجب لنا أن نتركه.</w:t>
      </w:r>
    </w:p>
    <w:p w:rsidR="007064AC" w:rsidRPr="00676339" w:rsidRDefault="007064AC" w:rsidP="007064AC">
      <w:pPr>
        <w:pStyle w:val="libNormal"/>
        <w:rPr>
          <w:rtl/>
          <w:lang w:bidi="fa-IR"/>
        </w:rPr>
      </w:pPr>
      <w:r w:rsidRPr="00676339">
        <w:rPr>
          <w:rtl/>
          <w:lang w:bidi="fa-IR"/>
        </w:rPr>
        <w:t xml:space="preserve">وهذا عثمان </w:t>
      </w:r>
      <w:r w:rsidRPr="0099437C">
        <w:rPr>
          <w:rStyle w:val="libAlaemChar"/>
          <w:rtl/>
        </w:rPr>
        <w:t>رضي‌الله‌عنه</w:t>
      </w:r>
      <w:r>
        <w:rPr>
          <w:rtl/>
          <w:lang w:bidi="fa-IR"/>
        </w:rPr>
        <w:t>،</w:t>
      </w:r>
      <w:r w:rsidRPr="00676339">
        <w:rPr>
          <w:rtl/>
          <w:lang w:bidi="fa-IR"/>
        </w:rPr>
        <w:t xml:space="preserve"> فقد رووا عنه أنه بعث الى الفريعة أخت أبي سعيد الخدري</w:t>
      </w:r>
      <w:r>
        <w:rPr>
          <w:rtl/>
          <w:lang w:bidi="fa-IR"/>
        </w:rPr>
        <w:t xml:space="preserve"> </w:t>
      </w:r>
      <w:r w:rsidR="000429BA">
        <w:rPr>
          <w:rtl/>
          <w:lang w:bidi="fa-IR"/>
        </w:rPr>
        <w:t>-</w:t>
      </w:r>
      <w:r>
        <w:rPr>
          <w:rtl/>
          <w:lang w:bidi="fa-IR"/>
        </w:rPr>
        <w:t xml:space="preserve"> </w:t>
      </w:r>
      <w:r w:rsidRPr="00676339">
        <w:rPr>
          <w:rtl/>
          <w:lang w:bidi="fa-IR"/>
        </w:rPr>
        <w:t xml:space="preserve">يسألها عما أفتاها به رسول الله </w:t>
      </w:r>
      <w:r w:rsidR="00DE62C5" w:rsidRPr="00DE62C5">
        <w:rPr>
          <w:rStyle w:val="libAlaemChar"/>
          <w:rtl/>
        </w:rPr>
        <w:t>صلى‌الله‌عليه‌وآله‌وسلم</w:t>
      </w:r>
      <w:r w:rsidRPr="00676339">
        <w:rPr>
          <w:rtl/>
          <w:lang w:bidi="fa-IR"/>
        </w:rPr>
        <w:t>في أمر عدتها وأنه أخذ بذلك.</w:t>
      </w:r>
    </w:p>
    <w:p w:rsidR="007064AC" w:rsidRPr="00676339" w:rsidRDefault="007064AC" w:rsidP="007064AC">
      <w:pPr>
        <w:pStyle w:val="libNormal"/>
        <w:rPr>
          <w:rtl/>
          <w:lang w:bidi="fa-IR"/>
        </w:rPr>
      </w:pPr>
      <w:r w:rsidRPr="00676339">
        <w:rPr>
          <w:rtl/>
          <w:lang w:bidi="fa-IR"/>
        </w:rPr>
        <w:t>وأمر برجم امرأة قد ولدت لستة أشهر فذكره علي بالقرآن وان الحمل قد يكون ستة أشهر</w:t>
      </w:r>
      <w:r>
        <w:rPr>
          <w:rtl/>
          <w:lang w:bidi="fa-IR"/>
        </w:rPr>
        <w:t>،</w:t>
      </w:r>
      <w:r w:rsidRPr="00676339">
        <w:rPr>
          <w:rtl/>
          <w:lang w:bidi="fa-IR"/>
        </w:rPr>
        <w:t xml:space="preserve"> فرجع عن ال</w:t>
      </w:r>
      <w:r w:rsidR="00780937">
        <w:rPr>
          <w:rFonts w:hint="cs"/>
          <w:rtl/>
          <w:lang w:bidi="fa-IR"/>
        </w:rPr>
        <w:t>ا</w:t>
      </w:r>
      <w:r w:rsidRPr="00676339">
        <w:rPr>
          <w:rtl/>
          <w:lang w:bidi="fa-IR"/>
        </w:rPr>
        <w:t>مر برجمها.</w:t>
      </w:r>
    </w:p>
    <w:p w:rsidR="007064AC" w:rsidRPr="00676339" w:rsidRDefault="007064AC" w:rsidP="007064AC">
      <w:pPr>
        <w:pStyle w:val="libNormal"/>
        <w:rPr>
          <w:rtl/>
          <w:lang w:bidi="fa-IR"/>
        </w:rPr>
      </w:pPr>
      <w:r w:rsidRPr="00676339">
        <w:rPr>
          <w:rtl/>
          <w:lang w:bidi="fa-IR"/>
        </w:rPr>
        <w:t>وهذه عائشة وأبو هريرة رضي الله عنهما خفي عليهما المسح على الخفين وعلى ابن عمر معهما</w:t>
      </w:r>
      <w:r>
        <w:rPr>
          <w:rtl/>
          <w:lang w:bidi="fa-IR"/>
        </w:rPr>
        <w:t>،</w:t>
      </w:r>
      <w:r w:rsidRPr="00676339">
        <w:rPr>
          <w:rtl/>
          <w:lang w:bidi="fa-IR"/>
        </w:rPr>
        <w:t xml:space="preserve"> وعلمه جرير ولم يسلم الا قبل موت النبي </w:t>
      </w:r>
      <w:r w:rsidR="00DE62C5" w:rsidRPr="00DE62C5">
        <w:rPr>
          <w:rStyle w:val="libAlaemChar"/>
          <w:rtl/>
        </w:rPr>
        <w:t>صلى‌الله‌عليه‌وآله‌وسلم</w:t>
      </w:r>
      <w:r w:rsidRPr="00676339">
        <w:rPr>
          <w:rtl/>
          <w:lang w:bidi="fa-IR"/>
        </w:rPr>
        <w:t xml:space="preserve">بأشهر وأقرت عائشة أنها لا علم لها به وأمرت بسؤال من يرجى عنده علم ذلك وهو علي </w:t>
      </w:r>
      <w:r w:rsidRPr="0099437C">
        <w:rPr>
          <w:rStyle w:val="libAlaemChar"/>
          <w:rFonts w:hint="cs"/>
          <w:rtl/>
        </w:rPr>
        <w:t>رضي‌الله‌عنه</w:t>
      </w:r>
      <w:r w:rsidRPr="00676339">
        <w:rPr>
          <w:rtl/>
          <w:lang w:bidi="fa-IR"/>
        </w:rPr>
        <w:t>.</w:t>
      </w:r>
    </w:p>
    <w:p w:rsidR="007064AC" w:rsidRPr="00676339" w:rsidRDefault="007064AC" w:rsidP="007064AC">
      <w:pPr>
        <w:pStyle w:val="libNormal"/>
        <w:rPr>
          <w:rtl/>
          <w:lang w:bidi="fa-IR"/>
        </w:rPr>
      </w:pPr>
      <w:r w:rsidRPr="00676339">
        <w:rPr>
          <w:rtl/>
          <w:lang w:bidi="fa-IR"/>
        </w:rPr>
        <w:t xml:space="preserve">وهذه حفصة أم المؤمنين سئلت عن الوطي يجنب فيه الواطي </w:t>
      </w:r>
      <w:r>
        <w:rPr>
          <w:rtl/>
          <w:lang w:bidi="fa-IR"/>
        </w:rPr>
        <w:t>أ</w:t>
      </w:r>
      <w:r w:rsidRPr="00676339">
        <w:rPr>
          <w:rtl/>
          <w:lang w:bidi="fa-IR"/>
        </w:rPr>
        <w:t>فيه غسل أم لا</w:t>
      </w:r>
      <w:r>
        <w:rPr>
          <w:rtl/>
          <w:lang w:bidi="fa-IR"/>
        </w:rPr>
        <w:t>؟</w:t>
      </w:r>
      <w:r w:rsidRPr="00676339">
        <w:rPr>
          <w:rtl/>
          <w:lang w:bidi="fa-IR"/>
        </w:rPr>
        <w:t xml:space="preserve"> فقالت</w:t>
      </w:r>
      <w:r>
        <w:rPr>
          <w:rtl/>
          <w:lang w:bidi="fa-IR"/>
        </w:rPr>
        <w:t>:</w:t>
      </w:r>
      <w:r w:rsidRPr="00676339">
        <w:rPr>
          <w:rtl/>
          <w:lang w:bidi="fa-IR"/>
        </w:rPr>
        <w:t xml:space="preserve"> لا علم لي.</w:t>
      </w:r>
    </w:p>
    <w:p w:rsidR="007064AC" w:rsidRPr="00676339" w:rsidRDefault="007064AC" w:rsidP="007064AC">
      <w:pPr>
        <w:pStyle w:val="libNormal"/>
        <w:rPr>
          <w:rtl/>
          <w:lang w:bidi="fa-IR"/>
        </w:rPr>
      </w:pPr>
      <w:r w:rsidRPr="00676339">
        <w:rPr>
          <w:rtl/>
          <w:lang w:bidi="fa-IR"/>
        </w:rPr>
        <w:t xml:space="preserve">وهذا ابن عمر توقع أن يكون حدث نهي عن النبي </w:t>
      </w:r>
      <w:r w:rsidR="00DE62C5" w:rsidRPr="00DE62C5">
        <w:rPr>
          <w:rStyle w:val="libAlaemChar"/>
          <w:rtl/>
        </w:rPr>
        <w:t>صلى‌الله‌عليه‌وآله‌وسلم</w:t>
      </w:r>
      <w:r w:rsidRPr="00676339">
        <w:rPr>
          <w:rtl/>
          <w:lang w:bidi="fa-IR"/>
        </w:rPr>
        <w:t>عن</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كراء ال</w:t>
      </w:r>
      <w:r w:rsidR="001A58F0">
        <w:rPr>
          <w:rFonts w:hint="cs"/>
          <w:rtl/>
        </w:rPr>
        <w:t>ا</w:t>
      </w:r>
      <w:r w:rsidRPr="00676339">
        <w:rPr>
          <w:rtl/>
        </w:rPr>
        <w:t xml:space="preserve">رض بعد أزيد من أربعين سنة من موت النبي </w:t>
      </w:r>
      <w:r w:rsidR="00DE62C5" w:rsidRPr="00DE62C5">
        <w:rPr>
          <w:rStyle w:val="libAlaemChar"/>
          <w:rtl/>
        </w:rPr>
        <w:t>صلى‌الله‌عليه‌وآله‌وسلم</w:t>
      </w:r>
      <w:r w:rsidRPr="00676339">
        <w:rPr>
          <w:rtl/>
        </w:rPr>
        <w:t>فأمسك عنها</w:t>
      </w:r>
      <w:r>
        <w:rPr>
          <w:rtl/>
        </w:rPr>
        <w:t>،</w:t>
      </w:r>
      <w:r w:rsidRPr="00676339">
        <w:rPr>
          <w:rtl/>
        </w:rPr>
        <w:t xml:space="preserve"> وأقرأنهم كانوا يكرونها على عهد أبي بكر وعمر وعثمان ولم يقل انه لا يمكن أن يخفي على هؤلاء ما يعرف رافع وجابر وأبو هريرة</w:t>
      </w:r>
      <w:r>
        <w:rPr>
          <w:rtl/>
        </w:rPr>
        <w:t>،</w:t>
      </w:r>
      <w:r w:rsidRPr="00676339">
        <w:rPr>
          <w:rtl/>
        </w:rPr>
        <w:t xml:space="preserve"> وهؤلاء </w:t>
      </w:r>
      <w:r w:rsidR="001A58F0">
        <w:rPr>
          <w:rFonts w:hint="cs"/>
          <w:rtl/>
        </w:rPr>
        <w:t>أ</w:t>
      </w:r>
      <w:r w:rsidRPr="00676339">
        <w:rPr>
          <w:rtl/>
        </w:rPr>
        <w:t>خواننا يقولون فيما اشتهوا لو كان هذا حقا</w:t>
      </w:r>
      <w:r w:rsidR="001A58F0">
        <w:rPr>
          <w:rFonts w:hint="cs"/>
          <w:rtl/>
        </w:rPr>
        <w:t>ً</w:t>
      </w:r>
      <w:r w:rsidRPr="00676339">
        <w:rPr>
          <w:rtl/>
        </w:rPr>
        <w:t xml:space="preserve"> ما خفي على عمر.</w:t>
      </w:r>
    </w:p>
    <w:p w:rsidR="007064AC" w:rsidRPr="00676339" w:rsidRDefault="007064AC" w:rsidP="007064AC">
      <w:pPr>
        <w:pStyle w:val="libNormal"/>
        <w:rPr>
          <w:rtl/>
          <w:lang w:bidi="fa-IR"/>
        </w:rPr>
      </w:pPr>
      <w:r w:rsidRPr="00676339">
        <w:rPr>
          <w:rtl/>
          <w:lang w:bidi="fa-IR"/>
        </w:rPr>
        <w:t xml:space="preserve">وقد خفي على زيد بن ثابت وابن عمر وجمهور أهل المدينة </w:t>
      </w:r>
      <w:r w:rsidR="001A58F0">
        <w:rPr>
          <w:rFonts w:hint="cs"/>
          <w:rtl/>
          <w:lang w:bidi="fa-IR"/>
        </w:rPr>
        <w:t>ا</w:t>
      </w:r>
      <w:r w:rsidRPr="00676339">
        <w:rPr>
          <w:rtl/>
          <w:lang w:bidi="fa-IR"/>
        </w:rPr>
        <w:t xml:space="preserve">باحة النبي </w:t>
      </w:r>
      <w:r w:rsidR="00DE62C5" w:rsidRPr="00DE62C5">
        <w:rPr>
          <w:rStyle w:val="libAlaemChar"/>
          <w:rtl/>
        </w:rPr>
        <w:t>صلى‌الله‌عليه‌وآله‌وسلم</w:t>
      </w:r>
      <w:r w:rsidRPr="00676339">
        <w:rPr>
          <w:rtl/>
          <w:lang w:bidi="fa-IR"/>
        </w:rPr>
        <w:t>للحائض أن تنفر حتى أعلمهم بذلك ابن عباس وام سليم فرجعوا عن قولهم.</w:t>
      </w:r>
    </w:p>
    <w:p w:rsidR="007064AC" w:rsidRPr="00676339" w:rsidRDefault="007064AC" w:rsidP="007064AC">
      <w:pPr>
        <w:pStyle w:val="libNormal"/>
        <w:rPr>
          <w:rtl/>
          <w:lang w:bidi="fa-IR"/>
        </w:rPr>
      </w:pPr>
      <w:r w:rsidRPr="00676339">
        <w:rPr>
          <w:rtl/>
          <w:lang w:bidi="fa-IR"/>
        </w:rPr>
        <w:t>وخفي علي ابن عمر الاقامة حتى يدفن الميت حتى أخبره بذلك أبو هريرة وعائشة فقال</w:t>
      </w:r>
      <w:r>
        <w:rPr>
          <w:rtl/>
          <w:lang w:bidi="fa-IR"/>
        </w:rPr>
        <w:t>:</w:t>
      </w:r>
      <w:r w:rsidRPr="00676339">
        <w:rPr>
          <w:rtl/>
          <w:lang w:bidi="fa-IR"/>
        </w:rPr>
        <w:t xml:space="preserve"> لقد فرطنا في قراريط كثيرة.</w:t>
      </w:r>
    </w:p>
    <w:p w:rsidR="007064AC" w:rsidRPr="00676339" w:rsidRDefault="007064AC" w:rsidP="007064AC">
      <w:pPr>
        <w:pStyle w:val="libNormal"/>
        <w:rPr>
          <w:rtl/>
          <w:lang w:bidi="fa-IR"/>
        </w:rPr>
      </w:pPr>
      <w:r w:rsidRPr="00676339">
        <w:rPr>
          <w:rtl/>
          <w:lang w:bidi="fa-IR"/>
        </w:rPr>
        <w:t>وقيل لابن عمر في اختياره متعة الحج على الاف</w:t>
      </w:r>
      <w:r>
        <w:rPr>
          <w:rtl/>
          <w:lang w:bidi="fa-IR"/>
        </w:rPr>
        <w:t>راد: انك تخالف أباك، فقال: أ</w:t>
      </w:r>
      <w:r w:rsidRPr="00676339">
        <w:rPr>
          <w:rtl/>
          <w:lang w:bidi="fa-IR"/>
        </w:rPr>
        <w:t>كتاب الله أحق أن يتبع أم عمر</w:t>
      </w:r>
      <w:r>
        <w:rPr>
          <w:rtl/>
          <w:lang w:bidi="fa-IR"/>
        </w:rPr>
        <w:t>؟</w:t>
      </w:r>
      <w:r w:rsidRPr="00676339">
        <w:rPr>
          <w:rtl/>
          <w:lang w:bidi="fa-IR"/>
        </w:rPr>
        <w:t xml:space="preserve"> روينا ذلك عنه من طريق عبد الرزاق عن معمر عن الزهري عن سالم عن ابن عمر.</w:t>
      </w:r>
    </w:p>
    <w:p w:rsidR="007064AC" w:rsidRPr="00676339" w:rsidRDefault="007064AC" w:rsidP="007064AC">
      <w:pPr>
        <w:pStyle w:val="libNormal"/>
        <w:rPr>
          <w:rtl/>
          <w:lang w:bidi="fa-IR"/>
        </w:rPr>
      </w:pPr>
      <w:r w:rsidRPr="00676339">
        <w:rPr>
          <w:rtl/>
          <w:lang w:bidi="fa-IR"/>
        </w:rPr>
        <w:t xml:space="preserve">وخفي على عبد الله بن عمر الوضوء من مس الذكر حتى أمرته بذلك عن النبي </w:t>
      </w:r>
      <w:r w:rsidR="00DE62C5" w:rsidRPr="00DE62C5">
        <w:rPr>
          <w:rStyle w:val="libAlaemChar"/>
          <w:rtl/>
        </w:rPr>
        <w:t>صلى‌الله‌عليه‌وآله‌وسلم</w:t>
      </w:r>
      <w:r w:rsidRPr="00676339">
        <w:rPr>
          <w:rtl/>
          <w:lang w:bidi="fa-IR"/>
        </w:rPr>
        <w:t>بسرة بنت صفوان</w:t>
      </w:r>
      <w:r>
        <w:rPr>
          <w:rtl/>
          <w:lang w:bidi="fa-IR"/>
        </w:rPr>
        <w:t>،</w:t>
      </w:r>
      <w:r w:rsidRPr="00676339">
        <w:rPr>
          <w:rtl/>
          <w:lang w:bidi="fa-IR"/>
        </w:rPr>
        <w:t xml:space="preserve"> فأخذ بذلك.</w:t>
      </w:r>
    </w:p>
    <w:p w:rsidR="007064AC" w:rsidRPr="00676339" w:rsidRDefault="007064AC" w:rsidP="007064AC">
      <w:pPr>
        <w:pStyle w:val="libNormal"/>
        <w:rPr>
          <w:rtl/>
          <w:lang w:bidi="fa-IR"/>
        </w:rPr>
      </w:pPr>
      <w:r w:rsidRPr="00676339">
        <w:rPr>
          <w:rtl/>
          <w:lang w:bidi="fa-IR"/>
        </w:rPr>
        <w:t>وقد تجد الرجل يحفظ الحديث ولا يحضره ذكره حتى يفتي بخلافه</w:t>
      </w:r>
      <w:r>
        <w:rPr>
          <w:rtl/>
          <w:lang w:bidi="fa-IR"/>
        </w:rPr>
        <w:t>،</w:t>
      </w:r>
      <w:r w:rsidRPr="00676339">
        <w:rPr>
          <w:rtl/>
          <w:lang w:bidi="fa-IR"/>
        </w:rPr>
        <w:t xml:space="preserve"> وقد يعرض هذا في آي القرآن</w:t>
      </w:r>
      <w:r>
        <w:rPr>
          <w:rtl/>
          <w:lang w:bidi="fa-IR"/>
        </w:rPr>
        <w:t>،</w:t>
      </w:r>
      <w:r w:rsidRPr="00676339">
        <w:rPr>
          <w:rtl/>
          <w:lang w:bidi="fa-IR"/>
        </w:rPr>
        <w:t xml:space="preserve"> وقد أمر عمر على المنبر بأن لا يزاد في مهور النساء على عدد ذكره</w:t>
      </w:r>
      <w:r>
        <w:rPr>
          <w:rtl/>
          <w:lang w:bidi="fa-IR"/>
        </w:rPr>
        <w:t>،</w:t>
      </w:r>
      <w:r w:rsidRPr="00676339">
        <w:rPr>
          <w:rtl/>
          <w:lang w:bidi="fa-IR"/>
        </w:rPr>
        <w:t xml:space="preserve"> فذكرته امرأة بقول الله تعالى « وآتيتم </w:t>
      </w:r>
      <w:r w:rsidR="001A58F0">
        <w:rPr>
          <w:rFonts w:hint="cs"/>
          <w:rtl/>
          <w:lang w:bidi="fa-IR"/>
        </w:rPr>
        <w:t>ا</w:t>
      </w:r>
      <w:r w:rsidRPr="00676339">
        <w:rPr>
          <w:rtl/>
          <w:lang w:bidi="fa-IR"/>
        </w:rPr>
        <w:t>حداهن قنطارا</w:t>
      </w:r>
      <w:r w:rsidR="001A58F0">
        <w:rPr>
          <w:rFonts w:hint="cs"/>
          <w:rtl/>
          <w:lang w:bidi="fa-IR"/>
        </w:rPr>
        <w:t>ً</w:t>
      </w:r>
      <w:r w:rsidRPr="00676339">
        <w:rPr>
          <w:rtl/>
          <w:lang w:bidi="fa-IR"/>
        </w:rPr>
        <w:t xml:space="preserve"> » فترك قوله وقال</w:t>
      </w:r>
      <w:r>
        <w:rPr>
          <w:rtl/>
          <w:lang w:bidi="fa-IR"/>
        </w:rPr>
        <w:t>:</w:t>
      </w:r>
      <w:r w:rsidRPr="00676339">
        <w:rPr>
          <w:rtl/>
          <w:lang w:bidi="fa-IR"/>
        </w:rPr>
        <w:t xml:space="preserve"> كل أحد أفقه منك يا عمر</w:t>
      </w:r>
      <w:r>
        <w:rPr>
          <w:rtl/>
          <w:lang w:bidi="fa-IR"/>
        </w:rPr>
        <w:t>،</w:t>
      </w:r>
      <w:r w:rsidRPr="00676339">
        <w:rPr>
          <w:rtl/>
          <w:lang w:bidi="fa-IR"/>
        </w:rPr>
        <w:t xml:space="preserve"> وقال</w:t>
      </w:r>
      <w:r>
        <w:rPr>
          <w:rtl/>
          <w:lang w:bidi="fa-IR"/>
        </w:rPr>
        <w:t>:</w:t>
      </w:r>
      <w:r w:rsidRPr="00676339">
        <w:rPr>
          <w:rtl/>
          <w:lang w:bidi="fa-IR"/>
        </w:rPr>
        <w:t xml:space="preserve"> امرأة أصابت وأمير المؤمنين أخطأ.</w:t>
      </w:r>
    </w:p>
    <w:p w:rsidR="007064AC" w:rsidRPr="00676339" w:rsidRDefault="007064AC" w:rsidP="007064AC">
      <w:pPr>
        <w:pStyle w:val="libNormal"/>
        <w:rPr>
          <w:rtl/>
          <w:lang w:bidi="fa-IR"/>
        </w:rPr>
      </w:pPr>
      <w:r w:rsidRPr="00676339">
        <w:rPr>
          <w:rtl/>
          <w:lang w:bidi="fa-IR"/>
        </w:rPr>
        <w:t>وأمر برجم امرأة ولدت لستة أشهر</w:t>
      </w:r>
      <w:r>
        <w:rPr>
          <w:rtl/>
          <w:lang w:bidi="fa-IR"/>
        </w:rPr>
        <w:t>،</w:t>
      </w:r>
      <w:r w:rsidRPr="00676339">
        <w:rPr>
          <w:rtl/>
          <w:lang w:bidi="fa-IR"/>
        </w:rPr>
        <w:t xml:space="preserve"> فذكره علي بقول الله تعالى</w:t>
      </w:r>
      <w:r>
        <w:rPr>
          <w:rtl/>
          <w:lang w:bidi="fa-IR"/>
        </w:rPr>
        <w:t>:</w:t>
      </w:r>
      <w:r w:rsidRPr="0099437C">
        <w:rPr>
          <w:rStyle w:val="libAlaemChar"/>
          <w:rFonts w:hint="cs"/>
          <w:rtl/>
        </w:rPr>
        <w:t xml:space="preserve"> </w:t>
      </w:r>
      <w:r w:rsidRPr="0099437C">
        <w:rPr>
          <w:rStyle w:val="libAlaemChar"/>
          <w:rtl/>
        </w:rPr>
        <w:t>(</w:t>
      </w:r>
      <w:r w:rsidRPr="00AA3501">
        <w:rPr>
          <w:rStyle w:val="libAieChar"/>
          <w:rtl/>
        </w:rPr>
        <w:t xml:space="preserve"> وَحَمْلُهُ وَفِصالُهُ ثَلاثُونَ شَهْراً </w:t>
      </w:r>
      <w:r w:rsidRPr="0099437C">
        <w:rPr>
          <w:rStyle w:val="libAlaemChar"/>
          <w:rtl/>
        </w:rPr>
        <w:t>)</w:t>
      </w:r>
      <w:r w:rsidRPr="00676339">
        <w:rPr>
          <w:rtl/>
          <w:lang w:bidi="fa-IR"/>
        </w:rPr>
        <w:t xml:space="preserve"> مع قوله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وَالْوالِداتُ يُرْضِعْنَ* أَوْلادَهُنَّ حَوْلَيْنِ كامِلَيْنِ </w:t>
      </w:r>
      <w:r w:rsidRPr="0099437C">
        <w:rPr>
          <w:rStyle w:val="libAlaemChar"/>
          <w:rtl/>
        </w:rPr>
        <w:t>)</w:t>
      </w:r>
      <w:r w:rsidRPr="00676339">
        <w:rPr>
          <w:rtl/>
          <w:lang w:bidi="fa-IR"/>
        </w:rPr>
        <w:t xml:space="preserve"> فرجع عن ال</w:t>
      </w:r>
      <w:r w:rsidR="001A58F0">
        <w:rPr>
          <w:rFonts w:hint="cs"/>
          <w:rtl/>
          <w:lang w:bidi="fa-IR"/>
        </w:rPr>
        <w:t>ا</w:t>
      </w:r>
      <w:r w:rsidRPr="00676339">
        <w:rPr>
          <w:rtl/>
          <w:lang w:bidi="fa-IR"/>
        </w:rPr>
        <w:t>مر برجمها.</w:t>
      </w:r>
    </w:p>
    <w:p w:rsidR="007064AC" w:rsidRPr="00676339" w:rsidRDefault="007064AC" w:rsidP="007064AC">
      <w:pPr>
        <w:pStyle w:val="libNormal"/>
        <w:rPr>
          <w:rtl/>
          <w:lang w:bidi="fa-IR"/>
        </w:rPr>
      </w:pPr>
      <w:r w:rsidRPr="00676339">
        <w:rPr>
          <w:rtl/>
          <w:lang w:bidi="fa-IR"/>
        </w:rPr>
        <w:t xml:space="preserve">وهمّ أن يسطو بعيينة بن حصن </w:t>
      </w:r>
      <w:r w:rsidR="001A58F0">
        <w:rPr>
          <w:rFonts w:hint="cs"/>
          <w:rtl/>
          <w:lang w:bidi="fa-IR"/>
        </w:rPr>
        <w:t>ا</w:t>
      </w:r>
      <w:r w:rsidRPr="00676339">
        <w:rPr>
          <w:rtl/>
          <w:lang w:bidi="fa-IR"/>
        </w:rPr>
        <w:t>ذ قال له</w:t>
      </w:r>
      <w:r>
        <w:rPr>
          <w:rtl/>
          <w:lang w:bidi="fa-IR"/>
        </w:rPr>
        <w:t>:</w:t>
      </w:r>
      <w:r w:rsidRPr="00676339">
        <w:rPr>
          <w:rtl/>
          <w:lang w:bidi="fa-IR"/>
        </w:rPr>
        <w:t xml:space="preserve"> يا عمر ما تعطينا الجزل ولا تحكم فينا بالعدل</w:t>
      </w:r>
      <w:r>
        <w:rPr>
          <w:rtl/>
          <w:lang w:bidi="fa-IR"/>
        </w:rPr>
        <w:t>،</w:t>
      </w:r>
      <w:r w:rsidRPr="00676339">
        <w:rPr>
          <w:rtl/>
          <w:lang w:bidi="fa-IR"/>
        </w:rPr>
        <w:t xml:space="preserve"> فذكره الحر بن قيس بن حصن بن حذيفة بقول الله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وَأَعْرِضْ عَنِ الْجاهِلِينَ </w:t>
      </w:r>
      <w:r w:rsidRPr="0099437C">
        <w:rPr>
          <w:rStyle w:val="libAlaemChar"/>
          <w:rtl/>
        </w:rPr>
        <w:t>)</w:t>
      </w:r>
      <w:r w:rsidRPr="00676339">
        <w:rPr>
          <w:rtl/>
          <w:lang w:bidi="fa-IR"/>
        </w:rPr>
        <w:t xml:space="preserve"> وقال له</w:t>
      </w:r>
      <w:r>
        <w:rPr>
          <w:rtl/>
          <w:lang w:bidi="fa-IR"/>
        </w:rPr>
        <w:t>:</w:t>
      </w:r>
      <w:r w:rsidRPr="00676339">
        <w:rPr>
          <w:rtl/>
          <w:lang w:bidi="fa-IR"/>
        </w:rPr>
        <w:t xml:space="preserve"> يا أمير المؤمنين هذا من الجاهلين</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فأمسك عمر.</w:t>
      </w:r>
    </w:p>
    <w:p w:rsidR="007064AC" w:rsidRPr="00676339" w:rsidRDefault="007064AC" w:rsidP="007064AC">
      <w:pPr>
        <w:pStyle w:val="libNormal"/>
        <w:rPr>
          <w:rtl/>
          <w:lang w:bidi="fa-IR"/>
        </w:rPr>
      </w:pPr>
      <w:r w:rsidRPr="00676339">
        <w:rPr>
          <w:rtl/>
          <w:lang w:bidi="fa-IR"/>
        </w:rPr>
        <w:t xml:space="preserve">وقال يوم مات رسول الله </w:t>
      </w:r>
      <w:r w:rsidR="00DE62C5" w:rsidRPr="00DE62C5">
        <w:rPr>
          <w:rStyle w:val="libAlaemChar"/>
          <w:rtl/>
        </w:rPr>
        <w:t>صلى‌الله‌عليه‌وآله‌وسلم</w:t>
      </w:r>
      <w:r>
        <w:rPr>
          <w:rtl/>
          <w:lang w:bidi="fa-IR"/>
        </w:rPr>
        <w:t>:</w:t>
      </w:r>
      <w:r w:rsidRPr="00676339">
        <w:rPr>
          <w:rtl/>
          <w:lang w:bidi="fa-IR"/>
        </w:rPr>
        <w:t xml:space="preserve"> والله ما مات رسول الله ولا يموت حتى يكون آخرنا</w:t>
      </w:r>
      <w:r>
        <w:rPr>
          <w:rtl/>
          <w:lang w:bidi="fa-IR"/>
        </w:rPr>
        <w:t>،</w:t>
      </w:r>
      <w:r w:rsidRPr="00676339">
        <w:rPr>
          <w:rtl/>
          <w:lang w:bidi="fa-IR"/>
        </w:rPr>
        <w:t xml:space="preserve"> أو كلاما</w:t>
      </w:r>
      <w:r w:rsidR="001A58F0">
        <w:rPr>
          <w:rFonts w:hint="cs"/>
          <w:rtl/>
          <w:lang w:bidi="fa-IR"/>
        </w:rPr>
        <w:t>ً</w:t>
      </w:r>
      <w:r w:rsidRPr="00676339">
        <w:rPr>
          <w:rtl/>
          <w:lang w:bidi="fa-IR"/>
        </w:rPr>
        <w:t xml:space="preserve"> هذا معناه</w:t>
      </w:r>
      <w:r>
        <w:rPr>
          <w:rtl/>
          <w:lang w:bidi="fa-IR"/>
        </w:rPr>
        <w:t>،</w:t>
      </w:r>
      <w:r w:rsidRPr="00676339">
        <w:rPr>
          <w:rtl/>
          <w:lang w:bidi="fa-IR"/>
        </w:rPr>
        <w:t xml:space="preserve"> حتى قرئت عليه</w:t>
      </w:r>
      <w:r>
        <w:rPr>
          <w:rtl/>
          <w:lang w:bidi="fa-IR"/>
        </w:rPr>
        <w:t>:</w:t>
      </w:r>
      <w:r>
        <w:rPr>
          <w:rFonts w:hint="cs"/>
          <w:rtl/>
          <w:lang w:bidi="fa-IR"/>
        </w:rPr>
        <w:t xml:space="preserve"> </w:t>
      </w:r>
      <w:r w:rsidRPr="0099437C">
        <w:rPr>
          <w:rStyle w:val="libAlaemChar"/>
          <w:rtl/>
        </w:rPr>
        <w:t>(</w:t>
      </w:r>
      <w:r w:rsidRPr="00AA3501">
        <w:rPr>
          <w:rStyle w:val="libAieChar"/>
          <w:rtl/>
        </w:rPr>
        <w:t xml:space="preserve"> إِنَّكَ مَيِّتٌ وَإِنَّهُمْ مَيِّتُونَ </w:t>
      </w:r>
      <w:r w:rsidRPr="0099437C">
        <w:rPr>
          <w:rStyle w:val="libAlaemChar"/>
          <w:rtl/>
        </w:rPr>
        <w:t>)</w:t>
      </w:r>
      <w:r>
        <w:rPr>
          <w:rFonts w:hint="cs"/>
          <w:rtl/>
          <w:lang w:bidi="fa-IR"/>
        </w:rPr>
        <w:t>،</w:t>
      </w:r>
      <w:r w:rsidRPr="00676339">
        <w:rPr>
          <w:rtl/>
          <w:lang w:bidi="fa-IR"/>
        </w:rPr>
        <w:t xml:space="preserve"> فسقط السيف من يده وخر الى ال</w:t>
      </w:r>
      <w:r w:rsidR="001A58F0">
        <w:rPr>
          <w:rFonts w:hint="cs"/>
          <w:rtl/>
          <w:lang w:bidi="fa-IR"/>
        </w:rPr>
        <w:t>ا</w:t>
      </w:r>
      <w:r w:rsidRPr="00676339">
        <w:rPr>
          <w:rtl/>
          <w:lang w:bidi="fa-IR"/>
        </w:rPr>
        <w:t>رض وقال</w:t>
      </w:r>
      <w:r>
        <w:rPr>
          <w:rtl/>
          <w:lang w:bidi="fa-IR"/>
        </w:rPr>
        <w:t>:</w:t>
      </w:r>
      <w:r w:rsidRPr="00676339">
        <w:rPr>
          <w:rtl/>
          <w:lang w:bidi="fa-IR"/>
        </w:rPr>
        <w:t xml:space="preserve"> كأني والله لم أكن قرأتها قط.</w:t>
      </w:r>
    </w:p>
    <w:p w:rsidR="007064AC" w:rsidRPr="00676339" w:rsidRDefault="007064AC" w:rsidP="007064AC">
      <w:pPr>
        <w:pStyle w:val="libNormal"/>
        <w:rPr>
          <w:rtl/>
          <w:lang w:bidi="fa-IR"/>
        </w:rPr>
      </w:pPr>
      <w:r w:rsidRPr="00676339">
        <w:rPr>
          <w:rtl/>
          <w:lang w:bidi="fa-IR"/>
        </w:rPr>
        <w:t>قال الحافظ ابن حزم</w:t>
      </w:r>
      <w:r>
        <w:rPr>
          <w:rtl/>
          <w:lang w:bidi="fa-IR"/>
        </w:rPr>
        <w:t>:</w:t>
      </w:r>
      <w:r w:rsidRPr="00676339">
        <w:rPr>
          <w:rtl/>
          <w:lang w:bidi="fa-IR"/>
        </w:rPr>
        <w:t xml:space="preserve"> ف</w:t>
      </w:r>
      <w:r w:rsidR="001A58F0">
        <w:rPr>
          <w:rFonts w:hint="cs"/>
          <w:rtl/>
          <w:lang w:bidi="fa-IR"/>
        </w:rPr>
        <w:t>ا</w:t>
      </w:r>
      <w:r w:rsidRPr="00676339">
        <w:rPr>
          <w:rtl/>
          <w:lang w:bidi="fa-IR"/>
        </w:rPr>
        <w:t xml:space="preserve">ذا أمكن هذا في القرآن فهو في الحديث أمكن وقد ينساه </w:t>
      </w:r>
      <w:r w:rsidR="001A58F0">
        <w:rPr>
          <w:rFonts w:hint="cs"/>
          <w:rtl/>
          <w:lang w:bidi="fa-IR"/>
        </w:rPr>
        <w:t>أ</w:t>
      </w:r>
      <w:r w:rsidRPr="00676339">
        <w:rPr>
          <w:rtl/>
          <w:lang w:bidi="fa-IR"/>
        </w:rPr>
        <w:t>لبتة</w:t>
      </w:r>
      <w:r>
        <w:rPr>
          <w:rtl/>
          <w:lang w:bidi="fa-IR"/>
        </w:rPr>
        <w:t>،</w:t>
      </w:r>
      <w:r w:rsidRPr="00676339">
        <w:rPr>
          <w:rtl/>
          <w:lang w:bidi="fa-IR"/>
        </w:rPr>
        <w:t xml:space="preserve"> وقد لا ينساه بل يذكره ولكن يتأول فيه تأويلا</w:t>
      </w:r>
      <w:r>
        <w:rPr>
          <w:rtl/>
          <w:lang w:bidi="fa-IR"/>
        </w:rPr>
        <w:t>،</w:t>
      </w:r>
      <w:r w:rsidRPr="00676339">
        <w:rPr>
          <w:rtl/>
          <w:lang w:bidi="fa-IR"/>
        </w:rPr>
        <w:t xml:space="preserve"> فيظن فيه خصوصا</w:t>
      </w:r>
      <w:r w:rsidR="001A58F0">
        <w:rPr>
          <w:rFonts w:hint="cs"/>
          <w:rtl/>
          <w:lang w:bidi="fa-IR"/>
        </w:rPr>
        <w:t>ً</w:t>
      </w:r>
      <w:r w:rsidRPr="00676339">
        <w:rPr>
          <w:rtl/>
          <w:lang w:bidi="fa-IR"/>
        </w:rPr>
        <w:t xml:space="preserve"> أو نسخا</w:t>
      </w:r>
      <w:r w:rsidR="001A58F0">
        <w:rPr>
          <w:rFonts w:hint="cs"/>
          <w:rtl/>
          <w:lang w:bidi="fa-IR"/>
        </w:rPr>
        <w:t>ً</w:t>
      </w:r>
      <w:r w:rsidRPr="00676339">
        <w:rPr>
          <w:rtl/>
          <w:lang w:bidi="fa-IR"/>
        </w:rPr>
        <w:t xml:space="preserve"> أو معنى ما</w:t>
      </w:r>
      <w:r>
        <w:rPr>
          <w:rtl/>
          <w:lang w:bidi="fa-IR"/>
        </w:rPr>
        <w:t>،</w:t>
      </w:r>
      <w:r w:rsidRPr="00676339">
        <w:rPr>
          <w:rtl/>
          <w:lang w:bidi="fa-IR"/>
        </w:rPr>
        <w:t xml:space="preserve"> وكل هذا لا يجوز اتباعه الا بنص أو اجماع</w:t>
      </w:r>
      <w:r>
        <w:rPr>
          <w:rtl/>
          <w:lang w:bidi="fa-IR"/>
        </w:rPr>
        <w:t>،</w:t>
      </w:r>
      <w:r w:rsidRPr="00676339">
        <w:rPr>
          <w:rtl/>
          <w:lang w:bidi="fa-IR"/>
        </w:rPr>
        <w:t xml:space="preserve"> ل</w:t>
      </w:r>
      <w:r w:rsidR="00404A5F">
        <w:rPr>
          <w:rFonts w:hint="cs"/>
          <w:rtl/>
          <w:lang w:bidi="fa-IR"/>
        </w:rPr>
        <w:t>ا</w:t>
      </w:r>
      <w:r w:rsidRPr="00676339">
        <w:rPr>
          <w:rtl/>
          <w:lang w:bidi="fa-IR"/>
        </w:rPr>
        <w:t>نه رأي من رأى ذلك ولا يحل تقليد أحد ولا قبول رأيه</w:t>
      </w:r>
      <w:r>
        <w:rPr>
          <w:rtl/>
          <w:lang w:bidi="fa-IR"/>
        </w:rPr>
        <w:t xml:space="preserve"> ..</w:t>
      </w:r>
      <w:r w:rsidRPr="00676339">
        <w:rPr>
          <w:rtl/>
          <w:lang w:bidi="fa-IR"/>
        </w:rPr>
        <w:t>.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هذا</w:t>
      </w:r>
      <w:r>
        <w:rPr>
          <w:rtl/>
          <w:lang w:bidi="fa-IR"/>
        </w:rPr>
        <w:t>،</w:t>
      </w:r>
      <w:r w:rsidRPr="00676339">
        <w:rPr>
          <w:rtl/>
          <w:lang w:bidi="fa-IR"/>
        </w:rPr>
        <w:t xml:space="preserve"> ولقد ذكر هذه الجهالات وغيرها ابن القيم في ( أعلام الموقعين ) وقال</w:t>
      </w:r>
      <w:r>
        <w:rPr>
          <w:rtl/>
          <w:lang w:bidi="fa-IR"/>
        </w:rPr>
        <w:t>:</w:t>
      </w:r>
      <w:r w:rsidRPr="00676339">
        <w:rPr>
          <w:rtl/>
          <w:lang w:bidi="fa-IR"/>
        </w:rPr>
        <w:t xml:space="preserve"> « وهذا باب واسع لو تتبعناه لجاء سفرا</w:t>
      </w:r>
      <w:r w:rsidR="00404A5F">
        <w:rPr>
          <w:rFonts w:hint="cs"/>
          <w:rtl/>
          <w:lang w:bidi="fa-IR"/>
        </w:rPr>
        <w:t>ً</w:t>
      </w:r>
      <w:r w:rsidRPr="00676339">
        <w:rPr>
          <w:rtl/>
          <w:lang w:bidi="fa-IR"/>
        </w:rPr>
        <w:t xml:space="preserve"> كبيرا</w:t>
      </w:r>
      <w:r w:rsidR="00404A5F">
        <w:rPr>
          <w:rFonts w:hint="cs"/>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وانظر أيضا</w:t>
      </w:r>
      <w:r w:rsidR="00404A5F">
        <w:rPr>
          <w:rFonts w:hint="cs"/>
          <w:rtl/>
          <w:lang w:bidi="fa-IR"/>
        </w:rPr>
        <w:t>ً</w:t>
      </w:r>
      <w:r w:rsidRPr="00676339">
        <w:rPr>
          <w:rtl/>
          <w:lang w:bidi="fa-IR"/>
        </w:rPr>
        <w:t xml:space="preserve"> كتاب ( ال</w:t>
      </w:r>
      <w:r w:rsidR="00404A5F">
        <w:rPr>
          <w:rFonts w:hint="cs"/>
          <w:rtl/>
          <w:lang w:bidi="fa-IR"/>
        </w:rPr>
        <w:t>ا</w:t>
      </w:r>
      <w:r w:rsidRPr="00676339">
        <w:rPr>
          <w:rtl/>
          <w:lang w:bidi="fa-IR"/>
        </w:rPr>
        <w:t>نصاف في بيان سبب الاختلاف ) لولي الله الدهلوي.</w:t>
      </w:r>
    </w:p>
    <w:p w:rsidR="000B53A2" w:rsidRDefault="007064AC" w:rsidP="00404A5F">
      <w:pPr>
        <w:pStyle w:val="Heading2"/>
        <w:rPr>
          <w:rtl/>
          <w:lang w:bidi="fa-IR"/>
        </w:rPr>
      </w:pPr>
      <w:bookmarkStart w:id="471" w:name="_Toc347361360"/>
      <w:bookmarkStart w:id="472" w:name="_Toc92985879"/>
      <w:r w:rsidRPr="00676339">
        <w:rPr>
          <w:rtl/>
          <w:lang w:bidi="fa-IR"/>
        </w:rPr>
        <w:t>12</w:t>
      </w:r>
      <w:r>
        <w:rPr>
          <w:rtl/>
          <w:lang w:bidi="fa-IR"/>
        </w:rPr>
        <w:t xml:space="preserve"> </w:t>
      </w:r>
      <w:r w:rsidR="000429BA">
        <w:rPr>
          <w:rtl/>
          <w:lang w:bidi="fa-IR"/>
        </w:rPr>
        <w:t>-</w:t>
      </w:r>
      <w:r>
        <w:rPr>
          <w:rtl/>
          <w:lang w:bidi="fa-IR"/>
        </w:rPr>
        <w:t xml:space="preserve"> </w:t>
      </w:r>
      <w:r w:rsidRPr="00676339">
        <w:rPr>
          <w:rtl/>
          <w:lang w:bidi="fa-IR"/>
        </w:rPr>
        <w:t xml:space="preserve">مخالفة الرسول </w:t>
      </w:r>
      <w:r w:rsidR="00DE62C5" w:rsidRPr="00DE62C5">
        <w:rPr>
          <w:rStyle w:val="libAlaemChar"/>
          <w:rtl/>
        </w:rPr>
        <w:t>صلى‌الله‌عليه‌وآله‌وسلم</w:t>
      </w:r>
      <w:r w:rsidRPr="0099437C">
        <w:rPr>
          <w:rStyle w:val="libAlaemChar"/>
          <w:rtl/>
        </w:rPr>
        <w:t xml:space="preserve"> </w:t>
      </w:r>
      <w:r w:rsidRPr="00676339">
        <w:rPr>
          <w:rtl/>
          <w:lang w:bidi="fa-IR"/>
        </w:rPr>
        <w:t>في الفتوى</w:t>
      </w:r>
      <w:bookmarkEnd w:id="471"/>
      <w:bookmarkEnd w:id="472"/>
    </w:p>
    <w:p w:rsidR="007064AC" w:rsidRPr="00676339" w:rsidRDefault="007064AC" w:rsidP="007064AC">
      <w:pPr>
        <w:pStyle w:val="libNormal"/>
        <w:rPr>
          <w:rtl/>
          <w:lang w:bidi="fa-IR"/>
        </w:rPr>
      </w:pPr>
      <w:r w:rsidRPr="00676339">
        <w:rPr>
          <w:rtl/>
          <w:lang w:bidi="fa-IR"/>
        </w:rPr>
        <w:t xml:space="preserve">لقد كان في الاصحاب من يفتي بغير ما حكم به النبي </w:t>
      </w:r>
      <w:r w:rsidR="00DE62C5" w:rsidRPr="00DE62C5">
        <w:rPr>
          <w:rStyle w:val="libAlaemChar"/>
          <w:rtl/>
        </w:rPr>
        <w:t>صلى‌الله‌عليه‌وآله‌وسلم</w:t>
      </w:r>
      <w:r>
        <w:rPr>
          <w:rtl/>
          <w:lang w:bidi="fa-IR"/>
        </w:rPr>
        <w:t>،</w:t>
      </w:r>
      <w:r w:rsidRPr="00676339">
        <w:rPr>
          <w:rtl/>
          <w:lang w:bidi="fa-IR"/>
        </w:rPr>
        <w:t xml:space="preserve"> ف</w:t>
      </w:r>
      <w:r w:rsidR="00404A5F">
        <w:rPr>
          <w:rFonts w:hint="cs"/>
          <w:rtl/>
          <w:lang w:bidi="fa-IR"/>
        </w:rPr>
        <w:t>ا</w:t>
      </w:r>
      <w:r w:rsidRPr="00676339">
        <w:rPr>
          <w:rtl/>
          <w:lang w:bidi="fa-IR"/>
        </w:rPr>
        <w:t>ذا أخبره أحد بذلك ضربه بالدرة</w:t>
      </w:r>
      <w:r>
        <w:rPr>
          <w:rtl/>
          <w:lang w:bidi="fa-IR"/>
        </w:rPr>
        <w:t xml:space="preserve"> ..</w:t>
      </w:r>
      <w:r w:rsidRPr="00676339">
        <w:rPr>
          <w:rtl/>
          <w:lang w:bidi="fa-IR"/>
        </w:rPr>
        <w:t>. قال جلال الدين السيوطي في ( مفتاح الجنة )</w:t>
      </w:r>
      <w:r>
        <w:rPr>
          <w:rtl/>
          <w:lang w:bidi="fa-IR"/>
        </w:rPr>
        <w:t>:</w:t>
      </w:r>
      <w:r w:rsidRPr="00676339">
        <w:rPr>
          <w:rtl/>
          <w:lang w:bidi="fa-IR"/>
        </w:rPr>
        <w:t xml:space="preserve"> « وأخرج البيهقي عن هشام بن يحيى المخزومي ان رجلا من ثقيف أتى عمر بن الخطاب فسأله عن ا</w:t>
      </w:r>
      <w:r>
        <w:rPr>
          <w:rtl/>
          <w:lang w:bidi="fa-IR"/>
        </w:rPr>
        <w:t>مرأة حاضت وقد كانت زارت البيت أ</w:t>
      </w:r>
      <w:r w:rsidRPr="00676339">
        <w:rPr>
          <w:rtl/>
          <w:lang w:bidi="fa-IR"/>
        </w:rPr>
        <w:t>لها أن تنفر قبل أن تطهر</w:t>
      </w:r>
      <w:r>
        <w:rPr>
          <w:rtl/>
          <w:lang w:bidi="fa-IR"/>
        </w:rPr>
        <w:t>؟</w:t>
      </w:r>
      <w:r w:rsidRPr="00676339">
        <w:rPr>
          <w:rtl/>
          <w:lang w:bidi="fa-IR"/>
        </w:rPr>
        <w:t xml:space="preserve"> فقال</w:t>
      </w:r>
      <w:r>
        <w:rPr>
          <w:rtl/>
          <w:lang w:bidi="fa-IR"/>
        </w:rPr>
        <w:t>:</w:t>
      </w:r>
      <w:r w:rsidRPr="00676339">
        <w:rPr>
          <w:rtl/>
          <w:lang w:bidi="fa-IR"/>
        </w:rPr>
        <w:t xml:space="preserve"> لا</w:t>
      </w:r>
      <w:r>
        <w:rPr>
          <w:rtl/>
          <w:lang w:bidi="fa-IR"/>
        </w:rPr>
        <w:t>،</w:t>
      </w:r>
      <w:r w:rsidRPr="00676339">
        <w:rPr>
          <w:rtl/>
          <w:lang w:bidi="fa-IR"/>
        </w:rPr>
        <w:t xml:space="preserve"> فقال له الثقفي</w:t>
      </w:r>
      <w:r>
        <w:rPr>
          <w:rtl/>
          <w:lang w:bidi="fa-IR"/>
        </w:rPr>
        <w:t>:</w:t>
      </w:r>
      <w:r w:rsidRPr="00676339">
        <w:rPr>
          <w:rtl/>
          <w:lang w:bidi="fa-IR"/>
        </w:rPr>
        <w:t xml:space="preserve"> ان رسول الله </w:t>
      </w:r>
      <w:r w:rsidR="00DE62C5" w:rsidRPr="00DE62C5">
        <w:rPr>
          <w:rStyle w:val="libAlaemChar"/>
          <w:rtl/>
        </w:rPr>
        <w:t>صلى‌الله‌عليه‌وآله‌وسلم</w:t>
      </w:r>
      <w:r w:rsidRPr="00676339">
        <w:rPr>
          <w:rtl/>
          <w:lang w:bidi="fa-IR"/>
        </w:rPr>
        <w:t>أفتاني في مثل هذا المرأة بغير ما أفتيت</w:t>
      </w:r>
      <w:r>
        <w:rPr>
          <w:rtl/>
          <w:lang w:bidi="fa-IR"/>
        </w:rPr>
        <w:t>،</w:t>
      </w:r>
      <w:r w:rsidRPr="00676339">
        <w:rPr>
          <w:rtl/>
          <w:lang w:bidi="fa-IR"/>
        </w:rPr>
        <w:t xml:space="preserve"> فقام اليه عمر فضربه بالدرة ويقول</w:t>
      </w:r>
      <w:r>
        <w:rPr>
          <w:rtl/>
          <w:lang w:bidi="fa-IR"/>
        </w:rPr>
        <w:t>:</w:t>
      </w:r>
      <w:r w:rsidRPr="00676339">
        <w:rPr>
          <w:rtl/>
          <w:lang w:bidi="fa-IR"/>
        </w:rPr>
        <w:t xml:space="preserve"> لم تستفتوني في شيء أفتى فيه رسول الله </w:t>
      </w:r>
      <w:r w:rsidR="00DE62C5" w:rsidRPr="00DE62C5">
        <w:rPr>
          <w:rStyle w:val="libAlaemChar"/>
          <w:rtl/>
        </w:rPr>
        <w:t>صلى‌الله‌عليه‌وآله‌وسلم</w:t>
      </w:r>
      <w:r w:rsidRPr="00676339">
        <w:rPr>
          <w:rtl/>
          <w:lang w:bidi="fa-IR"/>
        </w:rPr>
        <w:t>»</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الاحكام في أصول الاحكام 2 / 12.</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473" w:name="_Toc347361361"/>
      <w:bookmarkStart w:id="474" w:name="_Toc406843436"/>
      <w:bookmarkStart w:id="475" w:name="_Toc92985880"/>
      <w:r w:rsidRPr="00676339">
        <w:rPr>
          <w:rtl/>
          <w:lang w:bidi="fa-IR"/>
        </w:rPr>
        <w:lastRenderedPageBreak/>
        <w:t>13</w:t>
      </w:r>
      <w:r>
        <w:rPr>
          <w:rtl/>
          <w:lang w:bidi="fa-IR"/>
        </w:rPr>
        <w:t xml:space="preserve"> </w:t>
      </w:r>
      <w:r w:rsidR="000429BA">
        <w:rPr>
          <w:rtl/>
          <w:lang w:bidi="fa-IR"/>
        </w:rPr>
        <w:t>-</w:t>
      </w:r>
      <w:r>
        <w:rPr>
          <w:rtl/>
          <w:lang w:bidi="fa-IR"/>
        </w:rPr>
        <w:t xml:space="preserve"> </w:t>
      </w:r>
      <w:r w:rsidR="00404A5F">
        <w:rPr>
          <w:rFonts w:hint="cs"/>
          <w:rtl/>
          <w:lang w:bidi="fa-IR"/>
        </w:rPr>
        <w:t>ا</w:t>
      </w:r>
      <w:r w:rsidRPr="00676339">
        <w:rPr>
          <w:rtl/>
          <w:lang w:bidi="fa-IR"/>
        </w:rPr>
        <w:t>باحة بعضهم شرب الشراب المثلث</w:t>
      </w:r>
      <w:bookmarkEnd w:id="473"/>
      <w:bookmarkEnd w:id="474"/>
      <w:bookmarkEnd w:id="475"/>
    </w:p>
    <w:p w:rsidR="007064AC" w:rsidRPr="00676339" w:rsidRDefault="007064AC" w:rsidP="007064AC">
      <w:pPr>
        <w:pStyle w:val="libNormal"/>
        <w:rPr>
          <w:rtl/>
          <w:lang w:bidi="fa-IR"/>
        </w:rPr>
      </w:pPr>
      <w:r w:rsidRPr="00676339">
        <w:rPr>
          <w:rtl/>
          <w:lang w:bidi="fa-IR"/>
        </w:rPr>
        <w:t>لقد أباح عمر بن الخطاب شرب الشراب المثلث وان كان شديدا</w:t>
      </w:r>
      <w:r w:rsidR="00404A5F">
        <w:rPr>
          <w:rFonts w:hint="cs"/>
          <w:rtl/>
          <w:lang w:bidi="fa-IR"/>
        </w:rPr>
        <w:t>ً</w:t>
      </w:r>
      <w:r>
        <w:rPr>
          <w:rtl/>
          <w:lang w:bidi="fa-IR"/>
        </w:rPr>
        <w:t>،</w:t>
      </w:r>
      <w:r w:rsidRPr="00676339">
        <w:rPr>
          <w:rtl/>
          <w:lang w:bidi="fa-IR"/>
        </w:rPr>
        <w:t xml:space="preserve"> ثم لما أشكل على عبادة بن الصامت ذلك قال له عمر</w:t>
      </w:r>
      <w:r>
        <w:rPr>
          <w:rtl/>
          <w:lang w:bidi="fa-IR"/>
        </w:rPr>
        <w:t>:</w:t>
      </w:r>
      <w:r w:rsidRPr="00676339">
        <w:rPr>
          <w:rtl/>
          <w:lang w:bidi="fa-IR"/>
        </w:rPr>
        <w:t xml:space="preserve"> « يا أحمق</w:t>
      </w:r>
      <w:r>
        <w:rPr>
          <w:rtl/>
          <w:lang w:bidi="fa-IR"/>
        </w:rPr>
        <w:t xml:space="preserve"> ..</w:t>
      </w:r>
      <w:r w:rsidRPr="00676339">
        <w:rPr>
          <w:rtl/>
          <w:lang w:bidi="fa-IR"/>
        </w:rPr>
        <w:t>. » وهكذا شخص لا يليق لان يكون مرجعا</w:t>
      </w:r>
      <w:r w:rsidR="00404A5F">
        <w:rPr>
          <w:rFonts w:hint="cs"/>
          <w:rtl/>
          <w:lang w:bidi="fa-IR"/>
        </w:rPr>
        <w:t>ً</w:t>
      </w:r>
      <w:r w:rsidRPr="00676339">
        <w:rPr>
          <w:rtl/>
          <w:lang w:bidi="fa-IR"/>
        </w:rPr>
        <w:t xml:space="preserve"> للامة حتى في غير المنصوصات</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وقد روى هذه الواقعة فقيه الحنفية شمس ال</w:t>
      </w:r>
      <w:r w:rsidR="00404A5F">
        <w:rPr>
          <w:rFonts w:hint="cs"/>
          <w:rtl/>
          <w:lang w:bidi="fa-IR"/>
        </w:rPr>
        <w:t>ا</w:t>
      </w:r>
      <w:r w:rsidRPr="00676339">
        <w:rPr>
          <w:rtl/>
          <w:lang w:bidi="fa-IR"/>
        </w:rPr>
        <w:t>ئمة السرخسي واستخرج منها أحكاما</w:t>
      </w:r>
      <w:r w:rsidR="00404A5F">
        <w:rPr>
          <w:rFonts w:hint="cs"/>
          <w:rtl/>
          <w:lang w:bidi="fa-IR"/>
        </w:rPr>
        <w:t>ً</w:t>
      </w:r>
      <w:r w:rsidRPr="00676339">
        <w:rPr>
          <w:rtl/>
          <w:lang w:bidi="fa-IR"/>
        </w:rPr>
        <w:t xml:space="preserve"> عديدة حيث قال</w:t>
      </w:r>
      <w:r>
        <w:rPr>
          <w:rtl/>
          <w:lang w:bidi="fa-IR"/>
        </w:rPr>
        <w:t>:</w:t>
      </w:r>
      <w:r w:rsidRPr="00676339">
        <w:rPr>
          <w:rtl/>
          <w:lang w:bidi="fa-IR"/>
        </w:rPr>
        <w:t xml:space="preserve"> « وعن محمد بن الزبير </w:t>
      </w:r>
      <w:r w:rsidRPr="0099437C">
        <w:rPr>
          <w:rStyle w:val="libAlaemChar"/>
          <w:rtl/>
        </w:rPr>
        <w:t>رضي‌الله‌عنه</w:t>
      </w:r>
      <w:r w:rsidRPr="00676339">
        <w:rPr>
          <w:rtl/>
          <w:lang w:bidi="fa-IR"/>
        </w:rPr>
        <w:t xml:space="preserve"> قال</w:t>
      </w:r>
      <w:r>
        <w:rPr>
          <w:rtl/>
          <w:lang w:bidi="fa-IR"/>
        </w:rPr>
        <w:t>:</w:t>
      </w:r>
      <w:r>
        <w:rPr>
          <w:rFonts w:hint="cs"/>
          <w:rtl/>
          <w:lang w:bidi="fa-IR"/>
        </w:rPr>
        <w:t xml:space="preserve"> </w:t>
      </w:r>
      <w:r w:rsidRPr="00676339">
        <w:rPr>
          <w:rtl/>
          <w:lang w:bidi="fa-IR"/>
        </w:rPr>
        <w:t xml:space="preserve">استشار الناس عمر </w:t>
      </w:r>
      <w:r w:rsidRPr="0099437C">
        <w:rPr>
          <w:rStyle w:val="libAlaemChar"/>
          <w:rtl/>
        </w:rPr>
        <w:t>رضي‌الله‌عنه</w:t>
      </w:r>
      <w:r w:rsidRPr="00676339">
        <w:rPr>
          <w:rtl/>
          <w:lang w:bidi="fa-IR"/>
        </w:rPr>
        <w:t xml:space="preserve"> في شراب مرقق</w:t>
      </w:r>
      <w:r>
        <w:rPr>
          <w:rtl/>
          <w:lang w:bidi="fa-IR"/>
        </w:rPr>
        <w:t>،</w:t>
      </w:r>
      <w:r w:rsidRPr="00676339">
        <w:rPr>
          <w:rtl/>
          <w:lang w:bidi="fa-IR"/>
        </w:rPr>
        <w:t xml:space="preserve"> فقال رجل من النصارى</w:t>
      </w:r>
      <w:r>
        <w:rPr>
          <w:rtl/>
          <w:lang w:bidi="fa-IR"/>
        </w:rPr>
        <w:t>:</w:t>
      </w:r>
      <w:r>
        <w:rPr>
          <w:rFonts w:hint="cs"/>
          <w:rtl/>
          <w:lang w:bidi="fa-IR"/>
        </w:rPr>
        <w:t xml:space="preserve"> </w:t>
      </w:r>
      <w:r w:rsidRPr="00676339">
        <w:rPr>
          <w:rtl/>
          <w:lang w:bidi="fa-IR"/>
        </w:rPr>
        <w:t>انا نصنع شرابا</w:t>
      </w:r>
      <w:r w:rsidR="00404A5F">
        <w:rPr>
          <w:rFonts w:hint="cs"/>
          <w:rtl/>
          <w:lang w:bidi="fa-IR"/>
        </w:rPr>
        <w:t>ً</w:t>
      </w:r>
      <w:r w:rsidRPr="00676339">
        <w:rPr>
          <w:rtl/>
          <w:lang w:bidi="fa-IR"/>
        </w:rPr>
        <w:t xml:space="preserve"> في صومنا</w:t>
      </w:r>
      <w:r>
        <w:rPr>
          <w:rtl/>
          <w:lang w:bidi="fa-IR"/>
        </w:rPr>
        <w:t>،</w:t>
      </w:r>
      <w:r w:rsidRPr="00676339">
        <w:rPr>
          <w:rtl/>
          <w:lang w:bidi="fa-IR"/>
        </w:rPr>
        <w:t xml:space="preserve"> فقال عمر </w:t>
      </w:r>
      <w:r w:rsidRPr="0099437C">
        <w:rPr>
          <w:rStyle w:val="libAlaemChar"/>
          <w:rtl/>
        </w:rPr>
        <w:t>رضي‌الله‌عنه</w:t>
      </w:r>
      <w:r>
        <w:rPr>
          <w:rtl/>
          <w:lang w:bidi="fa-IR"/>
        </w:rPr>
        <w:t>:</w:t>
      </w:r>
      <w:r w:rsidRPr="00676339">
        <w:rPr>
          <w:rtl/>
          <w:lang w:bidi="fa-IR"/>
        </w:rPr>
        <w:t xml:space="preserve"> ايتني بشيء منه</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فأتاه بشيء منه</w:t>
      </w:r>
      <w:r>
        <w:rPr>
          <w:rtl/>
          <w:lang w:bidi="fa-IR"/>
        </w:rPr>
        <w:t>،</w:t>
      </w:r>
      <w:r w:rsidRPr="00676339">
        <w:rPr>
          <w:rtl/>
          <w:lang w:bidi="fa-IR"/>
        </w:rPr>
        <w:t xml:space="preserve"> قال</w:t>
      </w:r>
      <w:r>
        <w:rPr>
          <w:rtl/>
          <w:lang w:bidi="fa-IR"/>
        </w:rPr>
        <w:t>:</w:t>
      </w:r>
      <w:r w:rsidRPr="00676339">
        <w:rPr>
          <w:rtl/>
          <w:lang w:bidi="fa-IR"/>
        </w:rPr>
        <w:t xml:space="preserve"> ما أشبه هذا بطلاء ال</w:t>
      </w:r>
      <w:r w:rsidR="00404A5F">
        <w:rPr>
          <w:rFonts w:hint="cs"/>
          <w:rtl/>
          <w:lang w:bidi="fa-IR"/>
        </w:rPr>
        <w:t>ا</w:t>
      </w:r>
      <w:r w:rsidRPr="00676339">
        <w:rPr>
          <w:rtl/>
          <w:lang w:bidi="fa-IR"/>
        </w:rPr>
        <w:t>بل</w:t>
      </w:r>
      <w:r>
        <w:rPr>
          <w:rtl/>
          <w:lang w:bidi="fa-IR"/>
        </w:rPr>
        <w:t>،</w:t>
      </w:r>
      <w:r w:rsidRPr="00676339">
        <w:rPr>
          <w:rtl/>
          <w:lang w:bidi="fa-IR"/>
        </w:rPr>
        <w:t xml:space="preserve"> كيف تصنعونه</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نطبخ العصير حتى يذهب ثلثاه ويبقى ثلثه</w:t>
      </w:r>
      <w:r>
        <w:rPr>
          <w:rtl/>
          <w:lang w:bidi="fa-IR"/>
        </w:rPr>
        <w:t>،</w:t>
      </w:r>
      <w:r w:rsidRPr="00676339">
        <w:rPr>
          <w:rtl/>
          <w:lang w:bidi="fa-IR"/>
        </w:rPr>
        <w:t xml:space="preserve"> فصب عليه عمر </w:t>
      </w:r>
      <w:r w:rsidRPr="0099437C">
        <w:rPr>
          <w:rStyle w:val="libAlaemChar"/>
          <w:rtl/>
        </w:rPr>
        <w:t>رضي‌الله‌عنه</w:t>
      </w:r>
      <w:r w:rsidRPr="00676339">
        <w:rPr>
          <w:rtl/>
          <w:lang w:bidi="fa-IR"/>
        </w:rPr>
        <w:t xml:space="preserve"> ماء وشرب منه</w:t>
      </w:r>
      <w:r>
        <w:rPr>
          <w:rtl/>
          <w:lang w:bidi="fa-IR"/>
        </w:rPr>
        <w:t>،</w:t>
      </w:r>
      <w:r w:rsidRPr="00676339">
        <w:rPr>
          <w:rtl/>
          <w:lang w:bidi="fa-IR"/>
        </w:rPr>
        <w:t xml:space="preserve"> ثم ناوله عبادة بن الصامت </w:t>
      </w:r>
      <w:r w:rsidRPr="0099437C">
        <w:rPr>
          <w:rStyle w:val="libAlaemChar"/>
          <w:rtl/>
        </w:rPr>
        <w:t>رضي‌الله‌عنه</w:t>
      </w:r>
      <w:r w:rsidRPr="00676339">
        <w:rPr>
          <w:rtl/>
          <w:lang w:bidi="fa-IR"/>
        </w:rPr>
        <w:t xml:space="preserve"> وهو عن يمينه فقال عبادة</w:t>
      </w:r>
      <w:r>
        <w:rPr>
          <w:rtl/>
          <w:lang w:bidi="fa-IR"/>
        </w:rPr>
        <w:t>:</w:t>
      </w:r>
      <w:r w:rsidRPr="00676339">
        <w:rPr>
          <w:rtl/>
          <w:lang w:bidi="fa-IR"/>
        </w:rPr>
        <w:t xml:space="preserve"> ما أرى النار تحل شيئا</w:t>
      </w:r>
      <w:r w:rsidR="00404A5F">
        <w:rPr>
          <w:rFonts w:hint="cs"/>
          <w:rtl/>
          <w:lang w:bidi="fa-IR"/>
        </w:rPr>
        <w:t>ً</w:t>
      </w:r>
      <w:r>
        <w:rPr>
          <w:rtl/>
          <w:lang w:bidi="fa-IR"/>
        </w:rPr>
        <w:t>،</w:t>
      </w:r>
      <w:r w:rsidRPr="00676339">
        <w:rPr>
          <w:rtl/>
          <w:lang w:bidi="fa-IR"/>
        </w:rPr>
        <w:t xml:space="preserve"> فقال عمر</w:t>
      </w:r>
      <w:r>
        <w:rPr>
          <w:rtl/>
          <w:lang w:bidi="fa-IR"/>
        </w:rPr>
        <w:t>:</w:t>
      </w:r>
      <w:r w:rsidRPr="00676339">
        <w:rPr>
          <w:rtl/>
          <w:lang w:bidi="fa-IR"/>
        </w:rPr>
        <w:t xml:space="preserve"> يا أحمق أليس يكون خمر ثم يصير خلا فنأكله</w:t>
      </w:r>
      <w:r>
        <w:rPr>
          <w:rtl/>
          <w:lang w:bidi="fa-IR"/>
        </w:rPr>
        <w:t>؟.</w:t>
      </w:r>
    </w:p>
    <w:p w:rsidR="007064AC" w:rsidRPr="00676339" w:rsidRDefault="007064AC" w:rsidP="007064AC">
      <w:pPr>
        <w:pStyle w:val="libNormal"/>
        <w:rPr>
          <w:rtl/>
          <w:lang w:bidi="fa-IR"/>
        </w:rPr>
      </w:pPr>
      <w:r w:rsidRPr="00676339">
        <w:rPr>
          <w:rtl/>
          <w:lang w:bidi="fa-IR"/>
        </w:rPr>
        <w:t xml:space="preserve">وفي هذا دليل </w:t>
      </w:r>
      <w:r w:rsidR="00404A5F">
        <w:rPr>
          <w:rFonts w:hint="cs"/>
          <w:rtl/>
          <w:lang w:bidi="fa-IR"/>
        </w:rPr>
        <w:t>ا</w:t>
      </w:r>
      <w:r w:rsidRPr="00676339">
        <w:rPr>
          <w:rtl/>
          <w:lang w:bidi="fa-IR"/>
        </w:rPr>
        <w:t>باحة شرب المثلث وان كان مشتدا</w:t>
      </w:r>
      <w:r w:rsidR="00404A5F">
        <w:rPr>
          <w:rFonts w:hint="cs"/>
          <w:rtl/>
          <w:lang w:bidi="fa-IR"/>
        </w:rPr>
        <w:t>ً</w:t>
      </w:r>
      <w:r>
        <w:rPr>
          <w:rtl/>
          <w:lang w:bidi="fa-IR"/>
        </w:rPr>
        <w:t>،</w:t>
      </w:r>
      <w:r w:rsidRPr="00676339">
        <w:rPr>
          <w:rtl/>
          <w:lang w:bidi="fa-IR"/>
        </w:rPr>
        <w:t xml:space="preserve"> فان عمر </w:t>
      </w:r>
      <w:r w:rsidRPr="0099437C">
        <w:rPr>
          <w:rStyle w:val="libAlaemChar"/>
          <w:rtl/>
        </w:rPr>
        <w:t>رضي‌الله‌عنه</w:t>
      </w:r>
      <w:r w:rsidRPr="00676339">
        <w:rPr>
          <w:rtl/>
          <w:lang w:bidi="fa-IR"/>
        </w:rPr>
        <w:t xml:space="preserve"> استشارهم في المشتد دون الحلو</w:t>
      </w:r>
      <w:r>
        <w:rPr>
          <w:rtl/>
          <w:lang w:bidi="fa-IR"/>
        </w:rPr>
        <w:t>،</w:t>
      </w:r>
      <w:r w:rsidRPr="00676339">
        <w:rPr>
          <w:rtl/>
          <w:lang w:bidi="fa-IR"/>
        </w:rPr>
        <w:t xml:space="preserve"> وهو مما يكون ممريا</w:t>
      </w:r>
      <w:r w:rsidR="00404A5F">
        <w:rPr>
          <w:rFonts w:hint="cs"/>
          <w:rtl/>
          <w:lang w:bidi="fa-IR"/>
        </w:rPr>
        <w:t>ً</w:t>
      </w:r>
      <w:r w:rsidRPr="00676339">
        <w:rPr>
          <w:rtl/>
          <w:lang w:bidi="fa-IR"/>
        </w:rPr>
        <w:t xml:space="preserve"> للطعام مقويا</w:t>
      </w:r>
      <w:r w:rsidR="00404A5F">
        <w:rPr>
          <w:rFonts w:hint="cs"/>
          <w:rtl/>
          <w:lang w:bidi="fa-IR"/>
        </w:rPr>
        <w:t>ً</w:t>
      </w:r>
      <w:r w:rsidRPr="00676339">
        <w:rPr>
          <w:rtl/>
          <w:lang w:bidi="fa-IR"/>
        </w:rPr>
        <w:t xml:space="preserve"> على الطاعة في ليالي الصيام</w:t>
      </w:r>
      <w:r>
        <w:rPr>
          <w:rtl/>
          <w:lang w:bidi="fa-IR"/>
        </w:rPr>
        <w:t>،</w:t>
      </w:r>
      <w:r w:rsidRPr="00676339">
        <w:rPr>
          <w:rtl/>
          <w:lang w:bidi="fa-IR"/>
        </w:rPr>
        <w:t xml:space="preserve"> وكان عمر </w:t>
      </w:r>
      <w:r w:rsidRPr="0099437C">
        <w:rPr>
          <w:rStyle w:val="libAlaemChar"/>
          <w:rtl/>
        </w:rPr>
        <w:t>رضي‌الله‌عنه</w:t>
      </w:r>
      <w:r w:rsidRPr="00676339">
        <w:rPr>
          <w:rtl/>
          <w:lang w:bidi="fa-IR"/>
        </w:rPr>
        <w:t xml:space="preserve"> حسن النظر للمسلمين وكان أكثر الناس مشورة في أمور الدين خصوصا</w:t>
      </w:r>
      <w:r w:rsidR="00404A5F">
        <w:rPr>
          <w:rFonts w:hint="cs"/>
          <w:rtl/>
          <w:lang w:bidi="fa-IR"/>
        </w:rPr>
        <w:t>ً</w:t>
      </w:r>
      <w:r w:rsidRPr="00676339">
        <w:rPr>
          <w:rtl/>
          <w:lang w:bidi="fa-IR"/>
        </w:rPr>
        <w:t xml:space="preserve"> فيما يتصل بعامة المسلمين</w:t>
      </w:r>
      <w:r>
        <w:rPr>
          <w:rtl/>
          <w:lang w:bidi="fa-IR"/>
        </w:rPr>
        <w:t xml:space="preserve"> ..</w:t>
      </w:r>
      <w:r w:rsidRPr="00676339">
        <w:rPr>
          <w:rtl/>
          <w:lang w:bidi="fa-IR"/>
        </w:rPr>
        <w:t xml:space="preserve"> » </w:t>
      </w:r>
      <w:r w:rsidRPr="00AA3501">
        <w:rPr>
          <w:rStyle w:val="libFootnotenumChar"/>
          <w:rtl/>
        </w:rPr>
        <w:t>(1)</w:t>
      </w:r>
      <w:r>
        <w:rPr>
          <w:rtl/>
          <w:lang w:bidi="fa-IR"/>
        </w:rPr>
        <w:t>.</w:t>
      </w:r>
    </w:p>
    <w:p w:rsidR="000B53A2" w:rsidRDefault="007064AC" w:rsidP="007064AC">
      <w:pPr>
        <w:pStyle w:val="Heading2"/>
        <w:rPr>
          <w:rtl/>
          <w:lang w:bidi="fa-IR"/>
        </w:rPr>
      </w:pPr>
      <w:bookmarkStart w:id="476" w:name="_Toc347361362"/>
      <w:bookmarkStart w:id="477" w:name="_Toc406843437"/>
      <w:bookmarkStart w:id="478" w:name="_Toc92985881"/>
      <w:r w:rsidRPr="00676339">
        <w:rPr>
          <w:rtl/>
          <w:lang w:bidi="fa-IR"/>
        </w:rPr>
        <w:t>14</w:t>
      </w:r>
      <w:r>
        <w:rPr>
          <w:rtl/>
          <w:lang w:bidi="fa-IR"/>
        </w:rPr>
        <w:t xml:space="preserve"> </w:t>
      </w:r>
      <w:r w:rsidR="000429BA">
        <w:rPr>
          <w:rtl/>
          <w:lang w:bidi="fa-IR"/>
        </w:rPr>
        <w:t>-</w:t>
      </w:r>
      <w:r>
        <w:rPr>
          <w:rtl/>
          <w:lang w:bidi="fa-IR"/>
        </w:rPr>
        <w:t xml:space="preserve"> </w:t>
      </w:r>
      <w:r w:rsidRPr="00676339">
        <w:rPr>
          <w:rtl/>
          <w:lang w:bidi="fa-IR"/>
        </w:rPr>
        <w:t>بدع بعضهم</w:t>
      </w:r>
      <w:bookmarkEnd w:id="476"/>
      <w:bookmarkEnd w:id="477"/>
      <w:bookmarkEnd w:id="478"/>
    </w:p>
    <w:p w:rsidR="007064AC" w:rsidRPr="00676339" w:rsidRDefault="007064AC" w:rsidP="007064AC">
      <w:pPr>
        <w:pStyle w:val="libNormal"/>
        <w:rPr>
          <w:rtl/>
          <w:lang w:bidi="fa-IR"/>
        </w:rPr>
      </w:pPr>
      <w:r w:rsidRPr="00676339">
        <w:rPr>
          <w:rtl/>
          <w:lang w:bidi="fa-IR"/>
        </w:rPr>
        <w:t xml:space="preserve">لقد كان في أصحاب رسول الله </w:t>
      </w:r>
      <w:r w:rsidR="00DE62C5" w:rsidRPr="00DE62C5">
        <w:rPr>
          <w:rStyle w:val="libAlaemChar"/>
          <w:rtl/>
        </w:rPr>
        <w:t>صلى‌الله‌عليه‌وآله‌وسلم</w:t>
      </w:r>
      <w:r w:rsidRPr="00676339">
        <w:rPr>
          <w:rtl/>
          <w:lang w:bidi="fa-IR"/>
        </w:rPr>
        <w:t xml:space="preserve"> أصحاب محدثات وبدع</w:t>
      </w:r>
      <w:r>
        <w:rPr>
          <w:rtl/>
          <w:lang w:bidi="fa-IR"/>
        </w:rPr>
        <w:t>،</w:t>
      </w:r>
      <w:r w:rsidRPr="00676339">
        <w:rPr>
          <w:rtl/>
          <w:lang w:bidi="fa-IR"/>
        </w:rPr>
        <w:t xml:space="preserve"> وقد كثر ذلك من معاوية بن أبي سفيان حتى أنكر عليه فيها سائر الاصحاب</w:t>
      </w:r>
      <w:r>
        <w:rPr>
          <w:rtl/>
          <w:lang w:bidi="fa-IR"/>
        </w:rPr>
        <w:t xml:space="preserve"> ....</w:t>
      </w:r>
    </w:p>
    <w:p w:rsidR="007064AC" w:rsidRPr="00676339" w:rsidRDefault="007064AC" w:rsidP="007064AC">
      <w:pPr>
        <w:pStyle w:val="libNormal"/>
        <w:rPr>
          <w:rtl/>
          <w:lang w:bidi="fa-IR"/>
        </w:rPr>
      </w:pPr>
      <w:r w:rsidRPr="00676339">
        <w:rPr>
          <w:rtl/>
          <w:lang w:bidi="fa-IR"/>
        </w:rPr>
        <w:t>قال محمد معين السندي ما نصه</w:t>
      </w:r>
      <w:r>
        <w:rPr>
          <w:rtl/>
          <w:lang w:bidi="fa-IR"/>
        </w:rPr>
        <w:t>:</w:t>
      </w:r>
      <w:r w:rsidRPr="00676339">
        <w:rPr>
          <w:rtl/>
          <w:lang w:bidi="fa-IR"/>
        </w:rPr>
        <w:t xml:space="preserve"> « ثم ان الصحابة رضي الله عنهم </w:t>
      </w:r>
      <w:r w:rsidR="0052795F">
        <w:rPr>
          <w:rFonts w:hint="cs"/>
          <w:rtl/>
          <w:lang w:bidi="fa-IR"/>
        </w:rPr>
        <w:t>ا</w:t>
      </w:r>
      <w:r w:rsidRPr="00676339">
        <w:rPr>
          <w:rtl/>
          <w:lang w:bidi="fa-IR"/>
        </w:rPr>
        <w:t>جمعين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المبسوط 24 / 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تمال</w:t>
      </w:r>
      <w:r w:rsidR="0052795F">
        <w:rPr>
          <w:rFonts w:hint="cs"/>
          <w:rtl/>
        </w:rPr>
        <w:t>ا</w:t>
      </w:r>
      <w:r w:rsidRPr="00676339">
        <w:rPr>
          <w:rtl/>
        </w:rPr>
        <w:t>وا على ال</w:t>
      </w:r>
      <w:r w:rsidR="0052795F">
        <w:rPr>
          <w:rFonts w:hint="cs"/>
          <w:rtl/>
        </w:rPr>
        <w:t>ا</w:t>
      </w:r>
      <w:r w:rsidRPr="00676339">
        <w:rPr>
          <w:rtl/>
        </w:rPr>
        <w:t>نكار على من رأى رأيا</w:t>
      </w:r>
      <w:r w:rsidR="0052795F">
        <w:rPr>
          <w:rFonts w:hint="cs"/>
          <w:rtl/>
        </w:rPr>
        <w:t>ً</w:t>
      </w:r>
      <w:r w:rsidRPr="00676339">
        <w:rPr>
          <w:rtl/>
        </w:rPr>
        <w:t xml:space="preserve"> بخلاف الحديث</w:t>
      </w:r>
      <w:r>
        <w:rPr>
          <w:rtl/>
        </w:rPr>
        <w:t>،</w:t>
      </w:r>
      <w:r w:rsidRPr="00676339">
        <w:rPr>
          <w:rtl/>
        </w:rPr>
        <w:t xml:space="preserve"> وقد كثر ذلك على معاوية بن أبي سفيان في محدثاته.</w:t>
      </w:r>
    </w:p>
    <w:p w:rsidR="007064AC" w:rsidRPr="00676339" w:rsidRDefault="007064AC" w:rsidP="007064AC">
      <w:pPr>
        <w:pStyle w:val="libNormal"/>
        <w:rPr>
          <w:rtl/>
          <w:lang w:bidi="fa-IR"/>
        </w:rPr>
      </w:pPr>
      <w:r w:rsidRPr="00676339">
        <w:rPr>
          <w:rtl/>
          <w:lang w:bidi="fa-IR"/>
        </w:rPr>
        <w:t>فمنها</w:t>
      </w:r>
      <w:r>
        <w:rPr>
          <w:rtl/>
          <w:lang w:bidi="fa-IR"/>
        </w:rPr>
        <w:t>:</w:t>
      </w:r>
      <w:r w:rsidRPr="00676339">
        <w:rPr>
          <w:rtl/>
          <w:lang w:bidi="fa-IR"/>
        </w:rPr>
        <w:t xml:space="preserve"> تقبيله لليمانين</w:t>
      </w:r>
      <w:r>
        <w:rPr>
          <w:rtl/>
          <w:lang w:bidi="fa-IR"/>
        </w:rPr>
        <w:t>،</w:t>
      </w:r>
      <w:r w:rsidRPr="00676339">
        <w:rPr>
          <w:rtl/>
          <w:lang w:bidi="fa-IR"/>
        </w:rPr>
        <w:t xml:space="preserve"> أنكر عليه ذلك ابن عباس رضي الله عنهما لخلاف السنة.</w:t>
      </w:r>
    </w:p>
    <w:p w:rsidR="007064AC" w:rsidRPr="00676339" w:rsidRDefault="007064AC" w:rsidP="007064AC">
      <w:pPr>
        <w:pStyle w:val="libNormal"/>
        <w:rPr>
          <w:rtl/>
          <w:lang w:bidi="fa-IR"/>
        </w:rPr>
      </w:pPr>
      <w:r w:rsidRPr="00676339">
        <w:rPr>
          <w:rtl/>
          <w:lang w:bidi="fa-IR"/>
        </w:rPr>
        <w:t>ومنها</w:t>
      </w:r>
      <w:r>
        <w:rPr>
          <w:rtl/>
          <w:lang w:bidi="fa-IR"/>
        </w:rPr>
        <w:t>:</w:t>
      </w:r>
      <w:r w:rsidRPr="00676339">
        <w:rPr>
          <w:rtl/>
          <w:lang w:bidi="fa-IR"/>
        </w:rPr>
        <w:t xml:space="preserve"> ترك التسمية في الصلوات جهرا</w:t>
      </w:r>
      <w:r w:rsidR="0052795F">
        <w:rPr>
          <w:rFonts w:hint="cs"/>
          <w:rtl/>
          <w:lang w:bidi="fa-IR"/>
        </w:rPr>
        <w:t>ً</w:t>
      </w:r>
      <w:r w:rsidRPr="00676339">
        <w:rPr>
          <w:rtl/>
          <w:lang w:bidi="fa-IR"/>
        </w:rPr>
        <w:t xml:space="preserve"> لما قدم المدينة المطهرة</w:t>
      </w:r>
      <w:r>
        <w:rPr>
          <w:rtl/>
          <w:lang w:bidi="fa-IR"/>
        </w:rPr>
        <w:t>،</w:t>
      </w:r>
      <w:r w:rsidRPr="00676339">
        <w:rPr>
          <w:rtl/>
          <w:lang w:bidi="fa-IR"/>
        </w:rPr>
        <w:t xml:space="preserve"> أنكرت عليه ذلك المهاجرون وال</w:t>
      </w:r>
      <w:r w:rsidR="0052795F">
        <w:rPr>
          <w:rFonts w:hint="cs"/>
          <w:rtl/>
          <w:lang w:bidi="fa-IR"/>
        </w:rPr>
        <w:t>ا</w:t>
      </w:r>
      <w:r w:rsidRPr="00676339">
        <w:rPr>
          <w:rtl/>
          <w:lang w:bidi="fa-IR"/>
        </w:rPr>
        <w:t>نصار وقالوا</w:t>
      </w:r>
      <w:r>
        <w:rPr>
          <w:rtl/>
          <w:lang w:bidi="fa-IR"/>
        </w:rPr>
        <w:t>:</w:t>
      </w:r>
      <w:r w:rsidRPr="00676339">
        <w:rPr>
          <w:rtl/>
          <w:lang w:bidi="fa-IR"/>
        </w:rPr>
        <w:t xml:space="preserve"> سرقت التسمية يا معاوية.</w:t>
      </w:r>
    </w:p>
    <w:p w:rsidR="007064AC" w:rsidRPr="00676339" w:rsidRDefault="007064AC" w:rsidP="007064AC">
      <w:pPr>
        <w:pStyle w:val="libNormal"/>
        <w:rPr>
          <w:rtl/>
          <w:lang w:bidi="fa-IR"/>
        </w:rPr>
      </w:pPr>
      <w:r w:rsidRPr="00676339">
        <w:rPr>
          <w:rtl/>
          <w:lang w:bidi="fa-IR"/>
        </w:rPr>
        <w:t>ومنها</w:t>
      </w:r>
      <w:r>
        <w:rPr>
          <w:rtl/>
          <w:lang w:bidi="fa-IR"/>
        </w:rPr>
        <w:t>:</w:t>
      </w:r>
      <w:r w:rsidRPr="00676339">
        <w:rPr>
          <w:rtl/>
          <w:lang w:bidi="fa-IR"/>
        </w:rPr>
        <w:t xml:space="preserve"> انه نهى الناس عن متعة الحج</w:t>
      </w:r>
      <w:r>
        <w:rPr>
          <w:rtl/>
          <w:lang w:bidi="fa-IR"/>
        </w:rPr>
        <w:t>،</w:t>
      </w:r>
      <w:r w:rsidRPr="00676339">
        <w:rPr>
          <w:rtl/>
          <w:lang w:bidi="fa-IR"/>
        </w:rPr>
        <w:t xml:space="preserve"> فقد روى الترمذي في جامعه من حديث ابن عباس رضي الله تعالى عنهما قال</w:t>
      </w:r>
      <w:r>
        <w:rPr>
          <w:rtl/>
          <w:lang w:bidi="fa-IR"/>
        </w:rPr>
        <w:t>:</w:t>
      </w:r>
      <w:r w:rsidRPr="00676339">
        <w:rPr>
          <w:rtl/>
          <w:lang w:bidi="fa-IR"/>
        </w:rPr>
        <w:t xml:space="preserve"> تمتع رسول الله </w:t>
      </w:r>
      <w:r w:rsidR="00DE62C5" w:rsidRPr="00DE62C5">
        <w:rPr>
          <w:rStyle w:val="libAlaemChar"/>
          <w:rtl/>
        </w:rPr>
        <w:t>صلى‌الله‌عليه‌وآله‌وسلم</w:t>
      </w:r>
      <w:r w:rsidRPr="00676339">
        <w:rPr>
          <w:rtl/>
          <w:lang w:bidi="fa-IR"/>
        </w:rPr>
        <w:t>وأبو بكر وعمر وعثمان وأول من نهى عنه معاوية. والجمع بين حديث ابن عباس رضي الله تعالى عنهما هذا والتي فيما نهى عمر وعثمان رضي الله عنهما أما رجوعهما بعد القول بالنهي الى حد ذلك أو بالعكس</w:t>
      </w:r>
      <w:r>
        <w:rPr>
          <w:rtl/>
          <w:lang w:bidi="fa-IR"/>
        </w:rPr>
        <w:t>،</w:t>
      </w:r>
      <w:r w:rsidRPr="00676339">
        <w:rPr>
          <w:rtl/>
          <w:lang w:bidi="fa-IR"/>
        </w:rPr>
        <w:t xml:space="preserve"> وضبط ابن عباس أحد ال</w:t>
      </w:r>
      <w:r w:rsidR="0052795F">
        <w:rPr>
          <w:rFonts w:hint="cs"/>
          <w:rtl/>
          <w:lang w:bidi="fa-IR"/>
        </w:rPr>
        <w:t>ا</w:t>
      </w:r>
      <w:r w:rsidRPr="00676339">
        <w:rPr>
          <w:rtl/>
          <w:lang w:bidi="fa-IR"/>
        </w:rPr>
        <w:t>مرين فأخبر به</w:t>
      </w:r>
      <w:r>
        <w:rPr>
          <w:rtl/>
          <w:lang w:bidi="fa-IR"/>
        </w:rPr>
        <w:t>،</w:t>
      </w:r>
      <w:r w:rsidRPr="00676339">
        <w:rPr>
          <w:rtl/>
          <w:lang w:bidi="fa-IR"/>
        </w:rPr>
        <w:t xml:space="preserve"> وأما كون معاوية أول من نهى مع تقدم النهي بذلك عن عمر وعثمان رضي الله تعالى عنهما على ما وقع في حديث الضحاك عن عمر حيث قال لسعد بن أبي وقاص رضي الله تعالى عنه</w:t>
      </w:r>
      <w:r>
        <w:rPr>
          <w:rtl/>
          <w:lang w:bidi="fa-IR"/>
        </w:rPr>
        <w:t>:</w:t>
      </w:r>
      <w:r w:rsidRPr="00676339">
        <w:rPr>
          <w:rtl/>
          <w:lang w:bidi="fa-IR"/>
        </w:rPr>
        <w:t xml:space="preserve"> ان عمر بن الخطاب </w:t>
      </w:r>
      <w:r w:rsidRPr="0099437C">
        <w:rPr>
          <w:rStyle w:val="libAlaemChar"/>
          <w:rtl/>
        </w:rPr>
        <w:t>رضي‌الله‌عنه</w:t>
      </w:r>
      <w:r w:rsidRPr="00676339">
        <w:rPr>
          <w:rtl/>
          <w:lang w:bidi="fa-IR"/>
        </w:rPr>
        <w:t xml:space="preserve"> قد نهى عن ذلك كما رواه الترمذي في الجامع</w:t>
      </w:r>
      <w:r>
        <w:rPr>
          <w:rtl/>
          <w:lang w:bidi="fa-IR"/>
        </w:rPr>
        <w:t>،</w:t>
      </w:r>
      <w:r w:rsidRPr="00676339">
        <w:rPr>
          <w:rtl/>
          <w:lang w:bidi="fa-IR"/>
        </w:rPr>
        <w:t xml:space="preserve"> فباعتبار أن نهيهما معناه بيان أنه غير مباح</w:t>
      </w:r>
      <w:r>
        <w:rPr>
          <w:rtl/>
          <w:lang w:bidi="fa-IR"/>
        </w:rPr>
        <w:t>،</w:t>
      </w:r>
      <w:r w:rsidRPr="00676339">
        <w:rPr>
          <w:rtl/>
          <w:lang w:bidi="fa-IR"/>
        </w:rPr>
        <w:t xml:space="preserve"> ونهى معاوية منع الناس جبرا</w:t>
      </w:r>
      <w:r w:rsidR="0052795F">
        <w:rPr>
          <w:rFonts w:hint="cs"/>
          <w:rtl/>
          <w:lang w:bidi="fa-IR"/>
        </w:rPr>
        <w:t>ً</w:t>
      </w:r>
      <w:r w:rsidRPr="00676339">
        <w:rPr>
          <w:rtl/>
          <w:lang w:bidi="fa-IR"/>
        </w:rPr>
        <w:t xml:space="preserve"> من أن يأتوا به على مذهب علي رضي الله تعالى عنه وغيره من الصحابة</w:t>
      </w:r>
      <w:r>
        <w:rPr>
          <w:rtl/>
          <w:lang w:bidi="fa-IR"/>
        </w:rPr>
        <w:t>،</w:t>
      </w:r>
      <w:r w:rsidRPr="00676339">
        <w:rPr>
          <w:rtl/>
          <w:lang w:bidi="fa-IR"/>
        </w:rPr>
        <w:t xml:space="preserve"> فهو أول من نهى بهذا المعنى</w:t>
      </w:r>
      <w:r>
        <w:rPr>
          <w:rtl/>
          <w:lang w:bidi="fa-IR"/>
        </w:rPr>
        <w:t>،</w:t>
      </w:r>
      <w:r w:rsidRPr="00676339">
        <w:rPr>
          <w:rtl/>
          <w:lang w:bidi="fa-IR"/>
        </w:rPr>
        <w:t xml:space="preserve"> والله سبحانه وتعالى أعلم.</w:t>
      </w:r>
    </w:p>
    <w:p w:rsidR="007064AC" w:rsidRPr="00676339" w:rsidRDefault="007064AC" w:rsidP="007064AC">
      <w:pPr>
        <w:pStyle w:val="libNormal"/>
        <w:rPr>
          <w:rtl/>
          <w:lang w:bidi="fa-IR"/>
        </w:rPr>
      </w:pPr>
      <w:r w:rsidRPr="00676339">
        <w:rPr>
          <w:rtl/>
          <w:lang w:bidi="fa-IR"/>
        </w:rPr>
        <w:t>ومنها</w:t>
      </w:r>
      <w:r>
        <w:rPr>
          <w:rtl/>
          <w:lang w:bidi="fa-IR"/>
        </w:rPr>
        <w:t>:</w:t>
      </w:r>
      <w:r w:rsidRPr="00676339">
        <w:rPr>
          <w:rtl/>
          <w:lang w:bidi="fa-IR"/>
        </w:rPr>
        <w:t xml:space="preserve"> قوله في زكاة الفطر اني أرى ان مدين من سمراء الشام يعدل صاعا</w:t>
      </w:r>
      <w:r w:rsidR="0052795F">
        <w:rPr>
          <w:rFonts w:hint="cs"/>
          <w:rtl/>
          <w:lang w:bidi="fa-IR"/>
        </w:rPr>
        <w:t>ً</w:t>
      </w:r>
      <w:r w:rsidRPr="00676339">
        <w:rPr>
          <w:rtl/>
          <w:lang w:bidi="fa-IR"/>
        </w:rPr>
        <w:t xml:space="preserve"> من تمر</w:t>
      </w:r>
      <w:r>
        <w:rPr>
          <w:rtl/>
          <w:lang w:bidi="fa-IR"/>
        </w:rPr>
        <w:t>،</w:t>
      </w:r>
      <w:r w:rsidRPr="00676339">
        <w:rPr>
          <w:rtl/>
          <w:lang w:bidi="fa-IR"/>
        </w:rPr>
        <w:t xml:space="preserve"> أنكر عليه ذلك أبو سعيد الخدري رضي الله تعالى عنه وقال</w:t>
      </w:r>
      <w:r>
        <w:rPr>
          <w:rtl/>
          <w:lang w:bidi="fa-IR"/>
        </w:rPr>
        <w:t>:</w:t>
      </w:r>
      <w:r w:rsidRPr="00676339">
        <w:rPr>
          <w:rtl/>
          <w:lang w:bidi="fa-IR"/>
        </w:rPr>
        <w:t xml:space="preserve"> تلك قيمة معاوية لا أقبلها ولا أعمل بها</w:t>
      </w:r>
      <w:r>
        <w:rPr>
          <w:rtl/>
          <w:lang w:bidi="fa-IR"/>
        </w:rPr>
        <w:t>،</w:t>
      </w:r>
      <w:r w:rsidRPr="00676339">
        <w:rPr>
          <w:rtl/>
          <w:lang w:bidi="fa-IR"/>
        </w:rPr>
        <w:t xml:space="preserve"> وذلك لما روى ال</w:t>
      </w:r>
      <w:r w:rsidR="0052795F">
        <w:rPr>
          <w:rFonts w:hint="cs"/>
          <w:rtl/>
          <w:lang w:bidi="fa-IR"/>
        </w:rPr>
        <w:t>ا</w:t>
      </w:r>
      <w:r w:rsidRPr="00676339">
        <w:rPr>
          <w:rtl/>
          <w:lang w:bidi="fa-IR"/>
        </w:rPr>
        <w:t>ئمة الستة عنه</w:t>
      </w:r>
      <w:r>
        <w:rPr>
          <w:rtl/>
          <w:lang w:bidi="fa-IR"/>
        </w:rPr>
        <w:t>:</w:t>
      </w:r>
      <w:r w:rsidRPr="00676339">
        <w:rPr>
          <w:rtl/>
          <w:lang w:bidi="fa-IR"/>
        </w:rPr>
        <w:t xml:space="preserve"> كنا نخرج </w:t>
      </w:r>
      <w:r w:rsidR="0052795F">
        <w:rPr>
          <w:rFonts w:hint="cs"/>
          <w:rtl/>
          <w:lang w:bidi="fa-IR"/>
        </w:rPr>
        <w:t>ا</w:t>
      </w:r>
      <w:r w:rsidRPr="00676339">
        <w:rPr>
          <w:rtl/>
          <w:lang w:bidi="fa-IR"/>
        </w:rPr>
        <w:t xml:space="preserve">ذ كان فينا رسول الله </w:t>
      </w:r>
      <w:r w:rsidR="00DE62C5" w:rsidRPr="00DE62C5">
        <w:rPr>
          <w:rStyle w:val="libAlaemChar"/>
          <w:rtl/>
        </w:rPr>
        <w:t>صلى‌الله‌عليه‌وآله‌وسلم</w:t>
      </w:r>
      <w:r w:rsidRPr="00676339">
        <w:rPr>
          <w:rtl/>
          <w:lang w:bidi="fa-IR"/>
        </w:rPr>
        <w:t>زكاة الفطر عن كل صغير وكبير حر ومملوك صاعا من طعام أو صاعا من أقط أو صاعا من شعير أو صاعا من تمر أو صاعا من زبيب</w:t>
      </w:r>
      <w:r>
        <w:rPr>
          <w:rtl/>
          <w:lang w:bidi="fa-IR"/>
        </w:rPr>
        <w:t>،</w:t>
      </w:r>
      <w:r w:rsidRPr="00676339">
        <w:rPr>
          <w:rtl/>
          <w:lang w:bidi="fa-IR"/>
        </w:rPr>
        <w:t xml:space="preserve"> فلم نزل نخرجه حتى قدم معاوية حاجا</w:t>
      </w:r>
      <w:r w:rsidR="0052795F">
        <w:rPr>
          <w:rFonts w:hint="cs"/>
          <w:rtl/>
          <w:lang w:bidi="fa-IR"/>
        </w:rPr>
        <w:t>ً</w:t>
      </w:r>
      <w:r w:rsidRPr="00676339">
        <w:rPr>
          <w:rtl/>
          <w:lang w:bidi="fa-IR"/>
        </w:rPr>
        <w:t xml:space="preserve"> أو معتمرا</w:t>
      </w:r>
      <w:r w:rsidR="0052795F">
        <w:rPr>
          <w:rFonts w:hint="cs"/>
          <w:rtl/>
          <w:lang w:bidi="fa-IR"/>
        </w:rPr>
        <w:t>ً</w:t>
      </w:r>
      <w:r w:rsidRPr="00676339">
        <w:rPr>
          <w:rtl/>
          <w:lang w:bidi="fa-IR"/>
        </w:rPr>
        <w:t xml:space="preserve"> فكلم الناس على المنبر فكان فيما كلم به الناس أن قال</w:t>
      </w:r>
      <w:r>
        <w:rPr>
          <w:rtl/>
          <w:lang w:bidi="fa-IR"/>
        </w:rPr>
        <w:t>:</w:t>
      </w:r>
      <w:r w:rsidRPr="00676339">
        <w:rPr>
          <w:rtl/>
          <w:lang w:bidi="fa-IR"/>
        </w:rPr>
        <w:t xml:space="preserve"> اني أرى مدين من</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سمراء الشام. الحديث.</w:t>
      </w:r>
    </w:p>
    <w:p w:rsidR="007064AC" w:rsidRPr="00676339" w:rsidRDefault="007064AC" w:rsidP="007064AC">
      <w:pPr>
        <w:pStyle w:val="libNormal"/>
        <w:rPr>
          <w:rtl/>
          <w:lang w:bidi="fa-IR"/>
        </w:rPr>
      </w:pPr>
      <w:r w:rsidRPr="00676339">
        <w:rPr>
          <w:rtl/>
          <w:lang w:bidi="fa-IR"/>
        </w:rPr>
        <w:t>وفيه قال أبو سعيد</w:t>
      </w:r>
      <w:r>
        <w:rPr>
          <w:rtl/>
          <w:lang w:bidi="fa-IR"/>
        </w:rPr>
        <w:t>:</w:t>
      </w:r>
      <w:r w:rsidRPr="00676339">
        <w:rPr>
          <w:rtl/>
          <w:lang w:bidi="fa-IR"/>
        </w:rPr>
        <w:t xml:space="preserve"> أما أنا فاني لا أزال أخرجه أبدا</w:t>
      </w:r>
      <w:r w:rsidR="0052795F">
        <w:rPr>
          <w:rFonts w:hint="cs"/>
          <w:rtl/>
          <w:lang w:bidi="fa-IR"/>
        </w:rPr>
        <w:t>ً</w:t>
      </w:r>
      <w:r w:rsidRPr="00676339">
        <w:rPr>
          <w:rtl/>
          <w:lang w:bidi="fa-IR"/>
        </w:rPr>
        <w:t xml:space="preserve"> ما عشت</w:t>
      </w:r>
      <w:r>
        <w:rPr>
          <w:rtl/>
          <w:lang w:bidi="fa-IR"/>
        </w:rPr>
        <w:t>،</w:t>
      </w:r>
      <w:r w:rsidRPr="00676339">
        <w:rPr>
          <w:rtl/>
          <w:lang w:bidi="fa-IR"/>
        </w:rPr>
        <w:t xml:space="preserve"> ولما بلغ ابن الزبير رأي معاوية قال</w:t>
      </w:r>
      <w:r>
        <w:rPr>
          <w:rtl/>
          <w:lang w:bidi="fa-IR"/>
        </w:rPr>
        <w:t>:</w:t>
      </w:r>
      <w:r w:rsidRPr="00676339">
        <w:rPr>
          <w:rtl/>
          <w:lang w:bidi="fa-IR"/>
        </w:rPr>
        <w:t xml:space="preserve"> بئس الاسم الفسوق بعد الايمان</w:t>
      </w:r>
      <w:r>
        <w:rPr>
          <w:rtl/>
          <w:lang w:bidi="fa-IR"/>
        </w:rPr>
        <w:t>،</w:t>
      </w:r>
      <w:r w:rsidRPr="00676339">
        <w:rPr>
          <w:rtl/>
          <w:lang w:bidi="fa-IR"/>
        </w:rPr>
        <w:t xml:space="preserve"> صدقة الفطر صاع صاع.</w:t>
      </w:r>
    </w:p>
    <w:p w:rsidR="007064AC" w:rsidRPr="00676339" w:rsidRDefault="007064AC" w:rsidP="007064AC">
      <w:pPr>
        <w:pStyle w:val="libNormal"/>
        <w:rPr>
          <w:rtl/>
          <w:lang w:bidi="fa-IR"/>
        </w:rPr>
      </w:pPr>
      <w:r w:rsidRPr="00676339">
        <w:rPr>
          <w:rtl/>
          <w:lang w:bidi="fa-IR"/>
        </w:rPr>
        <w:t xml:space="preserve">وأولياته المحدثة لا تخفى كثرتها على عاثر علم الحديث » </w:t>
      </w:r>
      <w:r w:rsidRPr="00AA3501">
        <w:rPr>
          <w:rStyle w:val="libFootnotenumChar"/>
          <w:rtl/>
        </w:rPr>
        <w:t>(1)</w:t>
      </w:r>
      <w:r>
        <w:rPr>
          <w:rtl/>
          <w:lang w:bidi="fa-IR"/>
        </w:rPr>
        <w:t>.</w:t>
      </w:r>
    </w:p>
    <w:p w:rsidR="000B53A2" w:rsidRDefault="007064AC" w:rsidP="007064AC">
      <w:pPr>
        <w:pStyle w:val="libNormal"/>
        <w:rPr>
          <w:rtl/>
          <w:lang w:bidi="fa-IR"/>
        </w:rPr>
      </w:pPr>
      <w:r w:rsidRPr="00676339">
        <w:rPr>
          <w:rtl/>
          <w:lang w:bidi="fa-IR"/>
        </w:rPr>
        <w:t>بل كان معاوية بن أبي سفيان</w:t>
      </w:r>
      <w:r>
        <w:rPr>
          <w:rtl/>
          <w:lang w:bidi="fa-IR"/>
        </w:rPr>
        <w:t xml:space="preserve"> </w:t>
      </w:r>
      <w:r w:rsidR="000429BA">
        <w:rPr>
          <w:rtl/>
          <w:lang w:bidi="fa-IR"/>
        </w:rPr>
        <w:t>-</w:t>
      </w:r>
      <w:r>
        <w:rPr>
          <w:rtl/>
          <w:lang w:bidi="fa-IR"/>
        </w:rPr>
        <w:t xml:space="preserve"> </w:t>
      </w:r>
      <w:r w:rsidRPr="00676339">
        <w:rPr>
          <w:rtl/>
          <w:lang w:bidi="fa-IR"/>
        </w:rPr>
        <w:t>المجتهد</w:t>
      </w:r>
      <w:r>
        <w:rPr>
          <w:rtl/>
          <w:lang w:bidi="fa-IR"/>
        </w:rPr>
        <w:t xml:space="preserve">! </w:t>
      </w:r>
      <w:r w:rsidR="000429BA">
        <w:rPr>
          <w:rtl/>
          <w:lang w:bidi="fa-IR"/>
        </w:rPr>
        <w:t>-</w:t>
      </w:r>
      <w:r>
        <w:rPr>
          <w:rtl/>
          <w:lang w:bidi="fa-IR"/>
        </w:rPr>
        <w:t xml:space="preserve"> </w:t>
      </w:r>
      <w:r w:rsidRPr="00676339">
        <w:rPr>
          <w:rtl/>
          <w:lang w:bidi="fa-IR"/>
        </w:rPr>
        <w:t>يرتكب كبائر المحرمات الموبقة عالما</w:t>
      </w:r>
      <w:r w:rsidR="0052795F">
        <w:rPr>
          <w:rFonts w:hint="cs"/>
          <w:rtl/>
          <w:lang w:bidi="fa-IR"/>
        </w:rPr>
        <w:t>ً</w:t>
      </w:r>
      <w:r w:rsidRPr="00676339">
        <w:rPr>
          <w:rtl/>
          <w:lang w:bidi="fa-IR"/>
        </w:rPr>
        <w:t xml:space="preserve"> عامدا</w:t>
      </w:r>
      <w:r w:rsidR="0052795F">
        <w:rPr>
          <w:rFonts w:hint="cs"/>
          <w:rtl/>
          <w:lang w:bidi="fa-IR"/>
        </w:rPr>
        <w:t>ً</w:t>
      </w:r>
      <w:r w:rsidRPr="00676339">
        <w:rPr>
          <w:rtl/>
          <w:lang w:bidi="fa-IR"/>
        </w:rPr>
        <w:t xml:space="preserve"> بمرأى من الناس غير متحرج</w:t>
      </w:r>
      <w:r>
        <w:rPr>
          <w:rtl/>
          <w:lang w:bidi="fa-IR"/>
        </w:rPr>
        <w:t>،</w:t>
      </w:r>
      <w:r w:rsidRPr="00676339">
        <w:rPr>
          <w:rtl/>
          <w:lang w:bidi="fa-IR"/>
        </w:rPr>
        <w:t xml:space="preserve"> قال السندي بعد أن ذكر رواية معاوية حديث نهى النبي </w:t>
      </w:r>
      <w:r w:rsidR="00DE62C5" w:rsidRPr="00DE62C5">
        <w:rPr>
          <w:rStyle w:val="libAlaemChar"/>
          <w:rtl/>
        </w:rPr>
        <w:t>صلى‌الله‌عليه‌وآله‌وسلم</w:t>
      </w:r>
      <w:r w:rsidRPr="00676339">
        <w:rPr>
          <w:rtl/>
          <w:lang w:bidi="fa-IR"/>
        </w:rPr>
        <w:t xml:space="preserve">عن جلود النمر مع استعمال معاوية </w:t>
      </w:r>
      <w:r w:rsidR="0052795F">
        <w:rPr>
          <w:rFonts w:hint="cs"/>
          <w:rtl/>
          <w:lang w:bidi="fa-IR"/>
        </w:rPr>
        <w:t>ا</w:t>
      </w:r>
      <w:r w:rsidRPr="00676339">
        <w:rPr>
          <w:rtl/>
          <w:lang w:bidi="fa-IR"/>
        </w:rPr>
        <w:t>ياها</w:t>
      </w:r>
      <w:r>
        <w:rPr>
          <w:rtl/>
          <w:lang w:bidi="fa-IR"/>
        </w:rPr>
        <w:t>،</w:t>
      </w:r>
      <w:r w:rsidRPr="00676339">
        <w:rPr>
          <w:rtl/>
          <w:lang w:bidi="fa-IR"/>
        </w:rPr>
        <w:t xml:space="preserve"> قال</w:t>
      </w:r>
      <w:r>
        <w:rPr>
          <w:rtl/>
          <w:lang w:bidi="fa-IR"/>
        </w:rPr>
        <w:t>:</w:t>
      </w:r>
    </w:p>
    <w:p w:rsidR="000B53A2" w:rsidRDefault="007064AC" w:rsidP="007064AC">
      <w:pPr>
        <w:pStyle w:val="libNormal"/>
        <w:rPr>
          <w:rtl/>
        </w:rPr>
      </w:pPr>
      <w:r>
        <w:rPr>
          <w:rtl/>
          <w:lang w:bidi="fa-IR"/>
        </w:rPr>
        <w:t>«</w:t>
      </w:r>
      <w:r w:rsidRPr="00676339">
        <w:rPr>
          <w:rtl/>
          <w:lang w:bidi="fa-IR"/>
        </w:rPr>
        <w:t xml:space="preserve"> وليس معاوية ممن يقال </w:t>
      </w:r>
      <w:r w:rsidR="0052795F">
        <w:rPr>
          <w:rFonts w:hint="cs"/>
          <w:rtl/>
          <w:lang w:bidi="fa-IR"/>
        </w:rPr>
        <w:t>ا</w:t>
      </w:r>
      <w:r w:rsidRPr="00676339">
        <w:rPr>
          <w:rtl/>
          <w:lang w:bidi="fa-IR"/>
        </w:rPr>
        <w:t>ذا عمل بخلاف مروية دل على النسخ</w:t>
      </w:r>
      <w:r>
        <w:rPr>
          <w:rtl/>
          <w:lang w:bidi="fa-IR"/>
        </w:rPr>
        <w:t>،</w:t>
      </w:r>
      <w:r w:rsidRPr="00676339">
        <w:rPr>
          <w:rtl/>
          <w:lang w:bidi="fa-IR"/>
        </w:rPr>
        <w:t xml:space="preserve"> مع أن هذا القول باطلاقه في عمل الراوي باطل</w:t>
      </w:r>
      <w:r>
        <w:rPr>
          <w:rtl/>
          <w:lang w:bidi="fa-IR"/>
        </w:rPr>
        <w:t>،</w:t>
      </w:r>
      <w:r w:rsidRPr="00676339">
        <w:rPr>
          <w:rtl/>
          <w:lang w:bidi="fa-IR"/>
        </w:rPr>
        <w:t xml:space="preserve"> ولو كان كذلك لما أخذ عليه المقدام في ذلك أخذة رابية</w:t>
      </w:r>
      <w:r>
        <w:rPr>
          <w:rtl/>
          <w:lang w:bidi="fa-IR"/>
        </w:rPr>
        <w:t>،</w:t>
      </w:r>
      <w:r w:rsidRPr="00676339">
        <w:rPr>
          <w:rtl/>
          <w:lang w:bidi="fa-IR"/>
        </w:rPr>
        <w:t xml:space="preserve"> ولنورد القصة في تمام الحديث فان في ذلك عبرة لكل محب العترة الطاهرة</w:t>
      </w:r>
      <w:r>
        <w:rPr>
          <w:rtl/>
          <w:lang w:bidi="fa-IR"/>
        </w:rPr>
        <w:t xml:space="preserve"> </w:t>
      </w:r>
      <w:r w:rsidR="000429BA">
        <w:rPr>
          <w:rtl/>
          <w:lang w:bidi="fa-IR"/>
        </w:rPr>
        <w:t>-</w:t>
      </w:r>
      <w:r>
        <w:rPr>
          <w:rtl/>
          <w:lang w:bidi="fa-IR"/>
        </w:rPr>
        <w:t xml:space="preserve"> </w:t>
      </w:r>
      <w:r w:rsidRPr="00676339">
        <w:rPr>
          <w:rtl/>
          <w:lang w:bidi="fa-IR"/>
        </w:rPr>
        <w:t>الى كثير مما يستخرج من ذلك الحديث وسكتنا عنه تأسيا</w:t>
      </w:r>
      <w:r w:rsidR="0052795F">
        <w:rPr>
          <w:rFonts w:hint="cs"/>
          <w:rtl/>
          <w:lang w:bidi="fa-IR"/>
        </w:rPr>
        <w:t>ً</w:t>
      </w:r>
      <w:r w:rsidRPr="00676339">
        <w:rPr>
          <w:rtl/>
          <w:lang w:bidi="fa-IR"/>
        </w:rPr>
        <w:t xml:space="preserve"> بالائمة الطاهرة في السكوت عن كثير مثل ذلك</w:t>
      </w:r>
      <w:r>
        <w:rPr>
          <w:rtl/>
          <w:lang w:bidi="fa-IR"/>
        </w:rPr>
        <w:t>،</w:t>
      </w:r>
      <w:r w:rsidRPr="00676339">
        <w:rPr>
          <w:rtl/>
          <w:lang w:bidi="fa-IR"/>
        </w:rPr>
        <w:t xml:space="preserve"> وه</w:t>
      </w:r>
      <w:r>
        <w:rPr>
          <w:rtl/>
          <w:lang w:bidi="fa-IR"/>
        </w:rPr>
        <w:t xml:space="preserve">و </w:t>
      </w:r>
      <w:r w:rsidRPr="00676339">
        <w:rPr>
          <w:rtl/>
        </w:rPr>
        <w:t>حديث خالد قال</w:t>
      </w:r>
      <w:r>
        <w:rPr>
          <w:rtl/>
        </w:rPr>
        <w:t>:</w:t>
      </w:r>
    </w:p>
    <w:p w:rsidR="000B53A2" w:rsidRDefault="007064AC" w:rsidP="007064AC">
      <w:pPr>
        <w:pStyle w:val="libNormal"/>
        <w:rPr>
          <w:rtl/>
        </w:rPr>
      </w:pPr>
      <w:r w:rsidRPr="00C419DA">
        <w:rPr>
          <w:rtl/>
        </w:rPr>
        <w:t>وفد المقدام بن معد يكرب وعمرو بن ال</w:t>
      </w:r>
      <w:r w:rsidR="0052795F">
        <w:rPr>
          <w:rFonts w:hint="cs"/>
          <w:rtl/>
        </w:rPr>
        <w:t>ا</w:t>
      </w:r>
      <w:r w:rsidRPr="00C419DA">
        <w:rPr>
          <w:rtl/>
        </w:rPr>
        <w:t>سود</w:t>
      </w:r>
      <w:r>
        <w:rPr>
          <w:rtl/>
        </w:rPr>
        <w:t xml:space="preserve"> </w:t>
      </w:r>
      <w:r w:rsidR="000429BA">
        <w:rPr>
          <w:rtl/>
        </w:rPr>
        <w:t>-</w:t>
      </w:r>
      <w:r>
        <w:rPr>
          <w:rtl/>
        </w:rPr>
        <w:t xml:space="preserve"> </w:t>
      </w:r>
      <w:r w:rsidRPr="00C419DA">
        <w:rPr>
          <w:rtl/>
        </w:rPr>
        <w:t>رجل من بني أسد</w:t>
      </w:r>
      <w:r>
        <w:rPr>
          <w:rtl/>
        </w:rPr>
        <w:t xml:space="preserve"> </w:t>
      </w:r>
      <w:r w:rsidR="000429BA">
        <w:rPr>
          <w:rtl/>
        </w:rPr>
        <w:t>-</w:t>
      </w:r>
      <w:r>
        <w:rPr>
          <w:rtl/>
        </w:rPr>
        <w:t xml:space="preserve"> </w:t>
      </w:r>
      <w:r w:rsidRPr="00C419DA">
        <w:rPr>
          <w:rtl/>
        </w:rPr>
        <w:t>على معاوية بن أبي سفيان</w:t>
      </w:r>
      <w:r>
        <w:rPr>
          <w:rtl/>
        </w:rPr>
        <w:t>،</w:t>
      </w:r>
      <w:r w:rsidRPr="00C419DA">
        <w:rPr>
          <w:rtl/>
        </w:rPr>
        <w:t xml:space="preserve"> فقال معاوية</w:t>
      </w:r>
      <w:r>
        <w:rPr>
          <w:rtl/>
        </w:rPr>
        <w:t>:</w:t>
      </w:r>
      <w:r w:rsidRPr="00C419DA">
        <w:rPr>
          <w:rtl/>
        </w:rPr>
        <w:t xml:space="preserve"> </w:t>
      </w:r>
      <w:r w:rsidRPr="00EE773E">
        <w:rPr>
          <w:rtl/>
        </w:rPr>
        <w:t>أما علمت أن الحسن بن علي رضي الله تعالى عنهما توفي</w:t>
      </w:r>
      <w:r>
        <w:rPr>
          <w:rtl/>
        </w:rPr>
        <w:t>؟</w:t>
      </w:r>
      <w:r w:rsidRPr="00EE773E">
        <w:rPr>
          <w:rtl/>
        </w:rPr>
        <w:t xml:space="preserve"> فترجع المقدام رضي الل</w:t>
      </w:r>
      <w:r>
        <w:rPr>
          <w:rtl/>
        </w:rPr>
        <w:t>ه تعالى عنه فقال له: يا فلان أ</w:t>
      </w:r>
      <w:r w:rsidRPr="00EE773E">
        <w:rPr>
          <w:rtl/>
        </w:rPr>
        <w:t>تعدها مصيبة</w:t>
      </w:r>
      <w:r>
        <w:rPr>
          <w:rtl/>
        </w:rPr>
        <w:t>؟</w:t>
      </w:r>
      <w:r w:rsidRPr="00EE773E">
        <w:rPr>
          <w:rtl/>
        </w:rPr>
        <w:t xml:space="preserve"> فقال</w:t>
      </w:r>
      <w:r>
        <w:rPr>
          <w:rtl/>
        </w:rPr>
        <w:t>:</w:t>
      </w:r>
      <w:r w:rsidRPr="00EE773E">
        <w:rPr>
          <w:rtl/>
        </w:rPr>
        <w:t xml:space="preserve"> هذا مني وحسين من علي رضي الله تعالى عنهما قال فقال ال</w:t>
      </w:r>
      <w:r w:rsidR="0052795F">
        <w:rPr>
          <w:rFonts w:hint="cs"/>
          <w:rtl/>
        </w:rPr>
        <w:t>ا</w:t>
      </w:r>
      <w:r w:rsidRPr="00EE773E">
        <w:rPr>
          <w:rtl/>
        </w:rPr>
        <w:t>سدي</w:t>
      </w:r>
      <w:r>
        <w:rPr>
          <w:rtl/>
        </w:rPr>
        <w:t>:</w:t>
      </w:r>
      <w:r w:rsidRPr="00EE773E">
        <w:rPr>
          <w:rtl/>
        </w:rPr>
        <w:t xml:space="preserve"> </w:t>
      </w:r>
      <w:r w:rsidRPr="00C419DA">
        <w:rPr>
          <w:rtl/>
        </w:rPr>
        <w:t>جمرة أطفأها الله تعالى</w:t>
      </w:r>
      <w:r>
        <w:rPr>
          <w:rtl/>
        </w:rPr>
        <w:t>،</w:t>
      </w:r>
      <w:r w:rsidRPr="00C419DA">
        <w:rPr>
          <w:rtl/>
        </w:rPr>
        <w:t xml:space="preserve"> قال فقال المقدام رضي الله تعالى عنه</w:t>
      </w:r>
      <w:r>
        <w:rPr>
          <w:rtl/>
        </w:rPr>
        <w:t>:</w:t>
      </w:r>
      <w:r w:rsidRPr="00C419DA">
        <w:rPr>
          <w:rtl/>
        </w:rPr>
        <w:t xml:space="preserve"> أما أ</w:t>
      </w:r>
      <w:r w:rsidRPr="00EE773E">
        <w:rPr>
          <w:rtl/>
        </w:rPr>
        <w:t>نا فلا أبرح اليوم حتى أغيظك وأسمعك ما تكره</w:t>
      </w:r>
      <w:r>
        <w:rPr>
          <w:rtl/>
        </w:rPr>
        <w:t>،</w:t>
      </w:r>
      <w:r w:rsidRPr="00EE773E">
        <w:rPr>
          <w:rtl/>
        </w:rPr>
        <w:t xml:space="preserve"> ثم قال</w:t>
      </w:r>
      <w:r>
        <w:rPr>
          <w:rtl/>
        </w:rPr>
        <w:t>:</w:t>
      </w:r>
      <w:r w:rsidRPr="00EE773E">
        <w:rPr>
          <w:rtl/>
        </w:rPr>
        <w:t xml:space="preserve"> يا معاوية ان صدقت فصدقني وان كذبت فكذبني</w:t>
      </w:r>
      <w:r>
        <w:rPr>
          <w:rtl/>
        </w:rPr>
        <w:t>،</w:t>
      </w:r>
      <w:r w:rsidRPr="00EE773E">
        <w:rPr>
          <w:rtl/>
        </w:rPr>
        <w:t xml:space="preserve"> قال</w:t>
      </w:r>
      <w:r>
        <w:rPr>
          <w:rtl/>
        </w:rPr>
        <w:t>:</w:t>
      </w:r>
      <w:r w:rsidRPr="00EE773E">
        <w:rPr>
          <w:rtl/>
        </w:rPr>
        <w:t xml:space="preserve"> أفعل</w:t>
      </w:r>
      <w:r>
        <w:rPr>
          <w:rtl/>
        </w:rPr>
        <w:t>،</w:t>
      </w:r>
      <w:r w:rsidRPr="00EE773E">
        <w:rPr>
          <w:rtl/>
        </w:rPr>
        <w:t xml:space="preserve"> قال</w:t>
      </w:r>
      <w:r>
        <w:rPr>
          <w:rtl/>
        </w:rPr>
        <w:t>:</w:t>
      </w:r>
      <w:r w:rsidRPr="00EE773E">
        <w:rPr>
          <w:rtl/>
        </w:rPr>
        <w:t xml:space="preserve"> فأنشدك بالله هل سمعت رسول الله </w:t>
      </w:r>
      <w:r w:rsidR="00DE62C5" w:rsidRPr="00DE62C5">
        <w:rPr>
          <w:rStyle w:val="libAlaemChar"/>
          <w:rtl/>
        </w:rPr>
        <w:t>صلى‌الله‌عليه‌وآله‌وسلم</w:t>
      </w:r>
      <w:r w:rsidRPr="00EE773E">
        <w:rPr>
          <w:rtl/>
        </w:rPr>
        <w:t>نهى عن لبس الذهب</w:t>
      </w:r>
      <w:r>
        <w:rPr>
          <w:rtl/>
        </w:rPr>
        <w:t>؟</w:t>
      </w:r>
      <w:r w:rsidRPr="00EE773E">
        <w:rPr>
          <w:rtl/>
        </w:rPr>
        <w:t xml:space="preserve"> قال</w:t>
      </w:r>
      <w:r>
        <w:rPr>
          <w:rtl/>
        </w:rPr>
        <w:t>:</w:t>
      </w:r>
      <w:r w:rsidRPr="00EE773E">
        <w:rPr>
          <w:rtl/>
        </w:rPr>
        <w:t xml:space="preserve"> نعم قال</w:t>
      </w:r>
      <w:r>
        <w:rPr>
          <w:rtl/>
        </w:rPr>
        <w:t>:</w:t>
      </w:r>
      <w:r w:rsidRPr="00EE773E">
        <w:rPr>
          <w:rtl/>
        </w:rPr>
        <w:t xml:space="preserve"> فأنشدك بالله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دراسات اللبيب 95</w:t>
      </w:r>
      <w:r w:rsidR="007064AC">
        <w:rPr>
          <w:rtl/>
        </w:rPr>
        <w:t xml:space="preserve"> </w:t>
      </w:r>
      <w:r w:rsidR="000429BA">
        <w:rPr>
          <w:rtl/>
        </w:rPr>
        <w:t>-</w:t>
      </w:r>
      <w:r w:rsidR="007064AC">
        <w:rPr>
          <w:rtl/>
        </w:rPr>
        <w:t xml:space="preserve"> </w:t>
      </w:r>
      <w:r w:rsidR="007064AC" w:rsidRPr="00676339">
        <w:rPr>
          <w:rtl/>
        </w:rPr>
        <w:t>96.</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C419DA">
        <w:rPr>
          <w:rtl/>
        </w:rPr>
        <w:lastRenderedPageBreak/>
        <w:t xml:space="preserve">هل تعلم أن رسول الله </w:t>
      </w:r>
      <w:r w:rsidR="00DE62C5" w:rsidRPr="00DE62C5">
        <w:rPr>
          <w:rStyle w:val="libAlaemChar"/>
          <w:rtl/>
        </w:rPr>
        <w:t>صلى‌الله‌عليه‌وآله‌وسلم</w:t>
      </w:r>
      <w:r w:rsidRPr="00C419DA">
        <w:rPr>
          <w:rtl/>
        </w:rPr>
        <w:t>نهى عن لبس جلود السباع والركوب عليها</w:t>
      </w:r>
      <w:r>
        <w:rPr>
          <w:rtl/>
        </w:rPr>
        <w:t>؟</w:t>
      </w:r>
      <w:r w:rsidRPr="00C419DA">
        <w:rPr>
          <w:rtl/>
        </w:rPr>
        <w:t xml:space="preserve"> قال</w:t>
      </w:r>
      <w:r>
        <w:rPr>
          <w:rtl/>
        </w:rPr>
        <w:t>:</w:t>
      </w:r>
      <w:r w:rsidRPr="00C419DA">
        <w:rPr>
          <w:rtl/>
        </w:rPr>
        <w:t xml:space="preserve"> نعم</w:t>
      </w:r>
      <w:r>
        <w:rPr>
          <w:rtl/>
        </w:rPr>
        <w:t>،</w:t>
      </w:r>
      <w:r w:rsidRPr="00C419DA">
        <w:rPr>
          <w:rtl/>
        </w:rPr>
        <w:t xml:space="preserve"> قال</w:t>
      </w:r>
      <w:r>
        <w:rPr>
          <w:rtl/>
        </w:rPr>
        <w:t>:</w:t>
      </w:r>
      <w:r w:rsidRPr="00C419DA">
        <w:rPr>
          <w:rtl/>
        </w:rPr>
        <w:t xml:space="preserve"> فو الله لقد رأيت هذا كله في بيتك يا معاوية</w:t>
      </w:r>
      <w:r>
        <w:rPr>
          <w:rtl/>
        </w:rPr>
        <w:t>،</w:t>
      </w:r>
      <w:r w:rsidRPr="00C419DA">
        <w:rPr>
          <w:rtl/>
        </w:rPr>
        <w:t xml:space="preserve"> فقال معاوية</w:t>
      </w:r>
      <w:r>
        <w:rPr>
          <w:rtl/>
        </w:rPr>
        <w:t>:</w:t>
      </w:r>
      <w:r w:rsidRPr="00C419DA">
        <w:rPr>
          <w:rtl/>
        </w:rPr>
        <w:t xml:space="preserve"> قد علمت أني لن أنجو منك يا مقدام. قال خالد</w:t>
      </w:r>
      <w:r>
        <w:rPr>
          <w:rtl/>
        </w:rPr>
        <w:t xml:space="preserve">: </w:t>
      </w:r>
      <w:r w:rsidRPr="00C419DA">
        <w:rPr>
          <w:rtl/>
        </w:rPr>
        <w:t>فأمر له معاوية بما لم يأمر لصاحبه وفرض لابنه</w:t>
      </w:r>
      <w:r w:rsidRPr="00EE773E">
        <w:rPr>
          <w:rtl/>
        </w:rPr>
        <w:t xml:space="preserve"> في المائتين</w:t>
      </w:r>
      <w:r>
        <w:rPr>
          <w:rtl/>
        </w:rPr>
        <w:t>،</w:t>
      </w:r>
      <w:r w:rsidRPr="00EE773E">
        <w:rPr>
          <w:rtl/>
        </w:rPr>
        <w:t xml:space="preserve"> ففرقها المقدام على أصحابه ولم يعط ال</w:t>
      </w:r>
      <w:r w:rsidR="00FB18A5">
        <w:rPr>
          <w:rFonts w:hint="cs"/>
          <w:rtl/>
        </w:rPr>
        <w:t>ا</w:t>
      </w:r>
      <w:r w:rsidRPr="00EE773E">
        <w:rPr>
          <w:rtl/>
        </w:rPr>
        <w:t>سدي أحدا</w:t>
      </w:r>
      <w:r w:rsidR="00FB18A5">
        <w:rPr>
          <w:rFonts w:hint="cs"/>
          <w:rtl/>
        </w:rPr>
        <w:t>ً</w:t>
      </w:r>
      <w:r w:rsidRPr="00EE773E">
        <w:rPr>
          <w:rtl/>
        </w:rPr>
        <w:t xml:space="preserve"> شيئا</w:t>
      </w:r>
      <w:r w:rsidR="00FB18A5">
        <w:rPr>
          <w:rFonts w:hint="cs"/>
          <w:rtl/>
        </w:rPr>
        <w:t>ً</w:t>
      </w:r>
      <w:r w:rsidRPr="00EE773E">
        <w:rPr>
          <w:rtl/>
        </w:rPr>
        <w:t xml:space="preserve"> مما أخذ</w:t>
      </w:r>
      <w:r>
        <w:rPr>
          <w:rtl/>
        </w:rPr>
        <w:t>،</w:t>
      </w:r>
      <w:r w:rsidRPr="00EE773E">
        <w:rPr>
          <w:rtl/>
        </w:rPr>
        <w:t xml:space="preserve"> فبلغ ذلك معاوية فقال</w:t>
      </w:r>
      <w:r>
        <w:rPr>
          <w:rtl/>
        </w:rPr>
        <w:t>:</w:t>
      </w:r>
      <w:r w:rsidRPr="00EE773E">
        <w:rPr>
          <w:rtl/>
        </w:rPr>
        <w:t xml:space="preserve"> أما المقدام فرجل كريم بسط يده</w:t>
      </w:r>
      <w:r>
        <w:rPr>
          <w:rtl/>
        </w:rPr>
        <w:t>،</w:t>
      </w:r>
      <w:r w:rsidRPr="00EE773E">
        <w:rPr>
          <w:rtl/>
        </w:rPr>
        <w:t xml:space="preserve"> وأما ال</w:t>
      </w:r>
      <w:r w:rsidR="00FB18A5">
        <w:rPr>
          <w:rFonts w:hint="cs"/>
          <w:rtl/>
        </w:rPr>
        <w:t>ا</w:t>
      </w:r>
      <w:r w:rsidRPr="00EE773E">
        <w:rPr>
          <w:rtl/>
        </w:rPr>
        <w:t>سدي فرجل حسن ال</w:t>
      </w:r>
      <w:r w:rsidR="00FB18A5">
        <w:rPr>
          <w:rFonts w:hint="cs"/>
          <w:rtl/>
        </w:rPr>
        <w:t>ا</w:t>
      </w:r>
      <w:r w:rsidRPr="00EE773E">
        <w:rPr>
          <w:rtl/>
        </w:rPr>
        <w:t xml:space="preserve">مساك لشيئه » </w:t>
      </w:r>
      <w:r w:rsidRPr="00AA3501">
        <w:rPr>
          <w:rStyle w:val="libFootnotenumChar"/>
          <w:rtl/>
        </w:rPr>
        <w:t>(1)</w:t>
      </w:r>
      <w:r>
        <w:rPr>
          <w:rtl/>
        </w:rPr>
        <w:t>.</w:t>
      </w:r>
    </w:p>
    <w:p w:rsidR="007064AC" w:rsidRPr="00C419DA" w:rsidRDefault="007064AC" w:rsidP="007064AC">
      <w:pPr>
        <w:pStyle w:val="libNormal"/>
        <w:rPr>
          <w:rtl/>
          <w:lang w:bidi="fa-IR"/>
        </w:rPr>
      </w:pPr>
      <w:r w:rsidRPr="00676339">
        <w:rPr>
          <w:rtl/>
          <w:lang w:bidi="fa-IR"/>
        </w:rPr>
        <w:t>هذا</w:t>
      </w:r>
      <w:r>
        <w:rPr>
          <w:rtl/>
          <w:lang w:bidi="fa-IR"/>
        </w:rPr>
        <w:t>،</w:t>
      </w:r>
      <w:r w:rsidRPr="00676339">
        <w:rPr>
          <w:rtl/>
          <w:lang w:bidi="fa-IR"/>
        </w:rPr>
        <w:t xml:space="preserve"> والجدير بالذكر هنا أن بعض أهل السنة من قصة وفود المقدام القسم التالي منها بغية تقليل الشناعة</w:t>
      </w:r>
      <w:r>
        <w:rPr>
          <w:rtl/>
          <w:lang w:bidi="fa-IR"/>
        </w:rPr>
        <w:t xml:space="preserve">، </w:t>
      </w:r>
      <w:r w:rsidRPr="00676339">
        <w:rPr>
          <w:rtl/>
        </w:rPr>
        <w:t xml:space="preserve">فرواها في ترجمة الامام الحسن السبط </w:t>
      </w:r>
      <w:r w:rsidRPr="0099437C">
        <w:rPr>
          <w:rStyle w:val="libAlaemChar"/>
          <w:rtl/>
        </w:rPr>
        <w:t>عليه‌السلام</w:t>
      </w:r>
      <w:r w:rsidRPr="00676339">
        <w:rPr>
          <w:rtl/>
        </w:rPr>
        <w:t xml:space="preserve"> الى قول المقدام</w:t>
      </w:r>
      <w:r>
        <w:rPr>
          <w:rtl/>
        </w:rPr>
        <w:t xml:space="preserve"> </w:t>
      </w:r>
      <w:r w:rsidRPr="00C419DA">
        <w:rPr>
          <w:rtl/>
        </w:rPr>
        <w:t xml:space="preserve">« وقد وضعه رسول الله </w:t>
      </w:r>
      <w:r w:rsidR="00DE62C5" w:rsidRPr="00DE62C5">
        <w:rPr>
          <w:rStyle w:val="libAlaemChar"/>
          <w:rtl/>
        </w:rPr>
        <w:t>صلى‌الله‌عليه‌وآله‌وسلم</w:t>
      </w:r>
      <w:r w:rsidRPr="00C419DA">
        <w:rPr>
          <w:rtl/>
        </w:rPr>
        <w:t xml:space="preserve">في حجره وقال هذا مني وحسين من علي </w:t>
      </w:r>
      <w:r>
        <w:rPr>
          <w:rtl/>
        </w:rPr>
        <w:t xml:space="preserve">» </w:t>
      </w:r>
      <w:r w:rsidRPr="00676339">
        <w:rPr>
          <w:rtl/>
        </w:rPr>
        <w:t xml:space="preserve">ففي ( كفاية الطالب ) </w:t>
      </w:r>
      <w:r w:rsidRPr="00AA3501">
        <w:rPr>
          <w:rStyle w:val="libFootnotenumChar"/>
          <w:rtl/>
        </w:rPr>
        <w:t>(2)</w:t>
      </w:r>
      <w:r w:rsidRPr="00676339">
        <w:rPr>
          <w:rtl/>
        </w:rPr>
        <w:t xml:space="preserve"> للحافظ الكنجي بسنده عن خالد ابن معدان قال</w:t>
      </w:r>
      <w:r>
        <w:rPr>
          <w:rtl/>
        </w:rPr>
        <w:t xml:space="preserve">: </w:t>
      </w:r>
      <w:r w:rsidRPr="00C419DA">
        <w:rPr>
          <w:rtl/>
        </w:rPr>
        <w:t>« وفد مقدام بن معد يكرب وعمرو بن ال</w:t>
      </w:r>
      <w:r w:rsidR="002D09C4">
        <w:rPr>
          <w:rFonts w:hint="cs"/>
          <w:rtl/>
        </w:rPr>
        <w:t>ا</w:t>
      </w:r>
      <w:r w:rsidRPr="00EE773E">
        <w:rPr>
          <w:rtl/>
        </w:rPr>
        <w:t>سود الى قنسرين فقال معاوية لمقدام</w:t>
      </w:r>
      <w:r>
        <w:rPr>
          <w:rtl/>
        </w:rPr>
        <w:t>:</w:t>
      </w:r>
      <w:r w:rsidRPr="00EE773E">
        <w:rPr>
          <w:rtl/>
        </w:rPr>
        <w:t xml:space="preserve"> أعلمت أن الحسن بن علي توفي</w:t>
      </w:r>
      <w:r>
        <w:rPr>
          <w:rtl/>
        </w:rPr>
        <w:t xml:space="preserve">؟ </w:t>
      </w:r>
      <w:r w:rsidRPr="00C419DA">
        <w:rPr>
          <w:rtl/>
        </w:rPr>
        <w:t>فاس</w:t>
      </w:r>
      <w:r>
        <w:rPr>
          <w:rtl/>
        </w:rPr>
        <w:t>ترجع مقدام، فقال له معاوية: أ</w:t>
      </w:r>
      <w:r w:rsidRPr="00C419DA">
        <w:rPr>
          <w:rtl/>
        </w:rPr>
        <w:t>تراها مصيبة</w:t>
      </w:r>
      <w:r>
        <w:rPr>
          <w:rtl/>
        </w:rPr>
        <w:t>؟</w:t>
      </w:r>
      <w:r w:rsidRPr="00C419DA">
        <w:rPr>
          <w:rtl/>
        </w:rPr>
        <w:t xml:space="preserve"> قال</w:t>
      </w:r>
      <w:r>
        <w:rPr>
          <w:rtl/>
        </w:rPr>
        <w:t>:</w:t>
      </w:r>
      <w:r w:rsidRPr="00C419DA">
        <w:rPr>
          <w:rtl/>
        </w:rPr>
        <w:t xml:space="preserve"> ولم لا أراها مصيبة وقد وضعه رسول الله </w:t>
      </w:r>
      <w:r w:rsidR="00DE62C5" w:rsidRPr="00DE62C5">
        <w:rPr>
          <w:rStyle w:val="libAlaemChar"/>
          <w:rtl/>
        </w:rPr>
        <w:t>صلى‌الله‌عليه‌وآله‌وسلم</w:t>
      </w:r>
      <w:r w:rsidRPr="00C419DA">
        <w:rPr>
          <w:rtl/>
        </w:rPr>
        <w:t>في حجره وقال هذا مني وحسين من علي.</w:t>
      </w:r>
    </w:p>
    <w:p w:rsidR="007064AC" w:rsidRDefault="007064AC" w:rsidP="007064AC">
      <w:pPr>
        <w:pStyle w:val="libNormal"/>
        <w:rPr>
          <w:rtl/>
          <w:lang w:bidi="fa-IR"/>
        </w:rPr>
      </w:pPr>
      <w:r w:rsidRPr="00676339">
        <w:rPr>
          <w:rtl/>
        </w:rPr>
        <w:t>قلت</w:t>
      </w:r>
      <w:r>
        <w:rPr>
          <w:rtl/>
        </w:rPr>
        <w:t>:</w:t>
      </w:r>
      <w:r w:rsidRPr="00676339">
        <w:rPr>
          <w:rtl/>
        </w:rPr>
        <w:t xml:space="preserve"> رواه الطبراني في معجمه الكبير في ترجمته »</w:t>
      </w:r>
      <w:r>
        <w:rPr>
          <w:rtl/>
        </w:rPr>
        <w:t xml:space="preserve"> </w:t>
      </w:r>
      <w:r w:rsidR="000429BA">
        <w:rPr>
          <w:rtl/>
        </w:rPr>
        <w:t>-</w:t>
      </w:r>
      <w:r>
        <w:rPr>
          <w:rtl/>
        </w:rPr>
        <w:t>.</w:t>
      </w:r>
    </w:p>
    <w:p w:rsidR="007064AC" w:rsidRPr="00676339" w:rsidRDefault="007064AC" w:rsidP="007064AC">
      <w:pPr>
        <w:pStyle w:val="libNormal"/>
        <w:rPr>
          <w:rtl/>
          <w:lang w:bidi="fa-IR"/>
        </w:rPr>
      </w:pPr>
      <w:r>
        <w:rPr>
          <w:rtl/>
          <w:lang w:bidi="fa-IR"/>
        </w:rPr>
        <w:t>و</w:t>
      </w:r>
      <w:r w:rsidRPr="00676339">
        <w:rPr>
          <w:rtl/>
        </w:rPr>
        <w:t xml:space="preserve">انظر ( كنز العمال ) في باب فضائل الامام الحسن </w:t>
      </w:r>
      <w:r w:rsidRPr="0099437C">
        <w:rPr>
          <w:rStyle w:val="libAlaemChar"/>
          <w:rtl/>
        </w:rPr>
        <w:t>عليه‌السلام</w:t>
      </w:r>
      <w:r w:rsidRPr="00676339">
        <w:rPr>
          <w:rtl/>
        </w:rPr>
        <w:t>.</w:t>
      </w:r>
    </w:p>
    <w:p w:rsidR="000B53A2" w:rsidRDefault="007064AC" w:rsidP="007064AC">
      <w:pPr>
        <w:pStyle w:val="Heading2"/>
        <w:rPr>
          <w:rtl/>
          <w:lang w:bidi="fa-IR"/>
        </w:rPr>
      </w:pPr>
      <w:bookmarkStart w:id="479" w:name="_Toc347361363"/>
      <w:bookmarkStart w:id="480" w:name="_Toc406843438"/>
      <w:bookmarkStart w:id="481" w:name="_Toc92985882"/>
      <w:r w:rsidRPr="00676339">
        <w:rPr>
          <w:rtl/>
          <w:lang w:bidi="fa-IR"/>
        </w:rPr>
        <w:t>15</w:t>
      </w:r>
      <w:r>
        <w:rPr>
          <w:rtl/>
          <w:lang w:bidi="fa-IR"/>
        </w:rPr>
        <w:t xml:space="preserve"> </w:t>
      </w:r>
      <w:r w:rsidR="000429BA">
        <w:rPr>
          <w:rtl/>
          <w:lang w:bidi="fa-IR"/>
        </w:rPr>
        <w:t>-</w:t>
      </w:r>
      <w:r>
        <w:rPr>
          <w:rtl/>
          <w:lang w:bidi="fa-IR"/>
        </w:rPr>
        <w:t xml:space="preserve"> </w:t>
      </w:r>
      <w:r w:rsidRPr="00676339">
        <w:rPr>
          <w:rtl/>
          <w:lang w:bidi="fa-IR"/>
        </w:rPr>
        <w:t>مخالفة بعضهم للرسول</w:t>
      </w:r>
      <w:bookmarkEnd w:id="479"/>
      <w:bookmarkEnd w:id="480"/>
      <w:bookmarkEnd w:id="481"/>
    </w:p>
    <w:p w:rsidR="000B53A2" w:rsidRDefault="007064AC" w:rsidP="007064AC">
      <w:pPr>
        <w:pStyle w:val="libNormal"/>
        <w:rPr>
          <w:rtl/>
        </w:rPr>
      </w:pPr>
      <w:r w:rsidRPr="00676339">
        <w:rPr>
          <w:rtl/>
          <w:lang w:bidi="fa-IR"/>
        </w:rPr>
        <w:t xml:space="preserve">لقد كان في الاصحاب من خالف رسول الله </w:t>
      </w:r>
      <w:r w:rsidR="00DE62C5" w:rsidRPr="00DE62C5">
        <w:rPr>
          <w:rStyle w:val="libAlaemChar"/>
          <w:rtl/>
        </w:rPr>
        <w:t>صلى‌الله‌عليه‌وآله‌وسلم</w:t>
      </w:r>
      <w:r w:rsidRPr="00676339">
        <w:rPr>
          <w:rtl/>
          <w:lang w:bidi="fa-IR"/>
        </w:rPr>
        <w:t xml:space="preserve"> بصراحة</w:t>
      </w:r>
      <w:r>
        <w:rPr>
          <w:rtl/>
          <w:lang w:bidi="fa-IR"/>
        </w:rPr>
        <w:t xml:space="preserve"> ..</w:t>
      </w:r>
      <w:r w:rsidRPr="00676339">
        <w:rPr>
          <w:rtl/>
          <w:lang w:bidi="fa-IR"/>
        </w:rPr>
        <w:t>.</w:t>
      </w:r>
      <w:r>
        <w:rPr>
          <w:rFonts w:hint="cs"/>
          <w:rtl/>
          <w:lang w:bidi="fa-IR"/>
        </w:rPr>
        <w:t xml:space="preserve"> </w:t>
      </w:r>
      <w:r w:rsidRPr="00676339">
        <w:rPr>
          <w:rtl/>
        </w:rPr>
        <w:t>فقد جاء في ( الموطأ ) ما نصه</w:t>
      </w:r>
      <w:r>
        <w:rPr>
          <w:rtl/>
        </w:rPr>
        <w:t>:</w:t>
      </w:r>
      <w:r w:rsidRPr="00676339">
        <w:rPr>
          <w:rtl/>
        </w:rPr>
        <w:t xml:space="preserve"> « مالك عن زيد بن أسلم عن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دراسات اللبيب 98</w:t>
      </w:r>
      <w:r w:rsidR="007064AC">
        <w:rPr>
          <w:rtl/>
        </w:rPr>
        <w:t xml:space="preserve"> </w:t>
      </w:r>
      <w:r w:rsidR="000429BA">
        <w:rPr>
          <w:rtl/>
        </w:rPr>
        <w:t>-</w:t>
      </w:r>
      <w:r w:rsidR="007064AC">
        <w:rPr>
          <w:rtl/>
        </w:rPr>
        <w:t xml:space="preserve"> </w:t>
      </w:r>
      <w:r w:rsidR="007064AC" w:rsidRPr="00676339">
        <w:rPr>
          <w:rtl/>
        </w:rPr>
        <w:t>99.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كفاية الطالب 414.</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676339">
        <w:rPr>
          <w:rtl/>
        </w:rPr>
        <w:lastRenderedPageBreak/>
        <w:t>عطاء ابن يسار</w:t>
      </w:r>
      <w:r>
        <w:rPr>
          <w:rtl/>
        </w:rPr>
        <w:t xml:space="preserve">: </w:t>
      </w:r>
      <w:r w:rsidRPr="00C419DA">
        <w:rPr>
          <w:rtl/>
        </w:rPr>
        <w:t>ان معاوية بن أبي سفيان باع سقاية من ذهب أو ورق بأكثر من وزنها فقال [ له ] أبو الدرداء</w:t>
      </w:r>
      <w:r>
        <w:rPr>
          <w:rtl/>
        </w:rPr>
        <w:t>:</w:t>
      </w:r>
      <w:r w:rsidRPr="00C419DA">
        <w:rPr>
          <w:rtl/>
        </w:rPr>
        <w:t xml:space="preserve"> سمعت رسول الله </w:t>
      </w:r>
      <w:r w:rsidR="00DE62C5" w:rsidRPr="00DE62C5">
        <w:rPr>
          <w:rStyle w:val="libAlaemChar"/>
          <w:rtl/>
        </w:rPr>
        <w:t>صلى‌الله‌عليه‌وآله‌وسلم</w:t>
      </w:r>
      <w:r w:rsidRPr="00C419DA">
        <w:rPr>
          <w:rtl/>
        </w:rPr>
        <w:t>ينهى عن مثل هذا الا مثلا بمثل</w:t>
      </w:r>
      <w:r>
        <w:rPr>
          <w:rtl/>
        </w:rPr>
        <w:t>،</w:t>
      </w:r>
      <w:r w:rsidRPr="00C419DA">
        <w:rPr>
          <w:rtl/>
        </w:rPr>
        <w:t xml:space="preserve"> فقال له معاوية</w:t>
      </w:r>
      <w:r>
        <w:rPr>
          <w:rtl/>
        </w:rPr>
        <w:t>:</w:t>
      </w:r>
      <w:r w:rsidRPr="00C419DA">
        <w:rPr>
          <w:rtl/>
        </w:rPr>
        <w:t xml:space="preserve"> ما أرى بمثل هذا بأسا</w:t>
      </w:r>
      <w:r>
        <w:rPr>
          <w:rtl/>
        </w:rPr>
        <w:t>،</w:t>
      </w:r>
      <w:r w:rsidRPr="00C419DA">
        <w:rPr>
          <w:rtl/>
        </w:rPr>
        <w:t xml:space="preserve"> فقال أبو الدرداء</w:t>
      </w:r>
      <w:r>
        <w:rPr>
          <w:rtl/>
        </w:rPr>
        <w:t>:</w:t>
      </w:r>
      <w:r w:rsidRPr="00C419DA">
        <w:rPr>
          <w:rtl/>
        </w:rPr>
        <w:t xml:space="preserve"> من يعذرني من معاو</w:t>
      </w:r>
      <w:r w:rsidRPr="00EE773E">
        <w:rPr>
          <w:rtl/>
        </w:rPr>
        <w:t>ية</w:t>
      </w:r>
      <w:r>
        <w:rPr>
          <w:rtl/>
        </w:rPr>
        <w:t>؟</w:t>
      </w:r>
      <w:r w:rsidRPr="00EE773E">
        <w:rPr>
          <w:rtl/>
        </w:rPr>
        <w:t xml:space="preserve"> أنا أخبره عن رسول الله </w:t>
      </w:r>
      <w:r w:rsidR="00DE62C5" w:rsidRPr="00DE62C5">
        <w:rPr>
          <w:rStyle w:val="libAlaemChar"/>
          <w:rtl/>
        </w:rPr>
        <w:t>صلى‌الله‌عليه‌وآله‌وسلم</w:t>
      </w:r>
      <w:r w:rsidRPr="00EE773E">
        <w:rPr>
          <w:rtl/>
        </w:rPr>
        <w:t>ويخبرني عن رأيه</w:t>
      </w:r>
      <w:r>
        <w:rPr>
          <w:rtl/>
        </w:rPr>
        <w:t>،</w:t>
      </w:r>
      <w:r w:rsidRPr="00EE773E">
        <w:rPr>
          <w:rtl/>
        </w:rPr>
        <w:t xml:space="preserve"> لا أساكنك بأرض أنت بها</w:t>
      </w:r>
      <w:r>
        <w:rPr>
          <w:rtl/>
        </w:rPr>
        <w:t>،</w:t>
      </w:r>
      <w:r w:rsidRPr="00EE773E">
        <w:rPr>
          <w:rtl/>
        </w:rPr>
        <w:t xml:space="preserve"> ثم قدم أبو الدرداء على عمر بن الخطاب فذكر له ذلك. فكتب عمر بن الخطاب الى معاوية</w:t>
      </w:r>
      <w:r>
        <w:rPr>
          <w:rtl/>
        </w:rPr>
        <w:t>:</w:t>
      </w:r>
      <w:r w:rsidRPr="00EE773E">
        <w:rPr>
          <w:rtl/>
        </w:rPr>
        <w:t xml:space="preserve"> ألا يبيع مثل ذلك الا مثلا بمثل ووزنا</w:t>
      </w:r>
      <w:r w:rsidR="002D09C4">
        <w:rPr>
          <w:rFonts w:hint="cs"/>
          <w:rtl/>
        </w:rPr>
        <w:t>ً</w:t>
      </w:r>
      <w:r w:rsidRPr="00EE773E">
        <w:rPr>
          <w:rtl/>
        </w:rPr>
        <w:t xml:space="preserve"> بوزن » </w:t>
      </w:r>
      <w:r w:rsidRPr="00AA3501">
        <w:rPr>
          <w:rStyle w:val="libFootnotenumChar"/>
          <w:rtl/>
        </w:rPr>
        <w:t>(</w:t>
      </w:r>
      <w:r w:rsidRPr="00AA3501">
        <w:rPr>
          <w:rStyle w:val="libFootnotenumChar"/>
          <w:rFonts w:hint="cs"/>
          <w:rtl/>
        </w:rPr>
        <w:t>1</w:t>
      </w:r>
      <w:r w:rsidRPr="00AA3501">
        <w:rPr>
          <w:rStyle w:val="libFootnotenumChar"/>
          <w:rtl/>
        </w:rPr>
        <w:t>)</w:t>
      </w:r>
      <w:r>
        <w:rPr>
          <w:rtl/>
        </w:rPr>
        <w:t>.</w:t>
      </w:r>
    </w:p>
    <w:p w:rsidR="007064AC" w:rsidRPr="00676339" w:rsidRDefault="007064AC" w:rsidP="007064AC">
      <w:pPr>
        <w:pStyle w:val="libNormal"/>
        <w:rPr>
          <w:rtl/>
          <w:lang w:bidi="fa-IR"/>
        </w:rPr>
      </w:pPr>
      <w:r w:rsidRPr="00676339">
        <w:rPr>
          <w:rtl/>
          <w:lang w:bidi="fa-IR"/>
        </w:rPr>
        <w:t xml:space="preserve">ومن عجائب الصنائع الشنيعة </w:t>
      </w:r>
      <w:r w:rsidR="002D09C4">
        <w:rPr>
          <w:rFonts w:hint="cs"/>
          <w:rtl/>
          <w:lang w:bidi="fa-IR"/>
        </w:rPr>
        <w:t>ا</w:t>
      </w:r>
      <w:r w:rsidRPr="00676339">
        <w:rPr>
          <w:rtl/>
          <w:lang w:bidi="fa-IR"/>
        </w:rPr>
        <w:t>سقاط بعض أسلاف القوم ذيل خبر مالك المتقدم</w:t>
      </w:r>
      <w:r>
        <w:rPr>
          <w:rtl/>
          <w:lang w:bidi="fa-IR"/>
        </w:rPr>
        <w:t>،</w:t>
      </w:r>
      <w:r w:rsidRPr="00676339">
        <w:rPr>
          <w:rtl/>
          <w:lang w:bidi="fa-IR"/>
        </w:rPr>
        <w:t xml:space="preserve"> المشتمل على تجاسر معاوية</w:t>
      </w:r>
      <w:r>
        <w:rPr>
          <w:rtl/>
          <w:lang w:bidi="fa-IR"/>
        </w:rPr>
        <w:t>،</w:t>
      </w:r>
      <w:r w:rsidRPr="00676339">
        <w:rPr>
          <w:rtl/>
          <w:lang w:bidi="fa-IR"/>
        </w:rPr>
        <w:t xml:space="preserve"> لغرض التستر على اقترافه ومخالفته للنبي </w:t>
      </w:r>
      <w:r w:rsidR="00DE62C5" w:rsidRPr="00DE62C5">
        <w:rPr>
          <w:rStyle w:val="libAlaemChar"/>
          <w:rtl/>
        </w:rPr>
        <w:t>صلى‌الله‌عليه‌وآله‌وسلم</w:t>
      </w:r>
      <w:r>
        <w:rPr>
          <w:rtl/>
          <w:lang w:bidi="fa-IR"/>
        </w:rPr>
        <w:t>،</w:t>
      </w:r>
      <w:r w:rsidRPr="00676339">
        <w:rPr>
          <w:rtl/>
          <w:lang w:bidi="fa-IR"/>
        </w:rPr>
        <w:t xml:space="preserve"> وما درى أن مراجعة الموطأ وشروحه</w:t>
      </w:r>
      <w:r>
        <w:rPr>
          <w:rtl/>
          <w:lang w:bidi="fa-IR"/>
        </w:rPr>
        <w:t>،</w:t>
      </w:r>
      <w:r w:rsidRPr="00676339">
        <w:rPr>
          <w:rtl/>
          <w:lang w:bidi="fa-IR"/>
        </w:rPr>
        <w:t xml:space="preserve"> وغيرها من كتب الحديث تكشف الواقع وتظهر حقيقة الحال.</w:t>
      </w:r>
    </w:p>
    <w:p w:rsidR="000B53A2" w:rsidRDefault="007064AC" w:rsidP="007064AC">
      <w:pPr>
        <w:pStyle w:val="libNormal"/>
        <w:rPr>
          <w:rtl/>
        </w:rPr>
      </w:pPr>
      <w:r w:rsidRPr="00676339">
        <w:rPr>
          <w:rtl/>
        </w:rPr>
        <w:t>قال النسائي في مسألة بيع الذهب بالذهب</w:t>
      </w:r>
      <w:r>
        <w:rPr>
          <w:rtl/>
        </w:rPr>
        <w:t>:</w:t>
      </w:r>
    </w:p>
    <w:p w:rsidR="007064AC" w:rsidRPr="00676339" w:rsidRDefault="007064AC" w:rsidP="007064AC">
      <w:pPr>
        <w:pStyle w:val="libNormal"/>
        <w:rPr>
          <w:rtl/>
          <w:lang w:bidi="fa-IR"/>
        </w:rPr>
      </w:pPr>
      <w:r>
        <w:rPr>
          <w:rtl/>
          <w:lang w:bidi="fa-IR"/>
        </w:rPr>
        <w:t>«</w:t>
      </w:r>
      <w:r w:rsidRPr="00676339">
        <w:rPr>
          <w:rtl/>
        </w:rPr>
        <w:t xml:space="preserve"> حدثنا قتيبة عن مالك عن زيد بن أسلم عن عطاء بن يسار أن معاوية باع سقاية من ذهب أو ورق بأكثر من وزنها فقال أبو الدرداء</w:t>
      </w:r>
      <w:r>
        <w:rPr>
          <w:rtl/>
        </w:rPr>
        <w:t>:</w:t>
      </w:r>
      <w:r w:rsidRPr="00676339">
        <w:rPr>
          <w:rtl/>
        </w:rPr>
        <w:t xml:space="preserve"> سمعت رسول الله </w:t>
      </w:r>
      <w:r w:rsidR="00DE62C5" w:rsidRPr="00DE62C5">
        <w:rPr>
          <w:rStyle w:val="libAlaemChar"/>
          <w:rtl/>
        </w:rPr>
        <w:t>صلى‌الله‌عليه‌وآله‌وسلم</w:t>
      </w:r>
      <w:r w:rsidRPr="00C419DA">
        <w:rPr>
          <w:rtl/>
        </w:rPr>
        <w:t xml:space="preserve">ينهى عن مثل هذا الا مثلا بمثل» </w:t>
      </w:r>
      <w:r w:rsidRPr="00AA3501">
        <w:rPr>
          <w:rStyle w:val="libFootnotenumChar"/>
          <w:rtl/>
        </w:rPr>
        <w:t>(2)</w:t>
      </w:r>
      <w:r>
        <w:rPr>
          <w:rtl/>
        </w:rPr>
        <w:t>.</w:t>
      </w:r>
    </w:p>
    <w:p w:rsidR="007064AC" w:rsidRDefault="007064AC" w:rsidP="007064AC">
      <w:pPr>
        <w:pStyle w:val="libNormal"/>
        <w:rPr>
          <w:rtl/>
          <w:lang w:bidi="fa-IR"/>
        </w:rPr>
      </w:pPr>
      <w:r w:rsidRPr="00676339">
        <w:rPr>
          <w:rtl/>
          <w:lang w:bidi="fa-IR"/>
        </w:rPr>
        <w:t>وقال أبو الوليد الباجي في ( شرح الموطأ )</w:t>
      </w:r>
      <w:r>
        <w:rPr>
          <w:rtl/>
          <w:lang w:bidi="fa-IR"/>
        </w:rPr>
        <w:t>:</w:t>
      </w:r>
      <w:r w:rsidRPr="00676339">
        <w:rPr>
          <w:rtl/>
          <w:lang w:bidi="fa-IR"/>
        </w:rPr>
        <w:t xml:space="preserve"> « وفيما قاله أبو الدرداء تصريح بأن أخبار ال</w:t>
      </w:r>
      <w:r w:rsidR="002D09C4">
        <w:rPr>
          <w:rFonts w:hint="cs"/>
          <w:rtl/>
          <w:lang w:bidi="fa-IR"/>
        </w:rPr>
        <w:t>ا</w:t>
      </w:r>
      <w:r w:rsidRPr="00676339">
        <w:rPr>
          <w:rtl/>
          <w:lang w:bidi="fa-IR"/>
        </w:rPr>
        <w:t>حاد مقدمة على القياس والرأي</w:t>
      </w:r>
      <w:r>
        <w:rPr>
          <w:rtl/>
          <w:lang w:bidi="fa-IR"/>
        </w:rPr>
        <w:t>،</w:t>
      </w:r>
      <w:r w:rsidRPr="00676339">
        <w:rPr>
          <w:rtl/>
          <w:lang w:bidi="fa-IR"/>
        </w:rPr>
        <w:t xml:space="preserve"> وقوله</w:t>
      </w:r>
      <w:r>
        <w:rPr>
          <w:rtl/>
          <w:lang w:bidi="fa-IR"/>
        </w:rPr>
        <w:t>:</w:t>
      </w:r>
      <w:r w:rsidRPr="00676339">
        <w:rPr>
          <w:rtl/>
          <w:lang w:bidi="fa-IR"/>
        </w:rPr>
        <w:t xml:space="preserve"> « لا اساكنك بأرض أنت فيها » مبالغة في ال</w:t>
      </w:r>
      <w:r w:rsidR="002D09C4">
        <w:rPr>
          <w:rFonts w:hint="cs"/>
          <w:rtl/>
          <w:lang w:bidi="fa-IR"/>
        </w:rPr>
        <w:t>ا</w:t>
      </w:r>
      <w:r w:rsidRPr="00676339">
        <w:rPr>
          <w:rtl/>
          <w:lang w:bidi="fa-IR"/>
        </w:rPr>
        <w:t xml:space="preserve">نكار على معاوية واظهار لهجره والبعد عنه حين لم يأخذ بما نقل اليه من نهي النبي </w:t>
      </w:r>
      <w:r w:rsidR="00DE62C5" w:rsidRPr="00DE62C5">
        <w:rPr>
          <w:rStyle w:val="libAlaemChar"/>
          <w:rtl/>
        </w:rPr>
        <w:t>صلى‌الله‌عليه‌وآله‌وسلم</w:t>
      </w:r>
      <w:r w:rsidRPr="00676339">
        <w:rPr>
          <w:rtl/>
          <w:lang w:bidi="fa-IR"/>
        </w:rPr>
        <w:t>ويظهر الرجوع عما خالفه »</w:t>
      </w:r>
      <w:r>
        <w:rPr>
          <w:rtl/>
          <w:lang w:bidi="fa-IR"/>
        </w:rPr>
        <w:t>.</w:t>
      </w:r>
    </w:p>
    <w:p w:rsidR="000B53A2" w:rsidRDefault="007064AC" w:rsidP="007064AC">
      <w:pPr>
        <w:pStyle w:val="libNormal"/>
        <w:rPr>
          <w:rtl/>
        </w:rPr>
      </w:pPr>
      <w:r>
        <w:rPr>
          <w:rtl/>
          <w:lang w:bidi="fa-IR"/>
        </w:rPr>
        <w:t>و</w:t>
      </w:r>
      <w:r w:rsidRPr="00676339">
        <w:rPr>
          <w:rtl/>
        </w:rPr>
        <w:t>قال ابن ال</w:t>
      </w:r>
      <w:r w:rsidR="002D09C4">
        <w:rPr>
          <w:rFonts w:hint="cs"/>
          <w:rtl/>
        </w:rPr>
        <w:t>ا</w:t>
      </w:r>
      <w:r w:rsidRPr="00676339">
        <w:rPr>
          <w:rtl/>
        </w:rPr>
        <w:t>ثير الجزري</w:t>
      </w:r>
      <w:r>
        <w:rPr>
          <w:rtl/>
        </w:rPr>
        <w:t>:</w:t>
      </w:r>
      <w:r w:rsidRPr="00676339">
        <w:rPr>
          <w:rtl/>
        </w:rPr>
        <w:t xml:space="preserve"> « عطاء بن يسار قال</w:t>
      </w:r>
      <w:r>
        <w:rPr>
          <w:rtl/>
        </w:rPr>
        <w:t xml:space="preserve">: </w:t>
      </w:r>
      <w:r w:rsidRPr="00C419DA">
        <w:rPr>
          <w:rtl/>
        </w:rPr>
        <w:t>ان معاوية بن أبي سفيان باع سقاية من ذهب أو ورق بأكثر من وزنها</w:t>
      </w:r>
      <w:r>
        <w:rPr>
          <w:rtl/>
        </w:rPr>
        <w:t>،</w:t>
      </w:r>
      <w:r w:rsidRPr="00C419DA">
        <w:rPr>
          <w:rtl/>
        </w:rPr>
        <w:t xml:space="preserve"> فقال أبو الدرداء</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سنن النسائي 2 / 223.</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الموطأ 2 / 634.</w:t>
      </w:r>
    </w:p>
    <w:p w:rsidR="007064AC" w:rsidRDefault="007064AC" w:rsidP="007064AC">
      <w:pPr>
        <w:pStyle w:val="libNormal"/>
        <w:rPr>
          <w:rtl/>
        </w:rPr>
      </w:pPr>
      <w:r>
        <w:rPr>
          <w:rtl/>
        </w:rPr>
        <w:br w:type="page"/>
      </w:r>
    </w:p>
    <w:p w:rsidR="007064AC" w:rsidRPr="00676339" w:rsidRDefault="007064AC" w:rsidP="007064AC">
      <w:pPr>
        <w:pStyle w:val="libNormal"/>
        <w:rPr>
          <w:rtl/>
          <w:lang w:bidi="fa-IR"/>
        </w:rPr>
      </w:pPr>
      <w:r w:rsidRPr="00C419DA">
        <w:rPr>
          <w:rtl/>
        </w:rPr>
        <w:lastRenderedPageBreak/>
        <w:t xml:space="preserve">سمعت رسول الله </w:t>
      </w:r>
      <w:r w:rsidR="00DE62C5" w:rsidRPr="00DE62C5">
        <w:rPr>
          <w:rStyle w:val="libAlaemChar"/>
          <w:rtl/>
        </w:rPr>
        <w:t>صلى‌الله‌عليه‌وآله‌وسلم</w:t>
      </w:r>
      <w:r w:rsidRPr="00C419DA">
        <w:rPr>
          <w:rtl/>
        </w:rPr>
        <w:t>ينهى عن مثل هذا الا مثلا بمثل</w:t>
      </w:r>
      <w:r>
        <w:rPr>
          <w:rtl/>
        </w:rPr>
        <w:t>،</w:t>
      </w:r>
      <w:r w:rsidRPr="00C419DA">
        <w:rPr>
          <w:rtl/>
        </w:rPr>
        <w:t xml:space="preserve"> فقال له معاوية</w:t>
      </w:r>
      <w:r>
        <w:rPr>
          <w:rtl/>
        </w:rPr>
        <w:t>:</w:t>
      </w:r>
      <w:r w:rsidRPr="00C419DA">
        <w:rPr>
          <w:rtl/>
        </w:rPr>
        <w:t xml:space="preserve"> ما أرى بمثل هذا بأسا</w:t>
      </w:r>
      <w:r w:rsidR="002D09C4">
        <w:rPr>
          <w:rFonts w:hint="cs"/>
          <w:rtl/>
        </w:rPr>
        <w:t>ً</w:t>
      </w:r>
      <w:r>
        <w:rPr>
          <w:rtl/>
        </w:rPr>
        <w:t>،</w:t>
      </w:r>
      <w:r w:rsidRPr="00EE773E">
        <w:rPr>
          <w:rtl/>
        </w:rPr>
        <w:t xml:space="preserve"> فقال أبو الدرداء</w:t>
      </w:r>
      <w:r>
        <w:rPr>
          <w:rtl/>
        </w:rPr>
        <w:t>:</w:t>
      </w:r>
      <w:r w:rsidRPr="00EE773E">
        <w:rPr>
          <w:rtl/>
        </w:rPr>
        <w:t xml:space="preserve"> من يعذرني من معاوية</w:t>
      </w:r>
      <w:r>
        <w:rPr>
          <w:rtl/>
        </w:rPr>
        <w:t>؟</w:t>
      </w:r>
      <w:r w:rsidRPr="00EE773E">
        <w:rPr>
          <w:rtl/>
        </w:rPr>
        <w:t xml:space="preserve"> أنا أخبره عن رسول الله </w:t>
      </w:r>
      <w:r w:rsidR="00DE62C5" w:rsidRPr="00DE62C5">
        <w:rPr>
          <w:rStyle w:val="libAlaemChar"/>
          <w:rtl/>
        </w:rPr>
        <w:t>صلى‌الله‌عليه‌وآله‌وسلم</w:t>
      </w:r>
      <w:r w:rsidRPr="00C419DA">
        <w:rPr>
          <w:rtl/>
        </w:rPr>
        <w:t xml:space="preserve"> وهو يخبرني برأيه</w:t>
      </w:r>
      <w:r>
        <w:rPr>
          <w:rtl/>
        </w:rPr>
        <w:t>!</w:t>
      </w:r>
      <w:r w:rsidRPr="00C419DA">
        <w:rPr>
          <w:rtl/>
        </w:rPr>
        <w:t xml:space="preserve"> [ عن رأيه ] لا اساكنك بأرض أنت [ كنت ] بها ثم قدم أبو الدرداء على عمر بن الخطاب فذكر له ذلك</w:t>
      </w:r>
      <w:r>
        <w:rPr>
          <w:rtl/>
        </w:rPr>
        <w:t>،</w:t>
      </w:r>
      <w:r w:rsidRPr="00C419DA">
        <w:rPr>
          <w:rtl/>
        </w:rPr>
        <w:t xml:space="preserve"> فكتب عمر بن الخطاب الى معاوية ألا يبيع [ أن لا تبع ] ذلك الا مثلا بمثل وزن</w:t>
      </w:r>
      <w:r w:rsidRPr="00EE773E">
        <w:rPr>
          <w:rtl/>
        </w:rPr>
        <w:t>ا</w:t>
      </w:r>
      <w:r w:rsidR="00D50FAC">
        <w:rPr>
          <w:rFonts w:hint="cs"/>
          <w:rtl/>
        </w:rPr>
        <w:t>ً</w:t>
      </w:r>
      <w:r w:rsidRPr="00EE773E">
        <w:rPr>
          <w:rtl/>
        </w:rPr>
        <w:t xml:space="preserve"> بوزن</w:t>
      </w:r>
      <w:r>
        <w:rPr>
          <w:rtl/>
        </w:rPr>
        <w:t>،</w:t>
      </w:r>
      <w:r w:rsidRPr="00C419DA">
        <w:rPr>
          <w:rtl/>
        </w:rPr>
        <w:t xml:space="preserve"> </w:t>
      </w:r>
      <w:r w:rsidRPr="00676339">
        <w:rPr>
          <w:rtl/>
        </w:rPr>
        <w:t xml:space="preserve">أخرجه ( الموطأ ) وأخرج النسائي منه الى قوله مثلا بمثل » </w:t>
      </w:r>
      <w:r w:rsidRPr="00AA3501">
        <w:rPr>
          <w:rStyle w:val="libFootnotenumChar"/>
          <w:rtl/>
        </w:rPr>
        <w:t>(1)</w:t>
      </w:r>
      <w:r>
        <w:rPr>
          <w:rtl/>
        </w:rPr>
        <w:t>.</w:t>
      </w:r>
    </w:p>
    <w:p w:rsidR="007064AC" w:rsidRDefault="007064AC" w:rsidP="007064AC">
      <w:pPr>
        <w:pStyle w:val="libNormal"/>
        <w:rPr>
          <w:rtl/>
          <w:lang w:bidi="fa-IR"/>
        </w:rPr>
      </w:pPr>
      <w:r w:rsidRPr="00676339">
        <w:rPr>
          <w:rtl/>
          <w:lang w:bidi="fa-IR"/>
        </w:rPr>
        <w:t xml:space="preserve">وقال فخر الدين الرازي في كتاب ( المحصول ) في مقام عمل الصحابة على وفق الخبر الواحد « عن أبي الدرداء </w:t>
      </w:r>
      <w:r w:rsidRPr="00AA3501">
        <w:rPr>
          <w:rStyle w:val="libFootnotenumChar"/>
          <w:rtl/>
        </w:rPr>
        <w:t>(2)</w:t>
      </w:r>
      <w:r w:rsidRPr="00676339">
        <w:rPr>
          <w:rtl/>
          <w:lang w:bidi="fa-IR"/>
        </w:rPr>
        <w:t xml:space="preserve"> سمعت رسول الله </w:t>
      </w:r>
      <w:r w:rsidR="00DE62C5" w:rsidRPr="00DE62C5">
        <w:rPr>
          <w:rStyle w:val="libAlaemChar"/>
          <w:rtl/>
        </w:rPr>
        <w:t>صلى‌الله‌عليه‌وآله‌وسلم</w:t>
      </w:r>
      <w:r w:rsidRPr="00676339">
        <w:rPr>
          <w:rtl/>
          <w:lang w:bidi="fa-IR"/>
        </w:rPr>
        <w:t>ينهى عنه فقال معاوية</w:t>
      </w:r>
      <w:r>
        <w:rPr>
          <w:rtl/>
          <w:lang w:bidi="fa-IR"/>
        </w:rPr>
        <w:t>:</w:t>
      </w:r>
      <w:r w:rsidRPr="00676339">
        <w:rPr>
          <w:rtl/>
          <w:lang w:bidi="fa-IR"/>
        </w:rPr>
        <w:t xml:space="preserve"> لا أرى بأسا</w:t>
      </w:r>
      <w:r>
        <w:rPr>
          <w:rtl/>
          <w:lang w:bidi="fa-IR"/>
        </w:rPr>
        <w:t>،</w:t>
      </w:r>
      <w:r w:rsidRPr="00676339">
        <w:rPr>
          <w:rtl/>
          <w:lang w:bidi="fa-IR"/>
        </w:rPr>
        <w:t xml:space="preserve"> فقال أبو الدرداء</w:t>
      </w:r>
      <w:r>
        <w:rPr>
          <w:rtl/>
          <w:lang w:bidi="fa-IR"/>
        </w:rPr>
        <w:t>،</w:t>
      </w:r>
      <w:r w:rsidRPr="00676339">
        <w:rPr>
          <w:rtl/>
          <w:lang w:bidi="fa-IR"/>
        </w:rPr>
        <w:t xml:space="preserve"> من معذري عن معاوية أخبره عن رسول الله </w:t>
      </w:r>
      <w:r w:rsidR="00DE62C5" w:rsidRPr="00DE62C5">
        <w:rPr>
          <w:rStyle w:val="libAlaemChar"/>
          <w:rtl/>
        </w:rPr>
        <w:t>صلى‌الله‌عليه‌وآله‌وسلم</w:t>
      </w:r>
      <w:r w:rsidRPr="00676339">
        <w:rPr>
          <w:rtl/>
          <w:lang w:bidi="fa-IR"/>
        </w:rPr>
        <w:t>وهو يخبرني عن رأيه</w:t>
      </w:r>
      <w:r>
        <w:rPr>
          <w:rtl/>
          <w:lang w:bidi="fa-IR"/>
        </w:rPr>
        <w:t>!</w:t>
      </w:r>
      <w:r w:rsidRPr="00676339">
        <w:rPr>
          <w:rtl/>
          <w:lang w:bidi="fa-IR"/>
        </w:rPr>
        <w:t xml:space="preserve"> لا اساكنك بأرض أبدا</w:t>
      </w:r>
      <w:r w:rsidR="00D50FAC">
        <w:rPr>
          <w:rFonts w:hint="cs"/>
          <w:rtl/>
          <w:lang w:bidi="fa-IR"/>
        </w:rPr>
        <w:t>ً</w:t>
      </w:r>
      <w:r w:rsidRPr="00676339">
        <w:rPr>
          <w:rtl/>
          <w:lang w:bidi="fa-IR"/>
        </w:rPr>
        <w:t xml:space="preserve"> »</w:t>
      </w:r>
      <w:r>
        <w:rPr>
          <w:rtl/>
          <w:lang w:bidi="fa-IR"/>
        </w:rPr>
        <w:t>.</w:t>
      </w:r>
    </w:p>
    <w:p w:rsidR="007064AC" w:rsidRDefault="007064AC" w:rsidP="007064AC">
      <w:pPr>
        <w:pStyle w:val="libNormal"/>
        <w:rPr>
          <w:rtl/>
          <w:lang w:bidi="fa-IR"/>
        </w:rPr>
      </w:pPr>
      <w:r>
        <w:rPr>
          <w:rtl/>
          <w:lang w:bidi="fa-IR"/>
        </w:rPr>
        <w:t>و</w:t>
      </w:r>
      <w:r w:rsidRPr="00676339">
        <w:rPr>
          <w:rtl/>
        </w:rPr>
        <w:t>قال أبو الحسن ال</w:t>
      </w:r>
      <w:r w:rsidR="00D50FAC">
        <w:rPr>
          <w:rFonts w:hint="cs"/>
          <w:rtl/>
        </w:rPr>
        <w:t>ا</w:t>
      </w:r>
      <w:r w:rsidRPr="00676339">
        <w:rPr>
          <w:rtl/>
        </w:rPr>
        <w:t>مدي في كتاب ( الاحكام في اصول الاحكام ) في مبحث العمل بخبر الواحد</w:t>
      </w:r>
      <w:r>
        <w:rPr>
          <w:rtl/>
        </w:rPr>
        <w:t>:</w:t>
      </w:r>
      <w:r w:rsidRPr="00676339">
        <w:rPr>
          <w:rtl/>
        </w:rPr>
        <w:t xml:space="preserve"> « ومن ذلك ما روى</w:t>
      </w:r>
      <w:r>
        <w:rPr>
          <w:rtl/>
        </w:rPr>
        <w:t xml:space="preserve"> </w:t>
      </w:r>
      <w:r w:rsidRPr="00C419DA">
        <w:rPr>
          <w:rtl/>
        </w:rPr>
        <w:t>أنه لما باع معاوية شيئا</w:t>
      </w:r>
      <w:r w:rsidR="00D50FAC">
        <w:rPr>
          <w:rFonts w:hint="cs"/>
          <w:rtl/>
        </w:rPr>
        <w:t>ً</w:t>
      </w:r>
      <w:r w:rsidRPr="00C419DA">
        <w:rPr>
          <w:rtl/>
        </w:rPr>
        <w:t xml:space="preserve"> من أواني ذهب </w:t>
      </w:r>
      <w:r w:rsidRPr="00EE773E">
        <w:rPr>
          <w:rtl/>
        </w:rPr>
        <w:t>وورق بأكثر من وزنه أنه قال له أبو الدرداء</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ينهى عن ذلك فقال له معاوية</w:t>
      </w:r>
      <w:r>
        <w:rPr>
          <w:rtl/>
        </w:rPr>
        <w:t>:</w:t>
      </w:r>
      <w:r w:rsidRPr="00EE773E">
        <w:rPr>
          <w:rtl/>
        </w:rPr>
        <w:t xml:space="preserve"> لا أرى بذلك</w:t>
      </w:r>
      <w:r>
        <w:rPr>
          <w:rtl/>
        </w:rPr>
        <w:t>؟</w:t>
      </w:r>
      <w:r w:rsidRPr="00EE773E">
        <w:rPr>
          <w:rtl/>
        </w:rPr>
        <w:t xml:space="preserve"> بأسا</w:t>
      </w:r>
      <w:r>
        <w:rPr>
          <w:rtl/>
        </w:rPr>
        <w:t>!</w:t>
      </w:r>
      <w:r w:rsidRPr="00EE773E">
        <w:rPr>
          <w:rtl/>
        </w:rPr>
        <w:t xml:space="preserve"> فقال أبو الدرداء</w:t>
      </w:r>
      <w:r>
        <w:rPr>
          <w:rtl/>
        </w:rPr>
        <w:t>:</w:t>
      </w:r>
      <w:r w:rsidRPr="00EE773E">
        <w:rPr>
          <w:rtl/>
        </w:rPr>
        <w:t xml:space="preserve"> من يعذرني من معاوية أخبره عن رسول الله </w:t>
      </w:r>
      <w:r w:rsidR="00DE62C5" w:rsidRPr="00DE62C5">
        <w:rPr>
          <w:rStyle w:val="libAlaemChar"/>
          <w:rtl/>
        </w:rPr>
        <w:t>صلى‌الله‌عليه‌وآله‌وسلم</w:t>
      </w:r>
      <w:r w:rsidRPr="00EE773E">
        <w:rPr>
          <w:rtl/>
        </w:rPr>
        <w:t>ويخبرني عن رأيه</w:t>
      </w:r>
      <w:r>
        <w:rPr>
          <w:rtl/>
        </w:rPr>
        <w:t>!</w:t>
      </w:r>
      <w:r w:rsidRPr="00EE773E">
        <w:rPr>
          <w:rtl/>
        </w:rPr>
        <w:t xml:space="preserve"> لا اساكنك بأرض أبدا</w:t>
      </w:r>
      <w:r w:rsidR="00D50FAC">
        <w:rPr>
          <w:rFonts w:hint="cs"/>
          <w:rtl/>
        </w:rPr>
        <w:t>ً</w:t>
      </w:r>
      <w:r w:rsidRPr="00EE773E">
        <w:rPr>
          <w:rtl/>
        </w:rPr>
        <w:t xml:space="preserve"> »</w:t>
      </w:r>
      <w:r>
        <w:rPr>
          <w:rtl/>
        </w:rPr>
        <w:t>.</w:t>
      </w:r>
    </w:p>
    <w:p w:rsidR="000B53A2" w:rsidRDefault="007064AC" w:rsidP="007064AC">
      <w:pPr>
        <w:pStyle w:val="libNormal"/>
        <w:rPr>
          <w:rtl/>
        </w:rPr>
      </w:pPr>
      <w:r>
        <w:rPr>
          <w:rtl/>
          <w:lang w:bidi="fa-IR"/>
        </w:rPr>
        <w:t>و</w:t>
      </w:r>
      <w:r w:rsidRPr="00676339">
        <w:rPr>
          <w:rtl/>
        </w:rPr>
        <w:t>قال جلال الدين السيوطي في ( مفتاح الجنة في الاحتجاج بالسنة ) « وأخرج البيهقي عن عطاء بن يسار</w:t>
      </w:r>
      <w:r w:rsidRPr="00C419DA">
        <w:rPr>
          <w:rtl/>
        </w:rPr>
        <w:t xml:space="preserve"> أن معاوية بن أبي سفيان باع سقاية من ذهب أو ورق بأكثر من وزنها فقال له أبو الدرداء</w:t>
      </w:r>
      <w:r>
        <w:rPr>
          <w:rtl/>
        </w:rPr>
        <w:t>:</w:t>
      </w:r>
      <w:r w:rsidRPr="00C419DA">
        <w:rPr>
          <w:rtl/>
        </w:rPr>
        <w:t xml:space="preserve"> سمعت رسول الله صلّى الله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جامع ال</w:t>
      </w:r>
      <w:r w:rsidR="00D50FAC">
        <w:rPr>
          <w:rFonts w:hint="cs"/>
          <w:rtl/>
        </w:rPr>
        <w:t>ا</w:t>
      </w:r>
      <w:r w:rsidR="007064AC" w:rsidRPr="00676339">
        <w:rPr>
          <w:rtl/>
        </w:rPr>
        <w:t>صول 1 / 468.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حق العبارة في هذه الرواية أن تكون هكذا</w:t>
      </w:r>
      <w:r w:rsidR="007064AC">
        <w:rPr>
          <w:rtl/>
        </w:rPr>
        <w:t>:</w:t>
      </w:r>
      <w:r w:rsidR="007064AC" w:rsidRPr="00676339">
        <w:rPr>
          <w:rtl/>
        </w:rPr>
        <w:t xml:space="preserve"> لما باع معاوية شيئا</w:t>
      </w:r>
      <w:r w:rsidR="00D50FAC">
        <w:rPr>
          <w:rFonts w:hint="cs"/>
          <w:rtl/>
        </w:rPr>
        <w:t>ً</w:t>
      </w:r>
      <w:r w:rsidR="007064AC" w:rsidRPr="00676339">
        <w:rPr>
          <w:rtl/>
        </w:rPr>
        <w:t xml:space="preserve"> من أوانى ذهب أو ورق بأكثر من وزنه قال له أبو الدرداء</w:t>
      </w:r>
      <w:r w:rsidR="007064AC">
        <w:rPr>
          <w:rtl/>
        </w:rPr>
        <w:t>:</w:t>
      </w:r>
      <w:r w:rsidR="007064AC" w:rsidRPr="00676339">
        <w:rPr>
          <w:rtl/>
        </w:rPr>
        <w:t xml:space="preserve"> سمعت</w:t>
      </w:r>
      <w:r w:rsidR="007064AC">
        <w:rPr>
          <w:rtl/>
        </w:rPr>
        <w:t xml:space="preserve"> ....</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عليه وسلّم نهى عن مثل هذا الا مثلا بمثل. فقال له معاوية</w:t>
      </w:r>
      <w:r>
        <w:rPr>
          <w:rtl/>
        </w:rPr>
        <w:t>:</w:t>
      </w:r>
      <w:r w:rsidRPr="00C419DA">
        <w:rPr>
          <w:rtl/>
        </w:rPr>
        <w:t xml:space="preserve"> ما أرى بأسا</w:t>
      </w:r>
      <w:r w:rsidR="00D50FAC">
        <w:rPr>
          <w:rFonts w:hint="cs"/>
          <w:rtl/>
        </w:rPr>
        <w:t>ً</w:t>
      </w:r>
      <w:r>
        <w:rPr>
          <w:rtl/>
        </w:rPr>
        <w:t>!</w:t>
      </w:r>
      <w:r w:rsidRPr="00C419DA">
        <w:rPr>
          <w:rtl/>
        </w:rPr>
        <w:t xml:space="preserve"> فقال أبو الدرداء</w:t>
      </w:r>
      <w:r>
        <w:rPr>
          <w:rtl/>
        </w:rPr>
        <w:t>:</w:t>
      </w:r>
      <w:r w:rsidRPr="00C419DA">
        <w:rPr>
          <w:rtl/>
        </w:rPr>
        <w:t xml:space="preserve"> من يعذرني من معاوية</w:t>
      </w:r>
      <w:r>
        <w:rPr>
          <w:rtl/>
        </w:rPr>
        <w:t>؟</w:t>
      </w:r>
      <w:r w:rsidRPr="00C419DA">
        <w:rPr>
          <w:rtl/>
        </w:rPr>
        <w:t xml:space="preserve"> أخبره عن رسول الله </w:t>
      </w:r>
      <w:r w:rsidR="00DE62C5" w:rsidRPr="00DE62C5">
        <w:rPr>
          <w:rStyle w:val="libAlaemChar"/>
          <w:rtl/>
        </w:rPr>
        <w:t>صلى‌الله‌عليه‌وآله‌وسلم</w:t>
      </w:r>
      <w:r w:rsidRPr="00EE773E">
        <w:rPr>
          <w:rtl/>
        </w:rPr>
        <w:t>ويخبرني عن رأيه</w:t>
      </w:r>
      <w:r>
        <w:rPr>
          <w:rtl/>
        </w:rPr>
        <w:t>!</w:t>
      </w:r>
      <w:r w:rsidRPr="00EE773E">
        <w:rPr>
          <w:rtl/>
        </w:rPr>
        <w:t xml:space="preserve"> لا أساكنك بأرض أنت بها</w:t>
      </w:r>
      <w:r>
        <w:rPr>
          <w:rtl/>
        </w:rPr>
        <w:t>!</w:t>
      </w:r>
      <w:r w:rsidRPr="00EE773E">
        <w:rPr>
          <w:rtl/>
        </w:rPr>
        <w:t xml:space="preserve"> قال الشافعي</w:t>
      </w:r>
      <w:r>
        <w:rPr>
          <w:rtl/>
        </w:rPr>
        <w:t>:</w:t>
      </w:r>
      <w:r w:rsidRPr="00EE773E">
        <w:rPr>
          <w:rtl/>
        </w:rPr>
        <w:t xml:space="preserve"> فرأى أبو الدرداء الحجة تقوم على معاوية بخبره</w:t>
      </w:r>
      <w:r>
        <w:rPr>
          <w:rtl/>
        </w:rPr>
        <w:t>،</w:t>
      </w:r>
      <w:r w:rsidRPr="00EE773E">
        <w:rPr>
          <w:rtl/>
        </w:rPr>
        <w:t xml:space="preserve"> فلما لم ير معاوية ذلك فارق أبو الدرداء ال</w:t>
      </w:r>
      <w:r w:rsidR="00D50FAC">
        <w:rPr>
          <w:rFonts w:hint="cs"/>
          <w:rtl/>
        </w:rPr>
        <w:t>ا</w:t>
      </w:r>
      <w:r w:rsidRPr="00EE773E">
        <w:rPr>
          <w:rtl/>
        </w:rPr>
        <w:t xml:space="preserve">رض التي هو بها </w:t>
      </w:r>
      <w:r w:rsidR="00D50FAC">
        <w:rPr>
          <w:rFonts w:hint="cs"/>
          <w:rtl/>
        </w:rPr>
        <w:t>ا</w:t>
      </w:r>
      <w:r w:rsidRPr="00EE773E">
        <w:rPr>
          <w:rtl/>
        </w:rPr>
        <w:t>عظاما</w:t>
      </w:r>
      <w:r w:rsidR="00D50FAC">
        <w:rPr>
          <w:rFonts w:hint="cs"/>
          <w:rtl/>
        </w:rPr>
        <w:t>ً</w:t>
      </w:r>
      <w:r w:rsidRPr="00EE773E">
        <w:rPr>
          <w:rtl/>
        </w:rPr>
        <w:t xml:space="preserve"> ل</w:t>
      </w:r>
      <w:r w:rsidR="00D50FAC">
        <w:rPr>
          <w:rFonts w:hint="cs"/>
          <w:rtl/>
        </w:rPr>
        <w:t>ا</w:t>
      </w:r>
      <w:r w:rsidRPr="00EE773E">
        <w:rPr>
          <w:rtl/>
        </w:rPr>
        <w:t xml:space="preserve">نه ترك خبر ثقة عن رسول الله </w:t>
      </w:r>
      <w:r w:rsidR="00DE62C5" w:rsidRPr="00DE62C5">
        <w:rPr>
          <w:rStyle w:val="libAlaemChar"/>
          <w:rtl/>
        </w:rPr>
        <w:t>صلى‌الله‌عليه‌وآله‌وسلم</w:t>
      </w:r>
      <w:r w:rsidRPr="00EE773E">
        <w:rPr>
          <w:rtl/>
        </w:rPr>
        <w:t>»</w:t>
      </w:r>
      <w:r>
        <w:rPr>
          <w:rtl/>
        </w:rPr>
        <w:t>.</w:t>
      </w:r>
    </w:p>
    <w:p w:rsidR="007064AC" w:rsidRDefault="007064AC" w:rsidP="007064AC">
      <w:pPr>
        <w:pStyle w:val="libNormal"/>
        <w:rPr>
          <w:rtl/>
          <w:lang w:bidi="fa-IR"/>
        </w:rPr>
      </w:pPr>
      <w:r w:rsidRPr="00676339">
        <w:rPr>
          <w:rtl/>
          <w:lang w:bidi="fa-IR"/>
        </w:rPr>
        <w:t>وقال بشرح الحديث</w:t>
      </w:r>
      <w:r>
        <w:rPr>
          <w:rtl/>
          <w:lang w:bidi="fa-IR"/>
        </w:rPr>
        <w:t>:</w:t>
      </w:r>
      <w:r w:rsidRPr="00676339">
        <w:rPr>
          <w:rtl/>
          <w:lang w:bidi="fa-IR"/>
        </w:rPr>
        <w:t xml:space="preserve"> « فقال أبو الدرداء من يعذرني من معاوية</w:t>
      </w:r>
      <w:r>
        <w:rPr>
          <w:rtl/>
          <w:lang w:bidi="fa-IR"/>
        </w:rPr>
        <w:t>؟!</w:t>
      </w:r>
      <w:r w:rsidRPr="00676339">
        <w:rPr>
          <w:rtl/>
          <w:lang w:bidi="fa-IR"/>
        </w:rPr>
        <w:t xml:space="preserve"> أنا أخبره عن رسول الله </w:t>
      </w:r>
      <w:r w:rsidR="00DE62C5" w:rsidRPr="00DE62C5">
        <w:rPr>
          <w:rStyle w:val="libAlaemChar"/>
          <w:rtl/>
        </w:rPr>
        <w:t>صلى‌الله‌عليه‌وآله‌وسلم</w:t>
      </w:r>
      <w:r w:rsidRPr="00676339">
        <w:rPr>
          <w:rtl/>
          <w:lang w:bidi="fa-IR"/>
        </w:rPr>
        <w:t>ويخبرني عن رأيه</w:t>
      </w:r>
      <w:r>
        <w:rPr>
          <w:rtl/>
          <w:lang w:bidi="fa-IR"/>
        </w:rPr>
        <w:t>،</w:t>
      </w:r>
      <w:r w:rsidRPr="00676339">
        <w:rPr>
          <w:rtl/>
          <w:lang w:bidi="fa-IR"/>
        </w:rPr>
        <w:t xml:space="preserve"> الى آخره. قال ابن عبد البر</w:t>
      </w:r>
      <w:r>
        <w:rPr>
          <w:rtl/>
          <w:lang w:bidi="fa-IR"/>
        </w:rPr>
        <w:t>:</w:t>
      </w:r>
      <w:r w:rsidRPr="00676339">
        <w:rPr>
          <w:rtl/>
          <w:lang w:bidi="fa-IR"/>
        </w:rPr>
        <w:t xml:space="preserve"> كان ذلك منه أنفة من أن يرد عليه سنة علمها من سنن رسول الله </w:t>
      </w:r>
      <w:r w:rsidR="00DE62C5" w:rsidRPr="00DE62C5">
        <w:rPr>
          <w:rStyle w:val="libAlaemChar"/>
          <w:rtl/>
        </w:rPr>
        <w:t>صلى‌الله‌عليه‌وآله‌وسلم</w:t>
      </w:r>
      <w:r w:rsidRPr="00676339">
        <w:rPr>
          <w:rtl/>
          <w:lang w:bidi="fa-IR"/>
        </w:rPr>
        <w:t>برأيه</w:t>
      </w:r>
      <w:r>
        <w:rPr>
          <w:rtl/>
          <w:lang w:bidi="fa-IR"/>
        </w:rPr>
        <w:t>،</w:t>
      </w:r>
      <w:r w:rsidRPr="00676339">
        <w:rPr>
          <w:rtl/>
          <w:lang w:bidi="fa-IR"/>
        </w:rPr>
        <w:t xml:space="preserve"> وصدور العلماء تضيق عند مثل هذا وهو عندهم عظيم ردّ السنن بالرأى</w:t>
      </w:r>
      <w:r>
        <w:rPr>
          <w:rtl/>
          <w:lang w:bidi="fa-IR"/>
        </w:rPr>
        <w:t>،</w:t>
      </w:r>
      <w:r w:rsidRPr="00676339">
        <w:rPr>
          <w:rtl/>
          <w:lang w:bidi="fa-IR"/>
        </w:rPr>
        <w:t xml:space="preserve"> قال</w:t>
      </w:r>
      <w:r>
        <w:rPr>
          <w:rtl/>
          <w:lang w:bidi="fa-IR"/>
        </w:rPr>
        <w:t>:</w:t>
      </w:r>
      <w:r w:rsidRPr="00676339">
        <w:rPr>
          <w:rtl/>
          <w:lang w:bidi="fa-IR"/>
        </w:rPr>
        <w:t xml:space="preserve"> وجائز للمرء أن يهجر من لم يسمع منه ولم يطعه</w:t>
      </w:r>
      <w:r>
        <w:rPr>
          <w:rtl/>
          <w:lang w:bidi="fa-IR"/>
        </w:rPr>
        <w:t>،</w:t>
      </w:r>
      <w:r w:rsidRPr="00676339">
        <w:rPr>
          <w:rtl/>
          <w:lang w:bidi="fa-IR"/>
        </w:rPr>
        <w:t xml:space="preserve"> وليس هذا من الهجرة المكروهة</w:t>
      </w:r>
      <w:r>
        <w:rPr>
          <w:rtl/>
          <w:lang w:bidi="fa-IR"/>
        </w:rPr>
        <w:t>،</w:t>
      </w:r>
      <w:r w:rsidRPr="00676339">
        <w:rPr>
          <w:rtl/>
          <w:lang w:bidi="fa-IR"/>
        </w:rPr>
        <w:t xml:space="preserve"> ألا ترى أن رسول الله </w:t>
      </w:r>
      <w:r w:rsidR="00DE62C5" w:rsidRPr="00DE62C5">
        <w:rPr>
          <w:rStyle w:val="libAlaemChar"/>
          <w:rtl/>
        </w:rPr>
        <w:t>صلى‌الله‌عليه‌وآله‌وسلم</w:t>
      </w:r>
      <w:r w:rsidRPr="00676339">
        <w:rPr>
          <w:rtl/>
          <w:lang w:bidi="fa-IR"/>
        </w:rPr>
        <w:t>أمر الناس ألا يكلّموا كعب بن مالك حين جلب عن تبوك قال</w:t>
      </w:r>
      <w:r>
        <w:rPr>
          <w:rtl/>
          <w:lang w:bidi="fa-IR"/>
        </w:rPr>
        <w:t>:</w:t>
      </w:r>
      <w:r w:rsidRPr="00676339">
        <w:rPr>
          <w:rtl/>
          <w:lang w:bidi="fa-IR"/>
        </w:rPr>
        <w:t xml:space="preserve"> وهذا أصل عند العلماء في مجانبة من ابتدع وهجرته وقطع الكلام عنه</w:t>
      </w:r>
      <w:r>
        <w:rPr>
          <w:rtl/>
          <w:lang w:bidi="fa-IR"/>
        </w:rPr>
        <w:t>،</w:t>
      </w:r>
      <w:r w:rsidRPr="00676339">
        <w:rPr>
          <w:rtl/>
          <w:lang w:bidi="fa-IR"/>
        </w:rPr>
        <w:t xml:space="preserve"> وقد رأى ابن مسعود رجلا يضحك في جنازة فقال</w:t>
      </w:r>
      <w:r>
        <w:rPr>
          <w:rtl/>
          <w:lang w:bidi="fa-IR"/>
        </w:rPr>
        <w:t>:</w:t>
      </w:r>
      <w:r w:rsidRPr="00676339">
        <w:rPr>
          <w:rtl/>
          <w:lang w:bidi="fa-IR"/>
        </w:rPr>
        <w:t xml:space="preserve"> والله لا أكلمك أبدا</w:t>
      </w:r>
      <w:r w:rsidR="00D50FAC">
        <w:rPr>
          <w:rFonts w:hint="cs"/>
          <w:rtl/>
          <w:lang w:bidi="fa-IR"/>
        </w:rPr>
        <w:t>ً</w:t>
      </w:r>
      <w:r>
        <w:rPr>
          <w:rtl/>
          <w:lang w:bidi="fa-IR"/>
        </w:rPr>
        <w:t>!</w:t>
      </w:r>
      <w:r w:rsidRPr="00676339">
        <w:rPr>
          <w:rtl/>
          <w:lang w:bidi="fa-IR"/>
        </w:rPr>
        <w:t xml:space="preserve"> انتهى » </w:t>
      </w:r>
      <w:r w:rsidRPr="00AA3501">
        <w:rPr>
          <w:rStyle w:val="libFootnotenumChar"/>
          <w:rtl/>
        </w:rPr>
        <w:t>(1)</w:t>
      </w:r>
      <w:r>
        <w:rPr>
          <w:rtl/>
          <w:lang w:bidi="fa-IR"/>
        </w:rPr>
        <w:t>.</w:t>
      </w:r>
    </w:p>
    <w:p w:rsidR="007064AC" w:rsidRPr="00676339" w:rsidRDefault="007064AC" w:rsidP="007064AC">
      <w:pPr>
        <w:pStyle w:val="libNormal"/>
        <w:rPr>
          <w:rtl/>
          <w:lang w:bidi="fa-IR"/>
        </w:rPr>
      </w:pPr>
      <w:r>
        <w:rPr>
          <w:rtl/>
          <w:lang w:bidi="fa-IR"/>
        </w:rPr>
        <w:t>و</w:t>
      </w:r>
      <w:r w:rsidRPr="00676339">
        <w:rPr>
          <w:rtl/>
        </w:rPr>
        <w:t>قال عبد الرحمن بن علي المعروف بابن الديبع الشيباني</w:t>
      </w:r>
      <w:r>
        <w:rPr>
          <w:rtl/>
        </w:rPr>
        <w:t xml:space="preserve">: </w:t>
      </w:r>
      <w:r w:rsidRPr="00C419DA">
        <w:rPr>
          <w:rtl/>
        </w:rPr>
        <w:t xml:space="preserve">« وعن عطاء ابن يسار أن معاوية </w:t>
      </w:r>
      <w:r w:rsidRPr="0099437C">
        <w:rPr>
          <w:rStyle w:val="libAlaemChar"/>
          <w:rtl/>
        </w:rPr>
        <w:t>رضي‌الله‌عنه</w:t>
      </w:r>
      <w:r w:rsidRPr="00C419DA">
        <w:rPr>
          <w:rtl/>
        </w:rPr>
        <w:t xml:space="preserve"> باع سقاية من ذهب أو ورق بأكثر من وزنها</w:t>
      </w:r>
      <w:r>
        <w:rPr>
          <w:rtl/>
        </w:rPr>
        <w:t>،</w:t>
      </w:r>
      <w:r w:rsidRPr="00C419DA">
        <w:rPr>
          <w:rtl/>
        </w:rPr>
        <w:t xml:space="preserve"> فقال له أبو الدرداء </w:t>
      </w:r>
      <w:r w:rsidRPr="0099437C">
        <w:rPr>
          <w:rStyle w:val="libAlaemChar"/>
          <w:rtl/>
        </w:rPr>
        <w:t>رضي‌الله‌عنه</w:t>
      </w:r>
      <w:r>
        <w:rPr>
          <w:rtl/>
        </w:rPr>
        <w:t>:</w:t>
      </w:r>
      <w:r w:rsidRPr="00C419DA">
        <w:rPr>
          <w:rtl/>
        </w:rPr>
        <w:t xml:space="preserve"> سم</w:t>
      </w:r>
      <w:r w:rsidRPr="00EE773E">
        <w:rPr>
          <w:rtl/>
        </w:rPr>
        <w:t xml:space="preserve">عت رسول الله </w:t>
      </w:r>
      <w:r w:rsidR="00DE62C5" w:rsidRPr="00DE62C5">
        <w:rPr>
          <w:rStyle w:val="libAlaemChar"/>
          <w:rtl/>
        </w:rPr>
        <w:t>صلى‌الله‌عليه‌وآله‌وسلم</w:t>
      </w:r>
      <w:r w:rsidRPr="00EE773E">
        <w:rPr>
          <w:rtl/>
        </w:rPr>
        <w:t>ينهى عن مثل هذا الا مثلا</w:t>
      </w:r>
      <w:r w:rsidR="00DC7553">
        <w:rPr>
          <w:rFonts w:hint="cs"/>
          <w:rtl/>
        </w:rPr>
        <w:t>ً</w:t>
      </w:r>
      <w:r w:rsidRPr="00EE773E">
        <w:rPr>
          <w:rtl/>
        </w:rPr>
        <w:t xml:space="preserve"> بمثل</w:t>
      </w:r>
      <w:r>
        <w:rPr>
          <w:rtl/>
        </w:rPr>
        <w:t>،</w:t>
      </w:r>
      <w:r w:rsidRPr="00EE773E">
        <w:rPr>
          <w:rtl/>
        </w:rPr>
        <w:t xml:space="preserve"> فقال معاوية</w:t>
      </w:r>
      <w:r>
        <w:rPr>
          <w:rtl/>
        </w:rPr>
        <w:t>:</w:t>
      </w:r>
      <w:r w:rsidRPr="00EE773E">
        <w:rPr>
          <w:rtl/>
        </w:rPr>
        <w:t xml:space="preserve"> ما أرى بهذا بأسا</w:t>
      </w:r>
      <w:r w:rsidR="00DC7553">
        <w:rPr>
          <w:rFonts w:hint="cs"/>
          <w:rtl/>
        </w:rPr>
        <w:t>ً</w:t>
      </w:r>
      <w:r>
        <w:rPr>
          <w:rtl/>
        </w:rPr>
        <w:t>!</w:t>
      </w:r>
      <w:r w:rsidRPr="00EE773E">
        <w:rPr>
          <w:rtl/>
        </w:rPr>
        <w:t xml:space="preserve"> فقال له أبو الدرداء </w:t>
      </w:r>
      <w:r w:rsidRPr="0099437C">
        <w:rPr>
          <w:rStyle w:val="libAlaemChar"/>
          <w:rtl/>
        </w:rPr>
        <w:t>رضي‌الله‌عنه</w:t>
      </w:r>
      <w:r>
        <w:rPr>
          <w:rtl/>
        </w:rPr>
        <w:t>:</w:t>
      </w:r>
      <w:r w:rsidRPr="00C419DA">
        <w:rPr>
          <w:rtl/>
        </w:rPr>
        <w:t xml:space="preserve"> من يعذرني من معاوية</w:t>
      </w:r>
      <w:r>
        <w:rPr>
          <w:rtl/>
        </w:rPr>
        <w:t>؟!</w:t>
      </w:r>
      <w:r w:rsidRPr="00C419DA">
        <w:rPr>
          <w:rtl/>
        </w:rPr>
        <w:t xml:space="preserve"> أنا </w:t>
      </w:r>
      <w:r w:rsidR="00DC7553">
        <w:rPr>
          <w:rFonts w:hint="cs"/>
          <w:rtl/>
        </w:rPr>
        <w:t>ا</w:t>
      </w:r>
      <w:r w:rsidRPr="00C419DA">
        <w:rPr>
          <w:rtl/>
        </w:rPr>
        <w:t xml:space="preserve">خبره عن رسول الله </w:t>
      </w:r>
      <w:r w:rsidR="00DE62C5" w:rsidRPr="00DE62C5">
        <w:rPr>
          <w:rStyle w:val="libAlaemChar"/>
          <w:rtl/>
        </w:rPr>
        <w:t>صلى‌الله‌عليه‌وآله‌وسلم</w:t>
      </w:r>
      <w:r w:rsidRPr="00C419DA">
        <w:rPr>
          <w:rtl/>
        </w:rPr>
        <w:t>وهو يخبرني عن رأيه</w:t>
      </w:r>
      <w:r>
        <w:rPr>
          <w:rtl/>
        </w:rPr>
        <w:t>!</w:t>
      </w:r>
      <w:r w:rsidRPr="00C419DA">
        <w:rPr>
          <w:rtl/>
        </w:rPr>
        <w:t xml:space="preserve"> لا اساكنك بأرض أنت بها</w:t>
      </w:r>
      <w:r>
        <w:rPr>
          <w:rtl/>
        </w:rPr>
        <w:t>!</w:t>
      </w:r>
      <w:r w:rsidRPr="00C419DA">
        <w:rPr>
          <w:rtl/>
        </w:rPr>
        <w:t xml:space="preserve"> ثم قدم أبو الدرداء </w:t>
      </w:r>
      <w:r w:rsidRPr="0099437C">
        <w:rPr>
          <w:rStyle w:val="libAlaemChar"/>
          <w:rtl/>
        </w:rPr>
        <w:t>رضي‌الله‌عنه</w:t>
      </w:r>
      <w:r w:rsidRPr="00C419DA">
        <w:rPr>
          <w:rtl/>
        </w:rPr>
        <w:t xml:space="preserve"> على عمر بن الخطاب </w:t>
      </w:r>
      <w:r w:rsidRPr="0099437C">
        <w:rPr>
          <w:rStyle w:val="libAlaemChar"/>
          <w:rtl/>
        </w:rPr>
        <w:t>رضي‌الله‌عنه</w:t>
      </w:r>
      <w:r w:rsidRPr="00C419DA">
        <w:rPr>
          <w:rtl/>
        </w:rPr>
        <w:t xml:space="preserve"> فذكر له ذلك فكتب عمر الى معاوية أن لا تبع ذلك ال</w:t>
      </w:r>
      <w:r w:rsidR="00DC7553">
        <w:rPr>
          <w:rFonts w:hint="cs"/>
          <w:rtl/>
        </w:rPr>
        <w:t>ّ</w:t>
      </w:r>
      <w:r w:rsidRPr="00C419DA">
        <w:rPr>
          <w:rtl/>
        </w:rPr>
        <w:t>ا مثلا بمثل وزنا</w:t>
      </w:r>
      <w:r w:rsidR="00DC7553">
        <w:rPr>
          <w:rFonts w:hint="cs"/>
          <w:rtl/>
        </w:rPr>
        <w:t>ً</w:t>
      </w:r>
      <w:r w:rsidRPr="00C419DA">
        <w:rPr>
          <w:rtl/>
        </w:rPr>
        <w:t xml:space="preserve"> بوزن.</w:t>
      </w:r>
      <w:r w:rsidRPr="00676339">
        <w:rPr>
          <w:rtl/>
        </w:rPr>
        <w:t xml:space="preserve"> أخرجه مالك والنسائ</w:t>
      </w:r>
      <w:r>
        <w:rPr>
          <w:rtl/>
        </w:rPr>
        <w:t>ي.</w:t>
      </w:r>
      <w:r w:rsidRPr="00676339">
        <w:rPr>
          <w:rtl/>
          <w:lang w:bidi="fa-IR"/>
        </w:rPr>
        <w:t xml:space="preserve"> السقاية</w:t>
      </w:r>
      <w:r>
        <w:rPr>
          <w:rtl/>
          <w:lang w:bidi="fa-IR"/>
        </w:rPr>
        <w:t>:</w:t>
      </w:r>
      <w:r w:rsidRPr="00676339">
        <w:rPr>
          <w:rtl/>
          <w:lang w:bidi="fa-IR"/>
        </w:rPr>
        <w:t xml:space="preserve"> </w:t>
      </w:r>
      <w:r w:rsidR="00DC7553">
        <w:rPr>
          <w:rFonts w:hint="cs"/>
          <w:rtl/>
          <w:lang w:bidi="fa-IR"/>
        </w:rPr>
        <w:t>ا</w:t>
      </w:r>
      <w:r w:rsidRPr="00676339">
        <w:rPr>
          <w:rtl/>
          <w:lang w:bidi="fa-IR"/>
        </w:rPr>
        <w:t>ناء</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تنوير الحوالك 2 / 59.</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يشرب فيه.</w:t>
      </w:r>
    </w:p>
    <w:p w:rsidR="007064AC" w:rsidRPr="00676339" w:rsidRDefault="007064AC" w:rsidP="007064AC">
      <w:pPr>
        <w:pStyle w:val="libNormal"/>
        <w:rPr>
          <w:rtl/>
          <w:lang w:bidi="fa-IR"/>
        </w:rPr>
      </w:pPr>
      <w:r>
        <w:rPr>
          <w:rtl/>
          <w:lang w:bidi="fa-IR"/>
        </w:rPr>
        <w:t>و</w:t>
      </w:r>
      <w:r w:rsidRPr="00676339">
        <w:rPr>
          <w:rtl/>
        </w:rPr>
        <w:t>قال محمد بن محمد بن سليمان بن الفاسي الروداني المغربي المالكي في كتاب ( جمع الفوائد )</w:t>
      </w:r>
      <w:r>
        <w:rPr>
          <w:rFonts w:hint="cs"/>
          <w:rtl/>
        </w:rPr>
        <w:t>:</w:t>
      </w:r>
      <w:r>
        <w:rPr>
          <w:rtl/>
        </w:rPr>
        <w:t xml:space="preserve"> </w:t>
      </w:r>
      <w:r w:rsidRPr="00C419DA">
        <w:rPr>
          <w:rtl/>
        </w:rPr>
        <w:t>« عطاء بن يسار ان معاوية باع سقاية من ذهب</w:t>
      </w:r>
      <w:r>
        <w:rPr>
          <w:rtl/>
        </w:rPr>
        <w:t xml:space="preserve"> </w:t>
      </w:r>
      <w:r w:rsidR="000429BA">
        <w:rPr>
          <w:rtl/>
        </w:rPr>
        <w:t>-</w:t>
      </w:r>
      <w:r>
        <w:rPr>
          <w:rtl/>
        </w:rPr>
        <w:t xml:space="preserve"> </w:t>
      </w:r>
      <w:r w:rsidRPr="00C419DA">
        <w:rPr>
          <w:rtl/>
        </w:rPr>
        <w:t>أو ورق</w:t>
      </w:r>
      <w:r>
        <w:rPr>
          <w:rtl/>
        </w:rPr>
        <w:t xml:space="preserve"> </w:t>
      </w:r>
      <w:r w:rsidR="000429BA">
        <w:rPr>
          <w:rtl/>
        </w:rPr>
        <w:t>-</w:t>
      </w:r>
      <w:r>
        <w:rPr>
          <w:rtl/>
        </w:rPr>
        <w:t xml:space="preserve"> </w:t>
      </w:r>
      <w:r w:rsidRPr="00C419DA">
        <w:rPr>
          <w:rtl/>
        </w:rPr>
        <w:t>أكثر من وزنها</w:t>
      </w:r>
      <w:r>
        <w:rPr>
          <w:rtl/>
        </w:rPr>
        <w:t>،</w:t>
      </w:r>
      <w:r w:rsidRPr="00C419DA">
        <w:rPr>
          <w:rtl/>
        </w:rPr>
        <w:t xml:space="preserve"> فقال أبو الدرداء</w:t>
      </w:r>
      <w:r>
        <w:rPr>
          <w:rtl/>
        </w:rPr>
        <w:t>:</w:t>
      </w:r>
      <w:r w:rsidRPr="00C419DA">
        <w:rPr>
          <w:rtl/>
        </w:rPr>
        <w:t xml:space="preserve"> سمعت النبي </w:t>
      </w:r>
      <w:r w:rsidR="00DE62C5" w:rsidRPr="00DE62C5">
        <w:rPr>
          <w:rStyle w:val="libAlaemChar"/>
          <w:rtl/>
        </w:rPr>
        <w:t>صلى‌الله‌عليه‌وآله‌وسلم</w:t>
      </w:r>
      <w:r w:rsidRPr="00C419DA">
        <w:rPr>
          <w:rtl/>
        </w:rPr>
        <w:t>ينهى عن مثل هذا ال</w:t>
      </w:r>
      <w:r w:rsidR="00DC7553">
        <w:rPr>
          <w:rFonts w:hint="cs"/>
          <w:rtl/>
        </w:rPr>
        <w:t>ّ</w:t>
      </w:r>
      <w:r w:rsidRPr="00C419DA">
        <w:rPr>
          <w:rtl/>
        </w:rPr>
        <w:t>ا مثلا بمثل. فقال له معاوية</w:t>
      </w:r>
      <w:r>
        <w:rPr>
          <w:rtl/>
        </w:rPr>
        <w:t>:</w:t>
      </w:r>
      <w:r w:rsidRPr="00C419DA">
        <w:rPr>
          <w:rtl/>
        </w:rPr>
        <w:t xml:space="preserve"> ما أرى بمثل هذا بأسا</w:t>
      </w:r>
      <w:r w:rsidR="00DC7553">
        <w:rPr>
          <w:rFonts w:hint="cs"/>
          <w:rtl/>
        </w:rPr>
        <w:t>ً</w:t>
      </w:r>
      <w:r>
        <w:rPr>
          <w:rtl/>
        </w:rPr>
        <w:t>!</w:t>
      </w:r>
      <w:r w:rsidRPr="00C419DA">
        <w:rPr>
          <w:rtl/>
        </w:rPr>
        <w:t xml:space="preserve"> فقال أبو الدرداء</w:t>
      </w:r>
      <w:r>
        <w:rPr>
          <w:rtl/>
        </w:rPr>
        <w:t>:</w:t>
      </w:r>
      <w:r w:rsidRPr="00C419DA">
        <w:rPr>
          <w:rtl/>
        </w:rPr>
        <w:t xml:space="preserve"> من يعذرني من معاوية</w:t>
      </w:r>
      <w:r>
        <w:rPr>
          <w:rtl/>
        </w:rPr>
        <w:t>؟!</w:t>
      </w:r>
      <w:r w:rsidRPr="00C419DA">
        <w:rPr>
          <w:rtl/>
        </w:rPr>
        <w:t xml:space="preserve"> </w:t>
      </w:r>
      <w:r w:rsidRPr="00EE773E">
        <w:rPr>
          <w:rtl/>
        </w:rPr>
        <w:t xml:space="preserve">أنا أخبره عن رسول الله </w:t>
      </w:r>
      <w:r w:rsidR="00DE62C5" w:rsidRPr="00DE62C5">
        <w:rPr>
          <w:rStyle w:val="libAlaemChar"/>
          <w:rtl/>
        </w:rPr>
        <w:t>صلى‌الله‌عليه‌وآله‌وسلم</w:t>
      </w:r>
      <w:r w:rsidRPr="00EE773E">
        <w:rPr>
          <w:rtl/>
        </w:rPr>
        <w:t>وهو يخبرني عن رأيه</w:t>
      </w:r>
      <w:r>
        <w:rPr>
          <w:rtl/>
        </w:rPr>
        <w:t>،</w:t>
      </w:r>
      <w:r w:rsidRPr="00EE773E">
        <w:rPr>
          <w:rtl/>
        </w:rPr>
        <w:t xml:space="preserve"> لا اساكنك بأرض أنت بها</w:t>
      </w:r>
      <w:r>
        <w:rPr>
          <w:rtl/>
        </w:rPr>
        <w:t>،</w:t>
      </w:r>
      <w:r w:rsidRPr="00EE773E">
        <w:rPr>
          <w:rtl/>
        </w:rPr>
        <w:t xml:space="preserve"> ثم قدم أبو الدرداء على عمر فذكر له ذلك فكتب عمر الى معاوية أن لا يبيع ذلك ال</w:t>
      </w:r>
      <w:r w:rsidR="00DC7553">
        <w:rPr>
          <w:rFonts w:hint="cs"/>
          <w:rtl/>
        </w:rPr>
        <w:t>ّ</w:t>
      </w:r>
      <w:r w:rsidRPr="00EE773E">
        <w:rPr>
          <w:rtl/>
        </w:rPr>
        <w:t>ا مثلا بمثل وزنا</w:t>
      </w:r>
      <w:r w:rsidR="00DC7553">
        <w:rPr>
          <w:rFonts w:hint="cs"/>
          <w:rtl/>
        </w:rPr>
        <w:t>ً</w:t>
      </w:r>
      <w:r w:rsidRPr="00EE773E">
        <w:rPr>
          <w:rtl/>
        </w:rPr>
        <w:t xml:space="preserve"> بوزن</w:t>
      </w:r>
      <w:r>
        <w:rPr>
          <w:rtl/>
        </w:rPr>
        <w:t>،</w:t>
      </w:r>
      <w:r w:rsidRPr="00C419DA">
        <w:rPr>
          <w:rtl/>
        </w:rPr>
        <w:t xml:space="preserve"> </w:t>
      </w:r>
      <w:r w:rsidRPr="00676339">
        <w:rPr>
          <w:rtl/>
        </w:rPr>
        <w:t>للموطّ</w:t>
      </w:r>
      <w:r w:rsidR="00DC7553">
        <w:rPr>
          <w:rFonts w:hint="cs"/>
          <w:rtl/>
        </w:rPr>
        <w:t>أ</w:t>
      </w:r>
      <w:r w:rsidRPr="00676339">
        <w:rPr>
          <w:rtl/>
        </w:rPr>
        <w:t xml:space="preserve"> والنسائي »</w:t>
      </w:r>
      <w:r>
        <w:rPr>
          <w:rtl/>
        </w:rPr>
        <w:t>.</w:t>
      </w:r>
    </w:p>
    <w:p w:rsidR="007064AC" w:rsidRPr="00676339" w:rsidRDefault="007064AC" w:rsidP="007064AC">
      <w:pPr>
        <w:pStyle w:val="libNormal"/>
        <w:rPr>
          <w:rtl/>
          <w:lang w:bidi="fa-IR"/>
        </w:rPr>
      </w:pPr>
      <w:r w:rsidRPr="00676339">
        <w:rPr>
          <w:rtl/>
          <w:lang w:bidi="fa-IR"/>
        </w:rPr>
        <w:t>وقال الزرقاني في ( شرح الموطّأ ) بشرحه « فقال أبو الدرداء</w:t>
      </w:r>
      <w:r>
        <w:rPr>
          <w:rtl/>
          <w:lang w:bidi="fa-IR"/>
        </w:rPr>
        <w:t>:</w:t>
      </w:r>
      <w:r w:rsidRPr="00676339">
        <w:rPr>
          <w:rtl/>
          <w:lang w:bidi="fa-IR"/>
        </w:rPr>
        <w:t xml:space="preserve"> من يعذرني بكسر الذال المعجمة من معاوية</w:t>
      </w:r>
      <w:r>
        <w:rPr>
          <w:rtl/>
          <w:lang w:bidi="fa-IR"/>
        </w:rPr>
        <w:t>،</w:t>
      </w:r>
      <w:r w:rsidRPr="00676339">
        <w:rPr>
          <w:rtl/>
          <w:lang w:bidi="fa-IR"/>
        </w:rPr>
        <w:t xml:space="preserve"> أي من يلومه على فعله ولا يلومني عليه</w:t>
      </w:r>
      <w:r>
        <w:rPr>
          <w:rtl/>
          <w:lang w:bidi="fa-IR"/>
        </w:rPr>
        <w:t>؟</w:t>
      </w:r>
      <w:r w:rsidRPr="00676339">
        <w:rPr>
          <w:rtl/>
          <w:lang w:bidi="fa-IR"/>
        </w:rPr>
        <w:t xml:space="preserve"> أو من يقوم بعذري </w:t>
      </w:r>
      <w:r w:rsidR="00DC7553">
        <w:rPr>
          <w:rFonts w:hint="cs"/>
          <w:rtl/>
          <w:lang w:bidi="fa-IR"/>
        </w:rPr>
        <w:t>ا</w:t>
      </w:r>
      <w:r w:rsidRPr="00676339">
        <w:rPr>
          <w:rtl/>
          <w:lang w:bidi="fa-IR"/>
        </w:rPr>
        <w:t>ذا جازيته بصنعه ولا يلومني على ما أفعله به</w:t>
      </w:r>
      <w:r>
        <w:rPr>
          <w:rtl/>
          <w:lang w:bidi="fa-IR"/>
        </w:rPr>
        <w:t>،</w:t>
      </w:r>
      <w:r w:rsidRPr="00676339">
        <w:rPr>
          <w:rtl/>
          <w:lang w:bidi="fa-IR"/>
        </w:rPr>
        <w:t xml:space="preserve"> أو</w:t>
      </w:r>
      <w:r>
        <w:rPr>
          <w:rtl/>
          <w:lang w:bidi="fa-IR"/>
        </w:rPr>
        <w:t>:</w:t>
      </w:r>
      <w:r w:rsidRPr="00676339">
        <w:rPr>
          <w:rtl/>
          <w:lang w:bidi="fa-IR"/>
        </w:rPr>
        <w:t xml:space="preserve"> من ينصرني يقال</w:t>
      </w:r>
      <w:r>
        <w:rPr>
          <w:rtl/>
          <w:lang w:bidi="fa-IR"/>
        </w:rPr>
        <w:t>:</w:t>
      </w:r>
      <w:r w:rsidRPr="00676339">
        <w:rPr>
          <w:rtl/>
          <w:lang w:bidi="fa-IR"/>
        </w:rPr>
        <w:t xml:space="preserve"> عذرته</w:t>
      </w:r>
      <w:r>
        <w:rPr>
          <w:rtl/>
          <w:lang w:bidi="fa-IR"/>
        </w:rPr>
        <w:t>:</w:t>
      </w:r>
      <w:r w:rsidRPr="00676339">
        <w:rPr>
          <w:rtl/>
          <w:lang w:bidi="fa-IR"/>
        </w:rPr>
        <w:t xml:space="preserve"> </w:t>
      </w:r>
      <w:r w:rsidR="00DC7553">
        <w:rPr>
          <w:rFonts w:hint="cs"/>
          <w:rtl/>
          <w:lang w:bidi="fa-IR"/>
        </w:rPr>
        <w:t>ا</w:t>
      </w:r>
      <w:r w:rsidRPr="00676339">
        <w:rPr>
          <w:rtl/>
          <w:lang w:bidi="fa-IR"/>
        </w:rPr>
        <w:t xml:space="preserve">ذا نصرته. أنا أخبره عن رسول الله </w:t>
      </w:r>
      <w:r w:rsidR="00DE62C5" w:rsidRPr="00DE62C5">
        <w:rPr>
          <w:rStyle w:val="libAlaemChar"/>
          <w:rtl/>
        </w:rPr>
        <w:t>صلى‌الله‌عليه‌وآله‌وسلم</w:t>
      </w:r>
      <w:r w:rsidRPr="00676339">
        <w:rPr>
          <w:rtl/>
          <w:lang w:bidi="fa-IR"/>
        </w:rPr>
        <w:t>ويخبرني عن رأيه. أنف من ردّ السنّة بالرأى. وصدور العلماء تضيق عن مثل هذا وهو عندهم عظيم ردّ السنن بالرأى. لا اساكنك بأرض أنت بها وجائز للمرء ان يهجر من لم يسمع منه ولم يطعه</w:t>
      </w:r>
      <w:r>
        <w:rPr>
          <w:rtl/>
          <w:lang w:bidi="fa-IR"/>
        </w:rPr>
        <w:t>،</w:t>
      </w:r>
      <w:r w:rsidRPr="00676339">
        <w:rPr>
          <w:rtl/>
          <w:lang w:bidi="fa-IR"/>
        </w:rPr>
        <w:t xml:space="preserve"> وليس هذا من الهجرة المكروهة ألا ترى أنه </w:t>
      </w:r>
      <w:r w:rsidR="00DE62C5" w:rsidRPr="00DE62C5">
        <w:rPr>
          <w:rStyle w:val="libAlaemChar"/>
          <w:rtl/>
        </w:rPr>
        <w:t>صلى‌الله‌عليه‌وآله‌وسلم</w:t>
      </w:r>
      <w:r w:rsidRPr="00676339">
        <w:rPr>
          <w:rtl/>
          <w:lang w:bidi="fa-IR"/>
        </w:rPr>
        <w:t>أمر الناس أن لا يكلّموا كعب بن مالك حين تخلّف عن غزوة تبوك</w:t>
      </w:r>
      <w:r>
        <w:rPr>
          <w:rtl/>
          <w:lang w:bidi="fa-IR"/>
        </w:rPr>
        <w:t>،</w:t>
      </w:r>
      <w:r w:rsidRPr="00676339">
        <w:rPr>
          <w:rtl/>
          <w:lang w:bidi="fa-IR"/>
        </w:rPr>
        <w:t xml:space="preserve"> وهذا اصل عند العلماء في مجانبة من ابتدع وهجره وقطع الكلام عنه</w:t>
      </w:r>
      <w:r>
        <w:rPr>
          <w:rtl/>
          <w:lang w:bidi="fa-IR"/>
        </w:rPr>
        <w:t>،</w:t>
      </w:r>
      <w:r w:rsidRPr="00676339">
        <w:rPr>
          <w:rtl/>
          <w:lang w:bidi="fa-IR"/>
        </w:rPr>
        <w:t xml:space="preserve"> وقد رأى ابن مسعود رجلا يضحك في جنازة فقال</w:t>
      </w:r>
      <w:r>
        <w:rPr>
          <w:rtl/>
          <w:lang w:bidi="fa-IR"/>
        </w:rPr>
        <w:t>:</w:t>
      </w:r>
      <w:r w:rsidRPr="00676339">
        <w:rPr>
          <w:rtl/>
          <w:lang w:bidi="fa-IR"/>
        </w:rPr>
        <w:t xml:space="preserve"> والله لا </w:t>
      </w:r>
      <w:r w:rsidR="00DC7553">
        <w:rPr>
          <w:rFonts w:hint="cs"/>
          <w:rtl/>
          <w:lang w:bidi="fa-IR"/>
        </w:rPr>
        <w:t>ا</w:t>
      </w:r>
      <w:r w:rsidRPr="00676339">
        <w:rPr>
          <w:rtl/>
          <w:lang w:bidi="fa-IR"/>
        </w:rPr>
        <w:t>كلمك ابدا</w:t>
      </w:r>
      <w:r w:rsidR="00DC7553">
        <w:rPr>
          <w:rFonts w:hint="cs"/>
          <w:rtl/>
          <w:lang w:bidi="fa-IR"/>
        </w:rPr>
        <w:t>ً</w:t>
      </w:r>
      <w:r>
        <w:rPr>
          <w:rtl/>
          <w:lang w:bidi="fa-IR"/>
        </w:rPr>
        <w:t>!</w:t>
      </w:r>
      <w:r w:rsidRPr="00676339">
        <w:rPr>
          <w:rtl/>
          <w:lang w:bidi="fa-IR"/>
        </w:rPr>
        <w:t xml:space="preserve"> قاله ابو عمر. ثم قدم </w:t>
      </w:r>
      <w:r w:rsidR="00DC7553">
        <w:rPr>
          <w:rFonts w:hint="cs"/>
          <w:rtl/>
          <w:lang w:bidi="fa-IR"/>
        </w:rPr>
        <w:t>ا</w:t>
      </w:r>
      <w:r w:rsidRPr="00676339">
        <w:rPr>
          <w:rtl/>
          <w:lang w:bidi="fa-IR"/>
        </w:rPr>
        <w:t>بو الدرداء من الشام على عمر بن الخطاب المدينة فذكر ذلك له</w:t>
      </w:r>
      <w:r>
        <w:rPr>
          <w:rtl/>
          <w:lang w:bidi="fa-IR"/>
        </w:rPr>
        <w:t>،</w:t>
      </w:r>
      <w:r w:rsidRPr="00676339">
        <w:rPr>
          <w:rtl/>
          <w:lang w:bidi="fa-IR"/>
        </w:rPr>
        <w:t xml:space="preserve"> فكتب عمر بن الخطاب الى معاوية أن لا يبيع ذلك ال</w:t>
      </w:r>
      <w:r w:rsidR="00DC7553">
        <w:rPr>
          <w:rFonts w:hint="cs"/>
          <w:rtl/>
          <w:lang w:bidi="fa-IR"/>
        </w:rPr>
        <w:t>ّ</w:t>
      </w:r>
      <w:r w:rsidRPr="00676339">
        <w:rPr>
          <w:rtl/>
          <w:lang w:bidi="fa-IR"/>
        </w:rPr>
        <w:t>ا مثلا بمثل وزنا</w:t>
      </w:r>
      <w:r w:rsidR="00DC7553">
        <w:rPr>
          <w:rFonts w:hint="cs"/>
          <w:rtl/>
          <w:lang w:bidi="fa-IR"/>
        </w:rPr>
        <w:t>ً</w:t>
      </w:r>
      <w:r w:rsidRPr="00676339">
        <w:rPr>
          <w:rtl/>
          <w:lang w:bidi="fa-IR"/>
        </w:rPr>
        <w:t xml:space="preserve"> بوزن. بيان للمثل.</w:t>
      </w:r>
    </w:p>
    <w:p w:rsidR="007064AC" w:rsidRPr="00676339" w:rsidRDefault="007064AC" w:rsidP="007064AC">
      <w:pPr>
        <w:pStyle w:val="libNormal"/>
        <w:rPr>
          <w:rtl/>
          <w:lang w:bidi="fa-IR"/>
        </w:rPr>
      </w:pPr>
      <w:r w:rsidRPr="00676339">
        <w:rPr>
          <w:rtl/>
          <w:lang w:bidi="fa-IR"/>
        </w:rPr>
        <w:t>قال ابو عمر</w:t>
      </w:r>
      <w:r>
        <w:rPr>
          <w:rtl/>
          <w:lang w:bidi="fa-IR"/>
        </w:rPr>
        <w:t>:</w:t>
      </w:r>
      <w:r w:rsidRPr="00676339">
        <w:rPr>
          <w:rtl/>
          <w:lang w:bidi="fa-IR"/>
        </w:rPr>
        <w:t xml:space="preserve"> لا أعلم ان هذه القصة عرضت لمعاوية مع ابى الدرداء ال</w:t>
      </w:r>
      <w:r w:rsidR="00DC7553">
        <w:rPr>
          <w:rFonts w:hint="cs"/>
          <w:rtl/>
          <w:lang w:bidi="fa-IR"/>
        </w:rPr>
        <w:t>ّ</w:t>
      </w:r>
      <w:r w:rsidRPr="00676339">
        <w:rPr>
          <w:rtl/>
          <w:lang w:bidi="fa-IR"/>
        </w:rPr>
        <w:t>ا من هذا الوجه</w:t>
      </w:r>
      <w:r>
        <w:rPr>
          <w:rtl/>
          <w:lang w:bidi="fa-IR"/>
        </w:rPr>
        <w:t>،</w:t>
      </w:r>
      <w:r w:rsidRPr="00676339">
        <w:rPr>
          <w:rtl/>
          <w:lang w:bidi="fa-IR"/>
        </w:rPr>
        <w:t xml:space="preserve"> وانما هي محفوظة لمعاوية مع عبادة بن الصامت والطرق متواترة بذلك عنهما. والاسناد صحيح وان لم يرد من وجه آخر فهو من الافراد</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الصحيحة</w:t>
      </w:r>
      <w:r>
        <w:rPr>
          <w:rtl/>
        </w:rPr>
        <w:t>،</w:t>
      </w:r>
      <w:r w:rsidRPr="00676339">
        <w:rPr>
          <w:rtl/>
        </w:rPr>
        <w:t xml:space="preserve"> والجمع ممكن ل</w:t>
      </w:r>
      <w:r w:rsidR="00BC5D93">
        <w:rPr>
          <w:rFonts w:hint="cs"/>
          <w:rtl/>
        </w:rPr>
        <w:t>ا</w:t>
      </w:r>
      <w:r w:rsidRPr="00676339">
        <w:rPr>
          <w:rtl/>
        </w:rPr>
        <w:t>نه عرض له ذلك مع عبادة وأبو الدرداء.</w:t>
      </w:r>
    </w:p>
    <w:p w:rsidR="007064AC" w:rsidRPr="00676339" w:rsidRDefault="007064AC" w:rsidP="007064AC">
      <w:pPr>
        <w:pStyle w:val="libNormal"/>
        <w:rPr>
          <w:rtl/>
          <w:lang w:bidi="fa-IR"/>
        </w:rPr>
      </w:pPr>
      <w:r>
        <w:rPr>
          <w:rtl/>
          <w:lang w:bidi="fa-IR"/>
        </w:rPr>
        <w:t>و</w:t>
      </w:r>
      <w:r w:rsidRPr="00676339">
        <w:rPr>
          <w:rtl/>
        </w:rPr>
        <w:t xml:space="preserve">قال شاه ولي الله الدهلوي في ( المسوّى من </w:t>
      </w:r>
      <w:r w:rsidR="00BC5D93">
        <w:rPr>
          <w:rFonts w:hint="cs"/>
          <w:rtl/>
        </w:rPr>
        <w:t>ا</w:t>
      </w:r>
      <w:r w:rsidRPr="00676339">
        <w:rPr>
          <w:rtl/>
        </w:rPr>
        <w:t>حاديث الموطّأ )</w:t>
      </w:r>
      <w:r>
        <w:rPr>
          <w:rtl/>
        </w:rPr>
        <w:t>:</w:t>
      </w:r>
      <w:r w:rsidRPr="00676339">
        <w:rPr>
          <w:rtl/>
        </w:rPr>
        <w:t xml:space="preserve"> « مالك</w:t>
      </w:r>
      <w:r>
        <w:rPr>
          <w:rtl/>
        </w:rPr>
        <w:t>،</w:t>
      </w:r>
      <w:r w:rsidRPr="00676339">
        <w:rPr>
          <w:rtl/>
        </w:rPr>
        <w:t xml:space="preserve"> عن زيد بن أسلم عن عطاء بن يسار</w:t>
      </w:r>
      <w:r w:rsidRPr="00C419DA">
        <w:rPr>
          <w:rtl/>
        </w:rPr>
        <w:t xml:space="preserve"> انّ معاوية بن </w:t>
      </w:r>
      <w:r w:rsidR="00BC5D93">
        <w:rPr>
          <w:rFonts w:hint="cs"/>
          <w:rtl/>
        </w:rPr>
        <w:t>ا</w:t>
      </w:r>
      <w:r w:rsidRPr="00C419DA">
        <w:rPr>
          <w:rtl/>
        </w:rPr>
        <w:t xml:space="preserve">بي سفيان باع سقاية من ذهب أو ورق بأكثر من وزنها فقال له </w:t>
      </w:r>
      <w:r w:rsidR="00BC5D93">
        <w:rPr>
          <w:rFonts w:hint="cs"/>
          <w:rtl/>
        </w:rPr>
        <w:t>ا</w:t>
      </w:r>
      <w:r w:rsidRPr="00C419DA">
        <w:rPr>
          <w:rtl/>
        </w:rPr>
        <w:t>بو ا</w:t>
      </w:r>
      <w:r w:rsidRPr="00EE773E">
        <w:rPr>
          <w:rtl/>
        </w:rPr>
        <w:t>لدرداء</w:t>
      </w:r>
      <w:r>
        <w:rPr>
          <w:rtl/>
        </w:rPr>
        <w:t>:</w:t>
      </w:r>
      <w:r w:rsidRPr="00EE773E">
        <w:rPr>
          <w:rtl/>
        </w:rPr>
        <w:t xml:space="preserve"> سمعت رسول الله </w:t>
      </w:r>
      <w:r w:rsidR="00DE62C5" w:rsidRPr="00DE62C5">
        <w:rPr>
          <w:rStyle w:val="libAlaemChar"/>
          <w:rtl/>
        </w:rPr>
        <w:t>صلى‌الله‌عليه‌وآله‌وسلم</w:t>
      </w:r>
      <w:r w:rsidRPr="00EE773E">
        <w:rPr>
          <w:rtl/>
        </w:rPr>
        <w:t>ينهى عن مثل هذا ال</w:t>
      </w:r>
      <w:r w:rsidR="00BC5D93">
        <w:rPr>
          <w:rFonts w:hint="cs"/>
          <w:rtl/>
        </w:rPr>
        <w:t>ّ</w:t>
      </w:r>
      <w:r w:rsidRPr="00EE773E">
        <w:rPr>
          <w:rtl/>
        </w:rPr>
        <w:t>ا مثلا بمثل</w:t>
      </w:r>
      <w:r>
        <w:rPr>
          <w:rtl/>
        </w:rPr>
        <w:t>،</w:t>
      </w:r>
      <w:r w:rsidRPr="00EE773E">
        <w:rPr>
          <w:rtl/>
        </w:rPr>
        <w:t xml:space="preserve"> فقال له معاوية</w:t>
      </w:r>
      <w:r>
        <w:rPr>
          <w:rtl/>
        </w:rPr>
        <w:t>:</w:t>
      </w:r>
      <w:r w:rsidRPr="00EE773E">
        <w:rPr>
          <w:rtl/>
        </w:rPr>
        <w:t xml:space="preserve"> ما ارى بمثل هذا بأسا</w:t>
      </w:r>
      <w:r w:rsidR="00BC5D93">
        <w:rPr>
          <w:rFonts w:hint="cs"/>
          <w:rtl/>
        </w:rPr>
        <w:t>ً</w:t>
      </w:r>
      <w:r w:rsidRPr="00EE773E">
        <w:rPr>
          <w:rtl/>
        </w:rPr>
        <w:t xml:space="preserve"> فقال </w:t>
      </w:r>
      <w:r w:rsidR="00BC5D93">
        <w:rPr>
          <w:rFonts w:hint="cs"/>
          <w:rtl/>
        </w:rPr>
        <w:t>ا</w:t>
      </w:r>
      <w:r w:rsidRPr="00EE773E">
        <w:rPr>
          <w:rtl/>
        </w:rPr>
        <w:t>بو الدرداء من يعذرني من معاوية</w:t>
      </w:r>
      <w:r>
        <w:rPr>
          <w:rtl/>
        </w:rPr>
        <w:t>؟!</w:t>
      </w:r>
      <w:r w:rsidRPr="00EE773E">
        <w:rPr>
          <w:rtl/>
        </w:rPr>
        <w:t xml:space="preserve"> انا أخبره عن رسول الله </w:t>
      </w:r>
      <w:r w:rsidR="00DE62C5" w:rsidRPr="00DE62C5">
        <w:rPr>
          <w:rStyle w:val="libAlaemChar"/>
          <w:rtl/>
        </w:rPr>
        <w:t>صلى‌الله‌عليه‌وآله‌وسلم</w:t>
      </w:r>
      <w:r w:rsidRPr="00EE773E">
        <w:rPr>
          <w:rtl/>
        </w:rPr>
        <w:t>ويخبرني عن رأيه</w:t>
      </w:r>
      <w:r>
        <w:rPr>
          <w:rtl/>
        </w:rPr>
        <w:t>!</w:t>
      </w:r>
      <w:r w:rsidRPr="00EE773E">
        <w:rPr>
          <w:rtl/>
        </w:rPr>
        <w:t xml:space="preserve"> لا اساكنك بأرض أنت بها</w:t>
      </w:r>
      <w:r>
        <w:rPr>
          <w:rtl/>
        </w:rPr>
        <w:t>!</w:t>
      </w:r>
      <w:r w:rsidRPr="00EE773E">
        <w:rPr>
          <w:rtl/>
        </w:rPr>
        <w:t xml:space="preserve"> ثم قدم </w:t>
      </w:r>
      <w:r w:rsidR="00BC5D93">
        <w:rPr>
          <w:rFonts w:hint="cs"/>
          <w:rtl/>
        </w:rPr>
        <w:t>ا</w:t>
      </w:r>
      <w:r w:rsidRPr="00EE773E">
        <w:rPr>
          <w:rtl/>
        </w:rPr>
        <w:t>بو الدرداء على عمر بن الخطاب</w:t>
      </w:r>
      <w:r>
        <w:rPr>
          <w:rtl/>
        </w:rPr>
        <w:t xml:space="preserve"> </w:t>
      </w:r>
      <w:r w:rsidR="000429BA">
        <w:rPr>
          <w:rtl/>
        </w:rPr>
        <w:t>-</w:t>
      </w:r>
      <w:r>
        <w:rPr>
          <w:rtl/>
        </w:rPr>
        <w:t xml:space="preserve"> </w:t>
      </w:r>
      <w:r w:rsidRPr="00C419DA">
        <w:rPr>
          <w:rtl/>
        </w:rPr>
        <w:t>رض</w:t>
      </w:r>
      <w:r>
        <w:rPr>
          <w:rtl/>
        </w:rPr>
        <w:t xml:space="preserve"> </w:t>
      </w:r>
      <w:r w:rsidR="000429BA">
        <w:rPr>
          <w:rtl/>
        </w:rPr>
        <w:t>-</w:t>
      </w:r>
      <w:r>
        <w:rPr>
          <w:rtl/>
        </w:rPr>
        <w:t xml:space="preserve"> </w:t>
      </w:r>
      <w:r w:rsidRPr="00C419DA">
        <w:rPr>
          <w:rtl/>
        </w:rPr>
        <w:t xml:space="preserve">فذكر له ذلك فكتب عمر بن الخطاب الى معاوية بن </w:t>
      </w:r>
      <w:r w:rsidR="00BC5D93">
        <w:rPr>
          <w:rFonts w:hint="cs"/>
          <w:rtl/>
        </w:rPr>
        <w:t>ا</w:t>
      </w:r>
      <w:r w:rsidRPr="00C419DA">
        <w:rPr>
          <w:rtl/>
        </w:rPr>
        <w:t>بي سفيان أل</w:t>
      </w:r>
      <w:r w:rsidR="00BC5D93">
        <w:rPr>
          <w:rFonts w:hint="cs"/>
          <w:rtl/>
        </w:rPr>
        <w:t>ّ</w:t>
      </w:r>
      <w:r w:rsidRPr="00C419DA">
        <w:rPr>
          <w:rtl/>
        </w:rPr>
        <w:t>ا تبع مثل ذلك ال</w:t>
      </w:r>
      <w:r w:rsidR="00BC5D93">
        <w:rPr>
          <w:rFonts w:hint="cs"/>
          <w:rtl/>
        </w:rPr>
        <w:t>ّ</w:t>
      </w:r>
      <w:r w:rsidRPr="00C419DA">
        <w:rPr>
          <w:rtl/>
        </w:rPr>
        <w:t>ا مثل بمثل وزنا</w:t>
      </w:r>
      <w:r w:rsidR="00BC5D93">
        <w:rPr>
          <w:rFonts w:hint="cs"/>
          <w:rtl/>
        </w:rPr>
        <w:t>ً</w:t>
      </w:r>
      <w:r w:rsidRPr="00C419DA">
        <w:rPr>
          <w:rtl/>
        </w:rPr>
        <w:t xml:space="preserve"> بوزن</w:t>
      </w:r>
      <w:r>
        <w:rPr>
          <w:rtl/>
        </w:rPr>
        <w:t>.</w:t>
      </w:r>
      <w:r w:rsidRPr="00676339">
        <w:rPr>
          <w:rtl/>
          <w:lang w:bidi="fa-IR"/>
        </w:rPr>
        <w:t xml:space="preserve"> قوله</w:t>
      </w:r>
      <w:r>
        <w:rPr>
          <w:rtl/>
          <w:lang w:bidi="fa-IR"/>
        </w:rPr>
        <w:t>،</w:t>
      </w:r>
      <w:r w:rsidRPr="00676339">
        <w:rPr>
          <w:rtl/>
          <w:lang w:bidi="fa-IR"/>
        </w:rPr>
        <w:t xml:space="preserve"> من يعذرني أي</w:t>
      </w:r>
      <w:r>
        <w:rPr>
          <w:rtl/>
          <w:lang w:bidi="fa-IR"/>
        </w:rPr>
        <w:t>:</w:t>
      </w:r>
      <w:r w:rsidRPr="00676339">
        <w:rPr>
          <w:rtl/>
          <w:lang w:bidi="fa-IR"/>
        </w:rPr>
        <w:t xml:space="preserve"> من ينصرني</w:t>
      </w:r>
      <w:r>
        <w:rPr>
          <w:rtl/>
          <w:lang w:bidi="fa-IR"/>
        </w:rPr>
        <w:t>،</w:t>
      </w:r>
      <w:r w:rsidRPr="00676339">
        <w:rPr>
          <w:rtl/>
          <w:lang w:bidi="fa-IR"/>
        </w:rPr>
        <w:t xml:space="preserve"> والعذير</w:t>
      </w:r>
      <w:r>
        <w:rPr>
          <w:rtl/>
          <w:lang w:bidi="fa-IR"/>
        </w:rPr>
        <w:t>:</w:t>
      </w:r>
      <w:r w:rsidRPr="00676339">
        <w:rPr>
          <w:rtl/>
          <w:lang w:bidi="fa-IR"/>
        </w:rPr>
        <w:t xml:space="preserve"> النصير »</w:t>
      </w:r>
      <w:r>
        <w:rPr>
          <w:rtl/>
          <w:lang w:bidi="fa-IR"/>
        </w:rPr>
        <w:t>.</w:t>
      </w:r>
    </w:p>
    <w:p w:rsidR="000B53A2" w:rsidRDefault="007064AC" w:rsidP="007064AC">
      <w:pPr>
        <w:pStyle w:val="Heading2"/>
        <w:rPr>
          <w:rtl/>
          <w:lang w:bidi="fa-IR"/>
        </w:rPr>
      </w:pPr>
      <w:bookmarkStart w:id="482" w:name="_Toc347361364"/>
      <w:bookmarkStart w:id="483" w:name="_Toc406843439"/>
      <w:bookmarkStart w:id="484" w:name="_Toc92985883"/>
      <w:r w:rsidRPr="00676339">
        <w:rPr>
          <w:rtl/>
          <w:lang w:bidi="fa-IR"/>
        </w:rPr>
        <w:t>16</w:t>
      </w:r>
      <w:r>
        <w:rPr>
          <w:rtl/>
          <w:lang w:bidi="fa-IR"/>
        </w:rPr>
        <w:t xml:space="preserve"> </w:t>
      </w:r>
      <w:r w:rsidR="000429BA">
        <w:rPr>
          <w:rtl/>
          <w:lang w:bidi="fa-IR"/>
        </w:rPr>
        <w:t>-</w:t>
      </w:r>
      <w:r>
        <w:rPr>
          <w:rtl/>
          <w:lang w:bidi="fa-IR"/>
        </w:rPr>
        <w:t xml:space="preserve"> </w:t>
      </w:r>
      <w:r w:rsidRPr="00676339">
        <w:rPr>
          <w:rtl/>
          <w:lang w:bidi="fa-IR"/>
        </w:rPr>
        <w:t>بيع بعضهم ال</w:t>
      </w:r>
      <w:r w:rsidR="00BC5D93">
        <w:rPr>
          <w:rFonts w:hint="cs"/>
          <w:rtl/>
          <w:lang w:bidi="fa-IR"/>
        </w:rPr>
        <w:t>ا</w:t>
      </w:r>
      <w:r w:rsidRPr="00676339">
        <w:rPr>
          <w:rtl/>
          <w:lang w:bidi="fa-IR"/>
        </w:rPr>
        <w:t>صنام</w:t>
      </w:r>
      <w:bookmarkEnd w:id="482"/>
      <w:bookmarkEnd w:id="483"/>
      <w:bookmarkEnd w:id="484"/>
    </w:p>
    <w:p w:rsidR="007064AC" w:rsidRPr="00676339" w:rsidRDefault="007064AC" w:rsidP="007064AC">
      <w:pPr>
        <w:pStyle w:val="libNormal"/>
        <w:rPr>
          <w:rtl/>
          <w:lang w:bidi="fa-IR"/>
        </w:rPr>
      </w:pPr>
      <w:r w:rsidRPr="00676339">
        <w:rPr>
          <w:rtl/>
          <w:lang w:bidi="fa-IR"/>
        </w:rPr>
        <w:t>ورووا ان معاوية باع ال</w:t>
      </w:r>
      <w:r w:rsidR="00BC5D93">
        <w:rPr>
          <w:rFonts w:hint="cs"/>
          <w:rtl/>
          <w:lang w:bidi="fa-IR"/>
        </w:rPr>
        <w:t>ا</w:t>
      </w:r>
      <w:r w:rsidRPr="00676339">
        <w:rPr>
          <w:rtl/>
          <w:lang w:bidi="fa-IR"/>
        </w:rPr>
        <w:t>صنام في عهد سلطنته</w:t>
      </w:r>
      <w:r>
        <w:rPr>
          <w:rtl/>
          <w:lang w:bidi="fa-IR"/>
        </w:rPr>
        <w:t>،</w:t>
      </w:r>
      <w:r w:rsidRPr="00676339">
        <w:rPr>
          <w:rtl/>
          <w:lang w:bidi="fa-IR"/>
        </w:rPr>
        <w:t xml:space="preserve"> ففي ( المبسوط ) ما نصه</w:t>
      </w:r>
      <w:r>
        <w:rPr>
          <w:rtl/>
          <w:lang w:bidi="fa-IR"/>
        </w:rPr>
        <w:t>:</w:t>
      </w:r>
      <w:r w:rsidRPr="00676339">
        <w:rPr>
          <w:rtl/>
          <w:lang w:bidi="fa-IR"/>
        </w:rPr>
        <w:t xml:space="preserve"> « وذكر عن مسروق </w:t>
      </w:r>
      <w:r w:rsidRPr="0099437C">
        <w:rPr>
          <w:rStyle w:val="libAlaemChar"/>
          <w:rtl/>
        </w:rPr>
        <w:t>رحمه‌الله</w:t>
      </w:r>
      <w:r w:rsidRPr="00676339">
        <w:rPr>
          <w:rtl/>
          <w:lang w:bidi="fa-IR"/>
        </w:rPr>
        <w:t xml:space="preserve"> قال</w:t>
      </w:r>
      <w:r>
        <w:rPr>
          <w:rtl/>
          <w:lang w:bidi="fa-IR"/>
        </w:rPr>
        <w:t>:</w:t>
      </w:r>
      <w:r w:rsidRPr="00676339">
        <w:rPr>
          <w:rtl/>
          <w:lang w:bidi="fa-IR"/>
        </w:rPr>
        <w:t xml:space="preserve"> بعث معاوية </w:t>
      </w:r>
      <w:r w:rsidRPr="0099437C">
        <w:rPr>
          <w:rStyle w:val="libAlaemChar"/>
          <w:rtl/>
        </w:rPr>
        <w:t>رحمه‌الله</w:t>
      </w:r>
      <w:r w:rsidRPr="00676339">
        <w:rPr>
          <w:rtl/>
          <w:lang w:bidi="fa-IR"/>
        </w:rPr>
        <w:t xml:space="preserve"> بتماثيل صفر تباع بأرض الهند</w:t>
      </w:r>
      <w:r>
        <w:rPr>
          <w:rtl/>
          <w:lang w:bidi="fa-IR"/>
        </w:rPr>
        <w:t>،</w:t>
      </w:r>
      <w:r w:rsidRPr="00676339">
        <w:rPr>
          <w:rtl/>
          <w:lang w:bidi="fa-IR"/>
        </w:rPr>
        <w:t xml:space="preserve"> فمر بها على مسروق </w:t>
      </w:r>
      <w:r w:rsidRPr="0099437C">
        <w:rPr>
          <w:rStyle w:val="libAlaemChar"/>
          <w:rtl/>
        </w:rPr>
        <w:t>رحمه‌الله</w:t>
      </w:r>
      <w:r w:rsidRPr="00676339">
        <w:rPr>
          <w:rtl/>
          <w:lang w:bidi="fa-IR"/>
        </w:rPr>
        <w:t xml:space="preserve"> قال</w:t>
      </w:r>
      <w:r>
        <w:rPr>
          <w:rtl/>
          <w:lang w:bidi="fa-IR"/>
        </w:rPr>
        <w:t>:</w:t>
      </w:r>
      <w:r w:rsidRPr="00676339">
        <w:rPr>
          <w:rtl/>
          <w:lang w:bidi="fa-IR"/>
        </w:rPr>
        <w:t xml:space="preserve"> والله لولا أني أعلم انه يقتلني لغرقتها</w:t>
      </w:r>
      <w:r>
        <w:rPr>
          <w:rtl/>
          <w:lang w:bidi="fa-IR"/>
        </w:rPr>
        <w:t>،</w:t>
      </w:r>
      <w:r w:rsidRPr="00676339">
        <w:rPr>
          <w:rtl/>
          <w:lang w:bidi="fa-IR"/>
        </w:rPr>
        <w:t xml:space="preserve"> ولكني </w:t>
      </w:r>
      <w:r w:rsidR="00BC5D93">
        <w:rPr>
          <w:rFonts w:hint="cs"/>
          <w:rtl/>
          <w:lang w:bidi="fa-IR"/>
        </w:rPr>
        <w:t>ا</w:t>
      </w:r>
      <w:r w:rsidRPr="00676339">
        <w:rPr>
          <w:rtl/>
          <w:lang w:bidi="fa-IR"/>
        </w:rPr>
        <w:t>خاف ان يعذبني فيفتنني</w:t>
      </w:r>
      <w:r>
        <w:rPr>
          <w:rtl/>
          <w:lang w:bidi="fa-IR"/>
        </w:rPr>
        <w:t>،</w:t>
      </w:r>
      <w:r w:rsidRPr="00676339">
        <w:rPr>
          <w:rtl/>
          <w:lang w:bidi="fa-IR"/>
        </w:rPr>
        <w:t xml:space="preserve"> والله لا أدري اي الرجلين معاوية</w:t>
      </w:r>
      <w:r>
        <w:rPr>
          <w:rtl/>
          <w:lang w:bidi="fa-IR"/>
        </w:rPr>
        <w:t>:</w:t>
      </w:r>
      <w:r w:rsidRPr="00676339">
        <w:rPr>
          <w:rtl/>
          <w:lang w:bidi="fa-IR"/>
        </w:rPr>
        <w:t xml:space="preserve"> رجل زين له سوء عمله</w:t>
      </w:r>
      <w:r>
        <w:rPr>
          <w:rtl/>
          <w:lang w:bidi="fa-IR"/>
        </w:rPr>
        <w:t>،</w:t>
      </w:r>
      <w:r w:rsidRPr="00676339">
        <w:rPr>
          <w:rtl/>
          <w:lang w:bidi="fa-IR"/>
        </w:rPr>
        <w:t xml:space="preserve"> أو رجل قد يئس من الآخرة فهو يتمتع في الدنيا</w:t>
      </w:r>
      <w:r>
        <w:rPr>
          <w:rtl/>
          <w:lang w:bidi="fa-IR"/>
        </w:rPr>
        <w:t>؟</w:t>
      </w:r>
    </w:p>
    <w:p w:rsidR="007064AC" w:rsidRPr="00676339" w:rsidRDefault="007064AC" w:rsidP="007064AC">
      <w:pPr>
        <w:pStyle w:val="libNormal"/>
        <w:rPr>
          <w:rtl/>
          <w:lang w:bidi="fa-IR"/>
        </w:rPr>
      </w:pPr>
      <w:r w:rsidRPr="00676339">
        <w:rPr>
          <w:rtl/>
          <w:lang w:bidi="fa-IR"/>
        </w:rPr>
        <w:t>وقيل</w:t>
      </w:r>
      <w:r>
        <w:rPr>
          <w:rtl/>
          <w:lang w:bidi="fa-IR"/>
        </w:rPr>
        <w:t>:</w:t>
      </w:r>
      <w:r w:rsidRPr="00676339">
        <w:rPr>
          <w:rtl/>
          <w:lang w:bidi="fa-IR"/>
        </w:rPr>
        <w:t xml:space="preserve"> هذه تماثيل كانت أصيبت في الغنيمة</w:t>
      </w:r>
      <w:r>
        <w:rPr>
          <w:rtl/>
          <w:lang w:bidi="fa-IR"/>
        </w:rPr>
        <w:t>،</w:t>
      </w:r>
      <w:r w:rsidRPr="00676339">
        <w:rPr>
          <w:rtl/>
          <w:lang w:bidi="fa-IR"/>
        </w:rPr>
        <w:t xml:space="preserve"> فأمر معاوية </w:t>
      </w:r>
      <w:r w:rsidRPr="0099437C">
        <w:rPr>
          <w:rStyle w:val="libAlaemChar"/>
          <w:rtl/>
        </w:rPr>
        <w:t>رضي‌الله‌عنه</w:t>
      </w:r>
      <w:r w:rsidRPr="00676339">
        <w:rPr>
          <w:rtl/>
          <w:lang w:bidi="fa-IR"/>
        </w:rPr>
        <w:t xml:space="preserve"> ببيعها بأرض الهند ليتخذ بها الاسلحة والكراع للغزاة</w:t>
      </w:r>
      <w:r>
        <w:rPr>
          <w:rtl/>
          <w:lang w:bidi="fa-IR"/>
        </w:rPr>
        <w:t>،</w:t>
      </w:r>
      <w:r w:rsidRPr="00676339">
        <w:rPr>
          <w:rtl/>
          <w:lang w:bidi="fa-IR"/>
        </w:rPr>
        <w:t xml:space="preserve"> فيكون دليلا لابي حنيفة </w:t>
      </w:r>
      <w:r w:rsidRPr="0099437C">
        <w:rPr>
          <w:rStyle w:val="libAlaemChar"/>
          <w:rtl/>
        </w:rPr>
        <w:t>رحمه‌الله</w:t>
      </w:r>
      <w:r w:rsidRPr="00676339">
        <w:rPr>
          <w:rtl/>
          <w:lang w:bidi="fa-IR"/>
        </w:rPr>
        <w:t xml:space="preserve"> في جواز بيع الصنم والصليب ممن يعبده كما هو طريقة القياس</w:t>
      </w:r>
      <w:r>
        <w:rPr>
          <w:rtl/>
          <w:lang w:bidi="fa-IR"/>
        </w:rPr>
        <w:t>،</w:t>
      </w:r>
      <w:r w:rsidRPr="00676339">
        <w:rPr>
          <w:rtl/>
          <w:lang w:bidi="fa-IR"/>
        </w:rPr>
        <w:t xml:space="preserve"> وقد استعظم ذلك مسروق </w:t>
      </w:r>
      <w:r w:rsidRPr="0099437C">
        <w:rPr>
          <w:rStyle w:val="libAlaemChar"/>
          <w:rtl/>
        </w:rPr>
        <w:t>رحمه‌الله</w:t>
      </w:r>
      <w:r w:rsidRPr="00676339">
        <w:rPr>
          <w:rtl/>
          <w:lang w:bidi="fa-IR"/>
        </w:rPr>
        <w:t xml:space="preserve"> كما هو طريق الاستحسان الذي ذهب اليه ابو يوسف ومحمد رحمهما الله في كراهة ذلك.</w:t>
      </w:r>
    </w:p>
    <w:p w:rsidR="007064AC" w:rsidRPr="00676339" w:rsidRDefault="007064AC" w:rsidP="007064AC">
      <w:pPr>
        <w:pStyle w:val="libNormal"/>
        <w:rPr>
          <w:rtl/>
          <w:lang w:bidi="fa-IR"/>
        </w:rPr>
      </w:pPr>
      <w:r w:rsidRPr="00676339">
        <w:rPr>
          <w:rtl/>
          <w:lang w:bidi="fa-IR"/>
        </w:rPr>
        <w:t>ومسروق من علماء التابعين</w:t>
      </w:r>
      <w:r>
        <w:rPr>
          <w:rtl/>
          <w:lang w:bidi="fa-IR"/>
        </w:rPr>
        <w:t>،</w:t>
      </w:r>
      <w:r w:rsidRPr="00676339">
        <w:rPr>
          <w:rtl/>
          <w:lang w:bidi="fa-IR"/>
        </w:rPr>
        <w:t xml:space="preserve"> وكان يزاحم الصحابة رضي الله عنهم في الفتوى</w:t>
      </w:r>
      <w:r>
        <w:rPr>
          <w:rtl/>
          <w:lang w:bidi="fa-IR"/>
        </w:rPr>
        <w:t>،</w:t>
      </w:r>
      <w:r w:rsidRPr="00676339">
        <w:rPr>
          <w:rtl/>
          <w:lang w:bidi="fa-IR"/>
        </w:rPr>
        <w:t xml:space="preserve"> وقد رجع ابن عباس الى قوله في مسألة النذر بذبح الولد</w:t>
      </w:r>
      <w:r>
        <w:rPr>
          <w:rtl/>
          <w:lang w:bidi="fa-IR"/>
        </w:rPr>
        <w:t>،</w:t>
      </w:r>
      <w:r w:rsidRPr="00676339">
        <w:rPr>
          <w:rtl/>
          <w:lang w:bidi="fa-IR"/>
        </w:rPr>
        <w:t xml:space="preserve"> ولكن مع</w:t>
      </w:r>
    </w:p>
    <w:p w:rsidR="007064AC" w:rsidRDefault="007064AC" w:rsidP="007064AC">
      <w:pPr>
        <w:pStyle w:val="libNormal"/>
        <w:rPr>
          <w:rtl/>
        </w:rPr>
      </w:pPr>
      <w:r>
        <w:rPr>
          <w:rtl/>
        </w:rPr>
        <w:br w:type="page"/>
      </w:r>
    </w:p>
    <w:p w:rsidR="007064AC" w:rsidRPr="00676339" w:rsidRDefault="007064AC" w:rsidP="00BC5D93">
      <w:pPr>
        <w:pStyle w:val="libNormal0"/>
        <w:rPr>
          <w:rtl/>
        </w:rPr>
      </w:pPr>
      <w:r w:rsidRPr="00676339">
        <w:rPr>
          <w:rtl/>
        </w:rPr>
        <w:lastRenderedPageBreak/>
        <w:t xml:space="preserve">هذا قول معاوية </w:t>
      </w:r>
      <w:r w:rsidRPr="0099437C">
        <w:rPr>
          <w:rStyle w:val="libAlaemChar"/>
          <w:rtl/>
        </w:rPr>
        <w:t>رضي‌الله‌عنه</w:t>
      </w:r>
      <w:r w:rsidRPr="00676339">
        <w:rPr>
          <w:rtl/>
        </w:rPr>
        <w:t xml:space="preserve"> مقدم على قوله</w:t>
      </w:r>
      <w:r>
        <w:rPr>
          <w:rtl/>
        </w:rPr>
        <w:t>،</w:t>
      </w:r>
      <w:r w:rsidRPr="00676339">
        <w:rPr>
          <w:rtl/>
        </w:rPr>
        <w:t xml:space="preserve"> وقد كانوا في المجتهدات يلحق بعضهم الوعيد بالبعض</w:t>
      </w:r>
      <w:r>
        <w:rPr>
          <w:rtl/>
        </w:rPr>
        <w:t>،</w:t>
      </w:r>
      <w:r w:rsidRPr="00676339">
        <w:rPr>
          <w:rtl/>
        </w:rPr>
        <w:t xml:space="preserve"> كم</w:t>
      </w:r>
      <w:r>
        <w:rPr>
          <w:rtl/>
        </w:rPr>
        <w:t xml:space="preserve">ا </w:t>
      </w:r>
      <w:r w:rsidRPr="00676339">
        <w:rPr>
          <w:rtl/>
        </w:rPr>
        <w:t xml:space="preserve">قال علي </w:t>
      </w:r>
      <w:r w:rsidRPr="0099437C">
        <w:rPr>
          <w:rStyle w:val="libAlaemChar"/>
          <w:rtl/>
        </w:rPr>
        <w:t>رضي‌الله‌عنه</w:t>
      </w:r>
      <w:r>
        <w:rPr>
          <w:rtl/>
        </w:rPr>
        <w:t xml:space="preserve">: </w:t>
      </w:r>
      <w:r w:rsidRPr="00C419DA">
        <w:rPr>
          <w:rtl/>
        </w:rPr>
        <w:t>من أراد أن يقتحم جراثيم جهنم فليقل في الجد</w:t>
      </w:r>
      <w:r>
        <w:rPr>
          <w:rtl/>
        </w:rPr>
        <w:t xml:space="preserve"> </w:t>
      </w:r>
      <w:r w:rsidR="000429BA">
        <w:rPr>
          <w:rtl/>
        </w:rPr>
        <w:t>-</w:t>
      </w:r>
      <w:r>
        <w:rPr>
          <w:rtl/>
        </w:rPr>
        <w:t xml:space="preserve"> </w:t>
      </w:r>
      <w:r w:rsidRPr="00C419DA">
        <w:rPr>
          <w:rtl/>
        </w:rPr>
        <w:t xml:space="preserve">يعني بقول زيد </w:t>
      </w:r>
      <w:r w:rsidRPr="0099437C">
        <w:rPr>
          <w:rStyle w:val="libAlaemChar"/>
          <w:rtl/>
        </w:rPr>
        <w:t>رضي‌الله‌عنه</w:t>
      </w:r>
      <w:r>
        <w:rPr>
          <w:rtl/>
        </w:rPr>
        <w:t xml:space="preserve"> </w:t>
      </w:r>
      <w:r w:rsidR="000429BA">
        <w:rPr>
          <w:rtl/>
        </w:rPr>
        <w:t>-</w:t>
      </w:r>
      <w:r>
        <w:rPr>
          <w:rtl/>
        </w:rPr>
        <w:t>.</w:t>
      </w:r>
    </w:p>
    <w:p w:rsidR="007064AC" w:rsidRPr="00676339" w:rsidRDefault="007064AC" w:rsidP="007064AC">
      <w:pPr>
        <w:pStyle w:val="libNormal"/>
        <w:rPr>
          <w:rtl/>
          <w:lang w:bidi="fa-IR"/>
        </w:rPr>
      </w:pPr>
      <w:r w:rsidRPr="00676339">
        <w:rPr>
          <w:rtl/>
          <w:lang w:bidi="fa-IR"/>
        </w:rPr>
        <w:t>وانما قلنا هذا ل</w:t>
      </w:r>
      <w:r w:rsidR="00BC5D93">
        <w:rPr>
          <w:rFonts w:hint="cs"/>
          <w:rtl/>
          <w:lang w:bidi="fa-IR"/>
        </w:rPr>
        <w:t>ا</w:t>
      </w:r>
      <w:r w:rsidRPr="00676339">
        <w:rPr>
          <w:rtl/>
          <w:lang w:bidi="fa-IR"/>
        </w:rPr>
        <w:t xml:space="preserve">نه لا يظن بمسروق </w:t>
      </w:r>
      <w:r w:rsidRPr="0099437C">
        <w:rPr>
          <w:rStyle w:val="libAlaemChar"/>
          <w:rtl/>
        </w:rPr>
        <w:t>رحمه‌الله</w:t>
      </w:r>
      <w:r w:rsidRPr="00676339">
        <w:rPr>
          <w:rtl/>
          <w:lang w:bidi="fa-IR"/>
        </w:rPr>
        <w:t xml:space="preserve"> انه قال في معاوية </w:t>
      </w:r>
      <w:r w:rsidRPr="0099437C">
        <w:rPr>
          <w:rStyle w:val="libAlaemChar"/>
          <w:rtl/>
        </w:rPr>
        <w:t>رضي‌الله‌عنه</w:t>
      </w:r>
      <w:r w:rsidRPr="00676339">
        <w:rPr>
          <w:rtl/>
          <w:lang w:bidi="fa-IR"/>
        </w:rPr>
        <w:t xml:space="preserve"> ما قال عن اعتقاد</w:t>
      </w:r>
      <w:r>
        <w:rPr>
          <w:rtl/>
          <w:lang w:bidi="fa-IR"/>
        </w:rPr>
        <w:t>،</w:t>
      </w:r>
      <w:r w:rsidRPr="00676339">
        <w:rPr>
          <w:rtl/>
          <w:lang w:bidi="fa-IR"/>
        </w:rPr>
        <w:t xml:space="preserve"> وقد كان هو من كبار الصحابة رضي الله عنهم وكان كاتب الوحي وكان امير المؤمنين</w:t>
      </w:r>
      <w:r>
        <w:rPr>
          <w:rtl/>
          <w:lang w:bidi="fa-IR"/>
        </w:rPr>
        <w:t>،</w:t>
      </w:r>
      <w:r w:rsidRPr="00676339">
        <w:rPr>
          <w:rtl/>
          <w:lang w:bidi="fa-IR"/>
        </w:rPr>
        <w:t xml:space="preserve"> وقد </w:t>
      </w:r>
      <w:r w:rsidR="00BC5D93">
        <w:rPr>
          <w:rFonts w:hint="cs"/>
          <w:rtl/>
          <w:lang w:bidi="fa-IR"/>
        </w:rPr>
        <w:t>ا</w:t>
      </w:r>
      <w:r w:rsidRPr="00676339">
        <w:rPr>
          <w:rtl/>
          <w:lang w:bidi="fa-IR"/>
        </w:rPr>
        <w:t xml:space="preserve">خبره رسول الله </w:t>
      </w:r>
      <w:r w:rsidR="00DE62C5" w:rsidRPr="00DE62C5">
        <w:rPr>
          <w:rStyle w:val="libAlaemChar"/>
          <w:rtl/>
        </w:rPr>
        <w:t>صلى‌الله‌عليه‌وآله‌وسلم</w:t>
      </w:r>
      <w:r w:rsidRPr="00676339">
        <w:rPr>
          <w:rtl/>
          <w:lang w:bidi="fa-IR"/>
        </w:rPr>
        <w:t>بالملك بعده</w:t>
      </w:r>
      <w:r>
        <w:rPr>
          <w:rtl/>
          <w:lang w:bidi="fa-IR"/>
        </w:rPr>
        <w:t xml:space="preserve">، </w:t>
      </w:r>
      <w:r w:rsidRPr="00676339">
        <w:rPr>
          <w:rtl/>
        </w:rPr>
        <w:t xml:space="preserve">فقال له </w:t>
      </w:r>
      <w:r w:rsidRPr="0099437C">
        <w:rPr>
          <w:rStyle w:val="libAlaemChar"/>
          <w:rtl/>
        </w:rPr>
        <w:t>عليه‌السلام</w:t>
      </w:r>
      <w:r w:rsidRPr="00676339">
        <w:rPr>
          <w:rtl/>
        </w:rPr>
        <w:t xml:space="preserve"> يوما</w:t>
      </w:r>
      <w:r w:rsidR="005F5C34">
        <w:rPr>
          <w:rFonts w:hint="cs"/>
          <w:rtl/>
        </w:rPr>
        <w:t>ً</w:t>
      </w:r>
      <w:r>
        <w:rPr>
          <w:rtl/>
        </w:rPr>
        <w:t xml:space="preserve">: </w:t>
      </w:r>
      <w:r w:rsidR="005F5C34">
        <w:rPr>
          <w:rFonts w:hint="cs"/>
          <w:rtl/>
        </w:rPr>
        <w:t>ا</w:t>
      </w:r>
      <w:r w:rsidRPr="00C419DA">
        <w:rPr>
          <w:rtl/>
        </w:rPr>
        <w:t xml:space="preserve">ذا ملكت أمر أمتي فأحسن </w:t>
      </w:r>
      <w:r w:rsidR="005F5C34">
        <w:rPr>
          <w:rFonts w:hint="cs"/>
          <w:rtl/>
        </w:rPr>
        <w:t>ا</w:t>
      </w:r>
      <w:r w:rsidRPr="00C419DA">
        <w:rPr>
          <w:rtl/>
        </w:rPr>
        <w:t>ليهم</w:t>
      </w:r>
      <w:r>
        <w:rPr>
          <w:rtl/>
        </w:rPr>
        <w:t>،</w:t>
      </w:r>
      <w:r w:rsidRPr="00676339">
        <w:rPr>
          <w:rtl/>
          <w:lang w:bidi="fa-IR"/>
        </w:rPr>
        <w:t xml:space="preserve"> الا أن نوبته كانت بعد انتهاء نوبة علي </w:t>
      </w:r>
      <w:r w:rsidRPr="0099437C">
        <w:rPr>
          <w:rStyle w:val="libAlaemChar"/>
          <w:rtl/>
        </w:rPr>
        <w:t>رضي‌الله‌عنه</w:t>
      </w:r>
      <w:r w:rsidRPr="00676339">
        <w:rPr>
          <w:rtl/>
          <w:lang w:bidi="fa-IR"/>
        </w:rPr>
        <w:t xml:space="preserve"> ومضي مدة الخلافة</w:t>
      </w:r>
      <w:r>
        <w:rPr>
          <w:rtl/>
          <w:lang w:bidi="fa-IR"/>
        </w:rPr>
        <w:t>،</w:t>
      </w:r>
      <w:r w:rsidRPr="00676339">
        <w:rPr>
          <w:rtl/>
          <w:lang w:bidi="fa-IR"/>
        </w:rPr>
        <w:t xml:space="preserve"> فكان مخطئا</w:t>
      </w:r>
      <w:r w:rsidR="005F5C34">
        <w:rPr>
          <w:rFonts w:hint="cs"/>
          <w:rtl/>
          <w:lang w:bidi="fa-IR"/>
        </w:rPr>
        <w:t>ً</w:t>
      </w:r>
      <w:r w:rsidRPr="00676339">
        <w:rPr>
          <w:rtl/>
          <w:lang w:bidi="fa-IR"/>
        </w:rPr>
        <w:t xml:space="preserve"> في مزاحمة علي </w:t>
      </w:r>
      <w:r w:rsidRPr="0099437C">
        <w:rPr>
          <w:rStyle w:val="libAlaemChar"/>
          <w:rtl/>
        </w:rPr>
        <w:t>رضي‌الله‌عنه</w:t>
      </w:r>
      <w:r w:rsidRPr="00676339">
        <w:rPr>
          <w:rtl/>
          <w:lang w:bidi="fa-IR"/>
        </w:rPr>
        <w:t xml:space="preserve"> تاركا</w:t>
      </w:r>
      <w:r w:rsidR="005F5C34">
        <w:rPr>
          <w:rFonts w:hint="cs"/>
          <w:rtl/>
          <w:lang w:bidi="fa-IR"/>
        </w:rPr>
        <w:t>ً</w:t>
      </w:r>
      <w:r w:rsidRPr="00676339">
        <w:rPr>
          <w:rtl/>
          <w:lang w:bidi="fa-IR"/>
        </w:rPr>
        <w:t xml:space="preserve"> لما هو واجب عليه من الانقياد له</w:t>
      </w:r>
      <w:r>
        <w:rPr>
          <w:rtl/>
          <w:lang w:bidi="fa-IR"/>
        </w:rPr>
        <w:t>،</w:t>
      </w:r>
      <w:r w:rsidRPr="00676339">
        <w:rPr>
          <w:rtl/>
          <w:lang w:bidi="fa-IR"/>
        </w:rPr>
        <w:t xml:space="preserve"> لا يجوز أن يقال فيه أكثر من هذا.</w:t>
      </w:r>
    </w:p>
    <w:p w:rsidR="007064AC" w:rsidRPr="00676339" w:rsidRDefault="007064AC" w:rsidP="007064AC">
      <w:pPr>
        <w:pStyle w:val="libNormal"/>
        <w:rPr>
          <w:rtl/>
          <w:lang w:bidi="fa-IR"/>
        </w:rPr>
      </w:pPr>
      <w:r w:rsidRPr="00676339">
        <w:rPr>
          <w:rtl/>
          <w:lang w:bidi="fa-IR"/>
        </w:rPr>
        <w:t xml:space="preserve">ويحكى أن أبا بكر محمد بن الفضل </w:t>
      </w:r>
      <w:r w:rsidRPr="0099437C">
        <w:rPr>
          <w:rStyle w:val="libAlaemChar"/>
          <w:rtl/>
        </w:rPr>
        <w:t>رحمه‌الله</w:t>
      </w:r>
      <w:r w:rsidRPr="00676339">
        <w:rPr>
          <w:rtl/>
          <w:lang w:bidi="fa-IR"/>
        </w:rPr>
        <w:t xml:space="preserve"> كان ينال منه في الابتداء</w:t>
      </w:r>
      <w:r>
        <w:rPr>
          <w:rtl/>
          <w:lang w:bidi="fa-IR"/>
        </w:rPr>
        <w:t>،</w:t>
      </w:r>
      <w:r w:rsidRPr="00676339">
        <w:rPr>
          <w:rtl/>
          <w:lang w:bidi="fa-IR"/>
        </w:rPr>
        <w:t xml:space="preserve"> فرأى في منامه كأن شعرة تدلت من لسانه الى موضع قدمه فهو يطؤها ويتألم من ذلك</w:t>
      </w:r>
      <w:r>
        <w:rPr>
          <w:rtl/>
          <w:lang w:bidi="fa-IR"/>
        </w:rPr>
        <w:t>،</w:t>
      </w:r>
      <w:r w:rsidRPr="00676339">
        <w:rPr>
          <w:rtl/>
          <w:lang w:bidi="fa-IR"/>
        </w:rPr>
        <w:t xml:space="preserve"> ويقطر الدم من لسانه</w:t>
      </w:r>
      <w:r>
        <w:rPr>
          <w:rtl/>
          <w:lang w:bidi="fa-IR"/>
        </w:rPr>
        <w:t>،</w:t>
      </w:r>
      <w:r w:rsidRPr="00676339">
        <w:rPr>
          <w:rtl/>
          <w:lang w:bidi="fa-IR"/>
        </w:rPr>
        <w:t xml:space="preserve"> فسأل المعبر عن ذلك فقال</w:t>
      </w:r>
      <w:r>
        <w:rPr>
          <w:rtl/>
          <w:lang w:bidi="fa-IR"/>
        </w:rPr>
        <w:t>:</w:t>
      </w:r>
      <w:r w:rsidRPr="00676339">
        <w:rPr>
          <w:rtl/>
          <w:lang w:bidi="fa-IR"/>
        </w:rPr>
        <w:t xml:space="preserve"> انك تنال من واحد من كبار الصحابة </w:t>
      </w:r>
      <w:r w:rsidRPr="0099437C">
        <w:rPr>
          <w:rStyle w:val="libAlaemChar"/>
          <w:rtl/>
        </w:rPr>
        <w:t>رضي‌الله‌عنه</w:t>
      </w:r>
      <w:r w:rsidRPr="00676339">
        <w:rPr>
          <w:rtl/>
          <w:lang w:bidi="fa-IR"/>
        </w:rPr>
        <w:t xml:space="preserve"> ف</w:t>
      </w:r>
      <w:r w:rsidR="005F5C34">
        <w:rPr>
          <w:rFonts w:hint="cs"/>
          <w:rtl/>
          <w:lang w:bidi="fa-IR"/>
        </w:rPr>
        <w:t>ا</w:t>
      </w:r>
      <w:r w:rsidRPr="00676339">
        <w:rPr>
          <w:rtl/>
          <w:lang w:bidi="fa-IR"/>
        </w:rPr>
        <w:t xml:space="preserve">ياك ثم </w:t>
      </w:r>
      <w:r w:rsidR="005F5C34">
        <w:rPr>
          <w:rFonts w:hint="cs"/>
          <w:rtl/>
          <w:lang w:bidi="fa-IR"/>
        </w:rPr>
        <w:t>ا</w:t>
      </w:r>
      <w:r w:rsidRPr="00676339">
        <w:rPr>
          <w:rtl/>
          <w:lang w:bidi="fa-IR"/>
        </w:rPr>
        <w:t>ياك.</w:t>
      </w:r>
    </w:p>
    <w:p w:rsidR="007064AC" w:rsidRPr="00676339" w:rsidRDefault="007064AC" w:rsidP="007064AC">
      <w:pPr>
        <w:pStyle w:val="libNormal"/>
        <w:rPr>
          <w:rtl/>
          <w:lang w:bidi="fa-IR"/>
        </w:rPr>
      </w:pPr>
      <w:r w:rsidRPr="00676339">
        <w:rPr>
          <w:rtl/>
          <w:lang w:bidi="fa-IR"/>
        </w:rPr>
        <w:t>وقد قيل في تأويل الحديث أيضا</w:t>
      </w:r>
      <w:r w:rsidR="005F5C34">
        <w:rPr>
          <w:rFonts w:hint="cs"/>
          <w:rtl/>
          <w:lang w:bidi="fa-IR"/>
        </w:rPr>
        <w:t>ً</w:t>
      </w:r>
      <w:r>
        <w:rPr>
          <w:rtl/>
          <w:lang w:bidi="fa-IR"/>
        </w:rPr>
        <w:t>:</w:t>
      </w:r>
      <w:r w:rsidRPr="00676339">
        <w:rPr>
          <w:rtl/>
          <w:lang w:bidi="fa-IR"/>
        </w:rPr>
        <w:t xml:space="preserve"> ان تلك التماثيل كانت صغارا</w:t>
      </w:r>
      <w:r w:rsidR="005F5C34">
        <w:rPr>
          <w:rFonts w:hint="cs"/>
          <w:rtl/>
          <w:lang w:bidi="fa-IR"/>
        </w:rPr>
        <w:t>ً</w:t>
      </w:r>
      <w:r w:rsidRPr="00676339">
        <w:rPr>
          <w:rtl/>
          <w:lang w:bidi="fa-IR"/>
        </w:rPr>
        <w:t xml:space="preserve"> لا تبدو للناظر من بعد</w:t>
      </w:r>
      <w:r>
        <w:rPr>
          <w:rtl/>
          <w:lang w:bidi="fa-IR"/>
        </w:rPr>
        <w:t>،</w:t>
      </w:r>
      <w:r w:rsidRPr="00676339">
        <w:rPr>
          <w:rtl/>
          <w:lang w:bidi="fa-IR"/>
        </w:rPr>
        <w:t xml:space="preserve"> ولا بأس باتخاذ مثل ذلك على ما روي انه وجد خاتم دانيال </w:t>
      </w:r>
      <w:r w:rsidRPr="0099437C">
        <w:rPr>
          <w:rStyle w:val="libAlaemChar"/>
          <w:rtl/>
        </w:rPr>
        <w:t>عليه‌السلام</w:t>
      </w:r>
      <w:r w:rsidRPr="00676339">
        <w:rPr>
          <w:rtl/>
          <w:lang w:bidi="fa-IR"/>
        </w:rPr>
        <w:t xml:space="preserve"> في زمن عمر </w:t>
      </w:r>
      <w:r w:rsidRPr="0099437C">
        <w:rPr>
          <w:rStyle w:val="libAlaemChar"/>
          <w:rtl/>
        </w:rPr>
        <w:t>رضي‌الله‌عنه</w:t>
      </w:r>
      <w:r w:rsidRPr="00676339">
        <w:rPr>
          <w:rtl/>
          <w:lang w:bidi="fa-IR"/>
        </w:rPr>
        <w:t xml:space="preserve"> وكان عليه نقش رجل بين أسدين يلحسانه وكان على خاتم أبي هريرة ذبابتان</w:t>
      </w:r>
      <w:r>
        <w:rPr>
          <w:rtl/>
          <w:lang w:bidi="fa-IR"/>
        </w:rPr>
        <w:t>،</w:t>
      </w:r>
      <w:r w:rsidRPr="00676339">
        <w:rPr>
          <w:rtl/>
          <w:lang w:bidi="fa-IR"/>
        </w:rPr>
        <w:t xml:space="preserve"> فعرفنا أنه لا بأس باتخاذ ما صغر من ذلك.</w:t>
      </w:r>
    </w:p>
    <w:p w:rsidR="007064AC" w:rsidRPr="00676339" w:rsidRDefault="007064AC" w:rsidP="007064AC">
      <w:pPr>
        <w:pStyle w:val="libNormal"/>
        <w:rPr>
          <w:rtl/>
          <w:lang w:bidi="fa-IR"/>
        </w:rPr>
      </w:pPr>
      <w:r w:rsidRPr="00676339">
        <w:rPr>
          <w:rtl/>
          <w:lang w:bidi="fa-IR"/>
        </w:rPr>
        <w:t>ولكن مسروقا</w:t>
      </w:r>
      <w:r w:rsidR="005F5C34">
        <w:rPr>
          <w:rFonts w:hint="cs"/>
          <w:rtl/>
          <w:lang w:bidi="fa-IR"/>
        </w:rPr>
        <w:t>ً</w:t>
      </w:r>
      <w:r w:rsidRPr="00676339">
        <w:rPr>
          <w:rtl/>
          <w:lang w:bidi="fa-IR"/>
        </w:rPr>
        <w:t xml:space="preserve"> </w:t>
      </w:r>
      <w:r w:rsidRPr="0099437C">
        <w:rPr>
          <w:rStyle w:val="libAlaemChar"/>
          <w:rtl/>
        </w:rPr>
        <w:t>رحمه‌الله</w:t>
      </w:r>
      <w:r w:rsidRPr="00676339">
        <w:rPr>
          <w:rtl/>
          <w:lang w:bidi="fa-IR"/>
        </w:rPr>
        <w:t xml:space="preserve"> كان يبالغ في الاحتياط</w:t>
      </w:r>
      <w:r>
        <w:rPr>
          <w:rtl/>
          <w:lang w:bidi="fa-IR"/>
        </w:rPr>
        <w:t>،</w:t>
      </w:r>
      <w:r w:rsidRPr="00676339">
        <w:rPr>
          <w:rtl/>
          <w:lang w:bidi="fa-IR"/>
        </w:rPr>
        <w:t xml:space="preserve"> فلا يجوز اتخاذ شيء من ذلك ولا بيعه</w:t>
      </w:r>
      <w:r>
        <w:rPr>
          <w:rtl/>
          <w:lang w:bidi="fa-IR"/>
        </w:rPr>
        <w:t>،</w:t>
      </w:r>
      <w:r w:rsidRPr="00676339">
        <w:rPr>
          <w:rtl/>
          <w:lang w:bidi="fa-IR"/>
        </w:rPr>
        <w:t xml:space="preserve"> ثم كان تغريق ذلك من ال</w:t>
      </w:r>
      <w:r w:rsidR="005F5C34">
        <w:rPr>
          <w:rFonts w:hint="cs"/>
          <w:rtl/>
          <w:lang w:bidi="fa-IR"/>
        </w:rPr>
        <w:t>ا</w:t>
      </w:r>
      <w:r w:rsidRPr="00676339">
        <w:rPr>
          <w:rtl/>
          <w:lang w:bidi="fa-IR"/>
        </w:rPr>
        <w:t>مر بالمعروف عنده</w:t>
      </w:r>
      <w:r>
        <w:rPr>
          <w:rtl/>
          <w:lang w:bidi="fa-IR"/>
        </w:rPr>
        <w:t>،</w:t>
      </w:r>
      <w:r w:rsidRPr="00676339">
        <w:rPr>
          <w:rtl/>
          <w:lang w:bidi="fa-IR"/>
        </w:rPr>
        <w:t xml:space="preserve"> وقد ترك ذلك مخافة على نفسه</w:t>
      </w:r>
      <w:r>
        <w:rPr>
          <w:rtl/>
          <w:lang w:bidi="fa-IR"/>
        </w:rPr>
        <w:t>،</w:t>
      </w:r>
      <w:r w:rsidRPr="00676339">
        <w:rPr>
          <w:rtl/>
          <w:lang w:bidi="fa-IR"/>
        </w:rPr>
        <w:t xml:space="preserve"> وفيه تبيين أنه لا بأس باستعمال التقية وأنه يرخص له في ترك بعض ما هو فرض عند خوف التلف على نفسه</w:t>
      </w:r>
      <w:r>
        <w:rPr>
          <w:rtl/>
          <w:lang w:bidi="fa-IR"/>
        </w:rPr>
        <w:t>،</w:t>
      </w:r>
      <w:r w:rsidRPr="00676339">
        <w:rPr>
          <w:rtl/>
          <w:lang w:bidi="fa-IR"/>
        </w:rPr>
        <w:t xml:space="preserve"> ومقصوده من </w:t>
      </w:r>
      <w:r w:rsidR="005F5C34">
        <w:rPr>
          <w:rFonts w:hint="cs"/>
          <w:rtl/>
          <w:lang w:bidi="fa-IR"/>
        </w:rPr>
        <w:t>ا</w:t>
      </w:r>
      <w:r w:rsidRPr="00676339">
        <w:rPr>
          <w:rtl/>
          <w:lang w:bidi="fa-IR"/>
        </w:rPr>
        <w:t>يراد الحديث أن يبين أن التعذيب بالسوط يتحقق فيه ال</w:t>
      </w:r>
      <w:r w:rsidR="005F5C34">
        <w:rPr>
          <w:rFonts w:hint="cs"/>
          <w:rtl/>
          <w:lang w:bidi="fa-IR"/>
        </w:rPr>
        <w:t>ا</w:t>
      </w:r>
      <w:r w:rsidRPr="00676339">
        <w:rPr>
          <w:rtl/>
          <w:lang w:bidi="fa-IR"/>
        </w:rPr>
        <w:t>كراه كما يتحقق في القتل</w:t>
      </w:r>
      <w:r>
        <w:rPr>
          <w:rtl/>
          <w:lang w:bidi="fa-IR"/>
        </w:rPr>
        <w:t>،</w:t>
      </w:r>
      <w:r w:rsidRPr="00676339">
        <w:rPr>
          <w:rtl/>
          <w:lang w:bidi="fa-IR"/>
        </w:rPr>
        <w:t xml:space="preserve"> ل</w:t>
      </w:r>
      <w:r w:rsidR="005F5C34">
        <w:rPr>
          <w:rFonts w:hint="cs"/>
          <w:rtl/>
          <w:lang w:bidi="fa-IR"/>
        </w:rPr>
        <w:t>ا</w:t>
      </w:r>
      <w:r w:rsidRPr="00676339">
        <w:rPr>
          <w:rtl/>
          <w:lang w:bidi="fa-IR"/>
        </w:rPr>
        <w:t>نه قال</w:t>
      </w:r>
      <w:r>
        <w:rPr>
          <w:rtl/>
          <w:lang w:bidi="fa-IR"/>
        </w:rPr>
        <w:t>:</w:t>
      </w:r>
      <w:r w:rsidRPr="00676339">
        <w:rPr>
          <w:rtl/>
          <w:lang w:bidi="fa-IR"/>
        </w:rPr>
        <w:t xml:space="preserve"> لو علمت أنه يقتلني لغرقتها ولكن أخاف أن يعذبني</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فيفتتني</w:t>
      </w:r>
      <w:r>
        <w:rPr>
          <w:rtl/>
        </w:rPr>
        <w:t>،</w:t>
      </w:r>
      <w:r w:rsidRPr="00676339">
        <w:rPr>
          <w:rtl/>
        </w:rPr>
        <w:t xml:space="preserve"> فتبين بهذا أن فتنة السوط أشد من فتنة السيف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ولا يخفى على النبيه ما في هذا الكلام من فوائد</w:t>
      </w:r>
      <w:r>
        <w:rPr>
          <w:rtl/>
          <w:lang w:bidi="fa-IR"/>
        </w:rPr>
        <w:t>،</w:t>
      </w:r>
      <w:r w:rsidRPr="00676339">
        <w:rPr>
          <w:rtl/>
          <w:lang w:bidi="fa-IR"/>
        </w:rPr>
        <w:t xml:space="preserve"> ولا سيما قوله</w:t>
      </w:r>
      <w:r>
        <w:rPr>
          <w:rtl/>
          <w:lang w:bidi="fa-IR"/>
        </w:rPr>
        <w:t>: «</w:t>
      </w:r>
      <w:r w:rsidRPr="00676339">
        <w:rPr>
          <w:rtl/>
          <w:lang w:bidi="fa-IR"/>
        </w:rPr>
        <w:t xml:space="preserve"> وفيه تبيين أنه لا بأس باستعمال التقية</w:t>
      </w:r>
      <w:r>
        <w:rPr>
          <w:rtl/>
          <w:lang w:bidi="fa-IR"/>
        </w:rPr>
        <w:t xml:space="preserve"> ..</w:t>
      </w:r>
      <w:r w:rsidRPr="00676339">
        <w:rPr>
          <w:rtl/>
          <w:lang w:bidi="fa-IR"/>
        </w:rPr>
        <w:t>. »</w:t>
      </w:r>
      <w:r>
        <w:rPr>
          <w:rtl/>
          <w:lang w:bidi="fa-IR"/>
        </w:rPr>
        <w:t>.</w:t>
      </w:r>
    </w:p>
    <w:p w:rsidR="007064AC" w:rsidRPr="00676339" w:rsidRDefault="007064AC" w:rsidP="007064AC">
      <w:pPr>
        <w:pStyle w:val="libNormal"/>
        <w:rPr>
          <w:rtl/>
          <w:lang w:bidi="fa-IR"/>
        </w:rPr>
      </w:pPr>
      <w:r w:rsidRPr="00676339">
        <w:rPr>
          <w:rtl/>
          <w:lang w:bidi="fa-IR"/>
        </w:rPr>
        <w:t>وأما ما ذكره للذب عن معاوية فواضح الهوان.</w:t>
      </w:r>
    </w:p>
    <w:p w:rsidR="000B53A2" w:rsidRDefault="007064AC" w:rsidP="007064AC">
      <w:pPr>
        <w:pStyle w:val="Heading2"/>
        <w:rPr>
          <w:rtl/>
          <w:lang w:bidi="fa-IR"/>
        </w:rPr>
      </w:pPr>
      <w:bookmarkStart w:id="485" w:name="_Toc347361365"/>
      <w:bookmarkStart w:id="486" w:name="_Toc406843440"/>
      <w:bookmarkStart w:id="487" w:name="_Toc92985884"/>
      <w:r w:rsidRPr="00676339">
        <w:rPr>
          <w:rtl/>
          <w:lang w:bidi="fa-IR"/>
        </w:rPr>
        <w:t>17</w:t>
      </w:r>
      <w:r>
        <w:rPr>
          <w:rtl/>
          <w:lang w:bidi="fa-IR"/>
        </w:rPr>
        <w:t xml:space="preserve"> </w:t>
      </w:r>
      <w:r w:rsidR="000429BA">
        <w:rPr>
          <w:rtl/>
          <w:lang w:bidi="fa-IR"/>
        </w:rPr>
        <w:t>-</w:t>
      </w:r>
      <w:r>
        <w:rPr>
          <w:rtl/>
          <w:lang w:bidi="fa-IR"/>
        </w:rPr>
        <w:t xml:space="preserve"> </w:t>
      </w:r>
      <w:r w:rsidRPr="00676339">
        <w:rPr>
          <w:rtl/>
          <w:lang w:bidi="fa-IR"/>
        </w:rPr>
        <w:t>مخالفة بعضهم لصريح الكتاب</w:t>
      </w:r>
      <w:bookmarkEnd w:id="485"/>
      <w:bookmarkEnd w:id="486"/>
      <w:bookmarkEnd w:id="487"/>
    </w:p>
    <w:p w:rsidR="007064AC" w:rsidRPr="00676339" w:rsidRDefault="007064AC" w:rsidP="007064AC">
      <w:pPr>
        <w:pStyle w:val="libNormal"/>
        <w:rPr>
          <w:rtl/>
          <w:lang w:bidi="fa-IR"/>
        </w:rPr>
      </w:pPr>
      <w:r w:rsidRPr="00676339">
        <w:rPr>
          <w:rtl/>
          <w:lang w:bidi="fa-IR"/>
        </w:rPr>
        <w:t>لقد كان في الاصحاب من يرد الحكم المنصوص في الكتاب</w:t>
      </w:r>
      <w:r>
        <w:rPr>
          <w:rtl/>
          <w:lang w:bidi="fa-IR"/>
        </w:rPr>
        <w:t>،</w:t>
      </w:r>
      <w:r w:rsidRPr="00676339">
        <w:rPr>
          <w:rtl/>
          <w:lang w:bidi="fa-IR"/>
        </w:rPr>
        <w:t xml:space="preserve"> ومن كان هذا دأبه لا يكون الاقتداء به موجبا</w:t>
      </w:r>
      <w:r w:rsidR="005F5C34">
        <w:rPr>
          <w:rFonts w:hint="cs"/>
          <w:rtl/>
          <w:lang w:bidi="fa-IR"/>
        </w:rPr>
        <w:t>ً</w:t>
      </w:r>
      <w:r w:rsidRPr="00676339">
        <w:rPr>
          <w:rtl/>
          <w:lang w:bidi="fa-IR"/>
        </w:rPr>
        <w:t xml:space="preserve"> للهداية</w:t>
      </w:r>
      <w:r>
        <w:rPr>
          <w:rtl/>
          <w:lang w:bidi="fa-IR"/>
        </w:rPr>
        <w:t>،</w:t>
      </w:r>
      <w:r w:rsidRPr="00676339">
        <w:rPr>
          <w:rtl/>
          <w:lang w:bidi="fa-IR"/>
        </w:rPr>
        <w:t xml:space="preserve"> ولا يجوز أن ترجع اليه الامة في المنصوصات وغيرها</w:t>
      </w:r>
      <w:r>
        <w:rPr>
          <w:rtl/>
          <w:lang w:bidi="fa-IR"/>
        </w:rPr>
        <w:t xml:space="preserve"> ..</w:t>
      </w:r>
      <w:r w:rsidRPr="00676339">
        <w:rPr>
          <w:rtl/>
          <w:lang w:bidi="fa-IR"/>
        </w:rPr>
        <w:t>. قال الغزالي في مبحث حجية خبر الواحد</w:t>
      </w:r>
      <w:r>
        <w:rPr>
          <w:rtl/>
          <w:lang w:bidi="fa-IR"/>
        </w:rPr>
        <w:t>:</w:t>
      </w:r>
      <w:r w:rsidRPr="00676339">
        <w:rPr>
          <w:rtl/>
          <w:lang w:bidi="fa-IR"/>
        </w:rPr>
        <w:t xml:space="preserve"> « ثم اعلم أن المخالف في المسألة له شبهتان</w:t>
      </w:r>
      <w:r>
        <w:rPr>
          <w:rtl/>
          <w:lang w:bidi="fa-IR"/>
        </w:rPr>
        <w:t>،</w:t>
      </w:r>
      <w:r w:rsidRPr="00676339">
        <w:rPr>
          <w:rtl/>
          <w:lang w:bidi="fa-IR"/>
        </w:rPr>
        <w:t xml:space="preserve"> الشبهة الاولى قولهم</w:t>
      </w:r>
      <w:r>
        <w:rPr>
          <w:rtl/>
          <w:lang w:bidi="fa-IR"/>
        </w:rPr>
        <w:t>:</w:t>
      </w:r>
      <w:r w:rsidRPr="00676339">
        <w:rPr>
          <w:rtl/>
          <w:lang w:bidi="fa-IR"/>
        </w:rPr>
        <w:t xml:space="preserve"> لا مستند في اثبات خبر الواحد الا ال</w:t>
      </w:r>
      <w:r w:rsidR="005F5C34">
        <w:rPr>
          <w:rFonts w:hint="cs"/>
          <w:rtl/>
          <w:lang w:bidi="fa-IR"/>
        </w:rPr>
        <w:t>ا</w:t>
      </w:r>
      <w:r w:rsidRPr="00676339">
        <w:rPr>
          <w:rtl/>
          <w:lang w:bidi="fa-IR"/>
        </w:rPr>
        <w:t>جماع فكيف يدعى ذلك وما من أحد من الصحابة ال</w:t>
      </w:r>
      <w:r w:rsidR="005F5C34">
        <w:rPr>
          <w:rFonts w:hint="cs"/>
          <w:rtl/>
          <w:lang w:bidi="fa-IR"/>
        </w:rPr>
        <w:t>ّ</w:t>
      </w:r>
      <w:r w:rsidRPr="00676339">
        <w:rPr>
          <w:rtl/>
          <w:lang w:bidi="fa-IR"/>
        </w:rPr>
        <w:t>ا وقد رد خبر الواحد. ثم قال بعد ان ذكر طرفا</w:t>
      </w:r>
      <w:r w:rsidR="005F5C34">
        <w:rPr>
          <w:rFonts w:hint="cs"/>
          <w:rtl/>
          <w:lang w:bidi="fa-IR"/>
        </w:rPr>
        <w:t>ً</w:t>
      </w:r>
      <w:r w:rsidRPr="00676339">
        <w:rPr>
          <w:rtl/>
          <w:lang w:bidi="fa-IR"/>
        </w:rPr>
        <w:t xml:space="preserve"> من شواهد ذلك</w:t>
      </w:r>
      <w:r>
        <w:rPr>
          <w:rtl/>
          <w:lang w:bidi="fa-IR"/>
        </w:rPr>
        <w:t>:</w:t>
      </w:r>
      <w:r w:rsidRPr="00676339">
        <w:rPr>
          <w:rtl/>
          <w:lang w:bidi="fa-IR"/>
        </w:rPr>
        <w:t xml:space="preserve"> لكنا نقول في الجواب عما سألوا عنه الذي رويناه قاطع في عملهم وما ذكرتموه رد لاسباب عارضة تقتضي الرد ولا تدل على بطلان ال</w:t>
      </w:r>
      <w:r w:rsidR="005677CE">
        <w:rPr>
          <w:rFonts w:hint="cs"/>
          <w:rtl/>
          <w:lang w:bidi="fa-IR"/>
        </w:rPr>
        <w:t>ا</w:t>
      </w:r>
      <w:r w:rsidRPr="00676339">
        <w:rPr>
          <w:rtl/>
          <w:lang w:bidi="fa-IR"/>
        </w:rPr>
        <w:t>صل</w:t>
      </w:r>
      <w:r>
        <w:rPr>
          <w:rtl/>
          <w:lang w:bidi="fa-IR"/>
        </w:rPr>
        <w:t>،</w:t>
      </w:r>
      <w:r w:rsidRPr="00676339">
        <w:rPr>
          <w:rtl/>
          <w:lang w:bidi="fa-IR"/>
        </w:rPr>
        <w:t xml:space="preserve"> كما ان ردهم بعض نصوص القرآن وتركهم بعض أنواع القياس ورد القاضي بعض انواع الشهادات لا يدل على بطلان ال</w:t>
      </w:r>
      <w:r w:rsidR="005677CE">
        <w:rPr>
          <w:rFonts w:hint="cs"/>
          <w:rtl/>
          <w:lang w:bidi="fa-IR"/>
        </w:rPr>
        <w:t>ا</w:t>
      </w:r>
      <w:r w:rsidRPr="00676339">
        <w:rPr>
          <w:rtl/>
          <w:lang w:bidi="fa-IR"/>
        </w:rPr>
        <w:t xml:space="preserve">صل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بل لقد ترك الاصحاب كتاب الله على عهد عمر بن الخطاب حتى ذمهم عليه</w:t>
      </w:r>
      <w:r>
        <w:rPr>
          <w:rtl/>
          <w:lang w:bidi="fa-IR"/>
        </w:rPr>
        <w:t>،</w:t>
      </w:r>
      <w:r w:rsidRPr="00676339">
        <w:rPr>
          <w:rtl/>
          <w:lang w:bidi="fa-IR"/>
        </w:rPr>
        <w:t xml:space="preserve"> فقد قال الحافظ ابن حزم</w:t>
      </w:r>
      <w:r>
        <w:rPr>
          <w:rtl/>
          <w:lang w:bidi="fa-IR"/>
        </w:rPr>
        <w:t>:</w:t>
      </w:r>
      <w:r w:rsidRPr="00676339">
        <w:rPr>
          <w:rtl/>
          <w:lang w:bidi="fa-IR"/>
        </w:rPr>
        <w:t xml:space="preserve"> « أخبرني أحمد بن عمر العذري</w:t>
      </w:r>
      <w:r>
        <w:rPr>
          <w:rtl/>
          <w:lang w:bidi="fa-IR"/>
        </w:rPr>
        <w:t>،</w:t>
      </w:r>
      <w:r w:rsidRPr="00676339">
        <w:rPr>
          <w:rtl/>
          <w:lang w:bidi="fa-IR"/>
        </w:rPr>
        <w:t xml:space="preserve"> ثنا أحمد بن محمد بن عيسى البلوي غندر</w:t>
      </w:r>
      <w:r>
        <w:rPr>
          <w:rtl/>
          <w:lang w:bidi="fa-IR"/>
        </w:rPr>
        <w:t>،</w:t>
      </w:r>
      <w:r w:rsidRPr="00676339">
        <w:rPr>
          <w:rtl/>
          <w:lang w:bidi="fa-IR"/>
        </w:rPr>
        <w:t xml:space="preserve"> ثنا خلف بن قاسم ثنا ابو الميمون عبد الرحمن بن عبد الله بن عمر بن راشد البجلي</w:t>
      </w:r>
      <w:r>
        <w:rPr>
          <w:rtl/>
          <w:lang w:bidi="fa-IR"/>
        </w:rPr>
        <w:t>،</w:t>
      </w:r>
      <w:r w:rsidRPr="00676339">
        <w:rPr>
          <w:rtl/>
          <w:lang w:bidi="fa-IR"/>
        </w:rPr>
        <w:t xml:space="preserve"> ثنا أبو زرعة عبد الرحمن بن عمرو النظري الدمشقي ثنا أبو مسهر ثنا سعيد بن عبد العزيز عن اسماعيل بن عبيد الله عن السائب بن يزيد بن أخت نمر</w:t>
      </w:r>
      <w:r>
        <w:rPr>
          <w:rtl/>
          <w:lang w:bidi="fa-IR"/>
        </w:rPr>
        <w:t>:</w:t>
      </w:r>
      <w:r w:rsidRPr="00676339">
        <w:rPr>
          <w:rtl/>
          <w:lang w:bidi="fa-IR"/>
        </w:rPr>
        <w:t xml:space="preserve"> انه سمع عمر بن الخطاب يقول</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المبسوط فقه الحنفية</w:t>
      </w:r>
      <w:r w:rsidR="007064AC">
        <w:rPr>
          <w:rtl/>
        </w:rPr>
        <w:t xml:space="preserve"> </w:t>
      </w:r>
      <w:r w:rsidR="000429BA">
        <w:rPr>
          <w:rtl/>
        </w:rPr>
        <w:t>-</w:t>
      </w:r>
      <w:r w:rsidR="007064AC">
        <w:rPr>
          <w:rtl/>
        </w:rPr>
        <w:t xml:space="preserve"> </w:t>
      </w:r>
      <w:r w:rsidR="007064AC" w:rsidRPr="00676339">
        <w:rPr>
          <w:rtl/>
        </w:rPr>
        <w:t>كتاب ال</w:t>
      </w:r>
      <w:r w:rsidR="005677CE">
        <w:rPr>
          <w:rFonts w:hint="cs"/>
          <w:rtl/>
        </w:rPr>
        <w:t>ا</w:t>
      </w:r>
      <w:r w:rsidR="007064AC" w:rsidRPr="00676339">
        <w:rPr>
          <w:rtl/>
        </w:rPr>
        <w:t>كراه</w:t>
      </w:r>
      <w:r w:rsidR="007064AC">
        <w:rPr>
          <w:rtl/>
        </w:rPr>
        <w:t>:</w:t>
      </w:r>
      <w:r w:rsidR="007064AC" w:rsidRPr="00676339">
        <w:rPr>
          <w:rtl/>
        </w:rPr>
        <w:t xml:space="preserve"> 24 / 46.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المستصفى 1 / 135</w:t>
      </w:r>
      <w:r w:rsidR="007064AC">
        <w:rPr>
          <w:rtl/>
        </w:rPr>
        <w:t xml:space="preserve"> </w:t>
      </w:r>
      <w:r w:rsidR="000429BA">
        <w:rPr>
          <w:rtl/>
        </w:rPr>
        <w:t>-</w:t>
      </w:r>
      <w:r w:rsidR="007064AC">
        <w:rPr>
          <w:rtl/>
        </w:rPr>
        <w:t xml:space="preserve"> </w:t>
      </w:r>
      <w:r w:rsidR="007064AC" w:rsidRPr="00676339">
        <w:rPr>
          <w:rtl/>
        </w:rPr>
        <w:t>136.</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ان حديثكم شر الحديث</w:t>
      </w:r>
      <w:r>
        <w:rPr>
          <w:rtl/>
        </w:rPr>
        <w:t>:</w:t>
      </w:r>
      <w:r w:rsidRPr="00676339">
        <w:rPr>
          <w:rtl/>
        </w:rPr>
        <w:t xml:space="preserve"> [ و ] ان كلامكم شر الكلام</w:t>
      </w:r>
      <w:r>
        <w:rPr>
          <w:rtl/>
        </w:rPr>
        <w:t>،</w:t>
      </w:r>
      <w:r w:rsidRPr="00676339">
        <w:rPr>
          <w:rtl/>
        </w:rPr>
        <w:t xml:space="preserve"> ف</w:t>
      </w:r>
      <w:r w:rsidR="005677CE">
        <w:rPr>
          <w:rFonts w:hint="cs"/>
          <w:rtl/>
        </w:rPr>
        <w:t>ا</w:t>
      </w:r>
      <w:r w:rsidRPr="00676339">
        <w:rPr>
          <w:rtl/>
        </w:rPr>
        <w:t>نكم قد حدّثتم الناس حتى قيل</w:t>
      </w:r>
      <w:r>
        <w:rPr>
          <w:rtl/>
        </w:rPr>
        <w:t>:</w:t>
      </w:r>
      <w:r w:rsidRPr="00676339">
        <w:rPr>
          <w:rtl/>
        </w:rPr>
        <w:t xml:space="preserve"> قال فلان</w:t>
      </w:r>
      <w:r>
        <w:rPr>
          <w:rtl/>
        </w:rPr>
        <w:t>،</w:t>
      </w:r>
      <w:r w:rsidRPr="00676339">
        <w:rPr>
          <w:rtl/>
        </w:rPr>
        <w:t xml:space="preserve"> وقال فلان</w:t>
      </w:r>
      <w:r>
        <w:rPr>
          <w:rtl/>
        </w:rPr>
        <w:t>،</w:t>
      </w:r>
      <w:r w:rsidRPr="00676339">
        <w:rPr>
          <w:rtl/>
        </w:rPr>
        <w:t xml:space="preserve"> ويترك كتاب الله</w:t>
      </w:r>
      <w:r>
        <w:rPr>
          <w:rtl/>
        </w:rPr>
        <w:t>،</w:t>
      </w:r>
      <w:r w:rsidRPr="00676339">
        <w:rPr>
          <w:rtl/>
        </w:rPr>
        <w:t xml:space="preserve"> من كان فيكم [ منكم ] قائما</w:t>
      </w:r>
      <w:r w:rsidR="005677CE">
        <w:rPr>
          <w:rFonts w:hint="cs"/>
          <w:rtl/>
        </w:rPr>
        <w:t>ً</w:t>
      </w:r>
      <w:r w:rsidRPr="00676339">
        <w:rPr>
          <w:rtl/>
        </w:rPr>
        <w:t xml:space="preserve"> فليقم بكتاب الله وال</w:t>
      </w:r>
      <w:r w:rsidR="005677CE">
        <w:rPr>
          <w:rFonts w:hint="cs"/>
          <w:rtl/>
        </w:rPr>
        <w:t>ّ</w:t>
      </w:r>
      <w:r w:rsidRPr="00676339">
        <w:rPr>
          <w:rtl/>
        </w:rPr>
        <w:t>ا فليجلس. فهذا قول عمر لا فضل قرن على وجه ال</w:t>
      </w:r>
      <w:r w:rsidR="005677CE">
        <w:rPr>
          <w:rFonts w:hint="cs"/>
          <w:rtl/>
        </w:rPr>
        <w:t>ا</w:t>
      </w:r>
      <w:r w:rsidRPr="00676339">
        <w:rPr>
          <w:rtl/>
        </w:rPr>
        <w:t xml:space="preserve">رض فكيف لو أدرك ما نحن فيه من ترك القرآن وكلام محمد </w:t>
      </w:r>
      <w:r w:rsidR="00DE62C5" w:rsidRPr="00DE62C5">
        <w:rPr>
          <w:rStyle w:val="libAlaemChar"/>
          <w:rtl/>
        </w:rPr>
        <w:t>صلى‌الله‌عليه‌وآله‌وسلم</w:t>
      </w:r>
      <w:r w:rsidRPr="00676339">
        <w:rPr>
          <w:rtl/>
        </w:rPr>
        <w:t>وال</w:t>
      </w:r>
      <w:r w:rsidR="005677CE">
        <w:rPr>
          <w:rFonts w:hint="cs"/>
          <w:rtl/>
        </w:rPr>
        <w:t>ا</w:t>
      </w:r>
      <w:r w:rsidRPr="00676339">
        <w:rPr>
          <w:rtl/>
        </w:rPr>
        <w:t>قبال على ما قال مالك وأبو حنيفة والشافعي</w:t>
      </w:r>
      <w:r>
        <w:rPr>
          <w:rtl/>
        </w:rPr>
        <w:t xml:space="preserve">؟ </w:t>
      </w:r>
      <w:r w:rsidRPr="00676339">
        <w:rPr>
          <w:rtl/>
        </w:rPr>
        <w:t>وحسبنا الله ونعم الوكيل</w:t>
      </w:r>
      <w:r>
        <w:rPr>
          <w:rtl/>
        </w:rPr>
        <w:t>،</w:t>
      </w:r>
      <w:r w:rsidRPr="00676339">
        <w:rPr>
          <w:rtl/>
        </w:rPr>
        <w:t xml:space="preserve"> وانّا لله وانّا اليه راجعون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وقد رواه ابن القيم عن أبي زرعة كذلك</w:t>
      </w:r>
      <w:r>
        <w:rPr>
          <w:rtl/>
          <w:lang w:bidi="fa-IR"/>
        </w:rPr>
        <w:t>،</w:t>
      </w:r>
      <w:r w:rsidRPr="00676339">
        <w:rPr>
          <w:rtl/>
          <w:lang w:bidi="fa-IR"/>
        </w:rPr>
        <w:t xml:space="preserve"> وعلق عليه بمثل كلام ابن حزم المذكور </w:t>
      </w:r>
      <w:r w:rsidRPr="00AA3501">
        <w:rPr>
          <w:rStyle w:val="libFootnotenumChar"/>
          <w:rtl/>
        </w:rPr>
        <w:t>(2)</w:t>
      </w:r>
      <w:r>
        <w:rPr>
          <w:rtl/>
          <w:lang w:bidi="fa-IR"/>
        </w:rPr>
        <w:t>.</w:t>
      </w:r>
    </w:p>
    <w:p w:rsidR="007064AC" w:rsidRPr="00676339" w:rsidRDefault="007064AC" w:rsidP="007064AC">
      <w:pPr>
        <w:pStyle w:val="Heading2"/>
        <w:rPr>
          <w:rtl/>
          <w:lang w:bidi="fa-IR"/>
        </w:rPr>
      </w:pPr>
      <w:bookmarkStart w:id="488" w:name="_Toc347361366"/>
      <w:bookmarkStart w:id="489" w:name="_Toc406843441"/>
      <w:bookmarkStart w:id="490" w:name="_Toc92985885"/>
      <w:r w:rsidRPr="00676339">
        <w:rPr>
          <w:rtl/>
          <w:lang w:bidi="fa-IR"/>
        </w:rPr>
        <w:t>18</w:t>
      </w:r>
      <w:r>
        <w:rPr>
          <w:rtl/>
          <w:lang w:bidi="fa-IR"/>
        </w:rPr>
        <w:t xml:space="preserve"> </w:t>
      </w:r>
      <w:r w:rsidR="000429BA">
        <w:rPr>
          <w:rtl/>
          <w:lang w:bidi="fa-IR"/>
        </w:rPr>
        <w:t>-</w:t>
      </w:r>
      <w:r>
        <w:rPr>
          <w:rtl/>
          <w:lang w:bidi="fa-IR"/>
        </w:rPr>
        <w:t xml:space="preserve"> </w:t>
      </w:r>
      <w:r w:rsidRPr="00676339">
        <w:rPr>
          <w:rtl/>
          <w:lang w:bidi="fa-IR"/>
        </w:rPr>
        <w:t>ابن عباس</w:t>
      </w:r>
      <w:r>
        <w:rPr>
          <w:rtl/>
          <w:lang w:bidi="fa-IR"/>
        </w:rPr>
        <w:t>:</w:t>
      </w:r>
      <w:r w:rsidRPr="00676339">
        <w:rPr>
          <w:rtl/>
          <w:lang w:bidi="fa-IR"/>
        </w:rPr>
        <w:t xml:space="preserve"> ما سألوا النبي </w:t>
      </w:r>
      <w:r w:rsidR="005677CE">
        <w:rPr>
          <w:rFonts w:hint="cs"/>
          <w:rtl/>
          <w:lang w:bidi="fa-IR"/>
        </w:rPr>
        <w:t>ا</w:t>
      </w:r>
      <w:r w:rsidRPr="00676339">
        <w:rPr>
          <w:rtl/>
          <w:lang w:bidi="fa-IR"/>
        </w:rPr>
        <w:t>لا عن ثلاث عشرة مسألة</w:t>
      </w:r>
      <w:bookmarkEnd w:id="488"/>
      <w:bookmarkEnd w:id="489"/>
      <w:bookmarkEnd w:id="490"/>
    </w:p>
    <w:p w:rsidR="007064AC" w:rsidRPr="00676339" w:rsidRDefault="007064AC" w:rsidP="007064AC">
      <w:pPr>
        <w:pStyle w:val="libNormal"/>
        <w:rPr>
          <w:rtl/>
          <w:lang w:bidi="fa-IR"/>
        </w:rPr>
      </w:pPr>
      <w:r w:rsidRPr="00676339">
        <w:rPr>
          <w:rtl/>
          <w:lang w:bidi="fa-IR"/>
        </w:rPr>
        <w:t>عن ابن عباس قال</w:t>
      </w:r>
      <w:r>
        <w:rPr>
          <w:rtl/>
          <w:lang w:bidi="fa-IR"/>
        </w:rPr>
        <w:t>:</w:t>
      </w:r>
      <w:r w:rsidRPr="00676339">
        <w:rPr>
          <w:rtl/>
          <w:lang w:bidi="fa-IR"/>
        </w:rPr>
        <w:t xml:space="preserve"> « ما رأيت قوما</w:t>
      </w:r>
      <w:r w:rsidR="005677CE">
        <w:rPr>
          <w:rFonts w:hint="cs"/>
          <w:rtl/>
          <w:lang w:bidi="fa-IR"/>
        </w:rPr>
        <w:t>ً</w:t>
      </w:r>
      <w:r w:rsidRPr="00676339">
        <w:rPr>
          <w:rtl/>
          <w:lang w:bidi="fa-IR"/>
        </w:rPr>
        <w:t xml:space="preserve"> كانوا خيرا</w:t>
      </w:r>
      <w:r w:rsidR="005677CE">
        <w:rPr>
          <w:rFonts w:hint="cs"/>
          <w:rtl/>
          <w:lang w:bidi="fa-IR"/>
        </w:rPr>
        <w:t>ً</w:t>
      </w:r>
      <w:r w:rsidRPr="00676339">
        <w:rPr>
          <w:rtl/>
          <w:lang w:bidi="fa-IR"/>
        </w:rPr>
        <w:t xml:space="preserve"> من أصحاب رسول الله </w:t>
      </w:r>
      <w:r w:rsidR="00DE62C5" w:rsidRPr="00DE62C5">
        <w:rPr>
          <w:rStyle w:val="libAlaemChar"/>
          <w:rtl/>
        </w:rPr>
        <w:t>صلى‌الله‌عليه‌وآله‌وسلم</w:t>
      </w:r>
      <w:r>
        <w:rPr>
          <w:rtl/>
          <w:lang w:bidi="fa-IR"/>
        </w:rPr>
        <w:t>،</w:t>
      </w:r>
      <w:r w:rsidRPr="00676339">
        <w:rPr>
          <w:rtl/>
          <w:lang w:bidi="fa-IR"/>
        </w:rPr>
        <w:t xml:space="preserve"> ما سألوه ال</w:t>
      </w:r>
      <w:r w:rsidR="005677CE">
        <w:rPr>
          <w:rFonts w:hint="cs"/>
          <w:rtl/>
          <w:lang w:bidi="fa-IR"/>
        </w:rPr>
        <w:t>ّ</w:t>
      </w:r>
      <w:r w:rsidRPr="00676339">
        <w:rPr>
          <w:rtl/>
          <w:lang w:bidi="fa-IR"/>
        </w:rPr>
        <w:t>ا عن ثلاث عشرة مسألة حتى قبض كلهن في القرآن</w:t>
      </w:r>
      <w:r>
        <w:rPr>
          <w:rtl/>
          <w:lang w:bidi="fa-IR"/>
        </w:rPr>
        <w:t>،</w:t>
      </w:r>
      <w:r w:rsidRPr="00676339">
        <w:rPr>
          <w:rtl/>
          <w:lang w:bidi="fa-IR"/>
        </w:rPr>
        <w:t xml:space="preserve"> منهن</w:t>
      </w:r>
      <w:r>
        <w:rPr>
          <w:rtl/>
          <w:lang w:bidi="fa-IR"/>
        </w:rPr>
        <w:t>:</w:t>
      </w:r>
      <w:r w:rsidRPr="00676339">
        <w:rPr>
          <w:rtl/>
          <w:lang w:bidi="fa-IR"/>
        </w:rPr>
        <w:t xml:space="preserve"> </w:t>
      </w:r>
      <w:r w:rsidRPr="0099437C">
        <w:rPr>
          <w:rStyle w:val="libAlaemChar"/>
          <w:rtl/>
        </w:rPr>
        <w:t>(</w:t>
      </w:r>
      <w:r w:rsidRPr="00AA3501">
        <w:rPr>
          <w:rStyle w:val="libAieChar"/>
          <w:rtl/>
        </w:rPr>
        <w:t xml:space="preserve"> يَسْئَلُونَكَ عَنِ الشَّهْرِ الْحَرامِ قِتالٍ فِيهِ </w:t>
      </w:r>
      <w:r w:rsidRPr="0099437C">
        <w:rPr>
          <w:rStyle w:val="libAlaemChar"/>
          <w:rtl/>
        </w:rPr>
        <w:t>)</w:t>
      </w:r>
      <w:r w:rsidRPr="00676339">
        <w:rPr>
          <w:rtl/>
          <w:lang w:bidi="fa-IR"/>
        </w:rPr>
        <w:t xml:space="preserve"> و</w:t>
      </w:r>
      <w:r>
        <w:rPr>
          <w:rFonts w:hint="cs"/>
          <w:rtl/>
          <w:lang w:bidi="fa-IR"/>
        </w:rPr>
        <w:t xml:space="preserve"> </w:t>
      </w:r>
      <w:r w:rsidRPr="0099437C">
        <w:rPr>
          <w:rStyle w:val="libAlaemChar"/>
          <w:rtl/>
        </w:rPr>
        <w:t>(</w:t>
      </w:r>
      <w:r w:rsidRPr="00AA3501">
        <w:rPr>
          <w:rStyle w:val="libAieChar"/>
          <w:rtl/>
        </w:rPr>
        <w:t xml:space="preserve"> يَسْئَلُونَكَ عَنِ الْمَحِيضِ </w:t>
      </w:r>
      <w:r w:rsidRPr="0099437C">
        <w:rPr>
          <w:rStyle w:val="libAlaemChar"/>
          <w:rtl/>
        </w:rPr>
        <w:t>)</w:t>
      </w:r>
      <w:r w:rsidRPr="00676339">
        <w:rPr>
          <w:rtl/>
          <w:lang w:bidi="fa-IR"/>
        </w:rPr>
        <w:t>.</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ما كانوا يسألون ال</w:t>
      </w:r>
      <w:r w:rsidR="005677CE">
        <w:rPr>
          <w:rFonts w:hint="cs"/>
          <w:rtl/>
          <w:lang w:bidi="fa-IR"/>
        </w:rPr>
        <w:t>ّ</w:t>
      </w:r>
      <w:r w:rsidRPr="00676339">
        <w:rPr>
          <w:rtl/>
          <w:lang w:bidi="fa-IR"/>
        </w:rPr>
        <w:t xml:space="preserve">ا عما ينفعهم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وهذا يكشف عن عدم عنايتهم بالاحكام الشرعية</w:t>
      </w:r>
      <w:r>
        <w:rPr>
          <w:rtl/>
          <w:lang w:bidi="fa-IR"/>
        </w:rPr>
        <w:t>،</w:t>
      </w:r>
      <w:r w:rsidRPr="00676339">
        <w:rPr>
          <w:rtl/>
          <w:lang w:bidi="fa-IR"/>
        </w:rPr>
        <w:t xml:space="preserve"> والا لسألوه </w:t>
      </w:r>
      <w:r w:rsidR="00DE62C5" w:rsidRPr="00DE62C5">
        <w:rPr>
          <w:rStyle w:val="libAlaemChar"/>
          <w:rtl/>
        </w:rPr>
        <w:t>صلى‌الله‌عليه‌وآله‌وسلم</w:t>
      </w:r>
      <w:r w:rsidRPr="00676339">
        <w:rPr>
          <w:rtl/>
          <w:lang w:bidi="fa-IR"/>
        </w:rPr>
        <w:t>منتهزين فرصة وجوده بين أظهرهم. هذا شأن هؤلاء القوم</w:t>
      </w:r>
      <w:r>
        <w:rPr>
          <w:rtl/>
          <w:lang w:bidi="fa-IR"/>
        </w:rPr>
        <w:t>،</w:t>
      </w:r>
      <w:r w:rsidRPr="00676339">
        <w:rPr>
          <w:rtl/>
          <w:lang w:bidi="fa-IR"/>
        </w:rPr>
        <w:t xml:space="preserve"> ومعه كيف يقال بأنهم متبعون فيما كان غير منصوص في الكتاب والسنة</w:t>
      </w:r>
      <w:r>
        <w:rPr>
          <w:rtl/>
          <w:lang w:bidi="fa-IR"/>
        </w:rPr>
        <w:t>؟</w:t>
      </w:r>
    </w:p>
    <w:p w:rsidR="000B53A2" w:rsidRDefault="007064AC" w:rsidP="007064AC">
      <w:pPr>
        <w:pStyle w:val="Heading2"/>
        <w:rPr>
          <w:rtl/>
          <w:lang w:bidi="fa-IR"/>
        </w:rPr>
      </w:pPr>
      <w:bookmarkStart w:id="491" w:name="_Toc347361367"/>
      <w:bookmarkStart w:id="492" w:name="_Toc406843442"/>
      <w:bookmarkStart w:id="493" w:name="_Toc92985886"/>
      <w:r w:rsidRPr="00676339">
        <w:rPr>
          <w:rtl/>
          <w:lang w:bidi="fa-IR"/>
        </w:rPr>
        <w:t>19</w:t>
      </w:r>
      <w:r>
        <w:rPr>
          <w:rtl/>
          <w:lang w:bidi="fa-IR"/>
        </w:rPr>
        <w:t xml:space="preserve"> </w:t>
      </w:r>
      <w:r w:rsidR="000429BA">
        <w:rPr>
          <w:rtl/>
          <w:lang w:bidi="fa-IR"/>
        </w:rPr>
        <w:t>-</w:t>
      </w:r>
      <w:r>
        <w:rPr>
          <w:rtl/>
          <w:lang w:bidi="fa-IR"/>
        </w:rPr>
        <w:t xml:space="preserve"> </w:t>
      </w:r>
      <w:r w:rsidRPr="00676339">
        <w:rPr>
          <w:rtl/>
          <w:lang w:bidi="fa-IR"/>
        </w:rPr>
        <w:t>خفاء ال</w:t>
      </w:r>
      <w:r w:rsidR="005677CE">
        <w:rPr>
          <w:rFonts w:hint="cs"/>
          <w:rtl/>
          <w:lang w:bidi="fa-IR"/>
        </w:rPr>
        <w:t>ا</w:t>
      </w:r>
      <w:r w:rsidRPr="00676339">
        <w:rPr>
          <w:rtl/>
          <w:lang w:bidi="fa-IR"/>
        </w:rPr>
        <w:t>مور والاحكام الواضحة عليهم</w:t>
      </w:r>
      <w:bookmarkEnd w:id="491"/>
      <w:bookmarkEnd w:id="492"/>
      <w:bookmarkEnd w:id="493"/>
    </w:p>
    <w:p w:rsidR="007064AC" w:rsidRPr="00676339" w:rsidRDefault="007064AC" w:rsidP="007064AC">
      <w:pPr>
        <w:pStyle w:val="libNormal"/>
        <w:rPr>
          <w:rtl/>
          <w:lang w:bidi="fa-IR"/>
        </w:rPr>
      </w:pPr>
      <w:r w:rsidRPr="00676339">
        <w:rPr>
          <w:rtl/>
          <w:lang w:bidi="fa-IR"/>
        </w:rPr>
        <w:t xml:space="preserve">لقد خفي على أصحاب رسول الله </w:t>
      </w:r>
      <w:r w:rsidR="00DE62C5" w:rsidRPr="00DE62C5">
        <w:rPr>
          <w:rStyle w:val="libAlaemChar"/>
          <w:rtl/>
        </w:rPr>
        <w:t>صلى‌الله‌عليه‌وآله‌وسلم</w:t>
      </w:r>
      <w:r w:rsidRPr="00676339">
        <w:rPr>
          <w:rtl/>
          <w:lang w:bidi="fa-IR"/>
        </w:rPr>
        <w:t>أوضح أموره وهم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الاحكام في أصول الاحكام 6 / 97.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اعلام الموقعين 2 / 176.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w:t>
      </w:r>
      <w:r w:rsidR="005677CE">
        <w:rPr>
          <w:rFonts w:hint="cs"/>
          <w:rtl/>
        </w:rPr>
        <w:t>ا</w:t>
      </w:r>
      <w:r w:rsidR="007064AC" w:rsidRPr="00676339">
        <w:rPr>
          <w:rtl/>
        </w:rPr>
        <w:t>نصاف في بيان سبب الاختلاف</w:t>
      </w:r>
      <w:r w:rsidR="007064AC">
        <w:rPr>
          <w:rtl/>
        </w:rPr>
        <w:t>:</w:t>
      </w:r>
      <w:r w:rsidR="007064AC" w:rsidRPr="00676339">
        <w:rPr>
          <w:rtl/>
        </w:rPr>
        <w:t xml:space="preserve"> 13.</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حواليه </w:t>
      </w:r>
      <w:r w:rsidR="00DE62C5" w:rsidRPr="00DE62C5">
        <w:rPr>
          <w:rStyle w:val="libAlaemChar"/>
          <w:rtl/>
        </w:rPr>
        <w:t>صلى‌الله‌عليه‌وآله‌وسلم</w:t>
      </w:r>
      <w:r w:rsidRPr="00676339">
        <w:rPr>
          <w:rtl/>
        </w:rPr>
        <w:t>وحاضرون عنده.</w:t>
      </w:r>
    </w:p>
    <w:p w:rsidR="007064AC" w:rsidRPr="00676339" w:rsidRDefault="007064AC" w:rsidP="007064AC">
      <w:pPr>
        <w:pStyle w:val="libNormal"/>
        <w:rPr>
          <w:rtl/>
          <w:lang w:bidi="fa-IR"/>
        </w:rPr>
      </w:pPr>
      <w:r w:rsidRPr="00676339">
        <w:rPr>
          <w:rtl/>
          <w:lang w:bidi="fa-IR"/>
        </w:rPr>
        <w:t>قال ولي الله</w:t>
      </w:r>
      <w:r>
        <w:rPr>
          <w:rtl/>
          <w:lang w:bidi="fa-IR"/>
        </w:rPr>
        <w:t>:</w:t>
      </w:r>
      <w:r w:rsidRPr="00676339">
        <w:rPr>
          <w:rtl/>
          <w:lang w:bidi="fa-IR"/>
        </w:rPr>
        <w:t xml:space="preserve"> « ومنها اختلاف الوهم في التعبير</w:t>
      </w:r>
      <w:r>
        <w:rPr>
          <w:rtl/>
          <w:lang w:bidi="fa-IR"/>
        </w:rPr>
        <w:t>،</w:t>
      </w:r>
      <w:r w:rsidRPr="00676339">
        <w:rPr>
          <w:rtl/>
          <w:lang w:bidi="fa-IR"/>
        </w:rPr>
        <w:t xml:space="preserve"> مثاله أن رسول الله حج</w:t>
      </w:r>
      <w:r>
        <w:rPr>
          <w:rtl/>
          <w:lang w:bidi="fa-IR"/>
        </w:rPr>
        <w:t>،</w:t>
      </w:r>
      <w:r w:rsidRPr="00676339">
        <w:rPr>
          <w:rtl/>
          <w:lang w:bidi="fa-IR"/>
        </w:rPr>
        <w:t xml:space="preserve"> فرآه الناس</w:t>
      </w:r>
      <w:r>
        <w:rPr>
          <w:rtl/>
          <w:lang w:bidi="fa-IR"/>
        </w:rPr>
        <w:t>،</w:t>
      </w:r>
      <w:r w:rsidRPr="00676339">
        <w:rPr>
          <w:rtl/>
          <w:lang w:bidi="fa-IR"/>
        </w:rPr>
        <w:t xml:space="preserve"> فذهب بعضهم الى انه كان متمتعا</w:t>
      </w:r>
      <w:r w:rsidR="00730ECE">
        <w:rPr>
          <w:rFonts w:hint="cs"/>
          <w:rtl/>
          <w:lang w:bidi="fa-IR"/>
        </w:rPr>
        <w:t>ً</w:t>
      </w:r>
      <w:r>
        <w:rPr>
          <w:rtl/>
          <w:lang w:bidi="fa-IR"/>
        </w:rPr>
        <w:t>،</w:t>
      </w:r>
      <w:r w:rsidRPr="00676339">
        <w:rPr>
          <w:rtl/>
          <w:lang w:bidi="fa-IR"/>
        </w:rPr>
        <w:t xml:space="preserve"> وبعضهم الى انه كان قارنا</w:t>
      </w:r>
      <w:r w:rsidR="00730ECE">
        <w:rPr>
          <w:rFonts w:hint="cs"/>
          <w:rtl/>
          <w:lang w:bidi="fa-IR"/>
        </w:rPr>
        <w:t>ً</w:t>
      </w:r>
      <w:r>
        <w:rPr>
          <w:rtl/>
          <w:lang w:bidi="fa-IR"/>
        </w:rPr>
        <w:t>،</w:t>
      </w:r>
      <w:r w:rsidRPr="00676339">
        <w:rPr>
          <w:rtl/>
          <w:lang w:bidi="fa-IR"/>
        </w:rPr>
        <w:t xml:space="preserve"> وبعضهم الى انه كان مفردا</w:t>
      </w:r>
      <w:r w:rsidR="00730ECE">
        <w:rPr>
          <w:rFonts w:hint="cs"/>
          <w:rtl/>
          <w:lang w:bidi="fa-IR"/>
        </w:rPr>
        <w:t>ً</w:t>
      </w:r>
      <w:r w:rsidRPr="00676339">
        <w:rPr>
          <w:rtl/>
          <w:lang w:bidi="fa-IR"/>
        </w:rPr>
        <w:t xml:space="preserve"> » </w:t>
      </w:r>
      <w:r w:rsidRPr="00AA3501">
        <w:rPr>
          <w:rStyle w:val="libFootnotenumChar"/>
          <w:rtl/>
        </w:rPr>
        <w:t>(1)</w:t>
      </w:r>
      <w:r>
        <w:rPr>
          <w:rtl/>
          <w:lang w:bidi="fa-IR"/>
        </w:rPr>
        <w:t>.</w:t>
      </w:r>
    </w:p>
    <w:p w:rsidR="007064AC" w:rsidRDefault="007064AC" w:rsidP="007064AC">
      <w:pPr>
        <w:pStyle w:val="libNormal"/>
        <w:rPr>
          <w:rtl/>
          <w:lang w:bidi="fa-IR"/>
        </w:rPr>
      </w:pPr>
      <w:r w:rsidRPr="00676339">
        <w:rPr>
          <w:rtl/>
          <w:lang w:bidi="fa-IR"/>
        </w:rPr>
        <w:t>و</w:t>
      </w:r>
      <w:r w:rsidR="00730ECE">
        <w:rPr>
          <w:rFonts w:hint="cs"/>
          <w:rtl/>
          <w:lang w:bidi="fa-IR"/>
        </w:rPr>
        <w:t>ا</w:t>
      </w:r>
      <w:r w:rsidRPr="00676339">
        <w:rPr>
          <w:rtl/>
          <w:lang w:bidi="fa-IR"/>
        </w:rPr>
        <w:t>ذا كان هذا حالهم فلا يستحقون قطعا</w:t>
      </w:r>
      <w:r w:rsidR="00730ECE">
        <w:rPr>
          <w:rFonts w:hint="cs"/>
          <w:rtl/>
          <w:lang w:bidi="fa-IR"/>
        </w:rPr>
        <w:t>ً</w:t>
      </w:r>
      <w:r w:rsidRPr="00676339">
        <w:rPr>
          <w:rtl/>
          <w:lang w:bidi="fa-IR"/>
        </w:rPr>
        <w:t xml:space="preserve"> لان يكونوا هداة الامة من بعده.</w:t>
      </w:r>
    </w:p>
    <w:p w:rsidR="000B53A2" w:rsidRDefault="007064AC" w:rsidP="007064AC">
      <w:pPr>
        <w:pStyle w:val="libNormal"/>
        <w:rPr>
          <w:rtl/>
          <w:lang w:bidi="fa-IR"/>
        </w:rPr>
      </w:pPr>
      <w:r>
        <w:rPr>
          <w:rtl/>
          <w:lang w:bidi="fa-IR"/>
        </w:rPr>
        <w:t>و</w:t>
      </w:r>
      <w:r w:rsidRPr="00676339">
        <w:rPr>
          <w:rtl/>
        </w:rPr>
        <w:t>قال الحافظ ابن عبد البر</w:t>
      </w:r>
      <w:r>
        <w:rPr>
          <w:rtl/>
        </w:rPr>
        <w:t>:</w:t>
      </w:r>
      <w:r w:rsidRPr="00676339">
        <w:rPr>
          <w:rtl/>
        </w:rPr>
        <w:t xml:space="preserve"> « قرأت على أبي عبد الله محمد بن عبد الله ان محمد بن معاوية القرشي أخبرهم قال حدثنا </w:t>
      </w:r>
      <w:r w:rsidR="00730ECE">
        <w:rPr>
          <w:rFonts w:hint="cs"/>
          <w:rtl/>
        </w:rPr>
        <w:t>ا</w:t>
      </w:r>
      <w:r w:rsidRPr="00676339">
        <w:rPr>
          <w:rtl/>
        </w:rPr>
        <w:t>سحاق بن أبي حسان الانماطي قال حدثنا هشام بن عمار قال حدثنا عبد الحميد قال حدثنا الاوزاعي قال حدثنا عطاء بن أبي رباح قال سمعت ابن عباس</w:t>
      </w:r>
      <w:r>
        <w:rPr>
          <w:rtl/>
        </w:rPr>
        <w:t xml:space="preserve"> </w:t>
      </w:r>
      <w:r w:rsidRPr="00C419DA">
        <w:rPr>
          <w:rtl/>
        </w:rPr>
        <w:t>يخبر ان رج</w:t>
      </w:r>
      <w:r w:rsidRPr="00EE773E">
        <w:rPr>
          <w:rtl/>
        </w:rPr>
        <w:t xml:space="preserve">لا أصابه جرح على عهد رسول الله </w:t>
      </w:r>
      <w:r w:rsidR="00DE62C5" w:rsidRPr="00DE62C5">
        <w:rPr>
          <w:rStyle w:val="libAlaemChar"/>
          <w:rtl/>
        </w:rPr>
        <w:t>صلى‌الله‌عليه‌وآله‌وسلم</w:t>
      </w:r>
      <w:r>
        <w:rPr>
          <w:rtl/>
        </w:rPr>
        <w:t>،</w:t>
      </w:r>
      <w:r w:rsidRPr="00EE773E">
        <w:rPr>
          <w:rtl/>
        </w:rPr>
        <w:t xml:space="preserve"> ثم اصابه احتلام</w:t>
      </w:r>
      <w:r>
        <w:rPr>
          <w:rtl/>
        </w:rPr>
        <w:t>،</w:t>
      </w:r>
      <w:r w:rsidRPr="00EE773E">
        <w:rPr>
          <w:rtl/>
        </w:rPr>
        <w:t xml:space="preserve"> فأمر بالاغتسال فقر فمات</w:t>
      </w:r>
      <w:r>
        <w:rPr>
          <w:rtl/>
        </w:rPr>
        <w:t>،</w:t>
      </w:r>
      <w:r w:rsidRPr="00EE773E">
        <w:rPr>
          <w:rtl/>
        </w:rPr>
        <w:t xml:space="preserve"> فبلغ ذلك رسول الله </w:t>
      </w:r>
      <w:r w:rsidR="00DE62C5" w:rsidRPr="00DE62C5">
        <w:rPr>
          <w:rStyle w:val="libAlaemChar"/>
          <w:rtl/>
        </w:rPr>
        <w:t>صلى‌الله‌عليه‌وآله‌وسلم</w:t>
      </w:r>
      <w:r w:rsidRPr="00EE773E">
        <w:rPr>
          <w:rtl/>
        </w:rPr>
        <w:t>فقال</w:t>
      </w:r>
      <w:r>
        <w:rPr>
          <w:rtl/>
        </w:rPr>
        <w:t>:</w:t>
      </w:r>
      <w:r w:rsidRPr="00EE773E">
        <w:rPr>
          <w:rtl/>
        </w:rPr>
        <w:t xml:space="preserve"> قتلوه قتلهم الله</w:t>
      </w:r>
      <w:r>
        <w:rPr>
          <w:rtl/>
        </w:rPr>
        <w:t>،</w:t>
      </w:r>
      <w:r w:rsidRPr="00EE773E">
        <w:rPr>
          <w:rtl/>
        </w:rPr>
        <w:t xml:space="preserve"> ألم يكن شفاء العي السؤال</w:t>
      </w:r>
      <w:r>
        <w:rPr>
          <w:rtl/>
        </w:rPr>
        <w:t>؟.</w:t>
      </w:r>
      <w:r w:rsidRPr="00EE773E">
        <w:rPr>
          <w:rtl/>
        </w:rPr>
        <w:t xml:space="preserve"> » </w:t>
      </w:r>
      <w:r w:rsidRPr="00AA3501">
        <w:rPr>
          <w:rStyle w:val="libFootnotenumChar"/>
          <w:rtl/>
        </w:rPr>
        <w:t>(2)</w:t>
      </w:r>
      <w:r>
        <w:rPr>
          <w:rtl/>
        </w:rPr>
        <w:t>.</w:t>
      </w:r>
    </w:p>
    <w:p w:rsidR="007064AC" w:rsidRPr="00676339" w:rsidRDefault="007064AC" w:rsidP="007064AC">
      <w:pPr>
        <w:pStyle w:val="libNormal"/>
        <w:rPr>
          <w:rtl/>
          <w:lang w:bidi="fa-IR"/>
        </w:rPr>
      </w:pPr>
      <w:r w:rsidRPr="00676339">
        <w:rPr>
          <w:rtl/>
          <w:lang w:bidi="fa-IR"/>
        </w:rPr>
        <w:t>ومما يقطع به كل عاقل</w:t>
      </w:r>
      <w:r>
        <w:rPr>
          <w:rtl/>
          <w:lang w:bidi="fa-IR"/>
        </w:rPr>
        <w:t>:</w:t>
      </w:r>
      <w:r w:rsidRPr="00676339">
        <w:rPr>
          <w:rtl/>
          <w:lang w:bidi="fa-IR"/>
        </w:rPr>
        <w:t xml:space="preserve"> ان النبي </w:t>
      </w:r>
      <w:r w:rsidR="00DE62C5" w:rsidRPr="00DE62C5">
        <w:rPr>
          <w:rStyle w:val="libAlaemChar"/>
          <w:rtl/>
        </w:rPr>
        <w:t>صلى‌الله‌عليه‌وآله‌وسلم</w:t>
      </w:r>
      <w:r w:rsidRPr="00676339">
        <w:rPr>
          <w:rtl/>
          <w:lang w:bidi="fa-IR"/>
        </w:rPr>
        <w:t>لا يأمر بالاقتداء بهكذا أناس مطلقا</w:t>
      </w:r>
      <w:r w:rsidR="00730ECE">
        <w:rPr>
          <w:rFonts w:hint="cs"/>
          <w:rtl/>
          <w:lang w:bidi="fa-IR"/>
        </w:rPr>
        <w:t>ً</w:t>
      </w:r>
      <w:r>
        <w:rPr>
          <w:rtl/>
          <w:lang w:bidi="fa-IR"/>
        </w:rPr>
        <w:t xml:space="preserve"> ....</w:t>
      </w:r>
    </w:p>
    <w:p w:rsidR="000B53A2" w:rsidRDefault="007064AC" w:rsidP="007064AC">
      <w:pPr>
        <w:pStyle w:val="Heading2"/>
        <w:rPr>
          <w:rtl/>
          <w:lang w:bidi="fa-IR"/>
        </w:rPr>
      </w:pPr>
      <w:bookmarkStart w:id="494" w:name="_Toc347361368"/>
      <w:bookmarkStart w:id="495" w:name="_Toc406843443"/>
      <w:bookmarkStart w:id="496" w:name="_Toc92985887"/>
      <w:r w:rsidRPr="00676339">
        <w:rPr>
          <w:rtl/>
          <w:lang w:bidi="fa-IR"/>
        </w:rPr>
        <w:t>20</w:t>
      </w:r>
      <w:r>
        <w:rPr>
          <w:rtl/>
          <w:lang w:bidi="fa-IR"/>
        </w:rPr>
        <w:t xml:space="preserve"> </w:t>
      </w:r>
      <w:r w:rsidR="000429BA">
        <w:rPr>
          <w:rtl/>
          <w:lang w:bidi="fa-IR"/>
        </w:rPr>
        <w:t>-</w:t>
      </w:r>
      <w:r>
        <w:rPr>
          <w:rtl/>
          <w:lang w:bidi="fa-IR"/>
        </w:rPr>
        <w:t xml:space="preserve"> </w:t>
      </w:r>
      <w:r w:rsidRPr="00676339">
        <w:rPr>
          <w:rtl/>
          <w:lang w:bidi="fa-IR"/>
        </w:rPr>
        <w:t>لا يجوز الاستنان بالرجال</w:t>
      </w:r>
      <w:bookmarkEnd w:id="494"/>
      <w:bookmarkEnd w:id="495"/>
      <w:bookmarkEnd w:id="496"/>
    </w:p>
    <w:p w:rsidR="000B53A2" w:rsidRDefault="007064AC" w:rsidP="007064AC">
      <w:pPr>
        <w:pStyle w:val="libNormal"/>
        <w:rPr>
          <w:rtl/>
        </w:rPr>
      </w:pPr>
      <w:r w:rsidRPr="00676339">
        <w:rPr>
          <w:rtl/>
        </w:rPr>
        <w:t>قال الحافظ ابن عبد البر</w:t>
      </w:r>
      <w:r>
        <w:rPr>
          <w:rtl/>
        </w:rPr>
        <w:t>:</w:t>
      </w:r>
      <w:r w:rsidRPr="00676339">
        <w:rPr>
          <w:rtl/>
        </w:rPr>
        <w:t xml:space="preserve"> « حدثنا عبد الوارث بن سفيان ويعيش بن سعيد قالا حدثنا قاسم بن </w:t>
      </w:r>
      <w:r w:rsidR="00730ECE">
        <w:rPr>
          <w:rFonts w:hint="cs"/>
          <w:rtl/>
        </w:rPr>
        <w:t>ا</w:t>
      </w:r>
      <w:r w:rsidRPr="00676339">
        <w:rPr>
          <w:rtl/>
        </w:rPr>
        <w:t>صبع قال حدثنا بكر بن حماد قال حدثنا بشر بن حجر قال حدثنا خالد بن عبد الله الواسطي عن عطاء</w:t>
      </w:r>
      <w:r>
        <w:rPr>
          <w:rtl/>
        </w:rPr>
        <w:t xml:space="preserve"> </w:t>
      </w:r>
      <w:r w:rsidR="000429BA">
        <w:rPr>
          <w:rtl/>
        </w:rPr>
        <w:t>-</w:t>
      </w:r>
      <w:r>
        <w:rPr>
          <w:rtl/>
        </w:rPr>
        <w:t xml:space="preserve"> </w:t>
      </w:r>
      <w:r w:rsidRPr="00676339">
        <w:rPr>
          <w:rtl/>
        </w:rPr>
        <w:t>يعنى ابن السائب</w:t>
      </w:r>
      <w:r>
        <w:rPr>
          <w:rtl/>
        </w:rPr>
        <w:t xml:space="preserve"> </w:t>
      </w:r>
      <w:r w:rsidR="000429BA">
        <w:rPr>
          <w:rtl/>
        </w:rPr>
        <w:t>-</w:t>
      </w:r>
      <w:r>
        <w:rPr>
          <w:rtl/>
        </w:rPr>
        <w:t xml:space="preserve"> </w:t>
      </w:r>
      <w:r w:rsidRPr="00676339">
        <w:rPr>
          <w:rtl/>
        </w:rPr>
        <w:t>عن أبي البختري عن علي قال</w:t>
      </w:r>
      <w:r>
        <w:rPr>
          <w:rtl/>
        </w:rPr>
        <w:t xml:space="preserve">: </w:t>
      </w:r>
      <w:r w:rsidR="00730ECE">
        <w:rPr>
          <w:rFonts w:hint="cs"/>
          <w:rtl/>
        </w:rPr>
        <w:t>ا</w:t>
      </w:r>
      <w:r w:rsidRPr="00C419DA">
        <w:rPr>
          <w:rtl/>
        </w:rPr>
        <w:t>ياكم والاستنان بالرجال</w:t>
      </w:r>
      <w:r>
        <w:rPr>
          <w:rtl/>
        </w:rPr>
        <w:t>،</w:t>
      </w:r>
      <w:r w:rsidRPr="00C419DA">
        <w:rPr>
          <w:rtl/>
        </w:rPr>
        <w:t xml:space="preserve"> فان الرجل يعمل بعمل أهل الجنة ثم ينقلب</w:t>
      </w:r>
      <w:r>
        <w:rPr>
          <w:rtl/>
        </w:rPr>
        <w:t xml:space="preserve"> </w:t>
      </w:r>
      <w:r w:rsidR="000429BA">
        <w:rPr>
          <w:rtl/>
        </w:rPr>
        <w:t>-</w:t>
      </w:r>
      <w:r>
        <w:rPr>
          <w:rtl/>
        </w:rPr>
        <w:t xml:space="preserve"> </w:t>
      </w:r>
      <w:r w:rsidRPr="00C419DA">
        <w:rPr>
          <w:rtl/>
        </w:rPr>
        <w:t>لعلم الله فيه</w:t>
      </w:r>
      <w:r>
        <w:rPr>
          <w:rtl/>
        </w:rPr>
        <w:t xml:space="preserve"> </w:t>
      </w:r>
      <w:r w:rsidR="000429BA">
        <w:rPr>
          <w:rtl/>
        </w:rPr>
        <w:t>-</w:t>
      </w:r>
      <w:r>
        <w:rPr>
          <w:rtl/>
        </w:rPr>
        <w:t xml:space="preserve"> </w:t>
      </w:r>
      <w:r w:rsidRPr="00C419DA">
        <w:rPr>
          <w:rtl/>
        </w:rPr>
        <w:t>فيعمل بعمل أهل</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w:t>
      </w:r>
      <w:r w:rsidR="00730ECE">
        <w:rPr>
          <w:rFonts w:hint="cs"/>
          <w:rtl/>
        </w:rPr>
        <w:t>ا</w:t>
      </w:r>
      <w:r w:rsidR="007064AC" w:rsidRPr="00676339">
        <w:rPr>
          <w:rtl/>
        </w:rPr>
        <w:t>نصاف في بيان سبب الاختلاف</w:t>
      </w:r>
      <w:r w:rsidR="007064AC">
        <w:rPr>
          <w:rtl/>
        </w:rPr>
        <w:t>:</w:t>
      </w:r>
      <w:r w:rsidR="007064AC" w:rsidRPr="00676339">
        <w:rPr>
          <w:rtl/>
        </w:rPr>
        <w:t xml:space="preserve"> 28.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جامع بيان العلم 115.</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النار</w:t>
      </w:r>
      <w:r>
        <w:rPr>
          <w:rtl/>
        </w:rPr>
        <w:t>،</w:t>
      </w:r>
      <w:r w:rsidRPr="00C419DA">
        <w:rPr>
          <w:rtl/>
        </w:rPr>
        <w:t xml:space="preserve"> فيموت وهو من أهل النار</w:t>
      </w:r>
      <w:r>
        <w:rPr>
          <w:rtl/>
        </w:rPr>
        <w:t>،</w:t>
      </w:r>
      <w:r w:rsidRPr="00C419DA">
        <w:rPr>
          <w:rtl/>
        </w:rPr>
        <w:t xml:space="preserve"> </w:t>
      </w:r>
      <w:r w:rsidRPr="00EE773E">
        <w:rPr>
          <w:rtl/>
        </w:rPr>
        <w:t>وان الرجل ليعمل بعمل أهل النار فينقلب</w:t>
      </w:r>
      <w:r>
        <w:rPr>
          <w:rtl/>
        </w:rPr>
        <w:t xml:space="preserve"> </w:t>
      </w:r>
      <w:r w:rsidR="000429BA">
        <w:rPr>
          <w:rtl/>
        </w:rPr>
        <w:t>-</w:t>
      </w:r>
      <w:r>
        <w:rPr>
          <w:rtl/>
        </w:rPr>
        <w:t xml:space="preserve"> </w:t>
      </w:r>
      <w:r w:rsidRPr="00C419DA">
        <w:rPr>
          <w:rtl/>
        </w:rPr>
        <w:t>لعلم الله</w:t>
      </w:r>
      <w:r>
        <w:rPr>
          <w:rtl/>
        </w:rPr>
        <w:t xml:space="preserve"> </w:t>
      </w:r>
      <w:r w:rsidR="000429BA">
        <w:rPr>
          <w:rtl/>
        </w:rPr>
        <w:t>-</w:t>
      </w:r>
      <w:r>
        <w:rPr>
          <w:rtl/>
        </w:rPr>
        <w:t xml:space="preserve"> </w:t>
      </w:r>
      <w:r w:rsidRPr="00C419DA">
        <w:rPr>
          <w:rtl/>
        </w:rPr>
        <w:t>فيعمل بعمل أهل الجنة فيموت وهو من أهل الجنة</w:t>
      </w:r>
      <w:r>
        <w:rPr>
          <w:rtl/>
        </w:rPr>
        <w:t>،</w:t>
      </w:r>
      <w:r w:rsidRPr="00C419DA">
        <w:rPr>
          <w:rtl/>
        </w:rPr>
        <w:t xml:space="preserve"> فان كنتم لا بدّ فاعلين فبالاموات لا بالاحياء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وظاهر أن المرتد لا يهتدى به</w:t>
      </w:r>
      <w:r>
        <w:rPr>
          <w:rtl/>
          <w:lang w:bidi="fa-IR"/>
        </w:rPr>
        <w:t>،</w:t>
      </w:r>
      <w:r w:rsidRPr="00676339">
        <w:rPr>
          <w:rtl/>
          <w:lang w:bidi="fa-IR"/>
        </w:rPr>
        <w:t xml:space="preserve"> ولا ينجو من اقتدى به أبدا</w:t>
      </w:r>
      <w:r w:rsidR="00730ECE">
        <w:rPr>
          <w:rFonts w:hint="cs"/>
          <w:rtl/>
          <w:lang w:bidi="fa-IR"/>
        </w:rPr>
        <w:t>ً</w:t>
      </w:r>
      <w:r>
        <w:rPr>
          <w:rtl/>
          <w:lang w:bidi="fa-IR"/>
        </w:rPr>
        <w:t>،</w:t>
      </w:r>
      <w:r w:rsidRPr="00676339">
        <w:rPr>
          <w:rtl/>
          <w:lang w:bidi="fa-IR"/>
        </w:rPr>
        <w:t xml:space="preserve"> ونحن ننزه النبي </w:t>
      </w:r>
      <w:r w:rsidR="00DE62C5" w:rsidRPr="00DE62C5">
        <w:rPr>
          <w:rStyle w:val="libAlaemChar"/>
          <w:rtl/>
        </w:rPr>
        <w:t>صلى‌الله‌عليه‌وآله‌وسلم</w:t>
      </w:r>
      <w:r w:rsidRPr="00676339">
        <w:rPr>
          <w:rtl/>
          <w:lang w:bidi="fa-IR"/>
        </w:rPr>
        <w:t xml:space="preserve"> عن أن يأمر بالاقتداء بكل صحابي من صحابته</w:t>
      </w:r>
      <w:r>
        <w:rPr>
          <w:rtl/>
          <w:lang w:bidi="fa-IR"/>
        </w:rPr>
        <w:t xml:space="preserve"> ....</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جامع بيان العلم 390.</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0B53A2" w:rsidRDefault="007064AC" w:rsidP="007064AC">
      <w:pPr>
        <w:pStyle w:val="Heading1Center"/>
        <w:rPr>
          <w:rtl/>
          <w:lang w:bidi="fa-IR"/>
        </w:rPr>
      </w:pPr>
      <w:bookmarkStart w:id="497" w:name="_Toc347361369"/>
      <w:bookmarkStart w:id="498" w:name="_Toc406843444"/>
      <w:bookmarkStart w:id="499" w:name="_Toc92985888"/>
      <w:r w:rsidRPr="00676339">
        <w:rPr>
          <w:rtl/>
          <w:lang w:bidi="fa-IR"/>
        </w:rPr>
        <w:lastRenderedPageBreak/>
        <w:t>تفنيد كلام المزني</w:t>
      </w:r>
      <w:bookmarkEnd w:id="497"/>
      <w:bookmarkEnd w:id="498"/>
      <w:bookmarkEnd w:id="499"/>
    </w:p>
    <w:p w:rsidR="000B53A2" w:rsidRDefault="007064AC" w:rsidP="007064AC">
      <w:pPr>
        <w:pStyle w:val="Heading1Center"/>
        <w:rPr>
          <w:rtl/>
          <w:lang w:bidi="fa-IR"/>
        </w:rPr>
      </w:pPr>
      <w:bookmarkStart w:id="500" w:name="_Toc347361370"/>
      <w:bookmarkStart w:id="501" w:name="_Toc406843445"/>
      <w:bookmarkStart w:id="502" w:name="_Toc92985889"/>
      <w:r w:rsidRPr="00676339">
        <w:rPr>
          <w:rtl/>
          <w:lang w:bidi="fa-IR"/>
        </w:rPr>
        <w:t>حول حديث النّ</w:t>
      </w:r>
      <w:r w:rsidR="00730ECE">
        <w:rPr>
          <w:rFonts w:hint="cs"/>
          <w:rtl/>
          <w:lang w:bidi="fa-IR"/>
        </w:rPr>
        <w:t>ُ</w:t>
      </w:r>
      <w:r w:rsidRPr="00676339">
        <w:rPr>
          <w:rtl/>
          <w:lang w:bidi="fa-IR"/>
        </w:rPr>
        <w:t>جوم</w:t>
      </w:r>
      <w:bookmarkEnd w:id="500"/>
      <w:bookmarkEnd w:id="501"/>
      <w:bookmarkEnd w:id="502"/>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7064AC" w:rsidRPr="00676339" w:rsidRDefault="007064AC" w:rsidP="007064AC">
      <w:pPr>
        <w:pStyle w:val="libNormal"/>
        <w:rPr>
          <w:rtl/>
          <w:lang w:bidi="fa-IR"/>
        </w:rPr>
      </w:pPr>
      <w:r w:rsidRPr="00676339">
        <w:rPr>
          <w:rtl/>
          <w:lang w:bidi="fa-IR"/>
        </w:rPr>
        <w:lastRenderedPageBreak/>
        <w:t>و</w:t>
      </w:r>
      <w:r w:rsidR="00730ECE">
        <w:rPr>
          <w:rFonts w:hint="cs"/>
          <w:rtl/>
          <w:lang w:bidi="fa-IR"/>
        </w:rPr>
        <w:t>ا</w:t>
      </w:r>
      <w:r w:rsidRPr="00676339">
        <w:rPr>
          <w:rtl/>
          <w:lang w:bidi="fa-IR"/>
        </w:rPr>
        <w:t>ذ فرغنا من تفنيد الاستدلال ( الدهلوي ) بحديث النجوم بابطاله سندا</w:t>
      </w:r>
      <w:r w:rsidR="00730ECE">
        <w:rPr>
          <w:rFonts w:hint="cs"/>
          <w:rtl/>
          <w:lang w:bidi="fa-IR"/>
        </w:rPr>
        <w:t>ً</w:t>
      </w:r>
      <w:r w:rsidRPr="00676339">
        <w:rPr>
          <w:rtl/>
          <w:lang w:bidi="fa-IR"/>
        </w:rPr>
        <w:t xml:space="preserve"> ودلالة</w:t>
      </w:r>
      <w:r>
        <w:rPr>
          <w:rtl/>
          <w:lang w:bidi="fa-IR"/>
        </w:rPr>
        <w:t>،</w:t>
      </w:r>
      <w:r w:rsidRPr="00676339">
        <w:rPr>
          <w:rtl/>
          <w:lang w:bidi="fa-IR"/>
        </w:rPr>
        <w:t xml:space="preserve"> كان من المناسب أن نذكر كلام المزني في معنى الحديث المذكور</w:t>
      </w:r>
      <w:r>
        <w:rPr>
          <w:rtl/>
          <w:lang w:bidi="fa-IR"/>
        </w:rPr>
        <w:t>،</w:t>
      </w:r>
      <w:r w:rsidRPr="00676339">
        <w:rPr>
          <w:rtl/>
          <w:lang w:bidi="fa-IR"/>
        </w:rPr>
        <w:t xml:space="preserve"> ونتكلم عليه بما يبيّن بطلانه وفساده</w:t>
      </w:r>
      <w:r>
        <w:rPr>
          <w:rtl/>
          <w:lang w:bidi="fa-IR"/>
        </w:rPr>
        <w:t>:</w:t>
      </w:r>
    </w:p>
    <w:p w:rsidR="007064AC" w:rsidRPr="00676339" w:rsidRDefault="007064AC" w:rsidP="007064AC">
      <w:pPr>
        <w:pStyle w:val="libNormal"/>
        <w:rPr>
          <w:rtl/>
          <w:lang w:bidi="fa-IR"/>
        </w:rPr>
      </w:pPr>
      <w:r w:rsidRPr="00676339">
        <w:rPr>
          <w:rtl/>
          <w:lang w:bidi="fa-IR"/>
        </w:rPr>
        <w:t>قال ابن عبد البر</w:t>
      </w:r>
      <w:r>
        <w:rPr>
          <w:rtl/>
          <w:lang w:bidi="fa-IR"/>
        </w:rPr>
        <w:t>:</w:t>
      </w:r>
      <w:r w:rsidRPr="00676339">
        <w:rPr>
          <w:rtl/>
          <w:lang w:bidi="fa-IR"/>
        </w:rPr>
        <w:t xml:space="preserve"> « قال المزني </w:t>
      </w:r>
      <w:r w:rsidRPr="0099437C">
        <w:rPr>
          <w:rStyle w:val="libAlaemChar"/>
          <w:rtl/>
        </w:rPr>
        <w:t>رحمه‌الله</w:t>
      </w:r>
      <w:r w:rsidRPr="00676339">
        <w:rPr>
          <w:rtl/>
          <w:lang w:bidi="fa-IR"/>
        </w:rPr>
        <w:t xml:space="preserve"> ف</w:t>
      </w:r>
      <w:r>
        <w:rPr>
          <w:rtl/>
          <w:lang w:bidi="fa-IR"/>
        </w:rPr>
        <w:t xml:space="preserve">ي </w:t>
      </w:r>
      <w:r w:rsidRPr="00676339">
        <w:rPr>
          <w:rtl/>
        </w:rPr>
        <w:t xml:space="preserve">قول رسول الله </w:t>
      </w:r>
      <w:r w:rsidR="00DE62C5" w:rsidRPr="00DE62C5">
        <w:rPr>
          <w:rStyle w:val="libAlaemChar"/>
          <w:rtl/>
        </w:rPr>
        <w:t>صلى‌الله‌عليه‌وآله‌وسلم</w:t>
      </w:r>
      <w:r>
        <w:rPr>
          <w:rtl/>
        </w:rPr>
        <w:t xml:space="preserve">: </w:t>
      </w:r>
      <w:r w:rsidRPr="00C419DA">
        <w:rPr>
          <w:rtl/>
        </w:rPr>
        <w:t>أصحابي كالنجوم</w:t>
      </w:r>
      <w:r>
        <w:rPr>
          <w:rtl/>
        </w:rPr>
        <w:t xml:space="preserve"> ..</w:t>
      </w:r>
      <w:r w:rsidRPr="00C419DA">
        <w:rPr>
          <w:rtl/>
        </w:rPr>
        <w:t>.</w:t>
      </w:r>
      <w:r>
        <w:rPr>
          <w:rFonts w:hint="cs"/>
          <w:rtl/>
        </w:rPr>
        <w:t xml:space="preserve"> </w:t>
      </w:r>
      <w:r w:rsidRPr="00676339">
        <w:rPr>
          <w:rtl/>
          <w:lang w:bidi="fa-IR"/>
        </w:rPr>
        <w:t>قال</w:t>
      </w:r>
      <w:r>
        <w:rPr>
          <w:rtl/>
          <w:lang w:bidi="fa-IR"/>
        </w:rPr>
        <w:t>:</w:t>
      </w:r>
      <w:r w:rsidRPr="00676339">
        <w:rPr>
          <w:rtl/>
          <w:lang w:bidi="fa-IR"/>
        </w:rPr>
        <w:t xml:space="preserve"> ان صح هذا الخبر فمعناه فيما نقلوا عنه وشهدوا به عليه</w:t>
      </w:r>
      <w:r>
        <w:rPr>
          <w:rtl/>
          <w:lang w:bidi="fa-IR"/>
        </w:rPr>
        <w:t>،</w:t>
      </w:r>
      <w:r w:rsidRPr="00676339">
        <w:rPr>
          <w:rtl/>
          <w:lang w:bidi="fa-IR"/>
        </w:rPr>
        <w:t xml:space="preserve"> فكلهم ثقة مؤتمن على ما جاء به</w:t>
      </w:r>
      <w:r>
        <w:rPr>
          <w:rtl/>
          <w:lang w:bidi="fa-IR"/>
        </w:rPr>
        <w:t>،</w:t>
      </w:r>
      <w:r w:rsidRPr="00676339">
        <w:rPr>
          <w:rtl/>
          <w:lang w:bidi="fa-IR"/>
        </w:rPr>
        <w:t xml:space="preserve"> لا يجوز عندي غير هذا</w:t>
      </w:r>
      <w:r>
        <w:rPr>
          <w:rtl/>
          <w:lang w:bidi="fa-IR"/>
        </w:rPr>
        <w:t>،</w:t>
      </w:r>
      <w:r w:rsidRPr="00676339">
        <w:rPr>
          <w:rtl/>
          <w:lang w:bidi="fa-IR"/>
        </w:rPr>
        <w:t xml:space="preserve"> وأما ما قالوا فيه برأيهم فلو كان عند أنفسهم كذلك ما خطأ بعضهم بعضا</w:t>
      </w:r>
      <w:r w:rsidR="00050F75">
        <w:rPr>
          <w:rFonts w:hint="cs"/>
          <w:rtl/>
          <w:lang w:bidi="fa-IR"/>
        </w:rPr>
        <w:t>ً</w:t>
      </w:r>
      <w:r>
        <w:rPr>
          <w:rtl/>
          <w:lang w:bidi="fa-IR"/>
        </w:rPr>
        <w:t>،</w:t>
      </w:r>
      <w:r w:rsidRPr="00676339">
        <w:rPr>
          <w:rtl/>
          <w:lang w:bidi="fa-IR"/>
        </w:rPr>
        <w:t xml:space="preserve"> ولا أنكر بعضهم على بعض ولا رجع منهم أحد الى قول صاحبه. فتدبر »</w:t>
      </w:r>
      <w:r>
        <w:rPr>
          <w:rtl/>
          <w:lang w:bidi="fa-IR"/>
        </w:rPr>
        <w:t>.</w:t>
      </w:r>
    </w:p>
    <w:p w:rsidR="000B53A2" w:rsidRDefault="007064AC" w:rsidP="007064AC">
      <w:pPr>
        <w:pStyle w:val="libBold1"/>
        <w:rPr>
          <w:rtl/>
          <w:lang w:bidi="fa-IR"/>
        </w:rPr>
      </w:pPr>
      <w:r w:rsidRPr="00676339">
        <w:rPr>
          <w:rtl/>
          <w:lang w:bidi="fa-IR"/>
        </w:rPr>
        <w:t>نوادر من سير الاصحاب</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هذا المعنى لا يصح</w:t>
      </w:r>
      <w:r>
        <w:rPr>
          <w:rtl/>
          <w:lang w:bidi="fa-IR"/>
        </w:rPr>
        <w:t>،</w:t>
      </w:r>
      <w:r w:rsidRPr="00676339">
        <w:rPr>
          <w:rtl/>
          <w:lang w:bidi="fa-IR"/>
        </w:rPr>
        <w:t xml:space="preserve"> ل</w:t>
      </w:r>
      <w:r w:rsidR="00050F75">
        <w:rPr>
          <w:rFonts w:hint="cs"/>
          <w:rtl/>
          <w:lang w:bidi="fa-IR"/>
        </w:rPr>
        <w:t>ا</w:t>
      </w:r>
      <w:r w:rsidRPr="00676339">
        <w:rPr>
          <w:rtl/>
          <w:lang w:bidi="fa-IR"/>
        </w:rPr>
        <w:t>نه لو كان كلهم ثقة مؤتمنا</w:t>
      </w:r>
      <w:r w:rsidR="00050F75">
        <w:rPr>
          <w:rFonts w:hint="cs"/>
          <w:rtl/>
          <w:lang w:bidi="fa-IR"/>
        </w:rPr>
        <w:t>ً</w:t>
      </w:r>
      <w:r>
        <w:rPr>
          <w:rtl/>
          <w:lang w:bidi="fa-IR"/>
        </w:rPr>
        <w:t xml:space="preserve"> </w:t>
      </w:r>
      <w:r w:rsidR="000429BA">
        <w:rPr>
          <w:rtl/>
          <w:lang w:bidi="fa-IR"/>
        </w:rPr>
        <w:t>-</w:t>
      </w:r>
      <w:r>
        <w:rPr>
          <w:rtl/>
          <w:lang w:bidi="fa-IR"/>
        </w:rPr>
        <w:t xml:space="preserve"> </w:t>
      </w:r>
      <w:r w:rsidRPr="00676339">
        <w:rPr>
          <w:rtl/>
          <w:lang w:bidi="fa-IR"/>
        </w:rPr>
        <w:t>على ما جاء به</w:t>
      </w:r>
      <w:r>
        <w:rPr>
          <w:rtl/>
          <w:lang w:bidi="fa-IR"/>
        </w:rPr>
        <w:t xml:space="preserve"> </w:t>
      </w:r>
      <w:r w:rsidR="000429BA">
        <w:rPr>
          <w:rtl/>
          <w:lang w:bidi="fa-IR"/>
        </w:rPr>
        <w:t>-</w:t>
      </w:r>
      <w:r>
        <w:rPr>
          <w:rtl/>
          <w:lang w:bidi="fa-IR"/>
        </w:rPr>
        <w:t xml:space="preserve"> </w:t>
      </w:r>
      <w:r w:rsidRPr="00676339">
        <w:rPr>
          <w:rtl/>
          <w:lang w:bidi="fa-IR"/>
        </w:rPr>
        <w:t>لما طعن بعضهم في بعض ولما كذب بعضهم بعضا</w:t>
      </w:r>
      <w:r w:rsidR="00050F75">
        <w:rPr>
          <w:rFonts w:hint="cs"/>
          <w:rtl/>
          <w:lang w:bidi="fa-IR"/>
        </w:rPr>
        <w:t>ً</w:t>
      </w:r>
      <w:r>
        <w:rPr>
          <w:rtl/>
          <w:lang w:bidi="fa-IR"/>
        </w:rPr>
        <w:t xml:space="preserve"> ..</w:t>
      </w:r>
      <w:r w:rsidRPr="00676339">
        <w:rPr>
          <w:rtl/>
          <w:lang w:bidi="fa-IR"/>
        </w:rPr>
        <w:t>. ولو أردنا استقصاء ذلك لاحتجنا الى سفر كبير برأسه</w:t>
      </w:r>
      <w:r>
        <w:rPr>
          <w:rtl/>
          <w:lang w:bidi="fa-IR"/>
        </w:rPr>
        <w:t xml:space="preserve"> ..</w:t>
      </w:r>
      <w:r w:rsidRPr="00676339">
        <w:rPr>
          <w:rtl/>
          <w:lang w:bidi="fa-IR"/>
        </w:rPr>
        <w:t>. ولكننا نذكر هنا بعض الصحابة وما واجهوه من الذم والطعن</w:t>
      </w:r>
      <w:r>
        <w:rPr>
          <w:rtl/>
          <w:lang w:bidi="fa-IR"/>
        </w:rPr>
        <w:t>،</w:t>
      </w:r>
      <w:r w:rsidRPr="00676339">
        <w:rPr>
          <w:rtl/>
          <w:lang w:bidi="fa-IR"/>
        </w:rPr>
        <w:t xml:space="preserve"> وما قيل فيهم من الاصحاب</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وغيرهم</w:t>
      </w:r>
      <w:r>
        <w:rPr>
          <w:rtl/>
        </w:rPr>
        <w:t>:</w:t>
      </w:r>
    </w:p>
    <w:p w:rsidR="007064AC" w:rsidRPr="00676339" w:rsidRDefault="007064AC" w:rsidP="007064AC">
      <w:pPr>
        <w:pStyle w:val="Heading2"/>
        <w:rPr>
          <w:rtl/>
          <w:lang w:bidi="fa-IR"/>
        </w:rPr>
      </w:pPr>
      <w:bookmarkStart w:id="503" w:name="_Toc347361371"/>
      <w:bookmarkStart w:id="504" w:name="_Toc406843446"/>
      <w:bookmarkStart w:id="505" w:name="_Toc92985890"/>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ابو بكر وعمر</w:t>
      </w:r>
      <w:bookmarkEnd w:id="503"/>
      <w:bookmarkEnd w:id="504"/>
      <w:bookmarkEnd w:id="505"/>
    </w:p>
    <w:p w:rsidR="007064AC" w:rsidRPr="00676339" w:rsidRDefault="007064AC" w:rsidP="007064AC">
      <w:pPr>
        <w:pStyle w:val="libNormal"/>
        <w:rPr>
          <w:rtl/>
          <w:lang w:bidi="fa-IR"/>
        </w:rPr>
      </w:pPr>
      <w:r w:rsidRPr="00676339">
        <w:rPr>
          <w:rtl/>
          <w:lang w:bidi="fa-IR"/>
        </w:rPr>
        <w:t xml:space="preserve">لقد كذّب أمير المؤمنين علي بن أبي طالب </w:t>
      </w:r>
      <w:r w:rsidRPr="0099437C">
        <w:rPr>
          <w:rStyle w:val="libAlaemChar"/>
          <w:rtl/>
        </w:rPr>
        <w:t>عليه‌السلام</w:t>
      </w:r>
      <w:r w:rsidRPr="00676339">
        <w:rPr>
          <w:rtl/>
          <w:lang w:bidi="fa-IR"/>
        </w:rPr>
        <w:t xml:space="preserve"> وسيدنا العباس بن عبد المطلب </w:t>
      </w:r>
      <w:r w:rsidRPr="0099437C">
        <w:rPr>
          <w:rStyle w:val="libAlaemChar"/>
          <w:rtl/>
        </w:rPr>
        <w:t>رضي‌الله‌عنه</w:t>
      </w:r>
      <w:r w:rsidRPr="00676339">
        <w:rPr>
          <w:rtl/>
          <w:lang w:bidi="fa-IR"/>
        </w:rPr>
        <w:t xml:space="preserve"> أبا بكر وعمر في رواي</w:t>
      </w:r>
      <w:r>
        <w:rPr>
          <w:rtl/>
          <w:lang w:bidi="fa-IR"/>
        </w:rPr>
        <w:t xml:space="preserve">ة </w:t>
      </w:r>
      <w:r w:rsidRPr="00676339">
        <w:rPr>
          <w:rtl/>
        </w:rPr>
        <w:t>حديث</w:t>
      </w:r>
      <w:r>
        <w:rPr>
          <w:rtl/>
        </w:rPr>
        <w:t xml:space="preserve"> </w:t>
      </w:r>
      <w:r w:rsidRPr="00C419DA">
        <w:rPr>
          <w:rtl/>
        </w:rPr>
        <w:t>« لا نور</w:t>
      </w:r>
      <w:r w:rsidRPr="00EE773E">
        <w:rPr>
          <w:rtl/>
        </w:rPr>
        <w:t>ث</w:t>
      </w:r>
      <w:r>
        <w:rPr>
          <w:rtl/>
        </w:rPr>
        <w:t>،</w:t>
      </w:r>
      <w:r w:rsidRPr="00EE773E">
        <w:rPr>
          <w:rtl/>
        </w:rPr>
        <w:t xml:space="preserve"> ما تركناه صدقة </w:t>
      </w:r>
      <w:r>
        <w:rPr>
          <w:rtl/>
        </w:rPr>
        <w:t xml:space="preserve">» </w:t>
      </w:r>
      <w:r w:rsidRPr="00676339">
        <w:rPr>
          <w:rtl/>
          <w:lang w:bidi="fa-IR"/>
        </w:rPr>
        <w:t xml:space="preserve">وأبطلا امتناعهما عن دفع ما تركه رسول الله </w:t>
      </w:r>
      <w:r w:rsidR="00DE62C5" w:rsidRPr="00DE62C5">
        <w:rPr>
          <w:rStyle w:val="libAlaemChar"/>
          <w:rtl/>
        </w:rPr>
        <w:t>صلى‌الله‌عليه‌وآله‌وسلم</w:t>
      </w:r>
      <w:r w:rsidRPr="00676339">
        <w:rPr>
          <w:rtl/>
          <w:lang w:bidi="fa-IR"/>
        </w:rPr>
        <w:t xml:space="preserve"> الى أهله</w:t>
      </w:r>
      <w:r>
        <w:rPr>
          <w:rtl/>
          <w:lang w:bidi="fa-IR"/>
        </w:rPr>
        <w:t>،</w:t>
      </w:r>
      <w:r w:rsidRPr="00676339">
        <w:rPr>
          <w:rtl/>
          <w:lang w:bidi="fa-IR"/>
        </w:rPr>
        <w:t xml:space="preserve"> بالاستناد الى هذا الحديث المزعوم</w:t>
      </w:r>
      <w:r>
        <w:rPr>
          <w:rtl/>
          <w:lang w:bidi="fa-IR"/>
        </w:rPr>
        <w:t>،</w:t>
      </w:r>
      <w:r w:rsidRPr="00676339">
        <w:rPr>
          <w:rtl/>
          <w:lang w:bidi="fa-IR"/>
        </w:rPr>
        <w:t xml:space="preserve"> ووصفا أبا بكر وعمر بالكذب وال</w:t>
      </w:r>
      <w:r w:rsidR="00050F75">
        <w:rPr>
          <w:rFonts w:hint="cs"/>
          <w:rtl/>
          <w:lang w:bidi="fa-IR"/>
        </w:rPr>
        <w:t>ا</w:t>
      </w:r>
      <w:r w:rsidRPr="00676339">
        <w:rPr>
          <w:rtl/>
          <w:lang w:bidi="fa-IR"/>
        </w:rPr>
        <w:t xml:space="preserve">ثم والغدر والخيانة. أخرج ذلك مسلم في ( الصحيح ) </w:t>
      </w:r>
      <w:r w:rsidRPr="00AA3501">
        <w:rPr>
          <w:rStyle w:val="libFootnotenumChar"/>
          <w:rtl/>
        </w:rPr>
        <w:t>(1)</w:t>
      </w:r>
      <w:r w:rsidRPr="00676339">
        <w:rPr>
          <w:rtl/>
          <w:lang w:bidi="fa-IR"/>
        </w:rPr>
        <w:t xml:space="preserve"> وتجده في غيره من كتب الحديث</w:t>
      </w:r>
      <w:r>
        <w:rPr>
          <w:rtl/>
          <w:lang w:bidi="fa-IR"/>
        </w:rPr>
        <w:t>،</w:t>
      </w:r>
      <w:r w:rsidRPr="00676339">
        <w:rPr>
          <w:rtl/>
          <w:lang w:bidi="fa-IR"/>
        </w:rPr>
        <w:t xml:space="preserve"> وقد فصّلنا البحث عن ذلك في مجلد حديث ( مدينة العلم )</w:t>
      </w:r>
      <w:r>
        <w:rPr>
          <w:rtl/>
          <w:lang w:bidi="fa-IR"/>
        </w:rPr>
        <w:t>.</w:t>
      </w:r>
    </w:p>
    <w:p w:rsidR="007064AC" w:rsidRDefault="007064AC" w:rsidP="007064AC">
      <w:pPr>
        <w:pStyle w:val="libNormal"/>
        <w:rPr>
          <w:rtl/>
          <w:lang w:bidi="fa-IR"/>
        </w:rPr>
      </w:pPr>
      <w:r w:rsidRPr="00676339">
        <w:rPr>
          <w:rtl/>
          <w:lang w:bidi="fa-IR"/>
        </w:rPr>
        <w:t>* ورووا ان عمرا</w:t>
      </w:r>
      <w:r w:rsidR="00050F75">
        <w:rPr>
          <w:rFonts w:hint="cs"/>
          <w:rtl/>
          <w:lang w:bidi="fa-IR"/>
        </w:rPr>
        <w:t>ً</w:t>
      </w:r>
      <w:r w:rsidRPr="00676339">
        <w:rPr>
          <w:rtl/>
          <w:lang w:bidi="fa-IR"/>
        </w:rPr>
        <w:t xml:space="preserve"> قد أقسم بالله كاذبا</w:t>
      </w:r>
      <w:r w:rsidR="00050F75">
        <w:rPr>
          <w:rFonts w:hint="cs"/>
          <w:rtl/>
          <w:lang w:bidi="fa-IR"/>
        </w:rPr>
        <w:t>ً</w:t>
      </w:r>
      <w:r w:rsidRPr="00676339">
        <w:rPr>
          <w:rtl/>
          <w:lang w:bidi="fa-IR"/>
        </w:rPr>
        <w:t xml:space="preserve"> في قضية الناقة</w:t>
      </w:r>
      <w:r>
        <w:rPr>
          <w:rtl/>
          <w:lang w:bidi="fa-IR"/>
        </w:rPr>
        <w:t>،</w:t>
      </w:r>
      <w:r w:rsidRPr="00676339">
        <w:rPr>
          <w:rtl/>
          <w:lang w:bidi="fa-IR"/>
        </w:rPr>
        <w:t xml:space="preserve"> فقد ذكر الحافظ ابن حجر بترجمة عبد الله بن كيسبة</w:t>
      </w:r>
      <w:r>
        <w:rPr>
          <w:rtl/>
          <w:lang w:bidi="fa-IR"/>
        </w:rPr>
        <w:t>:</w:t>
      </w:r>
      <w:r w:rsidRPr="00676339">
        <w:rPr>
          <w:rtl/>
          <w:lang w:bidi="fa-IR"/>
        </w:rPr>
        <w:t xml:space="preserve"> « وهو القائل لعمر بن الخطاب</w:t>
      </w:r>
      <w:r>
        <w:rPr>
          <w:rtl/>
          <w:lang w:bidi="fa-IR"/>
        </w:rPr>
        <w:t xml:space="preserve"> </w:t>
      </w:r>
      <w:r w:rsidR="000429BA">
        <w:rPr>
          <w:rtl/>
          <w:lang w:bidi="fa-IR"/>
        </w:rPr>
        <w:t>-</w:t>
      </w:r>
      <w:r>
        <w:rPr>
          <w:rtl/>
          <w:lang w:bidi="fa-IR"/>
        </w:rPr>
        <w:t xml:space="preserve"> </w:t>
      </w:r>
      <w:r w:rsidRPr="00676339">
        <w:rPr>
          <w:rtl/>
          <w:lang w:bidi="fa-IR"/>
        </w:rPr>
        <w:t>واستحمله فلم يحمله</w:t>
      </w:r>
      <w:r>
        <w:rPr>
          <w:rtl/>
          <w:lang w:bidi="fa-IR"/>
        </w:rPr>
        <w:t>:</w:t>
      </w:r>
    </w:p>
    <w:tbl>
      <w:tblPr>
        <w:tblStyle w:val="TableGrid"/>
        <w:bidiVisual/>
        <w:tblW w:w="4562" w:type="pct"/>
        <w:tblInd w:w="384" w:type="dxa"/>
        <w:tblLook w:val="01E0" w:firstRow="1" w:lastRow="1" w:firstColumn="1" w:lastColumn="1" w:noHBand="0" w:noVBand="0"/>
      </w:tblPr>
      <w:tblGrid>
        <w:gridCol w:w="3445"/>
        <w:gridCol w:w="270"/>
        <w:gridCol w:w="3398"/>
      </w:tblGrid>
      <w:tr w:rsidR="00050F75" w:rsidTr="00050F75">
        <w:trPr>
          <w:trHeight w:val="350"/>
        </w:trPr>
        <w:tc>
          <w:tcPr>
            <w:tcW w:w="3920" w:type="dxa"/>
            <w:shd w:val="clear" w:color="auto" w:fill="auto"/>
          </w:tcPr>
          <w:p w:rsidR="00050F75" w:rsidRDefault="00050F75" w:rsidP="00050F75">
            <w:pPr>
              <w:pStyle w:val="libPoem"/>
            </w:pPr>
            <w:r w:rsidRPr="00676339">
              <w:rPr>
                <w:rtl/>
                <w:lang w:bidi="fa-IR"/>
              </w:rPr>
              <w:t>أقسم بالله أبو حفص عمر</w:t>
            </w:r>
            <w:r w:rsidRPr="00725071">
              <w:rPr>
                <w:rStyle w:val="libPoemTiniChar0"/>
                <w:rtl/>
              </w:rPr>
              <w:br/>
              <w:t> </w:t>
            </w:r>
          </w:p>
        </w:tc>
        <w:tc>
          <w:tcPr>
            <w:tcW w:w="279" w:type="dxa"/>
            <w:shd w:val="clear" w:color="auto" w:fill="auto"/>
          </w:tcPr>
          <w:p w:rsidR="00050F75" w:rsidRDefault="00050F75" w:rsidP="00050F75">
            <w:pPr>
              <w:pStyle w:val="libPoem"/>
              <w:rPr>
                <w:rtl/>
              </w:rPr>
            </w:pPr>
          </w:p>
        </w:tc>
        <w:tc>
          <w:tcPr>
            <w:tcW w:w="3881" w:type="dxa"/>
            <w:shd w:val="clear" w:color="auto" w:fill="auto"/>
          </w:tcPr>
          <w:p w:rsidR="00050F75" w:rsidRDefault="00050F75" w:rsidP="00050F75">
            <w:pPr>
              <w:pStyle w:val="libPoem"/>
            </w:pPr>
            <w:r w:rsidRPr="00676339">
              <w:rPr>
                <w:rtl/>
                <w:lang w:bidi="fa-IR"/>
              </w:rPr>
              <w:t>ما مسها من لقب ولا دبر</w:t>
            </w:r>
            <w:r w:rsidRPr="00725071">
              <w:rPr>
                <w:rStyle w:val="libPoemTiniChar0"/>
                <w:rtl/>
              </w:rPr>
              <w:br/>
              <w:t> </w:t>
            </w:r>
          </w:p>
        </w:tc>
      </w:tr>
    </w:tbl>
    <w:p w:rsidR="00050F75" w:rsidRDefault="007064AC" w:rsidP="00050F75">
      <w:pPr>
        <w:pStyle w:val="libPoemCenter"/>
        <w:rPr>
          <w:rtl/>
          <w:lang w:bidi="fa-IR"/>
        </w:rPr>
      </w:pPr>
      <w:r w:rsidRPr="00676339">
        <w:rPr>
          <w:rtl/>
          <w:lang w:bidi="fa-IR"/>
        </w:rPr>
        <w:t>فاغفر له اللهم ان كان فجر</w:t>
      </w:r>
    </w:p>
    <w:p w:rsidR="007064AC" w:rsidRPr="00676339" w:rsidRDefault="007064AC" w:rsidP="007064AC">
      <w:pPr>
        <w:pStyle w:val="libNormal"/>
        <w:rPr>
          <w:rtl/>
          <w:lang w:bidi="fa-IR"/>
        </w:rPr>
      </w:pPr>
      <w:r w:rsidRPr="00676339">
        <w:rPr>
          <w:rtl/>
          <w:lang w:bidi="fa-IR"/>
        </w:rPr>
        <w:t>وكان عمر نظر الى راحلته لما ذكر انها وجعت فقال</w:t>
      </w:r>
      <w:r>
        <w:rPr>
          <w:rtl/>
          <w:lang w:bidi="fa-IR"/>
        </w:rPr>
        <w:t>:</w:t>
      </w:r>
      <w:r w:rsidRPr="00676339">
        <w:rPr>
          <w:rtl/>
          <w:lang w:bidi="fa-IR"/>
        </w:rPr>
        <w:t xml:space="preserve"> والله ما بها من علة [ قلبة ] فرد عليه</w:t>
      </w:r>
      <w:r>
        <w:rPr>
          <w:rtl/>
          <w:lang w:bidi="fa-IR"/>
        </w:rPr>
        <w:t>،</w:t>
      </w:r>
      <w:r w:rsidRPr="00676339">
        <w:rPr>
          <w:rtl/>
          <w:lang w:bidi="fa-IR"/>
        </w:rPr>
        <w:t xml:space="preserve"> فعلاه بالدرة وهرب وهو يقول ذلك</w:t>
      </w:r>
      <w:r>
        <w:rPr>
          <w:rtl/>
          <w:lang w:bidi="fa-IR"/>
        </w:rPr>
        <w:t>،</w:t>
      </w:r>
      <w:r w:rsidRPr="00676339">
        <w:rPr>
          <w:rtl/>
          <w:lang w:bidi="fa-IR"/>
        </w:rPr>
        <w:t xml:space="preserve"> فلما سمع عمر آخر قوله حمله وأعطاه</w:t>
      </w:r>
      <w:r>
        <w:rPr>
          <w:rtl/>
          <w:lang w:bidi="fa-IR"/>
        </w:rPr>
        <w:t xml:space="preserve"> ..</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وفي ( شرح النهج ) في سيرة عمر</w:t>
      </w:r>
      <w:r>
        <w:rPr>
          <w:rtl/>
          <w:lang w:bidi="fa-IR"/>
        </w:rPr>
        <w:t>:</w:t>
      </w:r>
      <w:r w:rsidRPr="00676339">
        <w:rPr>
          <w:rtl/>
          <w:lang w:bidi="fa-IR"/>
        </w:rPr>
        <w:t xml:space="preserve"> « أتى أعرابي عمر فقال</w:t>
      </w:r>
      <w:r>
        <w:rPr>
          <w:rtl/>
          <w:lang w:bidi="fa-IR"/>
        </w:rPr>
        <w:t>:</w:t>
      </w:r>
      <w:r w:rsidRPr="00676339">
        <w:rPr>
          <w:rtl/>
          <w:lang w:bidi="fa-IR"/>
        </w:rPr>
        <w:t xml:space="preserve"> ان ناقتي بها نقبا</w:t>
      </w:r>
      <w:r w:rsidR="00050F75">
        <w:rPr>
          <w:rFonts w:hint="cs"/>
          <w:rtl/>
          <w:lang w:bidi="fa-IR"/>
        </w:rPr>
        <w:t>ً</w:t>
      </w:r>
      <w:r w:rsidRPr="00676339">
        <w:rPr>
          <w:rtl/>
          <w:lang w:bidi="fa-IR"/>
        </w:rPr>
        <w:t xml:space="preserve"> ودبرا</w:t>
      </w:r>
      <w:r w:rsidR="00050F75">
        <w:rPr>
          <w:rFonts w:hint="cs"/>
          <w:rtl/>
          <w:lang w:bidi="fa-IR"/>
        </w:rPr>
        <w:t>ً</w:t>
      </w:r>
      <w:r w:rsidRPr="00676339">
        <w:rPr>
          <w:rtl/>
          <w:lang w:bidi="fa-IR"/>
        </w:rPr>
        <w:t xml:space="preserve"> فاحملني</w:t>
      </w:r>
      <w:r>
        <w:rPr>
          <w:rtl/>
          <w:lang w:bidi="fa-IR"/>
        </w:rPr>
        <w:t>،</w:t>
      </w:r>
      <w:r w:rsidRPr="00676339">
        <w:rPr>
          <w:rtl/>
          <w:lang w:bidi="fa-IR"/>
        </w:rPr>
        <w:t xml:space="preserve"> فقال [ له ]</w:t>
      </w:r>
      <w:r>
        <w:rPr>
          <w:rtl/>
          <w:lang w:bidi="fa-IR"/>
        </w:rPr>
        <w:t>:</w:t>
      </w:r>
      <w:r w:rsidRPr="00676339">
        <w:rPr>
          <w:rtl/>
          <w:lang w:bidi="fa-IR"/>
        </w:rPr>
        <w:t xml:space="preserve"> والله ما ببعيرك نقب ولا دبر</w:t>
      </w:r>
      <w:r>
        <w:rPr>
          <w:rtl/>
          <w:lang w:bidi="fa-IR"/>
        </w:rPr>
        <w:t>،</w:t>
      </w:r>
      <w:r w:rsidRPr="00676339">
        <w:rPr>
          <w:rtl/>
          <w:lang w:bidi="fa-IR"/>
        </w:rPr>
        <w:t xml:space="preserve"> فقال</w:t>
      </w:r>
      <w:r>
        <w:rPr>
          <w:rtl/>
          <w:lang w:bidi="fa-IR"/>
        </w:rPr>
        <w:t>:</w:t>
      </w:r>
      <w:r w:rsidRPr="00676339">
        <w:rPr>
          <w:rtl/>
          <w:lang w:bidi="fa-IR"/>
        </w:rPr>
        <w:t xml:space="preserve"> اقسم بالله</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فقال عمر</w:t>
      </w:r>
      <w:r>
        <w:rPr>
          <w:rtl/>
          <w:lang w:bidi="fa-IR"/>
        </w:rPr>
        <w:t>:</w:t>
      </w:r>
      <w:r w:rsidRPr="00676339">
        <w:rPr>
          <w:rtl/>
          <w:lang w:bidi="fa-IR"/>
        </w:rPr>
        <w:t xml:space="preserve"> اللهم اغفر لي</w:t>
      </w:r>
      <w:r>
        <w:rPr>
          <w:rtl/>
          <w:lang w:bidi="fa-IR"/>
        </w:rPr>
        <w:t>،</w:t>
      </w:r>
      <w:r w:rsidRPr="00676339">
        <w:rPr>
          <w:rtl/>
          <w:lang w:bidi="fa-IR"/>
        </w:rPr>
        <w:t xml:space="preserve"> ثم دعاه فحمله » </w:t>
      </w:r>
      <w:r w:rsidRPr="00AA3501">
        <w:rPr>
          <w:rStyle w:val="libFootnotenumChar"/>
          <w:rtl/>
        </w:rPr>
        <w:t>(3)</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صحيح مسلم 2 / 54.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الاصابة 3 / 94.</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شرح نهج البلاغة 12 / 62.</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 xml:space="preserve">وروى القصة عبد القادر البغدادي </w:t>
      </w:r>
      <w:r w:rsidRPr="00AA3501">
        <w:rPr>
          <w:rStyle w:val="libFootnotenumChar"/>
          <w:rtl/>
        </w:rPr>
        <w:t>(1)</w:t>
      </w:r>
      <w:r>
        <w:rPr>
          <w:rtl/>
          <w:lang w:bidi="fa-IR"/>
        </w:rPr>
        <w:t>.</w:t>
      </w:r>
    </w:p>
    <w:p w:rsidR="000B53A2" w:rsidRDefault="007064AC" w:rsidP="007064AC">
      <w:pPr>
        <w:pStyle w:val="libNormal"/>
        <w:rPr>
          <w:rtl/>
        </w:rPr>
      </w:pPr>
      <w:r w:rsidRPr="00676339">
        <w:rPr>
          <w:rtl/>
          <w:lang w:bidi="fa-IR"/>
        </w:rPr>
        <w:t>* وقال عمر ل</w:t>
      </w:r>
      <w:r w:rsidR="00AF68B4">
        <w:rPr>
          <w:rFonts w:hint="cs"/>
          <w:rtl/>
          <w:lang w:bidi="fa-IR"/>
        </w:rPr>
        <w:t>ا</w:t>
      </w:r>
      <w:r w:rsidRPr="00676339">
        <w:rPr>
          <w:rtl/>
          <w:lang w:bidi="fa-IR"/>
        </w:rPr>
        <w:t>هل الحبشة</w:t>
      </w:r>
      <w:r>
        <w:rPr>
          <w:rtl/>
          <w:lang w:bidi="fa-IR"/>
        </w:rPr>
        <w:t>:</w:t>
      </w:r>
      <w:r w:rsidRPr="00676339">
        <w:rPr>
          <w:rtl/>
          <w:lang w:bidi="fa-IR"/>
        </w:rPr>
        <w:t xml:space="preserve"> « نحن أحق برسول الله </w:t>
      </w:r>
      <w:r w:rsidR="00DE62C5" w:rsidRPr="00DE62C5">
        <w:rPr>
          <w:rStyle w:val="libAlaemChar"/>
          <w:rtl/>
        </w:rPr>
        <w:t>صلى‌الله‌عليه‌وآله‌وسلم</w:t>
      </w:r>
      <w:r w:rsidRPr="00676339">
        <w:rPr>
          <w:rtl/>
          <w:lang w:bidi="fa-IR"/>
        </w:rPr>
        <w:t xml:space="preserve">» فكذبه النبي </w:t>
      </w:r>
      <w:r w:rsidR="00DE62C5" w:rsidRPr="00DE62C5">
        <w:rPr>
          <w:rStyle w:val="libAlaemChar"/>
          <w:rtl/>
        </w:rPr>
        <w:t>صلى‌الله‌عليه‌وآله‌وسلم</w:t>
      </w:r>
      <w:r>
        <w:rPr>
          <w:rtl/>
          <w:lang w:bidi="fa-IR"/>
        </w:rPr>
        <w:t>..</w:t>
      </w:r>
      <w:r w:rsidRPr="00676339">
        <w:rPr>
          <w:rtl/>
          <w:lang w:bidi="fa-IR"/>
        </w:rPr>
        <w:t>. أخرجه الشيخان</w:t>
      </w:r>
      <w:r>
        <w:rPr>
          <w:rtl/>
          <w:lang w:bidi="fa-IR"/>
        </w:rPr>
        <w:t>، و</w:t>
      </w:r>
      <w:r w:rsidRPr="00676339">
        <w:rPr>
          <w:rtl/>
        </w:rPr>
        <w:t>هذا لفظ مسلم</w:t>
      </w:r>
      <w:r>
        <w:rPr>
          <w:rtl/>
        </w:rPr>
        <w:t>:</w:t>
      </w:r>
      <w:r w:rsidRPr="00676339">
        <w:rPr>
          <w:rtl/>
        </w:rPr>
        <w:t xml:space="preserve"> حيث قال</w:t>
      </w:r>
      <w:r>
        <w:rPr>
          <w:rtl/>
        </w:rPr>
        <w:t>:</w:t>
      </w:r>
    </w:p>
    <w:p w:rsidR="007064AC" w:rsidRPr="00676339" w:rsidRDefault="007064AC" w:rsidP="007064AC">
      <w:pPr>
        <w:pStyle w:val="libNormal"/>
        <w:rPr>
          <w:rtl/>
          <w:lang w:bidi="fa-IR"/>
        </w:rPr>
      </w:pPr>
      <w:r>
        <w:rPr>
          <w:rtl/>
          <w:lang w:bidi="fa-IR"/>
        </w:rPr>
        <w:t>«</w:t>
      </w:r>
      <w:r w:rsidRPr="00676339">
        <w:rPr>
          <w:rtl/>
        </w:rPr>
        <w:t xml:space="preserve"> حدثنا عبد الله بن براد ال</w:t>
      </w:r>
      <w:r w:rsidR="00AF68B4">
        <w:rPr>
          <w:rFonts w:hint="cs"/>
          <w:rtl/>
        </w:rPr>
        <w:t>ا</w:t>
      </w:r>
      <w:r w:rsidRPr="00676339">
        <w:rPr>
          <w:rtl/>
        </w:rPr>
        <w:t>شعري ومحمد بن العلاء الهمداني قالا</w:t>
      </w:r>
      <w:r>
        <w:rPr>
          <w:rtl/>
        </w:rPr>
        <w:t>:</w:t>
      </w:r>
      <w:r w:rsidRPr="00676339">
        <w:rPr>
          <w:rtl/>
        </w:rPr>
        <w:t xml:space="preserve"> نا أبو أسامة ثنى بريد عن أبي بردة عن أبي موسى قال</w:t>
      </w:r>
      <w:r>
        <w:rPr>
          <w:rtl/>
        </w:rPr>
        <w:t xml:space="preserve">: </w:t>
      </w:r>
      <w:r w:rsidRPr="00C419DA">
        <w:rPr>
          <w:rtl/>
        </w:rPr>
        <w:t xml:space="preserve">بلغنا مخرج رسول الله </w:t>
      </w:r>
      <w:r w:rsidR="00DE62C5" w:rsidRPr="00DE62C5">
        <w:rPr>
          <w:rStyle w:val="libAlaemChar"/>
          <w:rtl/>
        </w:rPr>
        <w:t>صلى‌الله‌عليه‌وآله‌وسلم</w:t>
      </w:r>
      <w:r w:rsidRPr="00C419DA">
        <w:rPr>
          <w:rtl/>
        </w:rPr>
        <w:t>ونحن باليمن</w:t>
      </w:r>
      <w:r>
        <w:rPr>
          <w:rtl/>
        </w:rPr>
        <w:t>،</w:t>
      </w:r>
      <w:r w:rsidRPr="00C419DA">
        <w:rPr>
          <w:rtl/>
        </w:rPr>
        <w:t xml:space="preserve"> فخرجنا مهاجرين اليه أنا واخوان لي أنا أصغرهما أحدهما أبو بردة والآخر أبو رهم. اما قال</w:t>
      </w:r>
      <w:r>
        <w:rPr>
          <w:rtl/>
        </w:rPr>
        <w:t>:</w:t>
      </w:r>
      <w:r w:rsidRPr="00C419DA">
        <w:rPr>
          <w:rtl/>
        </w:rPr>
        <w:t xml:space="preserve"> بعضا واما قال ثلاثة وخمسين</w:t>
      </w:r>
      <w:r>
        <w:rPr>
          <w:rtl/>
        </w:rPr>
        <w:t>،</w:t>
      </w:r>
      <w:r w:rsidRPr="00C419DA">
        <w:rPr>
          <w:rtl/>
        </w:rPr>
        <w:t xml:space="preserve"> أو اثنين وخمسين رجلا من قومي</w:t>
      </w:r>
      <w:r>
        <w:rPr>
          <w:rtl/>
        </w:rPr>
        <w:t>،</w:t>
      </w:r>
      <w:r w:rsidRPr="00C419DA">
        <w:rPr>
          <w:rtl/>
        </w:rPr>
        <w:t xml:space="preserve"> قال</w:t>
      </w:r>
      <w:r>
        <w:rPr>
          <w:rtl/>
        </w:rPr>
        <w:t>:</w:t>
      </w:r>
      <w:r w:rsidRPr="00C419DA">
        <w:rPr>
          <w:rtl/>
        </w:rPr>
        <w:t xml:space="preserve"> فركبنا في سفينة</w:t>
      </w:r>
      <w:r>
        <w:rPr>
          <w:rtl/>
        </w:rPr>
        <w:t>،</w:t>
      </w:r>
      <w:r w:rsidRPr="00C419DA">
        <w:rPr>
          <w:rtl/>
        </w:rPr>
        <w:t xml:space="preserve"> فألقتنا سفينتنا الى النجاش</w:t>
      </w:r>
      <w:r w:rsidRPr="00EE773E">
        <w:rPr>
          <w:rtl/>
        </w:rPr>
        <w:t>ي بالحبشة</w:t>
      </w:r>
      <w:r>
        <w:rPr>
          <w:rtl/>
        </w:rPr>
        <w:t>،</w:t>
      </w:r>
      <w:r w:rsidRPr="00EE773E">
        <w:rPr>
          <w:rtl/>
        </w:rPr>
        <w:t xml:space="preserve"> فوافقنا جعفر بن أبي طالب وأصحابه عنده</w:t>
      </w:r>
      <w:r>
        <w:rPr>
          <w:rtl/>
        </w:rPr>
        <w:t>،</w:t>
      </w:r>
      <w:r w:rsidRPr="00EE773E">
        <w:rPr>
          <w:rtl/>
        </w:rPr>
        <w:t xml:space="preserve"> فقال جعفر</w:t>
      </w:r>
      <w:r>
        <w:rPr>
          <w:rtl/>
        </w:rPr>
        <w:t>:</w:t>
      </w:r>
      <w:r w:rsidRPr="00EE773E">
        <w:rPr>
          <w:rtl/>
        </w:rPr>
        <w:t xml:space="preserve"> ان رسول الله </w:t>
      </w:r>
      <w:r w:rsidR="00DE62C5" w:rsidRPr="00DE62C5">
        <w:rPr>
          <w:rStyle w:val="libAlaemChar"/>
          <w:rtl/>
        </w:rPr>
        <w:t>صلى‌الله‌عليه‌وآله‌وسلم</w:t>
      </w:r>
      <w:r w:rsidRPr="00EE773E">
        <w:rPr>
          <w:rtl/>
        </w:rPr>
        <w:t>بعثنا هاهنا وأمرنا بالاقامة فأقيموا معنا</w:t>
      </w:r>
      <w:r>
        <w:rPr>
          <w:rtl/>
        </w:rPr>
        <w:t>،</w:t>
      </w:r>
      <w:r w:rsidRPr="00EE773E">
        <w:rPr>
          <w:rtl/>
        </w:rPr>
        <w:t xml:space="preserve"> فأقمنا معه حتى قدمنا جميعا</w:t>
      </w:r>
      <w:r w:rsidR="00AF68B4">
        <w:rPr>
          <w:rFonts w:hint="cs"/>
          <w:rtl/>
        </w:rPr>
        <w:t>ً</w:t>
      </w:r>
      <w:r>
        <w:rPr>
          <w:rtl/>
        </w:rPr>
        <w:t>،</w:t>
      </w:r>
      <w:r w:rsidRPr="00EE773E">
        <w:rPr>
          <w:rtl/>
        </w:rPr>
        <w:t xml:space="preserve"> قال</w:t>
      </w:r>
      <w:r>
        <w:rPr>
          <w:rtl/>
        </w:rPr>
        <w:t>،</w:t>
      </w:r>
      <w:r w:rsidRPr="00EE773E">
        <w:rPr>
          <w:rtl/>
        </w:rPr>
        <w:t xml:space="preserve"> فوافقنا رسول الله </w:t>
      </w:r>
      <w:r w:rsidR="00DE62C5" w:rsidRPr="00DE62C5">
        <w:rPr>
          <w:rStyle w:val="libAlaemChar"/>
          <w:rtl/>
        </w:rPr>
        <w:t>صلى‌الله‌عليه‌وآله‌وسلم</w:t>
      </w:r>
      <w:r w:rsidRPr="00EE773E">
        <w:rPr>
          <w:rtl/>
        </w:rPr>
        <w:t>حين افتتح خيبر فأسهم لنا</w:t>
      </w:r>
      <w:r>
        <w:rPr>
          <w:rtl/>
        </w:rPr>
        <w:t xml:space="preserve"> </w:t>
      </w:r>
      <w:r w:rsidR="000429BA">
        <w:rPr>
          <w:rtl/>
        </w:rPr>
        <w:t>-</w:t>
      </w:r>
      <w:r>
        <w:rPr>
          <w:rtl/>
        </w:rPr>
        <w:t xml:space="preserve"> </w:t>
      </w:r>
      <w:r w:rsidRPr="00C419DA">
        <w:rPr>
          <w:rtl/>
        </w:rPr>
        <w:t>أو قال</w:t>
      </w:r>
      <w:r>
        <w:rPr>
          <w:rtl/>
        </w:rPr>
        <w:t>:</w:t>
      </w:r>
      <w:r w:rsidRPr="00C419DA">
        <w:rPr>
          <w:rtl/>
        </w:rPr>
        <w:t xml:space="preserve"> أعطان</w:t>
      </w:r>
      <w:r w:rsidRPr="00EE773E">
        <w:rPr>
          <w:rtl/>
        </w:rPr>
        <w:t>ا منها</w:t>
      </w:r>
      <w:r>
        <w:rPr>
          <w:rtl/>
        </w:rPr>
        <w:t xml:space="preserve"> </w:t>
      </w:r>
      <w:r w:rsidR="000429BA">
        <w:rPr>
          <w:rtl/>
        </w:rPr>
        <w:t>-</w:t>
      </w:r>
      <w:r>
        <w:rPr>
          <w:rtl/>
        </w:rPr>
        <w:t xml:space="preserve"> </w:t>
      </w:r>
      <w:r w:rsidRPr="00C419DA">
        <w:rPr>
          <w:rtl/>
        </w:rPr>
        <w:t>وما قسم لاحد غاب عن فتح خيبر منها شيئا</w:t>
      </w:r>
      <w:r w:rsidR="00AF68B4">
        <w:rPr>
          <w:rFonts w:hint="cs"/>
          <w:rtl/>
        </w:rPr>
        <w:t>ً</w:t>
      </w:r>
      <w:r w:rsidRPr="00C419DA">
        <w:rPr>
          <w:rtl/>
        </w:rPr>
        <w:t xml:space="preserve"> الا لمن شهد معه الا ل</w:t>
      </w:r>
      <w:r w:rsidR="00AF68B4">
        <w:rPr>
          <w:rFonts w:hint="cs"/>
          <w:rtl/>
        </w:rPr>
        <w:t>ا</w:t>
      </w:r>
      <w:r w:rsidRPr="00C419DA">
        <w:rPr>
          <w:rtl/>
        </w:rPr>
        <w:t>صحاب سفينتنا مع جعفر وأصحابه قسم لهم معهم.</w:t>
      </w:r>
    </w:p>
    <w:p w:rsidR="007064AC" w:rsidRPr="00676339" w:rsidRDefault="007064AC" w:rsidP="007064AC">
      <w:pPr>
        <w:pStyle w:val="libNormal"/>
        <w:rPr>
          <w:rtl/>
          <w:lang w:bidi="fa-IR"/>
        </w:rPr>
      </w:pPr>
      <w:r w:rsidRPr="00C419DA">
        <w:rPr>
          <w:rtl/>
        </w:rPr>
        <w:t>قال</w:t>
      </w:r>
      <w:r>
        <w:rPr>
          <w:rtl/>
        </w:rPr>
        <w:t>:</w:t>
      </w:r>
      <w:r w:rsidRPr="00C419DA">
        <w:rPr>
          <w:rtl/>
        </w:rPr>
        <w:t xml:space="preserve"> فكان ناس من الناس يقول لنا</w:t>
      </w:r>
      <w:r>
        <w:rPr>
          <w:rtl/>
        </w:rPr>
        <w:t xml:space="preserve"> </w:t>
      </w:r>
      <w:r w:rsidR="000429BA">
        <w:rPr>
          <w:rtl/>
        </w:rPr>
        <w:t>-</w:t>
      </w:r>
      <w:r>
        <w:rPr>
          <w:rtl/>
        </w:rPr>
        <w:t xml:space="preserve"> </w:t>
      </w:r>
      <w:r w:rsidRPr="00C419DA">
        <w:rPr>
          <w:rtl/>
        </w:rPr>
        <w:t>يعني ل</w:t>
      </w:r>
      <w:r w:rsidR="00AF68B4">
        <w:rPr>
          <w:rFonts w:hint="cs"/>
          <w:rtl/>
        </w:rPr>
        <w:t>ا</w:t>
      </w:r>
      <w:r w:rsidRPr="00C419DA">
        <w:rPr>
          <w:rtl/>
        </w:rPr>
        <w:t>هل السفينة</w:t>
      </w:r>
      <w:r>
        <w:rPr>
          <w:rtl/>
        </w:rPr>
        <w:t xml:space="preserve"> </w:t>
      </w:r>
      <w:r w:rsidR="000429BA">
        <w:rPr>
          <w:rtl/>
        </w:rPr>
        <w:t>-</w:t>
      </w:r>
      <w:r>
        <w:rPr>
          <w:rtl/>
        </w:rPr>
        <w:t xml:space="preserve"> </w:t>
      </w:r>
      <w:r w:rsidRPr="00C419DA">
        <w:rPr>
          <w:rtl/>
        </w:rPr>
        <w:t>نحن سبقناكم بالهجرة</w:t>
      </w:r>
      <w:r>
        <w:rPr>
          <w:rtl/>
        </w:rPr>
        <w:t>،</w:t>
      </w:r>
      <w:r w:rsidRPr="00C419DA">
        <w:rPr>
          <w:rtl/>
        </w:rPr>
        <w:t xml:space="preserve"> قال فدخلت أسماء بنت عميس وهي ممن قدم معنا على حفصة زوج النبي </w:t>
      </w:r>
      <w:r w:rsidR="00DE62C5" w:rsidRPr="00DE62C5">
        <w:rPr>
          <w:rStyle w:val="libAlaemChar"/>
          <w:rtl/>
        </w:rPr>
        <w:t>صلى‌الله‌عليه‌وآله‌وسلم</w:t>
      </w:r>
      <w:r w:rsidRPr="00EE773E">
        <w:rPr>
          <w:rtl/>
        </w:rPr>
        <w:t>زائرة</w:t>
      </w:r>
      <w:r>
        <w:rPr>
          <w:rtl/>
        </w:rPr>
        <w:t>،</w:t>
      </w:r>
      <w:r w:rsidRPr="00EE773E">
        <w:rPr>
          <w:rtl/>
        </w:rPr>
        <w:t xml:space="preserve"> وقد كانت هاجرت الى النجاشي فيمن هاجر اليه</w:t>
      </w:r>
      <w:r>
        <w:rPr>
          <w:rtl/>
        </w:rPr>
        <w:t>،</w:t>
      </w:r>
      <w:r w:rsidRPr="00EE773E">
        <w:rPr>
          <w:rtl/>
        </w:rPr>
        <w:t xml:space="preserve"> فدخلا عمر على حفصة</w:t>
      </w:r>
      <w:r>
        <w:rPr>
          <w:rtl/>
        </w:rPr>
        <w:t xml:space="preserve"> </w:t>
      </w:r>
      <w:r w:rsidR="000429BA">
        <w:rPr>
          <w:rtl/>
        </w:rPr>
        <w:t>-</w:t>
      </w:r>
      <w:r>
        <w:rPr>
          <w:rtl/>
        </w:rPr>
        <w:t xml:space="preserve"> </w:t>
      </w:r>
      <w:r w:rsidRPr="00C419DA">
        <w:rPr>
          <w:rtl/>
        </w:rPr>
        <w:t>وأسماء عندها</w:t>
      </w:r>
      <w:r>
        <w:rPr>
          <w:rtl/>
        </w:rPr>
        <w:t xml:space="preserve"> </w:t>
      </w:r>
      <w:r w:rsidR="000429BA">
        <w:rPr>
          <w:rtl/>
        </w:rPr>
        <w:t>-</w:t>
      </w:r>
      <w:r>
        <w:rPr>
          <w:rtl/>
        </w:rPr>
        <w:t xml:space="preserve"> </w:t>
      </w:r>
      <w:r w:rsidRPr="00C419DA">
        <w:rPr>
          <w:rtl/>
        </w:rPr>
        <w:t>فقال عمر حين رأى أسماء</w:t>
      </w:r>
      <w:r>
        <w:rPr>
          <w:rtl/>
        </w:rPr>
        <w:t>:</w:t>
      </w:r>
      <w:r w:rsidRPr="00C419DA">
        <w:rPr>
          <w:rtl/>
        </w:rPr>
        <w:t xml:space="preserve"> من هذه</w:t>
      </w:r>
      <w:r>
        <w:rPr>
          <w:rtl/>
        </w:rPr>
        <w:t>؟</w:t>
      </w:r>
      <w:r w:rsidRPr="00C419DA">
        <w:rPr>
          <w:rtl/>
        </w:rPr>
        <w:t xml:space="preserve"> قالت</w:t>
      </w:r>
      <w:r>
        <w:rPr>
          <w:rtl/>
        </w:rPr>
        <w:t>:</w:t>
      </w:r>
      <w:r w:rsidRPr="00C419DA">
        <w:rPr>
          <w:rtl/>
        </w:rPr>
        <w:t xml:space="preserve"> أسماء بنت عميس</w:t>
      </w:r>
      <w:r>
        <w:rPr>
          <w:rtl/>
        </w:rPr>
        <w:t>،</w:t>
      </w:r>
      <w:r w:rsidRPr="00C419DA">
        <w:rPr>
          <w:rtl/>
        </w:rPr>
        <w:t xml:space="preserve"> قال عمر</w:t>
      </w:r>
      <w:r>
        <w:rPr>
          <w:rtl/>
        </w:rPr>
        <w:t>:</w:t>
      </w:r>
      <w:r w:rsidRPr="00C419DA">
        <w:rPr>
          <w:rtl/>
        </w:rPr>
        <w:t xml:space="preserve"> الحبشية هذه</w:t>
      </w:r>
      <w:r>
        <w:rPr>
          <w:rtl/>
        </w:rPr>
        <w:t xml:space="preserve">؟ </w:t>
      </w:r>
      <w:r w:rsidRPr="00C419DA">
        <w:rPr>
          <w:rtl/>
        </w:rPr>
        <w:t>البحرية هذه</w:t>
      </w:r>
      <w:r>
        <w:rPr>
          <w:rtl/>
        </w:rPr>
        <w:t>؟</w:t>
      </w:r>
      <w:r w:rsidRPr="00C419DA">
        <w:rPr>
          <w:rtl/>
        </w:rPr>
        <w:t xml:space="preserve"> فقالت أسماء</w:t>
      </w:r>
      <w:r>
        <w:rPr>
          <w:rtl/>
        </w:rPr>
        <w:t>:</w:t>
      </w:r>
      <w:r w:rsidRPr="00C419DA">
        <w:rPr>
          <w:rtl/>
        </w:rPr>
        <w:t xml:space="preserve"> نعم</w:t>
      </w:r>
      <w:r>
        <w:rPr>
          <w:rtl/>
        </w:rPr>
        <w:t>،</w:t>
      </w:r>
      <w:r w:rsidRPr="00C419DA">
        <w:rPr>
          <w:rtl/>
        </w:rPr>
        <w:t xml:space="preserve"> فقال عمر</w:t>
      </w:r>
      <w:r>
        <w:rPr>
          <w:rtl/>
        </w:rPr>
        <w:t>:</w:t>
      </w:r>
      <w:r w:rsidRPr="00C419DA">
        <w:rPr>
          <w:rtl/>
        </w:rPr>
        <w:t xml:space="preserve"> سبقناكم بالهجرة</w:t>
      </w:r>
      <w:r>
        <w:rPr>
          <w:rtl/>
        </w:rPr>
        <w:t>،</w:t>
      </w:r>
      <w:r w:rsidRPr="00C419DA">
        <w:rPr>
          <w:rtl/>
        </w:rPr>
        <w:t xml:space="preserve"> فنحن أ</w:t>
      </w:r>
      <w:r w:rsidRPr="00EE773E">
        <w:rPr>
          <w:rtl/>
        </w:rPr>
        <w:t xml:space="preserve">حق برسول الله </w:t>
      </w:r>
      <w:r w:rsidR="00DE62C5" w:rsidRPr="00DE62C5">
        <w:rPr>
          <w:rStyle w:val="libAlaemChar"/>
          <w:rtl/>
        </w:rPr>
        <w:t>صلى‌الله‌عليه‌وآله‌وسلم</w:t>
      </w:r>
      <w:r w:rsidRPr="00EE773E">
        <w:rPr>
          <w:rtl/>
        </w:rPr>
        <w:t>منكم.</w:t>
      </w:r>
    </w:p>
    <w:p w:rsidR="000B53A2" w:rsidRDefault="007064AC" w:rsidP="007064AC">
      <w:pPr>
        <w:pStyle w:val="libNormal"/>
        <w:rPr>
          <w:rtl/>
        </w:rPr>
      </w:pPr>
      <w:r w:rsidRPr="00C419DA">
        <w:rPr>
          <w:rtl/>
        </w:rPr>
        <w:t>فغضبت وقالت كلمة</w:t>
      </w:r>
      <w:r>
        <w:rPr>
          <w:rtl/>
        </w:rPr>
        <w:t>:</w:t>
      </w:r>
      <w:r w:rsidRPr="00C419DA">
        <w:rPr>
          <w:rtl/>
        </w:rPr>
        <w:t xml:space="preserve"> كذبت يا عمر</w:t>
      </w:r>
      <w:r>
        <w:rPr>
          <w:rtl/>
        </w:rPr>
        <w:t>،</w:t>
      </w:r>
      <w:r w:rsidRPr="00C419DA">
        <w:rPr>
          <w:rtl/>
        </w:rPr>
        <w:t xml:space="preserve"> كلا والله كنتم مع رسول الله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خزانة ال</w:t>
      </w:r>
      <w:r w:rsidR="00AF68B4">
        <w:rPr>
          <w:rFonts w:hint="cs"/>
          <w:rtl/>
        </w:rPr>
        <w:t>ا</w:t>
      </w:r>
      <w:r w:rsidR="007064AC" w:rsidRPr="00676339">
        <w:rPr>
          <w:rtl/>
        </w:rPr>
        <w:t>دب 2 / 351</w:t>
      </w:r>
      <w:r w:rsidR="007064AC">
        <w:rPr>
          <w:rtl/>
        </w:rPr>
        <w:t xml:space="preserve"> </w:t>
      </w:r>
      <w:r w:rsidR="000429BA">
        <w:rPr>
          <w:rtl/>
        </w:rPr>
        <w:t>-</w:t>
      </w:r>
      <w:r w:rsidR="007064AC">
        <w:rPr>
          <w:rtl/>
        </w:rPr>
        <w:t xml:space="preserve"> </w:t>
      </w:r>
      <w:r w:rsidR="007064AC" w:rsidRPr="00676339">
        <w:rPr>
          <w:rtl/>
        </w:rPr>
        <w:t>352.</w:t>
      </w:r>
    </w:p>
    <w:p w:rsidR="007064AC" w:rsidRDefault="007064AC" w:rsidP="007064AC">
      <w:pPr>
        <w:pStyle w:val="libNormal"/>
        <w:rPr>
          <w:rtl/>
        </w:rPr>
      </w:pPr>
      <w:r>
        <w:rPr>
          <w:rtl/>
        </w:rPr>
        <w:br w:type="page"/>
      </w:r>
    </w:p>
    <w:p w:rsidR="007064AC" w:rsidRPr="00676339" w:rsidRDefault="00DE62C5" w:rsidP="007064AC">
      <w:pPr>
        <w:pStyle w:val="libNormal0"/>
        <w:rPr>
          <w:rtl/>
          <w:lang w:bidi="fa-IR"/>
        </w:rPr>
      </w:pPr>
      <w:r w:rsidRPr="00DE62C5">
        <w:rPr>
          <w:rStyle w:val="libAlaemChar"/>
          <w:rtl/>
        </w:rPr>
        <w:lastRenderedPageBreak/>
        <w:t>صلى‌الله‌عليه‌وآله‌وسلم</w:t>
      </w:r>
      <w:r w:rsidR="007064AC" w:rsidRPr="00C419DA">
        <w:rPr>
          <w:rtl/>
        </w:rPr>
        <w:t>يطعم جائعكم ويعظ جاهلكم وكنا في دار</w:t>
      </w:r>
      <w:r w:rsidR="007064AC">
        <w:rPr>
          <w:rtl/>
        </w:rPr>
        <w:t xml:space="preserve"> </w:t>
      </w:r>
      <w:r w:rsidR="000429BA">
        <w:rPr>
          <w:rtl/>
        </w:rPr>
        <w:t>-</w:t>
      </w:r>
      <w:r w:rsidR="007064AC">
        <w:rPr>
          <w:rtl/>
        </w:rPr>
        <w:t xml:space="preserve"> </w:t>
      </w:r>
      <w:r w:rsidR="007064AC" w:rsidRPr="00C419DA">
        <w:rPr>
          <w:rtl/>
        </w:rPr>
        <w:t>أو في أرض</w:t>
      </w:r>
      <w:r w:rsidR="007064AC">
        <w:rPr>
          <w:rtl/>
        </w:rPr>
        <w:t xml:space="preserve"> </w:t>
      </w:r>
      <w:r w:rsidR="000429BA">
        <w:rPr>
          <w:rtl/>
        </w:rPr>
        <w:t>-</w:t>
      </w:r>
      <w:r w:rsidR="007064AC">
        <w:rPr>
          <w:rtl/>
        </w:rPr>
        <w:t xml:space="preserve"> </w:t>
      </w:r>
      <w:r w:rsidR="007064AC" w:rsidRPr="00C419DA">
        <w:rPr>
          <w:rtl/>
        </w:rPr>
        <w:t>البعداء البغضاء في الحبشة</w:t>
      </w:r>
      <w:r w:rsidR="007064AC">
        <w:rPr>
          <w:rtl/>
        </w:rPr>
        <w:t>،</w:t>
      </w:r>
      <w:r w:rsidR="007064AC" w:rsidRPr="00C419DA">
        <w:rPr>
          <w:rtl/>
        </w:rPr>
        <w:t xml:space="preserve"> وذل</w:t>
      </w:r>
      <w:r w:rsidR="007064AC" w:rsidRPr="00EE773E">
        <w:rPr>
          <w:rtl/>
        </w:rPr>
        <w:t>ك في الله وفي رسوله</w:t>
      </w:r>
      <w:r w:rsidR="007064AC">
        <w:rPr>
          <w:rtl/>
        </w:rPr>
        <w:t>،</w:t>
      </w:r>
      <w:r w:rsidR="007064AC" w:rsidRPr="00EE773E">
        <w:rPr>
          <w:rtl/>
        </w:rPr>
        <w:t xml:space="preserve"> وأيم الله لا أطعم طعاما</w:t>
      </w:r>
      <w:r w:rsidR="00AF68B4">
        <w:rPr>
          <w:rFonts w:hint="cs"/>
          <w:rtl/>
        </w:rPr>
        <w:t>ً</w:t>
      </w:r>
      <w:r w:rsidR="007064AC" w:rsidRPr="00EE773E">
        <w:rPr>
          <w:rtl/>
        </w:rPr>
        <w:t xml:space="preserve"> ولا أشرب شرابا</w:t>
      </w:r>
      <w:r w:rsidR="00AF68B4">
        <w:rPr>
          <w:rFonts w:hint="cs"/>
          <w:rtl/>
        </w:rPr>
        <w:t>ً</w:t>
      </w:r>
      <w:r w:rsidR="007064AC" w:rsidRPr="00EE773E">
        <w:rPr>
          <w:rtl/>
        </w:rPr>
        <w:t xml:space="preserve"> حتى أذكر ما قلت لرسول الله </w:t>
      </w:r>
      <w:r w:rsidRPr="00DE62C5">
        <w:rPr>
          <w:rStyle w:val="libAlaemChar"/>
          <w:rtl/>
        </w:rPr>
        <w:t>صلى‌الله‌عليه‌وآله‌وسلم</w:t>
      </w:r>
      <w:r w:rsidR="007064AC" w:rsidRPr="00EE773E">
        <w:rPr>
          <w:rtl/>
        </w:rPr>
        <w:t>ونحن كنا نؤذى ونخاف</w:t>
      </w:r>
      <w:r w:rsidR="007064AC">
        <w:rPr>
          <w:rtl/>
        </w:rPr>
        <w:t>،</w:t>
      </w:r>
      <w:r w:rsidR="007064AC" w:rsidRPr="00EE773E">
        <w:rPr>
          <w:rtl/>
        </w:rPr>
        <w:t xml:space="preserve"> وسأذكر ذلك لرسول الله </w:t>
      </w:r>
      <w:r w:rsidRPr="00DE62C5">
        <w:rPr>
          <w:rStyle w:val="libAlaemChar"/>
          <w:rtl/>
        </w:rPr>
        <w:t>صلى‌الله‌عليه‌وآله‌وسلم</w:t>
      </w:r>
      <w:r w:rsidR="007064AC" w:rsidRPr="00EE773E">
        <w:rPr>
          <w:rtl/>
        </w:rPr>
        <w:t>وأسأله</w:t>
      </w:r>
      <w:r w:rsidR="007064AC">
        <w:rPr>
          <w:rtl/>
        </w:rPr>
        <w:t>،</w:t>
      </w:r>
      <w:r w:rsidR="007064AC" w:rsidRPr="00EE773E">
        <w:rPr>
          <w:rtl/>
        </w:rPr>
        <w:t xml:space="preserve"> والله لا أكذب ولا أزيغ ولا أزيد على ذلك.</w:t>
      </w:r>
    </w:p>
    <w:p w:rsidR="007064AC" w:rsidRPr="00676339" w:rsidRDefault="007064AC" w:rsidP="007064AC">
      <w:pPr>
        <w:pStyle w:val="libNormal"/>
        <w:rPr>
          <w:rtl/>
          <w:lang w:bidi="fa-IR"/>
        </w:rPr>
      </w:pPr>
      <w:r w:rsidRPr="00C419DA">
        <w:rPr>
          <w:rtl/>
        </w:rPr>
        <w:t>قال</w:t>
      </w:r>
      <w:r>
        <w:rPr>
          <w:rtl/>
        </w:rPr>
        <w:t>:</w:t>
      </w:r>
      <w:r w:rsidRPr="00C419DA">
        <w:rPr>
          <w:rtl/>
        </w:rPr>
        <w:t xml:space="preserve"> فلما جاء النبي </w:t>
      </w:r>
      <w:r w:rsidR="00DE62C5" w:rsidRPr="00DE62C5">
        <w:rPr>
          <w:rStyle w:val="libAlaemChar"/>
          <w:rtl/>
        </w:rPr>
        <w:t>صلى‌الله‌عليه‌وآله‌وسلم</w:t>
      </w:r>
      <w:r w:rsidRPr="00EE773E">
        <w:rPr>
          <w:rtl/>
        </w:rPr>
        <w:t>قالت</w:t>
      </w:r>
      <w:r>
        <w:rPr>
          <w:rtl/>
        </w:rPr>
        <w:t>:</w:t>
      </w:r>
      <w:r w:rsidRPr="00EE773E">
        <w:rPr>
          <w:rtl/>
        </w:rPr>
        <w:t xml:space="preserve"> يا نبي الله</w:t>
      </w:r>
      <w:r>
        <w:rPr>
          <w:rtl/>
        </w:rPr>
        <w:t>،</w:t>
      </w:r>
      <w:r w:rsidRPr="00EE773E">
        <w:rPr>
          <w:rtl/>
        </w:rPr>
        <w:t xml:space="preserve"> ان عمر قال كذا وكذا</w:t>
      </w:r>
      <w:r>
        <w:rPr>
          <w:rtl/>
        </w:rPr>
        <w:t>،</w:t>
      </w:r>
      <w:r w:rsidRPr="00EE773E">
        <w:rPr>
          <w:rtl/>
        </w:rPr>
        <w:t xml:space="preserve"> فقال رسول الله </w:t>
      </w:r>
      <w:r w:rsidR="00DE62C5" w:rsidRPr="00DE62C5">
        <w:rPr>
          <w:rStyle w:val="libAlaemChar"/>
          <w:rtl/>
        </w:rPr>
        <w:t>صلى‌الله‌عليه‌وآله‌وسلم</w:t>
      </w:r>
      <w:r w:rsidRPr="00EE773E">
        <w:rPr>
          <w:rtl/>
        </w:rPr>
        <w:t>ليس بأحق بي منكم وله ول</w:t>
      </w:r>
      <w:r w:rsidR="00AF68B4">
        <w:rPr>
          <w:rFonts w:hint="cs"/>
          <w:rtl/>
        </w:rPr>
        <w:t>ا</w:t>
      </w:r>
      <w:r w:rsidRPr="00EE773E">
        <w:rPr>
          <w:rtl/>
        </w:rPr>
        <w:t>صحابه هجرة واحدة ولكم</w:t>
      </w:r>
      <w:r>
        <w:rPr>
          <w:rtl/>
        </w:rPr>
        <w:t xml:space="preserve"> </w:t>
      </w:r>
      <w:r w:rsidR="000429BA">
        <w:rPr>
          <w:rtl/>
        </w:rPr>
        <w:t>-</w:t>
      </w:r>
      <w:r>
        <w:rPr>
          <w:rtl/>
        </w:rPr>
        <w:t xml:space="preserve"> </w:t>
      </w:r>
      <w:r w:rsidRPr="00C419DA">
        <w:rPr>
          <w:rtl/>
        </w:rPr>
        <w:t>أنتم أهل السفينة</w:t>
      </w:r>
      <w:r>
        <w:rPr>
          <w:rtl/>
        </w:rPr>
        <w:t xml:space="preserve"> </w:t>
      </w:r>
      <w:r w:rsidR="000429BA">
        <w:rPr>
          <w:rtl/>
        </w:rPr>
        <w:t>-</w:t>
      </w:r>
      <w:r>
        <w:rPr>
          <w:rtl/>
        </w:rPr>
        <w:t xml:space="preserve"> </w:t>
      </w:r>
      <w:r w:rsidRPr="00C419DA">
        <w:rPr>
          <w:rtl/>
        </w:rPr>
        <w:t>هجرتان.</w:t>
      </w:r>
    </w:p>
    <w:p w:rsidR="007064AC" w:rsidRPr="00676339" w:rsidRDefault="007064AC" w:rsidP="007064AC">
      <w:pPr>
        <w:pStyle w:val="libNormal"/>
        <w:rPr>
          <w:rtl/>
          <w:lang w:bidi="fa-IR"/>
        </w:rPr>
      </w:pPr>
      <w:r w:rsidRPr="00C419DA">
        <w:rPr>
          <w:rtl/>
        </w:rPr>
        <w:t xml:space="preserve">قالت فلقد رأيت ابو موسى وأصحاب السفينة يأتونني </w:t>
      </w:r>
      <w:r w:rsidR="00AF68B4">
        <w:rPr>
          <w:rFonts w:hint="cs"/>
          <w:rtl/>
        </w:rPr>
        <w:t>ا</w:t>
      </w:r>
      <w:r w:rsidRPr="00C419DA">
        <w:rPr>
          <w:rtl/>
        </w:rPr>
        <w:t>رسالا يسألوني عن هذا الحديث</w:t>
      </w:r>
      <w:r>
        <w:rPr>
          <w:rtl/>
        </w:rPr>
        <w:t>،</w:t>
      </w:r>
      <w:r w:rsidRPr="00C419DA">
        <w:rPr>
          <w:rtl/>
        </w:rPr>
        <w:t xml:space="preserve"> ما من الدنيا ش</w:t>
      </w:r>
      <w:r w:rsidRPr="00EE773E">
        <w:rPr>
          <w:rtl/>
        </w:rPr>
        <w:t xml:space="preserve">يء هم به أفرح وأعظم في أنفسهم مما قال لهم رسول الله </w:t>
      </w:r>
      <w:r w:rsidR="00DE62C5" w:rsidRPr="00DE62C5">
        <w:rPr>
          <w:rStyle w:val="libAlaemChar"/>
          <w:rtl/>
        </w:rPr>
        <w:t>صلى‌الله‌عليه‌وآله‌وسلم</w:t>
      </w:r>
      <w:r w:rsidRPr="00EE773E">
        <w:rPr>
          <w:rtl/>
        </w:rPr>
        <w:t>.</w:t>
      </w:r>
    </w:p>
    <w:p w:rsidR="007064AC" w:rsidRPr="00676339" w:rsidRDefault="007064AC" w:rsidP="007064AC">
      <w:pPr>
        <w:pStyle w:val="libNormal"/>
        <w:rPr>
          <w:rtl/>
          <w:lang w:bidi="fa-IR"/>
        </w:rPr>
      </w:pPr>
      <w:r w:rsidRPr="00C419DA">
        <w:rPr>
          <w:rtl/>
        </w:rPr>
        <w:t>قال أبو بردة</w:t>
      </w:r>
      <w:r>
        <w:rPr>
          <w:rtl/>
        </w:rPr>
        <w:t>:</w:t>
      </w:r>
      <w:r w:rsidRPr="00C419DA">
        <w:rPr>
          <w:rtl/>
        </w:rPr>
        <w:t xml:space="preserve"> فقالت أسماء</w:t>
      </w:r>
      <w:r>
        <w:rPr>
          <w:rtl/>
        </w:rPr>
        <w:t>:</w:t>
      </w:r>
      <w:r w:rsidRPr="00C419DA">
        <w:rPr>
          <w:rtl/>
        </w:rPr>
        <w:t xml:space="preserve"> فلقد رأيت أبا موسى وانه ليستعد هذا الحديث مني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ولقد قال ذلك ل</w:t>
      </w:r>
      <w:r w:rsidR="00C80AF9">
        <w:rPr>
          <w:rFonts w:hint="cs"/>
          <w:rtl/>
          <w:lang w:bidi="fa-IR"/>
        </w:rPr>
        <w:t>ا</w:t>
      </w:r>
      <w:r w:rsidRPr="00676339">
        <w:rPr>
          <w:rtl/>
          <w:lang w:bidi="fa-IR"/>
        </w:rPr>
        <w:t>سماء جماعة من الاصحاب تبعا</w:t>
      </w:r>
      <w:r w:rsidR="00C80AF9">
        <w:rPr>
          <w:rFonts w:hint="cs"/>
          <w:rtl/>
          <w:lang w:bidi="fa-IR"/>
        </w:rPr>
        <w:t>ً</w:t>
      </w:r>
      <w:r w:rsidRPr="00676339">
        <w:rPr>
          <w:rtl/>
          <w:lang w:bidi="fa-IR"/>
        </w:rPr>
        <w:t xml:space="preserve"> لعمر بن الخطاب فكذبهم النبي </w:t>
      </w:r>
      <w:r w:rsidR="00DE62C5" w:rsidRPr="00DE62C5">
        <w:rPr>
          <w:rStyle w:val="libAlaemChar"/>
          <w:rtl/>
        </w:rPr>
        <w:t>صلى‌الله‌عليه‌وآله‌وسلم</w:t>
      </w:r>
      <w:r w:rsidRPr="00676339">
        <w:rPr>
          <w:rtl/>
          <w:lang w:bidi="fa-IR"/>
        </w:rPr>
        <w:t xml:space="preserve"> كذلك</w:t>
      </w:r>
      <w:r>
        <w:rPr>
          <w:rtl/>
          <w:lang w:bidi="fa-IR"/>
        </w:rPr>
        <w:t xml:space="preserve">، </w:t>
      </w:r>
      <w:r w:rsidRPr="00676339">
        <w:rPr>
          <w:rtl/>
        </w:rPr>
        <w:t>فقد روى المتقي</w:t>
      </w:r>
      <w:r>
        <w:rPr>
          <w:rtl/>
        </w:rPr>
        <w:t>:</w:t>
      </w:r>
      <w:r w:rsidRPr="00676339">
        <w:rPr>
          <w:rtl/>
        </w:rPr>
        <w:t xml:space="preserve"> « عن الشعبي</w:t>
      </w:r>
      <w:r>
        <w:rPr>
          <w:rtl/>
        </w:rPr>
        <w:t>،</w:t>
      </w:r>
      <w:r w:rsidRPr="00676339">
        <w:rPr>
          <w:rtl/>
        </w:rPr>
        <w:t xml:space="preserve"> قال</w:t>
      </w:r>
      <w:r>
        <w:rPr>
          <w:rtl/>
        </w:rPr>
        <w:t xml:space="preserve">: </w:t>
      </w:r>
      <w:r w:rsidRPr="00C419DA">
        <w:rPr>
          <w:rtl/>
        </w:rPr>
        <w:t xml:space="preserve">لما أتى رسول الله </w:t>
      </w:r>
      <w:r w:rsidR="00DE62C5" w:rsidRPr="00DE62C5">
        <w:rPr>
          <w:rStyle w:val="libAlaemChar"/>
          <w:rtl/>
        </w:rPr>
        <w:t>صلى‌الله‌عليه‌وآله‌وسلم</w:t>
      </w:r>
      <w:r w:rsidRPr="00C419DA">
        <w:rPr>
          <w:rtl/>
        </w:rPr>
        <w:t>قتل جعفر بن أبي طالب</w:t>
      </w:r>
      <w:r>
        <w:rPr>
          <w:rtl/>
        </w:rPr>
        <w:t>،</w:t>
      </w:r>
      <w:r w:rsidRPr="00C419DA">
        <w:rPr>
          <w:rtl/>
        </w:rPr>
        <w:t xml:space="preserve"> ترك رسول الله </w:t>
      </w:r>
      <w:r w:rsidR="00DE62C5" w:rsidRPr="00DE62C5">
        <w:rPr>
          <w:rStyle w:val="libAlaemChar"/>
          <w:rtl/>
        </w:rPr>
        <w:t>صلى‌الله‌عليه‌وآله‌وسلم</w:t>
      </w:r>
      <w:r w:rsidRPr="00C419DA">
        <w:rPr>
          <w:rtl/>
        </w:rPr>
        <w:t>امرأته أسماء بنت عميس حتى فاضت عبرتها</w:t>
      </w:r>
      <w:r>
        <w:rPr>
          <w:rtl/>
        </w:rPr>
        <w:t>،</w:t>
      </w:r>
      <w:r w:rsidRPr="00C419DA">
        <w:rPr>
          <w:rtl/>
        </w:rPr>
        <w:t xml:space="preserve"> فذهب بعض حزنها</w:t>
      </w:r>
      <w:r>
        <w:rPr>
          <w:rtl/>
        </w:rPr>
        <w:t>،</w:t>
      </w:r>
      <w:r w:rsidRPr="00C419DA">
        <w:rPr>
          <w:rtl/>
        </w:rPr>
        <w:t xml:space="preserve"> ثم أتاها فعزاها ودعا بنى جعفر فدعا لهم ودعا لعبد الله بن جعفر أن يبارك له في ص</w:t>
      </w:r>
      <w:r w:rsidRPr="00EE773E">
        <w:rPr>
          <w:rtl/>
        </w:rPr>
        <w:t>فقة يده</w:t>
      </w:r>
      <w:r>
        <w:rPr>
          <w:rtl/>
        </w:rPr>
        <w:t>،</w:t>
      </w:r>
      <w:r w:rsidRPr="00EE773E">
        <w:rPr>
          <w:rtl/>
        </w:rPr>
        <w:t xml:space="preserve"> فكان لا يشتري شيئا</w:t>
      </w:r>
      <w:r w:rsidR="00C80AF9">
        <w:rPr>
          <w:rFonts w:hint="cs"/>
          <w:rtl/>
        </w:rPr>
        <w:t>ً</w:t>
      </w:r>
      <w:r w:rsidRPr="00EE773E">
        <w:rPr>
          <w:rtl/>
        </w:rPr>
        <w:t xml:space="preserve"> الا ربح فيه.</w:t>
      </w:r>
    </w:p>
    <w:p w:rsidR="007064AC" w:rsidRPr="00676339" w:rsidRDefault="007064AC" w:rsidP="007064AC">
      <w:pPr>
        <w:pStyle w:val="libNormal"/>
        <w:rPr>
          <w:rtl/>
          <w:lang w:bidi="fa-IR"/>
        </w:rPr>
      </w:pPr>
      <w:r w:rsidRPr="00C419DA">
        <w:rPr>
          <w:rtl/>
        </w:rPr>
        <w:t>فقالت له أسماء</w:t>
      </w:r>
      <w:r>
        <w:rPr>
          <w:rtl/>
        </w:rPr>
        <w:t>:</w:t>
      </w:r>
      <w:r w:rsidRPr="00C419DA">
        <w:rPr>
          <w:rtl/>
        </w:rPr>
        <w:t xml:space="preserve"> يا رسول الله ان هؤلاء يزعمون أنا لسنا من المهاجرين</w:t>
      </w:r>
      <w:r>
        <w:rPr>
          <w:rtl/>
        </w:rPr>
        <w:t>،</w:t>
      </w:r>
      <w:r w:rsidRPr="00C419DA">
        <w:rPr>
          <w:rtl/>
        </w:rPr>
        <w:t xml:space="preserve"> فقال</w:t>
      </w:r>
      <w:r>
        <w:rPr>
          <w:rtl/>
        </w:rPr>
        <w:t>:</w:t>
      </w:r>
      <w:r w:rsidRPr="00C419DA">
        <w:rPr>
          <w:rtl/>
        </w:rPr>
        <w:t xml:space="preserve"> كذبوا</w:t>
      </w:r>
      <w:r>
        <w:rPr>
          <w:rtl/>
        </w:rPr>
        <w:t>،</w:t>
      </w:r>
      <w:r w:rsidRPr="00C419DA">
        <w:rPr>
          <w:rtl/>
        </w:rPr>
        <w:t xml:space="preserve"> لكم الهجرة مرتين</w:t>
      </w:r>
      <w:r>
        <w:rPr>
          <w:rtl/>
        </w:rPr>
        <w:t>،</w:t>
      </w:r>
      <w:r w:rsidRPr="00C419DA">
        <w:rPr>
          <w:rtl/>
        </w:rPr>
        <w:t xml:space="preserve"> هاجرتم الى النجاشي وهاجرتم الي [ ش ] </w:t>
      </w:r>
      <w:r w:rsidRPr="00AA3501">
        <w:rPr>
          <w:rStyle w:val="libFootnotenumChar"/>
          <w:rtl/>
        </w:rPr>
        <w:t>(2)</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صحيح مسلم 2 / 264.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كنز العمال 15 / 294.</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506" w:name="_Toc347361372"/>
      <w:bookmarkStart w:id="507" w:name="_Toc406843447"/>
      <w:bookmarkStart w:id="508" w:name="_Toc92985891"/>
      <w:r w:rsidRPr="00676339">
        <w:rPr>
          <w:rtl/>
          <w:lang w:bidi="fa-IR"/>
        </w:rPr>
        <w:lastRenderedPageBreak/>
        <w:t>2</w:t>
      </w:r>
      <w:r>
        <w:rPr>
          <w:rtl/>
          <w:lang w:bidi="fa-IR"/>
        </w:rPr>
        <w:t xml:space="preserve"> </w:t>
      </w:r>
      <w:r w:rsidR="000429BA">
        <w:rPr>
          <w:rtl/>
          <w:lang w:bidi="fa-IR"/>
        </w:rPr>
        <w:t>-</w:t>
      </w:r>
      <w:r>
        <w:rPr>
          <w:rtl/>
          <w:lang w:bidi="fa-IR"/>
        </w:rPr>
        <w:t xml:space="preserve"> </w:t>
      </w:r>
      <w:r w:rsidRPr="00676339">
        <w:rPr>
          <w:rtl/>
          <w:lang w:bidi="fa-IR"/>
        </w:rPr>
        <w:t>عثمان بن عفان</w:t>
      </w:r>
      <w:bookmarkEnd w:id="506"/>
      <w:bookmarkEnd w:id="507"/>
      <w:bookmarkEnd w:id="508"/>
    </w:p>
    <w:p w:rsidR="007064AC" w:rsidRPr="00676339" w:rsidRDefault="007064AC" w:rsidP="007064AC">
      <w:pPr>
        <w:pStyle w:val="libNormal"/>
        <w:rPr>
          <w:rtl/>
          <w:lang w:bidi="fa-IR"/>
        </w:rPr>
      </w:pPr>
      <w:r w:rsidRPr="00676339">
        <w:rPr>
          <w:rtl/>
          <w:lang w:bidi="fa-IR"/>
        </w:rPr>
        <w:t xml:space="preserve">لم يصدق أبو بكر وعمر عثمان فيما زعم روايته من استئذانه رسول الله </w:t>
      </w:r>
      <w:r w:rsidR="00DE62C5" w:rsidRPr="00DE62C5">
        <w:rPr>
          <w:rStyle w:val="libAlaemChar"/>
          <w:rtl/>
        </w:rPr>
        <w:t>صلى‌الله‌عليه‌وآله‌وسلم</w:t>
      </w:r>
      <w:r w:rsidRPr="00676339">
        <w:rPr>
          <w:rtl/>
          <w:lang w:bidi="fa-IR"/>
        </w:rPr>
        <w:t xml:space="preserve"> في رد طريد الرسول الحكم بن أبي العاص الى المدينة.</w:t>
      </w:r>
      <w:r>
        <w:rPr>
          <w:rFonts w:hint="cs"/>
          <w:rtl/>
          <w:lang w:bidi="fa-IR"/>
        </w:rPr>
        <w:t xml:space="preserve"> </w:t>
      </w:r>
      <w:r w:rsidRPr="00676339">
        <w:rPr>
          <w:rtl/>
          <w:lang w:bidi="fa-IR"/>
        </w:rPr>
        <w:t>وقد ذكر ذلك كبار علماء أهل السنة في كتبهم كالغزالي في ( المستصفى 1 / 153 ) والعبري في ( شرح المنهاج )</w:t>
      </w:r>
      <w:r>
        <w:rPr>
          <w:rtl/>
          <w:lang w:bidi="fa-IR"/>
        </w:rPr>
        <w:t>.</w:t>
      </w:r>
    </w:p>
    <w:p w:rsidR="000B53A2" w:rsidRDefault="007064AC" w:rsidP="007064AC">
      <w:pPr>
        <w:pStyle w:val="Heading2"/>
        <w:rPr>
          <w:rtl/>
          <w:lang w:bidi="fa-IR"/>
        </w:rPr>
      </w:pPr>
      <w:bookmarkStart w:id="509" w:name="_Toc347361373"/>
      <w:bookmarkStart w:id="510" w:name="_Toc406843448"/>
      <w:bookmarkStart w:id="511" w:name="_Toc92985892"/>
      <w:r w:rsidRPr="00676339">
        <w:rPr>
          <w:rtl/>
          <w:lang w:bidi="fa-IR"/>
        </w:rPr>
        <w:t>3</w:t>
      </w:r>
      <w:r>
        <w:rPr>
          <w:rtl/>
          <w:lang w:bidi="fa-IR"/>
        </w:rPr>
        <w:t xml:space="preserve"> </w:t>
      </w:r>
      <w:r w:rsidR="000429BA">
        <w:rPr>
          <w:rtl/>
          <w:lang w:bidi="fa-IR"/>
        </w:rPr>
        <w:t>-</w:t>
      </w:r>
      <w:r>
        <w:rPr>
          <w:rtl/>
          <w:lang w:bidi="fa-IR"/>
        </w:rPr>
        <w:t xml:space="preserve"> </w:t>
      </w:r>
      <w:r w:rsidRPr="00676339">
        <w:rPr>
          <w:rtl/>
          <w:lang w:bidi="fa-IR"/>
        </w:rPr>
        <w:t>أبو موسى ال</w:t>
      </w:r>
      <w:r w:rsidR="00C80AF9">
        <w:rPr>
          <w:rFonts w:hint="cs"/>
          <w:rtl/>
          <w:lang w:bidi="fa-IR"/>
        </w:rPr>
        <w:t>ا</w:t>
      </w:r>
      <w:r w:rsidRPr="00676339">
        <w:rPr>
          <w:rtl/>
          <w:lang w:bidi="fa-IR"/>
        </w:rPr>
        <w:t>شعري</w:t>
      </w:r>
      <w:bookmarkEnd w:id="509"/>
      <w:bookmarkEnd w:id="510"/>
      <w:bookmarkEnd w:id="511"/>
    </w:p>
    <w:p w:rsidR="007064AC" w:rsidRPr="00676339" w:rsidRDefault="007064AC" w:rsidP="007064AC">
      <w:pPr>
        <w:pStyle w:val="libNormal"/>
        <w:rPr>
          <w:rtl/>
          <w:lang w:bidi="fa-IR"/>
        </w:rPr>
      </w:pPr>
      <w:r w:rsidRPr="00676339">
        <w:rPr>
          <w:rtl/>
          <w:lang w:bidi="fa-IR"/>
        </w:rPr>
        <w:t>وكان أبو موسى الاشعري متهما</w:t>
      </w:r>
      <w:r w:rsidR="00C80AF9">
        <w:rPr>
          <w:rFonts w:hint="cs"/>
          <w:rtl/>
          <w:lang w:bidi="fa-IR"/>
        </w:rPr>
        <w:t>ً</w:t>
      </w:r>
      <w:r w:rsidRPr="00676339">
        <w:rPr>
          <w:rtl/>
          <w:lang w:bidi="fa-IR"/>
        </w:rPr>
        <w:t xml:space="preserve"> في الحديث لدى عمر بن الخطاب</w:t>
      </w:r>
      <w:r>
        <w:rPr>
          <w:rtl/>
          <w:lang w:bidi="fa-IR"/>
        </w:rPr>
        <w:t>،</w:t>
      </w:r>
      <w:r w:rsidRPr="00676339">
        <w:rPr>
          <w:rtl/>
          <w:lang w:bidi="fa-IR"/>
        </w:rPr>
        <w:t xml:space="preserve"> كما تقدم في هذا الكتاب.</w:t>
      </w:r>
    </w:p>
    <w:p w:rsidR="007064AC" w:rsidRPr="00676339" w:rsidRDefault="007064AC" w:rsidP="007064AC">
      <w:pPr>
        <w:pStyle w:val="Heading2"/>
        <w:rPr>
          <w:rtl/>
          <w:lang w:bidi="fa-IR"/>
        </w:rPr>
      </w:pPr>
      <w:bookmarkStart w:id="512" w:name="_Toc347361374"/>
      <w:bookmarkStart w:id="513" w:name="_Toc406843449"/>
      <w:bookmarkStart w:id="514" w:name="_Toc92985893"/>
      <w:r w:rsidRPr="00676339">
        <w:rPr>
          <w:rtl/>
          <w:lang w:bidi="fa-IR"/>
        </w:rPr>
        <w:t>4</w:t>
      </w:r>
      <w:r>
        <w:rPr>
          <w:rtl/>
          <w:lang w:bidi="fa-IR"/>
        </w:rPr>
        <w:t xml:space="preserve"> </w:t>
      </w:r>
      <w:r w:rsidR="000429BA">
        <w:rPr>
          <w:rtl/>
          <w:lang w:bidi="fa-IR"/>
        </w:rPr>
        <w:t>-</w:t>
      </w:r>
      <w:r>
        <w:rPr>
          <w:rtl/>
          <w:lang w:bidi="fa-IR"/>
        </w:rPr>
        <w:t xml:space="preserve"> </w:t>
      </w:r>
      <w:r w:rsidRPr="00676339">
        <w:rPr>
          <w:rtl/>
          <w:lang w:bidi="fa-IR"/>
        </w:rPr>
        <w:t>أبو هريرة</w:t>
      </w:r>
      <w:bookmarkEnd w:id="512"/>
      <w:bookmarkEnd w:id="513"/>
      <w:bookmarkEnd w:id="514"/>
    </w:p>
    <w:p w:rsidR="007064AC" w:rsidRPr="00676339" w:rsidRDefault="007064AC" w:rsidP="007064AC">
      <w:pPr>
        <w:pStyle w:val="libNormal"/>
        <w:rPr>
          <w:rtl/>
          <w:lang w:bidi="fa-IR"/>
        </w:rPr>
      </w:pPr>
      <w:r w:rsidRPr="00676339">
        <w:rPr>
          <w:rtl/>
          <w:lang w:bidi="fa-IR"/>
        </w:rPr>
        <w:t>لقد كذب عمر بن الخطاب أبا هريرة واتهمه و</w:t>
      </w:r>
      <w:r w:rsidR="00C80AF9">
        <w:rPr>
          <w:rFonts w:hint="cs"/>
          <w:rtl/>
          <w:lang w:bidi="fa-IR"/>
        </w:rPr>
        <w:t>ا</w:t>
      </w:r>
      <w:r w:rsidRPr="00676339">
        <w:rPr>
          <w:rtl/>
          <w:lang w:bidi="fa-IR"/>
        </w:rPr>
        <w:t>نكر عليه</w:t>
      </w:r>
      <w:r>
        <w:rPr>
          <w:rtl/>
          <w:lang w:bidi="fa-IR"/>
        </w:rPr>
        <w:t>،</w:t>
      </w:r>
      <w:r w:rsidRPr="00676339">
        <w:rPr>
          <w:rtl/>
          <w:lang w:bidi="fa-IR"/>
        </w:rPr>
        <w:t xml:space="preserve"> حتى ضربه بالدرة وهدده ب</w:t>
      </w:r>
      <w:r w:rsidR="00C80AF9">
        <w:rPr>
          <w:rFonts w:hint="cs"/>
          <w:rtl/>
          <w:lang w:bidi="fa-IR"/>
        </w:rPr>
        <w:t>ا</w:t>
      </w:r>
      <w:r w:rsidRPr="00676339">
        <w:rPr>
          <w:rtl/>
          <w:lang w:bidi="fa-IR"/>
        </w:rPr>
        <w:t>خراجه من المدينة المنورة</w:t>
      </w:r>
      <w:r>
        <w:rPr>
          <w:rtl/>
          <w:lang w:bidi="fa-IR"/>
        </w:rPr>
        <w:t xml:space="preserve"> ..</w:t>
      </w:r>
      <w:r w:rsidRPr="00676339">
        <w:rPr>
          <w:rtl/>
          <w:lang w:bidi="fa-IR"/>
        </w:rPr>
        <w:t>. قال السرخسي</w:t>
      </w:r>
      <w:r>
        <w:rPr>
          <w:rtl/>
          <w:lang w:bidi="fa-IR"/>
        </w:rPr>
        <w:t>:</w:t>
      </w:r>
      <w:r w:rsidRPr="00676339">
        <w:rPr>
          <w:rtl/>
          <w:lang w:bidi="fa-IR"/>
        </w:rPr>
        <w:t xml:space="preserve"> « ولما بلغ عمر ان أبا هريرة يروى [ بعض ] ما لا يعرف قال</w:t>
      </w:r>
      <w:r>
        <w:rPr>
          <w:rtl/>
          <w:lang w:bidi="fa-IR"/>
        </w:rPr>
        <w:t>:</w:t>
      </w:r>
      <w:r w:rsidRPr="00676339">
        <w:rPr>
          <w:rtl/>
          <w:lang w:bidi="fa-IR"/>
        </w:rPr>
        <w:t xml:space="preserve"> لتكفن عن هذا أو لا لحقنك بجبال دوس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ابن عبد البر</w:t>
      </w:r>
      <w:r>
        <w:rPr>
          <w:rtl/>
          <w:lang w:bidi="fa-IR"/>
        </w:rPr>
        <w:t>:</w:t>
      </w:r>
      <w:r w:rsidRPr="00676339">
        <w:rPr>
          <w:rtl/>
          <w:lang w:bidi="fa-IR"/>
        </w:rPr>
        <w:t xml:space="preserve"> « وعن أبي هريرة أنه قال</w:t>
      </w:r>
      <w:r>
        <w:rPr>
          <w:rtl/>
          <w:lang w:bidi="fa-IR"/>
        </w:rPr>
        <w:t>:</w:t>
      </w:r>
      <w:r w:rsidRPr="00676339">
        <w:rPr>
          <w:rtl/>
          <w:lang w:bidi="fa-IR"/>
        </w:rPr>
        <w:t xml:space="preserve"> لقد حدثتكم بأحاديث لو حدثت بها زمن عمر بن الخطاب لضربني عمر بالدرة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وفي ( كنز العمال )</w:t>
      </w:r>
      <w:r>
        <w:rPr>
          <w:rtl/>
          <w:lang w:bidi="fa-IR"/>
        </w:rPr>
        <w:t>:</w:t>
      </w:r>
      <w:r w:rsidRPr="00676339">
        <w:rPr>
          <w:rtl/>
          <w:lang w:bidi="fa-IR"/>
        </w:rPr>
        <w:t xml:space="preserve"> « عن السائب بن يزيد قال سمعت عمر بن الخطاب يقول لابي هريرة</w:t>
      </w:r>
      <w:r>
        <w:rPr>
          <w:rtl/>
          <w:lang w:bidi="fa-IR"/>
        </w:rPr>
        <w:t>:</w:t>
      </w:r>
      <w:r w:rsidRPr="00676339">
        <w:rPr>
          <w:rtl/>
          <w:lang w:bidi="fa-IR"/>
        </w:rPr>
        <w:t xml:space="preserve"> لتتركن الحديث عن رسول الله </w:t>
      </w:r>
      <w:r w:rsidR="00DE62C5" w:rsidRPr="00DE62C5">
        <w:rPr>
          <w:rStyle w:val="libAlaemChar"/>
          <w:rtl/>
        </w:rPr>
        <w:t>صلى‌الله‌عليه‌وآله‌وسلم</w:t>
      </w:r>
      <w:r w:rsidRPr="00676339">
        <w:rPr>
          <w:rtl/>
          <w:lang w:bidi="fa-IR"/>
        </w:rPr>
        <w:t>أو لا لحقنك بأرض دوس. وقال لكعب</w:t>
      </w:r>
      <w:r>
        <w:rPr>
          <w:rtl/>
          <w:lang w:bidi="fa-IR"/>
        </w:rPr>
        <w:t>:</w:t>
      </w:r>
      <w:r w:rsidRPr="00676339">
        <w:rPr>
          <w:rtl/>
          <w:lang w:bidi="fa-IR"/>
        </w:rPr>
        <w:t xml:space="preserve"> لتتركن أولا لحقنك بأرض القردة كر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ورواه ابن كثير وفيه أيضا</w:t>
      </w:r>
      <w:r w:rsidR="00C80AF9">
        <w:rPr>
          <w:rFonts w:hint="cs"/>
          <w:rtl/>
          <w:lang w:bidi="fa-IR"/>
        </w:rPr>
        <w:t>ً</w:t>
      </w:r>
      <w:r>
        <w:rPr>
          <w:rtl/>
          <w:lang w:bidi="fa-IR"/>
        </w:rPr>
        <w:t>:</w:t>
      </w:r>
      <w:r w:rsidRPr="00676339">
        <w:rPr>
          <w:rtl/>
          <w:lang w:bidi="fa-IR"/>
        </w:rPr>
        <w:t xml:space="preserve"> « وقال صالح بن أبي ال</w:t>
      </w:r>
      <w:r w:rsidR="00C80AF9">
        <w:rPr>
          <w:rFonts w:hint="cs"/>
          <w:rtl/>
          <w:lang w:bidi="fa-IR"/>
        </w:rPr>
        <w:t>ا</w:t>
      </w:r>
      <w:r w:rsidRPr="00676339">
        <w:rPr>
          <w:rtl/>
          <w:lang w:bidi="fa-IR"/>
        </w:rPr>
        <w:t>خضر عن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w:t>
      </w:r>
      <w:r w:rsidR="00C80AF9">
        <w:rPr>
          <w:rFonts w:hint="cs"/>
          <w:rtl/>
        </w:rPr>
        <w:t>ا</w:t>
      </w:r>
      <w:r w:rsidR="007064AC" w:rsidRPr="00676339">
        <w:rPr>
          <w:rtl/>
        </w:rPr>
        <w:t>صول 1 / 341.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جامع بيان العلم 399.</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كنز العمال 10 / 179.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الزهري عن ] أبي سلمة سمعت أبا هريرة يقول</w:t>
      </w:r>
      <w:r>
        <w:rPr>
          <w:rtl/>
        </w:rPr>
        <w:t>:</w:t>
      </w:r>
      <w:r w:rsidRPr="00676339">
        <w:rPr>
          <w:rtl/>
        </w:rPr>
        <w:t xml:space="preserve"> ما كنا نستطيع أن نقول « قال رسول الله </w:t>
      </w:r>
      <w:r w:rsidR="00DE62C5" w:rsidRPr="00DE62C5">
        <w:rPr>
          <w:rStyle w:val="libAlaemChar"/>
          <w:rtl/>
        </w:rPr>
        <w:t>صلى‌الله‌عليه‌وآله‌وسلم</w:t>
      </w:r>
      <w:r w:rsidRPr="00676339">
        <w:rPr>
          <w:rtl/>
        </w:rPr>
        <w:t xml:space="preserve">حتى قبض عمر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وفي ( تذكرة الحفاظ ) بترجمة عمر</w:t>
      </w:r>
      <w:r>
        <w:rPr>
          <w:rtl/>
          <w:lang w:bidi="fa-IR"/>
        </w:rPr>
        <w:t>:</w:t>
      </w:r>
      <w:r w:rsidRPr="00676339">
        <w:rPr>
          <w:rtl/>
          <w:lang w:bidi="fa-IR"/>
        </w:rPr>
        <w:t xml:space="preserve"> « عن أبي سلمة عن أبي هريرة قلت له</w:t>
      </w:r>
      <w:r>
        <w:rPr>
          <w:rtl/>
          <w:lang w:bidi="fa-IR"/>
        </w:rPr>
        <w:t>:</w:t>
      </w:r>
      <w:r w:rsidRPr="00676339">
        <w:rPr>
          <w:rtl/>
          <w:lang w:bidi="fa-IR"/>
        </w:rPr>
        <w:t xml:space="preserve"> [ أ ] كنت تحدث في زمان عمر هكذا</w:t>
      </w:r>
      <w:r>
        <w:rPr>
          <w:rtl/>
          <w:lang w:bidi="fa-IR"/>
        </w:rPr>
        <w:t>؟</w:t>
      </w:r>
      <w:r w:rsidRPr="00676339">
        <w:rPr>
          <w:rtl/>
          <w:lang w:bidi="fa-IR"/>
        </w:rPr>
        <w:t xml:space="preserve"> فقال</w:t>
      </w:r>
      <w:r>
        <w:rPr>
          <w:rtl/>
          <w:lang w:bidi="fa-IR"/>
        </w:rPr>
        <w:t>:</w:t>
      </w:r>
      <w:r w:rsidRPr="00676339">
        <w:rPr>
          <w:rtl/>
          <w:lang w:bidi="fa-IR"/>
        </w:rPr>
        <w:t xml:space="preserve"> لو كنت أحدث في زمان عمر مثل ما أحدثكم لضربني بمخفقته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ابن قتيبة</w:t>
      </w:r>
      <w:r>
        <w:rPr>
          <w:rtl/>
          <w:lang w:bidi="fa-IR"/>
        </w:rPr>
        <w:t>:</w:t>
      </w:r>
      <w:r w:rsidRPr="00676339">
        <w:rPr>
          <w:rtl/>
          <w:lang w:bidi="fa-IR"/>
        </w:rPr>
        <w:t xml:space="preserve"> « وأما ما طعنه « يعني النظام » على أبي هريرة بتكذيب عمر وعثمان وعلي وعائشة له فان أبا هريرة صحب رسول الله </w:t>
      </w:r>
      <w:r w:rsidR="00DE62C5" w:rsidRPr="00DE62C5">
        <w:rPr>
          <w:rStyle w:val="libAlaemChar"/>
          <w:rtl/>
        </w:rPr>
        <w:t>صلى‌الله‌عليه‌وآله‌وسلم</w:t>
      </w:r>
      <w:r w:rsidRPr="00676339">
        <w:rPr>
          <w:rtl/>
          <w:lang w:bidi="fa-IR"/>
        </w:rPr>
        <w:t>نحوا</w:t>
      </w:r>
      <w:r w:rsidR="00C80AF9">
        <w:rPr>
          <w:rFonts w:hint="cs"/>
          <w:rtl/>
          <w:lang w:bidi="fa-IR"/>
        </w:rPr>
        <w:t>ً</w:t>
      </w:r>
      <w:r w:rsidRPr="00676339">
        <w:rPr>
          <w:rtl/>
          <w:lang w:bidi="fa-IR"/>
        </w:rPr>
        <w:t xml:space="preserve"> من ثلاث سنين وأكثر الرواية عنه</w:t>
      </w:r>
      <w:r>
        <w:rPr>
          <w:rtl/>
          <w:lang w:bidi="fa-IR"/>
        </w:rPr>
        <w:t>،</w:t>
      </w:r>
      <w:r w:rsidRPr="00676339">
        <w:rPr>
          <w:rtl/>
          <w:lang w:bidi="fa-IR"/>
        </w:rPr>
        <w:t xml:space="preserve"> وعمّر بعده نحوا</w:t>
      </w:r>
      <w:r w:rsidR="00C80AF9">
        <w:rPr>
          <w:rFonts w:hint="cs"/>
          <w:rtl/>
          <w:lang w:bidi="fa-IR"/>
        </w:rPr>
        <w:t>ً</w:t>
      </w:r>
      <w:r w:rsidRPr="00676339">
        <w:rPr>
          <w:rtl/>
          <w:lang w:bidi="fa-IR"/>
        </w:rPr>
        <w:t xml:space="preserve"> من خمسين سنة وكانت وفاته سنة تسع وخمسين</w:t>
      </w:r>
      <w:r>
        <w:rPr>
          <w:rtl/>
          <w:lang w:bidi="fa-IR"/>
        </w:rPr>
        <w:t xml:space="preserve"> </w:t>
      </w:r>
      <w:r w:rsidR="000429BA">
        <w:rPr>
          <w:rtl/>
          <w:lang w:bidi="fa-IR"/>
        </w:rPr>
        <w:t>-</w:t>
      </w:r>
      <w:r>
        <w:rPr>
          <w:rtl/>
          <w:lang w:bidi="fa-IR"/>
        </w:rPr>
        <w:t xml:space="preserve"> </w:t>
      </w:r>
      <w:r w:rsidRPr="00676339">
        <w:rPr>
          <w:rtl/>
          <w:lang w:bidi="fa-IR"/>
        </w:rPr>
        <w:t xml:space="preserve">وفيها توفيت أم سلمة زوج النبي </w:t>
      </w:r>
      <w:r w:rsidR="00DE62C5" w:rsidRPr="00DE62C5">
        <w:rPr>
          <w:rStyle w:val="libAlaemChar"/>
          <w:rtl/>
        </w:rPr>
        <w:t>صلى‌الله‌عليه‌وآله‌وسلم</w:t>
      </w:r>
      <w:r w:rsidRPr="00676339">
        <w:rPr>
          <w:rtl/>
          <w:lang w:bidi="fa-IR"/>
        </w:rPr>
        <w:t>وتوفيت عائشة رضي الله عنها قبلها بسنة</w:t>
      </w:r>
      <w:r>
        <w:rPr>
          <w:rtl/>
          <w:lang w:bidi="fa-IR"/>
        </w:rPr>
        <w:t xml:space="preserve"> </w:t>
      </w:r>
      <w:r w:rsidR="000429BA">
        <w:rPr>
          <w:rtl/>
          <w:lang w:bidi="fa-IR"/>
        </w:rPr>
        <w:t>-</w:t>
      </w:r>
      <w:r>
        <w:rPr>
          <w:rtl/>
          <w:lang w:bidi="fa-IR"/>
        </w:rPr>
        <w:t xml:space="preserve"> </w:t>
      </w:r>
      <w:r w:rsidRPr="00676339">
        <w:rPr>
          <w:rtl/>
          <w:lang w:bidi="fa-IR"/>
        </w:rPr>
        <w:t>فلما أتى من الرواية عنه ما لم يأت بمثله من صحبه من جلة أصحابه والسابقين ال</w:t>
      </w:r>
      <w:r w:rsidR="00C80AF9">
        <w:rPr>
          <w:rFonts w:hint="cs"/>
          <w:rtl/>
          <w:lang w:bidi="fa-IR"/>
        </w:rPr>
        <w:t>ا</w:t>
      </w:r>
      <w:r w:rsidRPr="00676339">
        <w:rPr>
          <w:rtl/>
          <w:lang w:bidi="fa-IR"/>
        </w:rPr>
        <w:t>ولين اليه اتهموه و</w:t>
      </w:r>
      <w:r w:rsidR="00C80AF9">
        <w:rPr>
          <w:rFonts w:hint="cs"/>
          <w:rtl/>
          <w:lang w:bidi="fa-IR"/>
        </w:rPr>
        <w:t>ا</w:t>
      </w:r>
      <w:r w:rsidRPr="00676339">
        <w:rPr>
          <w:rtl/>
          <w:lang w:bidi="fa-IR"/>
        </w:rPr>
        <w:t>نكروا عليه وقالوا</w:t>
      </w:r>
      <w:r>
        <w:rPr>
          <w:rtl/>
          <w:lang w:bidi="fa-IR"/>
        </w:rPr>
        <w:t>:</w:t>
      </w:r>
      <w:r w:rsidRPr="00676339">
        <w:rPr>
          <w:rtl/>
          <w:lang w:bidi="fa-IR"/>
        </w:rPr>
        <w:t xml:space="preserve"> كيف سمعت هذا وحدك</w:t>
      </w:r>
      <w:r>
        <w:rPr>
          <w:rtl/>
          <w:lang w:bidi="fa-IR"/>
        </w:rPr>
        <w:t>؟</w:t>
      </w:r>
      <w:r w:rsidRPr="00676339">
        <w:rPr>
          <w:rtl/>
          <w:lang w:bidi="fa-IR"/>
        </w:rPr>
        <w:t xml:space="preserve"> ومن سمعه معك</w:t>
      </w:r>
      <w:r>
        <w:rPr>
          <w:rtl/>
          <w:lang w:bidi="fa-IR"/>
        </w:rPr>
        <w:t>؟</w:t>
      </w:r>
      <w:r w:rsidRPr="00676339">
        <w:rPr>
          <w:rtl/>
          <w:lang w:bidi="fa-IR"/>
        </w:rPr>
        <w:t xml:space="preserve"> وكانت عائشة رضي الله عنها أشدهم </w:t>
      </w:r>
      <w:r w:rsidR="00C80AF9">
        <w:rPr>
          <w:rFonts w:hint="cs"/>
          <w:rtl/>
          <w:lang w:bidi="fa-IR"/>
        </w:rPr>
        <w:t>ا</w:t>
      </w:r>
      <w:r w:rsidRPr="00676339">
        <w:rPr>
          <w:rtl/>
          <w:lang w:bidi="fa-IR"/>
        </w:rPr>
        <w:t>نكارا</w:t>
      </w:r>
      <w:r w:rsidR="00C80AF9">
        <w:rPr>
          <w:rFonts w:hint="cs"/>
          <w:rtl/>
          <w:lang w:bidi="fa-IR"/>
        </w:rPr>
        <w:t>ً</w:t>
      </w:r>
      <w:r w:rsidRPr="00676339">
        <w:rPr>
          <w:rtl/>
          <w:lang w:bidi="fa-IR"/>
        </w:rPr>
        <w:t xml:space="preserve"> عليه</w:t>
      </w:r>
      <w:r>
        <w:rPr>
          <w:rtl/>
          <w:lang w:bidi="fa-IR"/>
        </w:rPr>
        <w:t>،</w:t>
      </w:r>
      <w:r w:rsidRPr="00676339">
        <w:rPr>
          <w:rtl/>
          <w:lang w:bidi="fa-IR"/>
        </w:rPr>
        <w:t xml:space="preserve"> لتطاول ال</w:t>
      </w:r>
      <w:r w:rsidR="00C80AF9">
        <w:rPr>
          <w:rFonts w:hint="cs"/>
          <w:rtl/>
          <w:lang w:bidi="fa-IR"/>
        </w:rPr>
        <w:t>ا</w:t>
      </w:r>
      <w:r w:rsidRPr="00676339">
        <w:rPr>
          <w:rtl/>
          <w:lang w:bidi="fa-IR"/>
        </w:rPr>
        <w:t>يام بها وبه</w:t>
      </w:r>
      <w:r>
        <w:rPr>
          <w:rtl/>
          <w:lang w:bidi="fa-IR"/>
        </w:rPr>
        <w:t>،</w:t>
      </w:r>
      <w:r w:rsidRPr="00676339">
        <w:rPr>
          <w:rtl/>
          <w:lang w:bidi="fa-IR"/>
        </w:rPr>
        <w:t xml:space="preserve"> وكان عمر أيضا</w:t>
      </w:r>
      <w:r w:rsidR="00C80AF9">
        <w:rPr>
          <w:rFonts w:hint="cs"/>
          <w:rtl/>
          <w:lang w:bidi="fa-IR"/>
        </w:rPr>
        <w:t>ً</w:t>
      </w:r>
      <w:r w:rsidRPr="00676339">
        <w:rPr>
          <w:rtl/>
          <w:lang w:bidi="fa-IR"/>
        </w:rPr>
        <w:t xml:space="preserve"> شديدا</w:t>
      </w:r>
      <w:r w:rsidR="00C80AF9">
        <w:rPr>
          <w:rFonts w:hint="cs"/>
          <w:rtl/>
          <w:lang w:bidi="fa-IR"/>
        </w:rPr>
        <w:t>ً</w:t>
      </w:r>
      <w:r w:rsidRPr="00676339">
        <w:rPr>
          <w:rtl/>
          <w:lang w:bidi="fa-IR"/>
        </w:rPr>
        <w:t xml:space="preserve"> على من أكثر الرواية أو أتى بخبر في الحكم لا شاهد له عليه</w:t>
      </w:r>
      <w:r>
        <w:rPr>
          <w:rtl/>
          <w:lang w:bidi="fa-IR"/>
        </w:rPr>
        <w:t>،</w:t>
      </w:r>
      <w:r w:rsidRPr="00676339">
        <w:rPr>
          <w:rtl/>
          <w:lang w:bidi="fa-IR"/>
        </w:rPr>
        <w:t xml:space="preserve"> وكان يأمرهم بأن يقلوا الرواية</w:t>
      </w:r>
      <w:r>
        <w:rPr>
          <w:rtl/>
          <w:lang w:bidi="fa-IR"/>
        </w:rPr>
        <w:t>،</w:t>
      </w:r>
      <w:r w:rsidRPr="00676339">
        <w:rPr>
          <w:rtl/>
          <w:lang w:bidi="fa-IR"/>
        </w:rPr>
        <w:t xml:space="preserve"> يريد بذلك أن لا يتسع الناس فيها ويدخلها الشوب ويقع التدليس والكذب من المنافق والفاجر والاعرابي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وفي ( شرح نهج البلاغة ) عن الاسكافي</w:t>
      </w:r>
      <w:r>
        <w:rPr>
          <w:rtl/>
          <w:lang w:bidi="fa-IR"/>
        </w:rPr>
        <w:t>:</w:t>
      </w:r>
      <w:r w:rsidRPr="00676339">
        <w:rPr>
          <w:rtl/>
          <w:lang w:bidi="fa-IR"/>
        </w:rPr>
        <w:t xml:space="preserve"> « وأبو هريرة مدخول عند شيوخنا غير مرضي الرواية</w:t>
      </w:r>
      <w:r>
        <w:rPr>
          <w:rtl/>
          <w:lang w:bidi="fa-IR"/>
        </w:rPr>
        <w:t>،</w:t>
      </w:r>
      <w:r w:rsidRPr="00676339">
        <w:rPr>
          <w:rtl/>
          <w:lang w:bidi="fa-IR"/>
        </w:rPr>
        <w:t xml:space="preserve"> ضربه عمر بالدرة وقال [ له ]</w:t>
      </w:r>
      <w:r>
        <w:rPr>
          <w:rtl/>
          <w:lang w:bidi="fa-IR"/>
        </w:rPr>
        <w:t>:</w:t>
      </w:r>
      <w:r w:rsidRPr="00676339">
        <w:rPr>
          <w:rtl/>
          <w:lang w:bidi="fa-IR"/>
        </w:rPr>
        <w:t xml:space="preserve"> قد أكثرت الرواية وأحر بك أن تكون كاذبا</w:t>
      </w:r>
      <w:r w:rsidR="00F21BFF">
        <w:rPr>
          <w:rFonts w:hint="cs"/>
          <w:rtl/>
          <w:lang w:bidi="fa-IR"/>
        </w:rPr>
        <w:t>ً</w:t>
      </w:r>
      <w:r w:rsidRPr="00676339">
        <w:rPr>
          <w:rtl/>
          <w:lang w:bidi="fa-IR"/>
        </w:rPr>
        <w:t xml:space="preserve"> على رسول الله </w:t>
      </w:r>
      <w:r w:rsidR="00DE62C5" w:rsidRPr="00DE62C5">
        <w:rPr>
          <w:rStyle w:val="libAlaemChar"/>
          <w:rtl/>
        </w:rPr>
        <w:t>صلى‌الله‌عليه‌وآله‌وسلم</w:t>
      </w:r>
      <w:r w:rsidRPr="00676339">
        <w:rPr>
          <w:rtl/>
          <w:lang w:bidi="fa-IR"/>
        </w:rPr>
        <w:t xml:space="preserve">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 وكان عثمان أيضا</w:t>
      </w:r>
      <w:r w:rsidR="00F21BFF">
        <w:rPr>
          <w:rFonts w:hint="cs"/>
          <w:rtl/>
          <w:lang w:bidi="fa-IR"/>
        </w:rPr>
        <w:t>ً</w:t>
      </w:r>
      <w:r w:rsidRPr="00676339">
        <w:rPr>
          <w:rtl/>
          <w:lang w:bidi="fa-IR"/>
        </w:rPr>
        <w:t xml:space="preserve"> يكذب أبا هريرة</w:t>
      </w:r>
      <w:r>
        <w:rPr>
          <w:rtl/>
          <w:lang w:bidi="fa-IR"/>
        </w:rPr>
        <w:t>،</w:t>
      </w:r>
      <w:r w:rsidRPr="00676339">
        <w:rPr>
          <w:rtl/>
          <w:lang w:bidi="fa-IR"/>
        </w:rPr>
        <w:t xml:space="preserve"> وكذا سيدنا أمير المؤمنين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البداية والنهاية 8 / 106</w:t>
      </w:r>
      <w:r w:rsidR="007064AC">
        <w:rPr>
          <w:rtl/>
        </w:rPr>
        <w:t xml:space="preserve"> </w:t>
      </w:r>
      <w:r w:rsidR="000429BA">
        <w:rPr>
          <w:rtl/>
        </w:rPr>
        <w:t>-</w:t>
      </w:r>
      <w:r w:rsidR="007064AC">
        <w:rPr>
          <w:rtl/>
        </w:rPr>
        <w:t xml:space="preserve"> </w:t>
      </w:r>
      <w:r w:rsidR="007064AC" w:rsidRPr="00676339">
        <w:rPr>
          <w:rtl/>
        </w:rPr>
        <w:t>107.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تذكرة الحفاظ 1 / 7.</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تأويل مختلف الحديث 38.</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شرح نهج البلاغة 4 / 67.</w:t>
      </w:r>
    </w:p>
    <w:p w:rsidR="007064AC" w:rsidRDefault="007064AC" w:rsidP="007064AC">
      <w:pPr>
        <w:pStyle w:val="libNormal"/>
        <w:rPr>
          <w:rtl/>
        </w:rPr>
      </w:pPr>
      <w:r>
        <w:rPr>
          <w:rtl/>
        </w:rPr>
        <w:br w:type="page"/>
      </w:r>
    </w:p>
    <w:p w:rsidR="007064AC" w:rsidRPr="00676339" w:rsidRDefault="007064AC" w:rsidP="0035036D">
      <w:pPr>
        <w:pStyle w:val="libNormal0"/>
        <w:rPr>
          <w:rtl/>
          <w:lang w:bidi="fa-IR"/>
        </w:rPr>
      </w:pPr>
      <w:r w:rsidRPr="0099437C">
        <w:rPr>
          <w:rStyle w:val="libAlaemChar"/>
          <w:rtl/>
        </w:rPr>
        <w:lastRenderedPageBreak/>
        <w:t>عليه‌السلام</w:t>
      </w:r>
      <w:r w:rsidRPr="00676339">
        <w:rPr>
          <w:rtl/>
          <w:lang w:bidi="fa-IR"/>
        </w:rPr>
        <w:t xml:space="preserve"> كما مضى في عبارة ابن قتيبة</w:t>
      </w:r>
      <w:r>
        <w:rPr>
          <w:rtl/>
          <w:lang w:bidi="fa-IR"/>
        </w:rPr>
        <w:t>، و</w:t>
      </w:r>
      <w:r w:rsidRPr="00676339">
        <w:rPr>
          <w:rtl/>
        </w:rPr>
        <w:t>في ( شرح المنهج ) عن أبي جعفر الاسكافي</w:t>
      </w:r>
      <w:r>
        <w:rPr>
          <w:rtl/>
        </w:rPr>
        <w:t>:</w:t>
      </w:r>
      <w:r w:rsidRPr="00676339">
        <w:rPr>
          <w:rtl/>
        </w:rPr>
        <w:t xml:space="preserve"> « وقد روي عن علي </w:t>
      </w:r>
      <w:r w:rsidRPr="0099437C">
        <w:rPr>
          <w:rStyle w:val="libAlaemChar"/>
          <w:rtl/>
        </w:rPr>
        <w:t>عليه‌السلام</w:t>
      </w:r>
      <w:r w:rsidRPr="00676339">
        <w:rPr>
          <w:rtl/>
        </w:rPr>
        <w:t xml:space="preserve"> أنه قال</w:t>
      </w:r>
      <w:r>
        <w:rPr>
          <w:rtl/>
        </w:rPr>
        <w:t xml:space="preserve">: </w:t>
      </w:r>
      <w:r w:rsidRPr="00C419DA">
        <w:rPr>
          <w:rtl/>
        </w:rPr>
        <w:t>ألا ان أكذب الناس</w:t>
      </w:r>
      <w:r>
        <w:rPr>
          <w:rtl/>
        </w:rPr>
        <w:t xml:space="preserve"> </w:t>
      </w:r>
      <w:r w:rsidR="000429BA">
        <w:rPr>
          <w:rtl/>
        </w:rPr>
        <w:t>-</w:t>
      </w:r>
      <w:r>
        <w:rPr>
          <w:rtl/>
        </w:rPr>
        <w:t xml:space="preserve"> </w:t>
      </w:r>
      <w:r w:rsidRPr="00C419DA">
        <w:rPr>
          <w:rtl/>
        </w:rPr>
        <w:t xml:space="preserve">أو </w:t>
      </w:r>
      <w:r w:rsidR="00F21BFF">
        <w:rPr>
          <w:rFonts w:hint="cs"/>
          <w:rtl/>
        </w:rPr>
        <w:t>ا</w:t>
      </w:r>
      <w:r w:rsidRPr="00C419DA">
        <w:rPr>
          <w:rtl/>
        </w:rPr>
        <w:t>كذب الاحياء</w:t>
      </w:r>
      <w:r>
        <w:rPr>
          <w:rtl/>
        </w:rPr>
        <w:t xml:space="preserve"> </w:t>
      </w:r>
      <w:r w:rsidR="000429BA">
        <w:rPr>
          <w:rtl/>
        </w:rPr>
        <w:t>-</w:t>
      </w:r>
      <w:r>
        <w:rPr>
          <w:rtl/>
        </w:rPr>
        <w:t xml:space="preserve"> </w:t>
      </w:r>
      <w:r w:rsidRPr="00C419DA">
        <w:rPr>
          <w:rtl/>
        </w:rPr>
        <w:t xml:space="preserve">على رسول الله </w:t>
      </w:r>
      <w:r w:rsidR="00DE62C5" w:rsidRPr="00DE62C5">
        <w:rPr>
          <w:rStyle w:val="libAlaemChar"/>
          <w:rtl/>
        </w:rPr>
        <w:t>صلى‌الله‌عليه‌وآله‌وسلم</w:t>
      </w:r>
      <w:r w:rsidR="00F21BFF" w:rsidRPr="00F21BFF">
        <w:rPr>
          <w:rFonts w:hint="cs"/>
          <w:rtl/>
        </w:rPr>
        <w:t xml:space="preserve"> </w:t>
      </w:r>
      <w:r w:rsidRPr="00C419DA">
        <w:rPr>
          <w:rtl/>
        </w:rPr>
        <w:t xml:space="preserve">أبو هريرة الدوسي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وكان عائشة « المجتهدة</w:t>
      </w:r>
      <w:r>
        <w:rPr>
          <w:rtl/>
          <w:lang w:bidi="fa-IR"/>
        </w:rPr>
        <w:t>!!</w:t>
      </w:r>
      <w:r w:rsidRPr="00676339">
        <w:rPr>
          <w:rtl/>
          <w:lang w:bidi="fa-IR"/>
        </w:rPr>
        <w:t xml:space="preserve"> » </w:t>
      </w:r>
      <w:r w:rsidR="00F21BFF">
        <w:rPr>
          <w:rFonts w:hint="cs"/>
          <w:rtl/>
          <w:lang w:bidi="fa-IR"/>
        </w:rPr>
        <w:t>ا</w:t>
      </w:r>
      <w:r w:rsidRPr="00676339">
        <w:rPr>
          <w:rtl/>
          <w:lang w:bidi="fa-IR"/>
        </w:rPr>
        <w:t>شد الناس انكار</w:t>
      </w:r>
      <w:r w:rsidR="00F21BFF">
        <w:rPr>
          <w:rFonts w:hint="cs"/>
          <w:rtl/>
          <w:lang w:bidi="fa-IR"/>
        </w:rPr>
        <w:t>اً</w:t>
      </w:r>
      <w:r w:rsidRPr="00676339">
        <w:rPr>
          <w:rtl/>
          <w:lang w:bidi="fa-IR"/>
        </w:rPr>
        <w:t xml:space="preserve"> على </w:t>
      </w:r>
      <w:r w:rsidR="00F21BFF">
        <w:rPr>
          <w:rFonts w:hint="cs"/>
          <w:rtl/>
          <w:lang w:bidi="fa-IR"/>
        </w:rPr>
        <w:t>ا</w:t>
      </w:r>
      <w:r w:rsidRPr="00676339">
        <w:rPr>
          <w:rtl/>
          <w:lang w:bidi="fa-IR"/>
        </w:rPr>
        <w:t>بي هريرة</w:t>
      </w:r>
      <w:r>
        <w:rPr>
          <w:rtl/>
          <w:lang w:bidi="fa-IR"/>
        </w:rPr>
        <w:t>،</w:t>
      </w:r>
      <w:r w:rsidRPr="00676339">
        <w:rPr>
          <w:rtl/>
          <w:lang w:bidi="fa-IR"/>
        </w:rPr>
        <w:t xml:space="preserve"> كما نص عليه ابن قتيبة في عبارته الماضية</w:t>
      </w:r>
      <w:r>
        <w:rPr>
          <w:rtl/>
          <w:lang w:bidi="fa-IR"/>
        </w:rPr>
        <w:t>،</w:t>
      </w:r>
      <w:r w:rsidRPr="00676339">
        <w:rPr>
          <w:rtl/>
          <w:lang w:bidi="fa-IR"/>
        </w:rPr>
        <w:t xml:space="preserve"> وقد اوردنا طرفا</w:t>
      </w:r>
      <w:r w:rsidR="00F21BFF">
        <w:rPr>
          <w:rFonts w:hint="cs"/>
          <w:rtl/>
          <w:lang w:bidi="fa-IR"/>
        </w:rPr>
        <w:t>ً</w:t>
      </w:r>
      <w:r w:rsidRPr="00676339">
        <w:rPr>
          <w:rtl/>
          <w:lang w:bidi="fa-IR"/>
        </w:rPr>
        <w:t xml:space="preserve"> من قضاياها معه في القسم الاول من مجلد ( حديث الغدير )</w:t>
      </w:r>
      <w:r>
        <w:rPr>
          <w:rtl/>
          <w:lang w:bidi="fa-IR"/>
        </w:rPr>
        <w:t>.</w:t>
      </w:r>
    </w:p>
    <w:p w:rsidR="007064AC" w:rsidRPr="00676339" w:rsidRDefault="007064AC" w:rsidP="007064AC">
      <w:pPr>
        <w:pStyle w:val="libNormal"/>
        <w:rPr>
          <w:rtl/>
          <w:lang w:bidi="fa-IR"/>
        </w:rPr>
      </w:pPr>
      <w:r w:rsidRPr="00676339">
        <w:rPr>
          <w:rtl/>
          <w:lang w:bidi="fa-IR"/>
        </w:rPr>
        <w:t>* وقد كذبه الزبير بن العوام</w:t>
      </w:r>
      <w:r>
        <w:rPr>
          <w:rtl/>
          <w:lang w:bidi="fa-IR"/>
        </w:rPr>
        <w:t xml:space="preserve"> </w:t>
      </w:r>
      <w:r w:rsidR="000429BA">
        <w:rPr>
          <w:rtl/>
          <w:lang w:bidi="fa-IR"/>
        </w:rPr>
        <w:t>-</w:t>
      </w:r>
      <w:r>
        <w:rPr>
          <w:rtl/>
          <w:lang w:bidi="fa-IR"/>
        </w:rPr>
        <w:t xml:space="preserve"> </w:t>
      </w:r>
      <w:r w:rsidRPr="00676339">
        <w:rPr>
          <w:rtl/>
          <w:lang w:bidi="fa-IR"/>
        </w:rPr>
        <w:t>وهو احد العشرة المبشرة كما يقولون</w:t>
      </w:r>
      <w:r>
        <w:rPr>
          <w:rtl/>
          <w:lang w:bidi="fa-IR"/>
        </w:rPr>
        <w:t xml:space="preserve"> </w:t>
      </w:r>
      <w:r w:rsidR="000429BA">
        <w:rPr>
          <w:rtl/>
          <w:lang w:bidi="fa-IR"/>
        </w:rPr>
        <w:t>-</w:t>
      </w:r>
      <w:r>
        <w:rPr>
          <w:rtl/>
          <w:lang w:bidi="fa-IR"/>
        </w:rPr>
        <w:t xml:space="preserve"> </w:t>
      </w:r>
      <w:r w:rsidRPr="00676339">
        <w:rPr>
          <w:rtl/>
          <w:lang w:bidi="fa-IR"/>
        </w:rPr>
        <w:t>فقد ذكر ابن كثير</w:t>
      </w:r>
      <w:r>
        <w:rPr>
          <w:rtl/>
          <w:lang w:bidi="fa-IR"/>
        </w:rPr>
        <w:t>:</w:t>
      </w:r>
      <w:r w:rsidRPr="00676339">
        <w:rPr>
          <w:rtl/>
          <w:lang w:bidi="fa-IR"/>
        </w:rPr>
        <w:t xml:space="preserve"> « قال ابن [ أبي ] خيثمة ثنا هارون بن معروف ثنا محمد بن [ </w:t>
      </w:r>
      <w:r w:rsidR="00F21BFF">
        <w:rPr>
          <w:rFonts w:hint="cs"/>
          <w:rtl/>
          <w:lang w:bidi="fa-IR"/>
        </w:rPr>
        <w:t>ا</w:t>
      </w:r>
      <w:r w:rsidRPr="00676339">
        <w:rPr>
          <w:rtl/>
          <w:lang w:bidi="fa-IR"/>
        </w:rPr>
        <w:t xml:space="preserve">بي ] سلمة ثنا محمد بن </w:t>
      </w:r>
      <w:r w:rsidR="00F21BFF">
        <w:rPr>
          <w:rFonts w:hint="cs"/>
          <w:rtl/>
          <w:lang w:bidi="fa-IR"/>
        </w:rPr>
        <w:t>ا</w:t>
      </w:r>
      <w:r w:rsidRPr="00676339">
        <w:rPr>
          <w:rtl/>
          <w:lang w:bidi="fa-IR"/>
        </w:rPr>
        <w:t>سحاق عن عمر</w:t>
      </w:r>
      <w:r>
        <w:rPr>
          <w:rtl/>
          <w:lang w:bidi="fa-IR"/>
        </w:rPr>
        <w:t xml:space="preserve"> </w:t>
      </w:r>
      <w:r w:rsidR="000429BA">
        <w:rPr>
          <w:rtl/>
          <w:lang w:bidi="fa-IR"/>
        </w:rPr>
        <w:t>-</w:t>
      </w:r>
      <w:r>
        <w:rPr>
          <w:rtl/>
          <w:lang w:bidi="fa-IR"/>
        </w:rPr>
        <w:t xml:space="preserve"> </w:t>
      </w:r>
      <w:r w:rsidRPr="00676339">
        <w:rPr>
          <w:rtl/>
          <w:lang w:bidi="fa-IR"/>
        </w:rPr>
        <w:t>او عثمان</w:t>
      </w:r>
      <w:r>
        <w:rPr>
          <w:rtl/>
          <w:lang w:bidi="fa-IR"/>
        </w:rPr>
        <w:t xml:space="preserve"> </w:t>
      </w:r>
      <w:r w:rsidR="000429BA">
        <w:rPr>
          <w:rtl/>
          <w:lang w:bidi="fa-IR"/>
        </w:rPr>
        <w:t>-</w:t>
      </w:r>
      <w:r>
        <w:rPr>
          <w:rtl/>
          <w:lang w:bidi="fa-IR"/>
        </w:rPr>
        <w:t xml:space="preserve"> </w:t>
      </w:r>
      <w:r w:rsidRPr="00676339">
        <w:rPr>
          <w:rtl/>
          <w:lang w:bidi="fa-IR"/>
        </w:rPr>
        <w:t xml:space="preserve">ابن عروة عن </w:t>
      </w:r>
      <w:r w:rsidR="00F21BFF">
        <w:rPr>
          <w:rFonts w:hint="cs"/>
          <w:rtl/>
          <w:lang w:bidi="fa-IR"/>
        </w:rPr>
        <w:t>ا</w:t>
      </w:r>
      <w:r w:rsidRPr="00676339">
        <w:rPr>
          <w:rtl/>
          <w:lang w:bidi="fa-IR"/>
        </w:rPr>
        <w:t>بيه</w:t>
      </w:r>
      <w:r>
        <w:rPr>
          <w:rtl/>
          <w:lang w:bidi="fa-IR"/>
        </w:rPr>
        <w:t xml:space="preserve"> </w:t>
      </w:r>
      <w:r w:rsidR="000429BA">
        <w:rPr>
          <w:rtl/>
          <w:lang w:bidi="fa-IR"/>
        </w:rPr>
        <w:t>-</w:t>
      </w:r>
      <w:r>
        <w:rPr>
          <w:rtl/>
          <w:lang w:bidi="fa-IR"/>
        </w:rPr>
        <w:t xml:space="preserve"> </w:t>
      </w:r>
      <w:r w:rsidRPr="00676339">
        <w:rPr>
          <w:rtl/>
          <w:lang w:bidi="fa-IR"/>
        </w:rPr>
        <w:t>يعني عروة بن الزبير بن العوام</w:t>
      </w:r>
      <w:r>
        <w:rPr>
          <w:rtl/>
          <w:lang w:bidi="fa-IR"/>
        </w:rPr>
        <w:t xml:space="preserve"> </w:t>
      </w:r>
      <w:r w:rsidR="000429BA">
        <w:rPr>
          <w:rtl/>
          <w:lang w:bidi="fa-IR"/>
        </w:rPr>
        <w:t>-</w:t>
      </w:r>
      <w:r>
        <w:rPr>
          <w:rtl/>
          <w:lang w:bidi="fa-IR"/>
        </w:rPr>
        <w:t xml:space="preserve"> </w:t>
      </w:r>
      <w:r w:rsidRPr="00676339">
        <w:rPr>
          <w:rtl/>
          <w:lang w:bidi="fa-IR"/>
        </w:rPr>
        <w:t>قال</w:t>
      </w:r>
      <w:r>
        <w:rPr>
          <w:rtl/>
          <w:lang w:bidi="fa-IR"/>
        </w:rPr>
        <w:t>:</w:t>
      </w:r>
      <w:r w:rsidRPr="00676339">
        <w:rPr>
          <w:rtl/>
          <w:lang w:bidi="fa-IR"/>
        </w:rPr>
        <w:t xml:space="preserve"> قال لي </w:t>
      </w:r>
      <w:r w:rsidR="00F21BFF">
        <w:rPr>
          <w:rFonts w:hint="cs"/>
          <w:rtl/>
          <w:lang w:bidi="fa-IR"/>
        </w:rPr>
        <w:t>ا</w:t>
      </w:r>
      <w:r w:rsidRPr="00676339">
        <w:rPr>
          <w:rtl/>
          <w:lang w:bidi="fa-IR"/>
        </w:rPr>
        <w:t>بي الزبير</w:t>
      </w:r>
      <w:r>
        <w:rPr>
          <w:rtl/>
          <w:lang w:bidi="fa-IR"/>
        </w:rPr>
        <w:t>:</w:t>
      </w:r>
      <w:r w:rsidRPr="00676339">
        <w:rPr>
          <w:rtl/>
          <w:lang w:bidi="fa-IR"/>
        </w:rPr>
        <w:t xml:space="preserve"> ادنني من هذا [ اليماني ]</w:t>
      </w:r>
      <w:r>
        <w:rPr>
          <w:rtl/>
          <w:lang w:bidi="fa-IR"/>
        </w:rPr>
        <w:t xml:space="preserve"> </w:t>
      </w:r>
      <w:r w:rsidR="000429BA">
        <w:rPr>
          <w:rtl/>
          <w:lang w:bidi="fa-IR"/>
        </w:rPr>
        <w:t>-</w:t>
      </w:r>
      <w:r>
        <w:rPr>
          <w:rtl/>
          <w:lang w:bidi="fa-IR"/>
        </w:rPr>
        <w:t xml:space="preserve"> </w:t>
      </w:r>
      <w:r w:rsidRPr="00676339">
        <w:rPr>
          <w:rtl/>
          <w:lang w:bidi="fa-IR"/>
        </w:rPr>
        <w:t>يعني ابا هريرة</w:t>
      </w:r>
      <w:r>
        <w:rPr>
          <w:rtl/>
          <w:lang w:bidi="fa-IR"/>
        </w:rPr>
        <w:t xml:space="preserve"> </w:t>
      </w:r>
      <w:r w:rsidR="000429BA">
        <w:rPr>
          <w:rtl/>
          <w:lang w:bidi="fa-IR"/>
        </w:rPr>
        <w:t>-</w:t>
      </w:r>
      <w:r>
        <w:rPr>
          <w:rtl/>
          <w:lang w:bidi="fa-IR"/>
        </w:rPr>
        <w:t xml:space="preserve"> </w:t>
      </w:r>
      <w:r w:rsidRPr="00676339">
        <w:rPr>
          <w:rtl/>
          <w:lang w:bidi="fa-IR"/>
        </w:rPr>
        <w:t xml:space="preserve">فانه يكثر الحديث عن رسول الله </w:t>
      </w:r>
      <w:r w:rsidR="00DE62C5" w:rsidRPr="00DE62C5">
        <w:rPr>
          <w:rStyle w:val="libAlaemChar"/>
          <w:rtl/>
        </w:rPr>
        <w:t>صلى‌الله‌عليه‌وآله‌وسلم</w:t>
      </w:r>
      <w:r w:rsidRPr="00676339">
        <w:rPr>
          <w:rtl/>
          <w:lang w:bidi="fa-IR"/>
        </w:rPr>
        <w:t>قال</w:t>
      </w:r>
      <w:r>
        <w:rPr>
          <w:rtl/>
          <w:lang w:bidi="fa-IR"/>
        </w:rPr>
        <w:t>:</w:t>
      </w:r>
      <w:r w:rsidRPr="00676339">
        <w:rPr>
          <w:rtl/>
          <w:lang w:bidi="fa-IR"/>
        </w:rPr>
        <w:t xml:space="preserve"> فأدنيته منه</w:t>
      </w:r>
      <w:r>
        <w:rPr>
          <w:rtl/>
          <w:lang w:bidi="fa-IR"/>
        </w:rPr>
        <w:t>،</w:t>
      </w:r>
      <w:r w:rsidRPr="00676339">
        <w:rPr>
          <w:rtl/>
          <w:lang w:bidi="fa-IR"/>
        </w:rPr>
        <w:t xml:space="preserve"> فجعل ابو هريرة يحدث وجعل الزبير يقول صدق كذب صدق كذب. قال قلت</w:t>
      </w:r>
      <w:r>
        <w:rPr>
          <w:rtl/>
          <w:lang w:bidi="fa-IR"/>
        </w:rPr>
        <w:t>:</w:t>
      </w:r>
      <w:r w:rsidRPr="00676339">
        <w:rPr>
          <w:rtl/>
          <w:lang w:bidi="fa-IR"/>
        </w:rPr>
        <w:t xml:space="preserve"> يا </w:t>
      </w:r>
      <w:r w:rsidR="00F21BFF">
        <w:rPr>
          <w:rFonts w:hint="cs"/>
          <w:rtl/>
          <w:lang w:bidi="fa-IR"/>
        </w:rPr>
        <w:t>ا</w:t>
      </w:r>
      <w:r w:rsidRPr="00676339">
        <w:rPr>
          <w:rtl/>
          <w:lang w:bidi="fa-IR"/>
        </w:rPr>
        <w:t>بت ما قولك صدق كذب</w:t>
      </w:r>
      <w:r>
        <w:rPr>
          <w:rtl/>
          <w:lang w:bidi="fa-IR"/>
        </w:rPr>
        <w:t>؟</w:t>
      </w:r>
      <w:r w:rsidRPr="00676339">
        <w:rPr>
          <w:rtl/>
          <w:lang w:bidi="fa-IR"/>
        </w:rPr>
        <w:t xml:space="preserve"> قال</w:t>
      </w:r>
      <w:r>
        <w:rPr>
          <w:rtl/>
          <w:lang w:bidi="fa-IR"/>
        </w:rPr>
        <w:t>:</w:t>
      </w:r>
      <w:r w:rsidRPr="00676339">
        <w:rPr>
          <w:rtl/>
          <w:lang w:bidi="fa-IR"/>
        </w:rPr>
        <w:t xml:space="preserve"> يا بني امّا ان يكون سمع هذه الأحاديث من رسول الله </w:t>
      </w:r>
      <w:r w:rsidR="00DE62C5" w:rsidRPr="00DE62C5">
        <w:rPr>
          <w:rStyle w:val="libAlaemChar"/>
          <w:rtl/>
        </w:rPr>
        <w:t>صلى‌الله‌عليه‌وآله‌وسلم</w:t>
      </w:r>
      <w:r w:rsidRPr="00676339">
        <w:rPr>
          <w:rtl/>
          <w:lang w:bidi="fa-IR"/>
        </w:rPr>
        <w:t>فلا اشك</w:t>
      </w:r>
      <w:r>
        <w:rPr>
          <w:rtl/>
          <w:lang w:bidi="fa-IR"/>
        </w:rPr>
        <w:t>،</w:t>
      </w:r>
      <w:r w:rsidRPr="00676339">
        <w:rPr>
          <w:rtl/>
          <w:lang w:bidi="fa-IR"/>
        </w:rPr>
        <w:t xml:space="preserve"> ولكن منها ما وضعه [ يضعه ] على مواضعه ومنها ما وضعه على غير مواضعه » </w:t>
      </w:r>
      <w:r w:rsidRPr="00AA3501">
        <w:rPr>
          <w:rStyle w:val="libFootnotenumChar"/>
          <w:rtl/>
        </w:rPr>
        <w:t>(2)</w:t>
      </w:r>
      <w:r>
        <w:rPr>
          <w:rtl/>
          <w:lang w:bidi="fa-IR"/>
        </w:rPr>
        <w:t>.</w:t>
      </w:r>
    </w:p>
    <w:p w:rsidR="007064AC" w:rsidRPr="00676339" w:rsidRDefault="007064AC" w:rsidP="007064AC">
      <w:pPr>
        <w:pStyle w:val="Heading3Center"/>
        <w:rPr>
          <w:rtl/>
          <w:lang w:bidi="fa-IR"/>
        </w:rPr>
      </w:pPr>
      <w:bookmarkStart w:id="515" w:name="_Toc347361375"/>
      <w:bookmarkStart w:id="516" w:name="_Toc406843450"/>
      <w:bookmarkStart w:id="517" w:name="_Toc92985894"/>
      <w:r w:rsidRPr="00676339">
        <w:rPr>
          <w:rtl/>
          <w:lang w:bidi="fa-IR"/>
        </w:rPr>
        <w:t>من كلمات التابعين وكبار العلماء في ابى هريرة</w:t>
      </w:r>
      <w:bookmarkEnd w:id="515"/>
      <w:bookmarkEnd w:id="516"/>
      <w:bookmarkEnd w:id="517"/>
    </w:p>
    <w:p w:rsidR="000B53A2" w:rsidRDefault="007064AC" w:rsidP="007064AC">
      <w:pPr>
        <w:pStyle w:val="Heading3"/>
        <w:rPr>
          <w:rtl/>
          <w:lang w:bidi="fa-IR"/>
        </w:rPr>
      </w:pPr>
      <w:bookmarkStart w:id="518" w:name="_Toc347361376"/>
      <w:bookmarkStart w:id="519" w:name="_Toc406843451"/>
      <w:bookmarkStart w:id="520" w:name="_Toc92985895"/>
      <w:r w:rsidRPr="00676339">
        <w:rPr>
          <w:rtl/>
          <w:lang w:bidi="fa-IR"/>
        </w:rPr>
        <w:t>ابراهيم بن يزيد التيمي</w:t>
      </w:r>
      <w:bookmarkEnd w:id="518"/>
      <w:bookmarkEnd w:id="519"/>
      <w:bookmarkEnd w:id="520"/>
    </w:p>
    <w:p w:rsidR="007064AC" w:rsidRPr="00676339" w:rsidRDefault="007064AC" w:rsidP="007064AC">
      <w:pPr>
        <w:pStyle w:val="libNormal"/>
        <w:rPr>
          <w:rtl/>
          <w:lang w:bidi="fa-IR"/>
        </w:rPr>
      </w:pPr>
      <w:r w:rsidRPr="00676339">
        <w:rPr>
          <w:rtl/>
          <w:lang w:bidi="fa-IR"/>
        </w:rPr>
        <w:t>قال أبو جعفر الاسكافي على ما نقل عنه ابن أبي الحديد</w:t>
      </w:r>
      <w:r>
        <w:rPr>
          <w:rtl/>
          <w:lang w:bidi="fa-IR"/>
        </w:rPr>
        <w:t>:</w:t>
      </w:r>
      <w:r w:rsidRPr="00676339">
        <w:rPr>
          <w:rtl/>
          <w:lang w:bidi="fa-IR"/>
        </w:rPr>
        <w:t xml:space="preserve"> « وروى سفيان الثوري عن منصور عن ابراهيم التيمي قال</w:t>
      </w:r>
      <w:r>
        <w:rPr>
          <w:rtl/>
          <w:lang w:bidi="fa-IR"/>
        </w:rPr>
        <w:t>:</w:t>
      </w:r>
      <w:r w:rsidRPr="00676339">
        <w:rPr>
          <w:rtl/>
          <w:lang w:bidi="fa-IR"/>
        </w:rPr>
        <w:t xml:space="preserve"> كانوا لا يأخذون عن أبي هريرة الا ما كان من ذكر جنة أو نار.</w:t>
      </w:r>
    </w:p>
    <w:p w:rsidR="007064AC" w:rsidRPr="00676339" w:rsidRDefault="007064AC" w:rsidP="007064AC">
      <w:pPr>
        <w:pStyle w:val="libNormal"/>
        <w:rPr>
          <w:rtl/>
          <w:lang w:bidi="fa-IR"/>
        </w:rPr>
      </w:pPr>
      <w:r w:rsidRPr="00676339">
        <w:rPr>
          <w:rtl/>
          <w:lang w:bidi="fa-IR"/>
        </w:rPr>
        <w:t>وروى أبو أسامة عن ال</w:t>
      </w:r>
      <w:r w:rsidR="00F21BFF">
        <w:rPr>
          <w:rFonts w:hint="cs"/>
          <w:rtl/>
          <w:lang w:bidi="fa-IR"/>
        </w:rPr>
        <w:t>ا</w:t>
      </w:r>
      <w:r w:rsidRPr="00676339">
        <w:rPr>
          <w:rtl/>
          <w:lang w:bidi="fa-IR"/>
        </w:rPr>
        <w:t>عمش قال</w:t>
      </w:r>
      <w:r>
        <w:rPr>
          <w:rtl/>
          <w:lang w:bidi="fa-IR"/>
        </w:rPr>
        <w:t>:</w:t>
      </w:r>
      <w:r w:rsidRPr="00676339">
        <w:rPr>
          <w:rtl/>
          <w:lang w:bidi="fa-IR"/>
        </w:rPr>
        <w:t xml:space="preserve"> كان ابراهيم صحيح الحديث</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شرح نهج البلاغة 4 / 68.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تاريخ ابن كثير 8 / 108.</w:t>
      </w:r>
    </w:p>
    <w:p w:rsidR="007064AC" w:rsidRDefault="007064AC" w:rsidP="007064AC">
      <w:pPr>
        <w:pStyle w:val="libNormal"/>
        <w:rPr>
          <w:rtl/>
        </w:rPr>
      </w:pPr>
      <w:r>
        <w:rPr>
          <w:rtl/>
        </w:rPr>
        <w:br w:type="page"/>
      </w:r>
    </w:p>
    <w:p w:rsidR="000B53A2" w:rsidRDefault="007064AC" w:rsidP="007064AC">
      <w:pPr>
        <w:pStyle w:val="libNormal0"/>
        <w:rPr>
          <w:rtl/>
          <w:lang w:bidi="fa-IR"/>
        </w:rPr>
      </w:pPr>
      <w:r w:rsidRPr="00676339">
        <w:rPr>
          <w:rtl/>
          <w:lang w:bidi="fa-IR"/>
        </w:rPr>
        <w:lastRenderedPageBreak/>
        <w:t xml:space="preserve">فكنت </w:t>
      </w:r>
      <w:r w:rsidR="00F21BFF">
        <w:rPr>
          <w:rFonts w:hint="cs"/>
          <w:rtl/>
          <w:lang w:bidi="fa-IR"/>
        </w:rPr>
        <w:t>ا</w:t>
      </w:r>
      <w:r w:rsidRPr="00676339">
        <w:rPr>
          <w:rtl/>
          <w:lang w:bidi="fa-IR"/>
        </w:rPr>
        <w:t>ذا سمعت [ من أحد ] الحديث أتيته فعرضته عليه</w:t>
      </w:r>
      <w:r>
        <w:rPr>
          <w:rtl/>
          <w:lang w:bidi="fa-IR"/>
        </w:rPr>
        <w:t>،</w:t>
      </w:r>
      <w:r w:rsidRPr="00676339">
        <w:rPr>
          <w:rtl/>
          <w:lang w:bidi="fa-IR"/>
        </w:rPr>
        <w:t xml:space="preserve"> فأتيته يوما</w:t>
      </w:r>
      <w:r w:rsidR="00F21BFF">
        <w:rPr>
          <w:rFonts w:hint="cs"/>
          <w:rtl/>
          <w:lang w:bidi="fa-IR"/>
        </w:rPr>
        <w:t>ً</w:t>
      </w:r>
      <w:r w:rsidRPr="00676339">
        <w:rPr>
          <w:rtl/>
          <w:lang w:bidi="fa-IR"/>
        </w:rPr>
        <w:t xml:space="preserve"> بأحاديث من أحاديث</w:t>
      </w:r>
      <w:r>
        <w:rPr>
          <w:rFonts w:hint="cs"/>
          <w:rtl/>
          <w:lang w:bidi="fa-IR"/>
        </w:rPr>
        <w:t xml:space="preserve"> </w:t>
      </w:r>
      <w:r w:rsidRPr="00676339">
        <w:rPr>
          <w:rtl/>
        </w:rPr>
        <w:t>[ حديث ] أبي صالح عن أبي هريرة فقال</w:t>
      </w:r>
      <w:r>
        <w:rPr>
          <w:rtl/>
        </w:rPr>
        <w:t xml:space="preserve">: </w:t>
      </w:r>
      <w:r w:rsidRPr="00C419DA">
        <w:rPr>
          <w:rtl/>
        </w:rPr>
        <w:t>دعني من أبي هريرة</w:t>
      </w:r>
      <w:r>
        <w:rPr>
          <w:rtl/>
        </w:rPr>
        <w:t>،</w:t>
      </w:r>
      <w:r w:rsidRPr="00C419DA">
        <w:rPr>
          <w:rtl/>
        </w:rPr>
        <w:t xml:space="preserve"> انهم كانوا ينكرون [ يتركون ] كثيرا</w:t>
      </w:r>
      <w:r w:rsidR="00F21BFF">
        <w:rPr>
          <w:rFonts w:hint="cs"/>
          <w:rtl/>
        </w:rPr>
        <w:t>ً</w:t>
      </w:r>
      <w:r w:rsidRPr="00C419DA">
        <w:rPr>
          <w:rtl/>
        </w:rPr>
        <w:t xml:space="preserve"> من أحاديثه [ حديثه ] » </w:t>
      </w:r>
      <w:r w:rsidRPr="00AA3501">
        <w:rPr>
          <w:rStyle w:val="libFootnotenumChar"/>
          <w:rtl/>
        </w:rPr>
        <w:t>(1)</w:t>
      </w:r>
      <w:r>
        <w:rPr>
          <w:rtl/>
        </w:rPr>
        <w:t>.</w:t>
      </w:r>
    </w:p>
    <w:p w:rsidR="000B53A2" w:rsidRDefault="007064AC" w:rsidP="007064AC">
      <w:pPr>
        <w:pStyle w:val="libBold1"/>
        <w:rPr>
          <w:rtl/>
          <w:lang w:bidi="fa-IR"/>
        </w:rPr>
      </w:pPr>
      <w:r w:rsidRPr="00676339">
        <w:rPr>
          <w:rtl/>
          <w:lang w:bidi="fa-IR"/>
        </w:rPr>
        <w:t>ابراهيم بن يزيد النخعي</w:t>
      </w:r>
    </w:p>
    <w:p w:rsidR="007064AC" w:rsidRPr="00676339" w:rsidRDefault="007064AC" w:rsidP="007064AC">
      <w:pPr>
        <w:pStyle w:val="libNormal"/>
        <w:rPr>
          <w:rtl/>
          <w:lang w:bidi="fa-IR"/>
        </w:rPr>
      </w:pPr>
      <w:r w:rsidRPr="00676339">
        <w:rPr>
          <w:rtl/>
          <w:lang w:bidi="fa-IR"/>
        </w:rPr>
        <w:t>قال ابن كثير</w:t>
      </w:r>
      <w:r>
        <w:rPr>
          <w:rtl/>
          <w:lang w:bidi="fa-IR"/>
        </w:rPr>
        <w:t>:</w:t>
      </w:r>
      <w:r w:rsidRPr="00676339">
        <w:rPr>
          <w:rtl/>
          <w:lang w:bidi="fa-IR"/>
        </w:rPr>
        <w:t xml:space="preserve"> « وقال شريك عن مغيرة عن ابراهيم قال</w:t>
      </w:r>
      <w:r>
        <w:rPr>
          <w:rtl/>
          <w:lang w:bidi="fa-IR"/>
        </w:rPr>
        <w:t>:</w:t>
      </w:r>
      <w:r w:rsidRPr="00676339">
        <w:rPr>
          <w:rtl/>
          <w:lang w:bidi="fa-IR"/>
        </w:rPr>
        <w:t xml:space="preserve"> كان أصحابنا يدعون من حديث أبي هريرة</w:t>
      </w:r>
      <w:r>
        <w:rPr>
          <w:rtl/>
          <w:lang w:bidi="fa-IR"/>
        </w:rPr>
        <w:t>،</w:t>
      </w:r>
      <w:r w:rsidRPr="00676339">
        <w:rPr>
          <w:rtl/>
          <w:lang w:bidi="fa-IR"/>
        </w:rPr>
        <w:t xml:space="preserve"> وروى ال</w:t>
      </w:r>
      <w:r w:rsidR="00F21BFF">
        <w:rPr>
          <w:rFonts w:hint="cs"/>
          <w:rtl/>
          <w:lang w:bidi="fa-IR"/>
        </w:rPr>
        <w:t>ا</w:t>
      </w:r>
      <w:r w:rsidRPr="00676339">
        <w:rPr>
          <w:rtl/>
          <w:lang w:bidi="fa-IR"/>
        </w:rPr>
        <w:t>عمش عن ابراهيم قال</w:t>
      </w:r>
      <w:r>
        <w:rPr>
          <w:rtl/>
          <w:lang w:bidi="fa-IR"/>
        </w:rPr>
        <w:t>:</w:t>
      </w:r>
      <w:r w:rsidRPr="00676339">
        <w:rPr>
          <w:rtl/>
          <w:lang w:bidi="fa-IR"/>
        </w:rPr>
        <w:t xml:space="preserve"> ما كانوا يأخذون من كل [ بكل ] حديث أبي هريرة.</w:t>
      </w:r>
    </w:p>
    <w:p w:rsidR="007064AC" w:rsidRPr="00676339" w:rsidRDefault="007064AC" w:rsidP="007064AC">
      <w:pPr>
        <w:pStyle w:val="libNormal"/>
        <w:rPr>
          <w:rtl/>
          <w:lang w:bidi="fa-IR"/>
        </w:rPr>
      </w:pPr>
      <w:r w:rsidRPr="00676339">
        <w:rPr>
          <w:rtl/>
          <w:lang w:bidi="fa-IR"/>
        </w:rPr>
        <w:t>[ و ] قال الثوري عن منصور عن ابراهيم قال</w:t>
      </w:r>
      <w:r>
        <w:rPr>
          <w:rtl/>
          <w:lang w:bidi="fa-IR"/>
        </w:rPr>
        <w:t>:</w:t>
      </w:r>
      <w:r w:rsidRPr="00676339">
        <w:rPr>
          <w:rtl/>
          <w:lang w:bidi="fa-IR"/>
        </w:rPr>
        <w:t xml:space="preserve"> كانوا يرون في أحاديث أبي هريرة أشياء [ شيئا</w:t>
      </w:r>
      <w:r w:rsidR="00F21BFF">
        <w:rPr>
          <w:rFonts w:hint="cs"/>
          <w:rtl/>
          <w:lang w:bidi="fa-IR"/>
        </w:rPr>
        <w:t>ً</w:t>
      </w:r>
      <w:r w:rsidRPr="00676339">
        <w:rPr>
          <w:rtl/>
          <w:lang w:bidi="fa-IR"/>
        </w:rPr>
        <w:t xml:space="preserve"> ]</w:t>
      </w:r>
      <w:r>
        <w:rPr>
          <w:rtl/>
          <w:lang w:bidi="fa-IR"/>
        </w:rPr>
        <w:t>،</w:t>
      </w:r>
      <w:r w:rsidRPr="00676339">
        <w:rPr>
          <w:rtl/>
          <w:lang w:bidi="fa-IR"/>
        </w:rPr>
        <w:t xml:space="preserve"> وما كانوا يأخذون من حديثه [ بكل حديث أبي هريرة ] الا ما كان من صفة جنة أو نار</w:t>
      </w:r>
      <w:r>
        <w:rPr>
          <w:rtl/>
          <w:lang w:bidi="fa-IR"/>
        </w:rPr>
        <w:t>،</w:t>
      </w:r>
      <w:r w:rsidRPr="00676339">
        <w:rPr>
          <w:rtl/>
          <w:lang w:bidi="fa-IR"/>
        </w:rPr>
        <w:t xml:space="preserve"> أو حث على عمل صالح أو نهى عن شيء [ شر ] جاء القرآن به » </w:t>
      </w:r>
      <w:r w:rsidRPr="00AA3501">
        <w:rPr>
          <w:rStyle w:val="libFootnotenumChar"/>
          <w:rtl/>
        </w:rPr>
        <w:t>(2)</w:t>
      </w:r>
      <w:r>
        <w:rPr>
          <w:rtl/>
          <w:lang w:bidi="fa-IR"/>
        </w:rPr>
        <w:t>.</w:t>
      </w:r>
    </w:p>
    <w:p w:rsidR="007064AC" w:rsidRPr="00676339" w:rsidRDefault="007064AC" w:rsidP="007064AC">
      <w:pPr>
        <w:pStyle w:val="Heading3"/>
        <w:rPr>
          <w:rtl/>
          <w:lang w:bidi="fa-IR"/>
        </w:rPr>
      </w:pPr>
      <w:bookmarkStart w:id="521" w:name="_Toc347361377"/>
      <w:bookmarkStart w:id="522" w:name="_Toc406843452"/>
      <w:bookmarkStart w:id="523" w:name="_Toc92985896"/>
      <w:r w:rsidRPr="00676339">
        <w:rPr>
          <w:rtl/>
          <w:lang w:bidi="fa-IR"/>
        </w:rPr>
        <w:t>بسر بن سعيد</w:t>
      </w:r>
      <w:bookmarkEnd w:id="521"/>
      <w:bookmarkEnd w:id="522"/>
      <w:bookmarkEnd w:id="523"/>
    </w:p>
    <w:p w:rsidR="007064AC" w:rsidRPr="00676339" w:rsidRDefault="007064AC" w:rsidP="007064AC">
      <w:pPr>
        <w:pStyle w:val="libNormal"/>
        <w:rPr>
          <w:rtl/>
          <w:lang w:bidi="fa-IR"/>
        </w:rPr>
      </w:pPr>
      <w:r w:rsidRPr="00676339">
        <w:rPr>
          <w:rtl/>
          <w:lang w:bidi="fa-IR"/>
        </w:rPr>
        <w:t>قال ابن كثير</w:t>
      </w:r>
      <w:r>
        <w:rPr>
          <w:rtl/>
          <w:lang w:bidi="fa-IR"/>
        </w:rPr>
        <w:t>:</w:t>
      </w:r>
      <w:r w:rsidRPr="00676339">
        <w:rPr>
          <w:rtl/>
          <w:lang w:bidi="fa-IR"/>
        </w:rPr>
        <w:t xml:space="preserve"> « وقال مسلم بن الحجاج ثنا عبد الله بن عبد الرحمن الدارمي ثنا مروان الدمشقي عن الليث بن سعد حدثني بكير بن ال</w:t>
      </w:r>
      <w:r w:rsidR="00857669">
        <w:rPr>
          <w:rFonts w:hint="cs"/>
          <w:rtl/>
          <w:lang w:bidi="fa-IR"/>
        </w:rPr>
        <w:t>ا</w:t>
      </w:r>
      <w:r w:rsidRPr="00676339">
        <w:rPr>
          <w:rtl/>
          <w:lang w:bidi="fa-IR"/>
        </w:rPr>
        <w:t>شج قال قال بسر بن سعيد</w:t>
      </w:r>
      <w:r>
        <w:rPr>
          <w:rtl/>
          <w:lang w:bidi="fa-IR"/>
        </w:rPr>
        <w:t>:</w:t>
      </w:r>
      <w:r w:rsidRPr="00676339">
        <w:rPr>
          <w:rtl/>
          <w:lang w:bidi="fa-IR"/>
        </w:rPr>
        <w:t xml:space="preserve"> اتقوا الله وتحفظوا [ من ] الحديث فو الله لقد رأيتنا نجالس أبا هريرة فيحدث حديث [ عن ] رسول الله </w:t>
      </w:r>
      <w:r w:rsidR="00DE62C5" w:rsidRPr="00DE62C5">
        <w:rPr>
          <w:rStyle w:val="libAlaemChar"/>
          <w:rtl/>
        </w:rPr>
        <w:t>صلى‌الله‌عليه‌وآله‌وسلم</w:t>
      </w:r>
      <w:r w:rsidRPr="00676339">
        <w:rPr>
          <w:rtl/>
          <w:lang w:bidi="fa-IR"/>
        </w:rPr>
        <w:t>[ ويحدثنا عن كعب ال</w:t>
      </w:r>
      <w:r w:rsidR="00857669">
        <w:rPr>
          <w:rFonts w:hint="cs"/>
          <w:rtl/>
          <w:lang w:bidi="fa-IR"/>
        </w:rPr>
        <w:t>ا</w:t>
      </w:r>
      <w:r w:rsidRPr="00676339">
        <w:rPr>
          <w:rtl/>
          <w:lang w:bidi="fa-IR"/>
        </w:rPr>
        <w:t xml:space="preserve">حبار ثم يقوم فأسمع بعض ما كان معنا يجعل حديث رسول الله </w:t>
      </w:r>
      <w:r w:rsidR="00DE62C5" w:rsidRPr="00DE62C5">
        <w:rPr>
          <w:rStyle w:val="libAlaemChar"/>
          <w:rtl/>
        </w:rPr>
        <w:t>صلى‌الله‌عليه‌وآله‌وسلم</w:t>
      </w:r>
      <w:r w:rsidRPr="00676339">
        <w:rPr>
          <w:rtl/>
          <w:lang w:bidi="fa-IR"/>
        </w:rPr>
        <w:t>وفي رواية</w:t>
      </w:r>
      <w:r>
        <w:rPr>
          <w:rtl/>
          <w:lang w:bidi="fa-IR"/>
        </w:rPr>
        <w:t>:</w:t>
      </w:r>
      <w:r w:rsidRPr="00676339">
        <w:rPr>
          <w:rtl/>
          <w:lang w:bidi="fa-IR"/>
        </w:rPr>
        <w:t xml:space="preserve"> يجعل ما قاله كعب عن رسول الله </w:t>
      </w:r>
      <w:r w:rsidR="00DE62C5" w:rsidRPr="00DE62C5">
        <w:rPr>
          <w:rStyle w:val="libAlaemChar"/>
          <w:rtl/>
        </w:rPr>
        <w:t>صلى‌الله‌عليه‌وآله‌وسلم</w:t>
      </w:r>
      <w:r w:rsidRPr="00676339">
        <w:rPr>
          <w:rtl/>
          <w:lang w:bidi="fa-IR"/>
        </w:rPr>
        <w:t xml:space="preserve">وما قال [ قاله ] رسول الله </w:t>
      </w:r>
      <w:r w:rsidR="00DE62C5" w:rsidRPr="00DE62C5">
        <w:rPr>
          <w:rStyle w:val="libAlaemChar"/>
          <w:rtl/>
        </w:rPr>
        <w:t>صلى‌الله‌عليه‌وآله‌وسلم</w:t>
      </w:r>
      <w:r w:rsidRPr="00676339">
        <w:rPr>
          <w:rtl/>
          <w:lang w:bidi="fa-IR"/>
        </w:rPr>
        <w:t>عن كعب</w:t>
      </w:r>
      <w:r>
        <w:rPr>
          <w:rtl/>
          <w:lang w:bidi="fa-IR"/>
        </w:rPr>
        <w:t>،</w:t>
      </w:r>
      <w:r w:rsidRPr="00676339">
        <w:rPr>
          <w:rtl/>
          <w:lang w:bidi="fa-IR"/>
        </w:rPr>
        <w:t xml:space="preserve"> فاتقوا الله وتحفظوا في الحديث » </w:t>
      </w:r>
      <w:r w:rsidRPr="00AA3501">
        <w:rPr>
          <w:rStyle w:val="libFootnotenumChar"/>
          <w:rtl/>
        </w:rPr>
        <w:t>(3)</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شرح نهج البلاغة 4 / 68.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تاريخ ابن كثير 8 / 109.</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تاريخ ابن كثير 8 / 109.</w:t>
      </w:r>
    </w:p>
    <w:p w:rsidR="007064AC" w:rsidRDefault="007064AC" w:rsidP="007064AC">
      <w:pPr>
        <w:pStyle w:val="libNormal"/>
        <w:rPr>
          <w:rtl/>
          <w:lang w:bidi="fa-IR"/>
        </w:rPr>
      </w:pPr>
      <w:r>
        <w:rPr>
          <w:rtl/>
          <w:lang w:bidi="fa-IR"/>
        </w:rPr>
        <w:br w:type="page"/>
      </w:r>
    </w:p>
    <w:p w:rsidR="000B53A2" w:rsidRDefault="007064AC" w:rsidP="007064AC">
      <w:pPr>
        <w:pStyle w:val="Heading3"/>
        <w:rPr>
          <w:rtl/>
          <w:lang w:bidi="fa-IR"/>
        </w:rPr>
      </w:pPr>
      <w:bookmarkStart w:id="524" w:name="_Toc347361378"/>
      <w:bookmarkStart w:id="525" w:name="_Toc406843453"/>
      <w:bookmarkStart w:id="526" w:name="_Toc92985897"/>
      <w:r w:rsidRPr="00676339">
        <w:rPr>
          <w:rtl/>
          <w:lang w:bidi="fa-IR"/>
        </w:rPr>
        <w:lastRenderedPageBreak/>
        <w:t>شعبة بن الحجاج</w:t>
      </w:r>
      <w:bookmarkEnd w:id="524"/>
      <w:bookmarkEnd w:id="525"/>
      <w:bookmarkEnd w:id="526"/>
    </w:p>
    <w:p w:rsidR="007064AC" w:rsidRPr="00676339" w:rsidRDefault="007064AC" w:rsidP="00DE3528">
      <w:pPr>
        <w:pStyle w:val="libNormal"/>
        <w:rPr>
          <w:rtl/>
          <w:lang w:bidi="fa-IR"/>
        </w:rPr>
      </w:pPr>
      <w:r w:rsidRPr="00676339">
        <w:rPr>
          <w:rtl/>
          <w:lang w:bidi="fa-IR"/>
        </w:rPr>
        <w:t>قال ابن كثير</w:t>
      </w:r>
      <w:r>
        <w:rPr>
          <w:rtl/>
          <w:lang w:bidi="fa-IR"/>
        </w:rPr>
        <w:t>:</w:t>
      </w:r>
      <w:r w:rsidRPr="00676339">
        <w:rPr>
          <w:rtl/>
          <w:lang w:bidi="fa-IR"/>
        </w:rPr>
        <w:t xml:space="preserve"> « وقال يزيد بن هارون</w:t>
      </w:r>
      <w:r>
        <w:rPr>
          <w:rtl/>
          <w:lang w:bidi="fa-IR"/>
        </w:rPr>
        <w:t>:</w:t>
      </w:r>
      <w:r w:rsidRPr="00676339">
        <w:rPr>
          <w:rtl/>
          <w:lang w:bidi="fa-IR"/>
        </w:rPr>
        <w:t xml:space="preserve"> سمعت شعبة يقول</w:t>
      </w:r>
      <w:r>
        <w:rPr>
          <w:rtl/>
          <w:lang w:bidi="fa-IR"/>
        </w:rPr>
        <w:t>:</w:t>
      </w:r>
      <w:r w:rsidRPr="00676339">
        <w:rPr>
          <w:rtl/>
          <w:lang w:bidi="fa-IR"/>
        </w:rPr>
        <w:t xml:space="preserve"> كان أبو هريرة يدلس</w:t>
      </w:r>
      <w:r>
        <w:rPr>
          <w:rtl/>
          <w:lang w:bidi="fa-IR"/>
        </w:rPr>
        <w:t>،</w:t>
      </w:r>
      <w:r w:rsidRPr="00676339">
        <w:rPr>
          <w:rtl/>
          <w:lang w:bidi="fa-IR"/>
        </w:rPr>
        <w:t xml:space="preserve"> أي يروي ما سمعه من كعب وما سمعه من رسول الله </w:t>
      </w:r>
      <w:r w:rsidR="00DE62C5" w:rsidRPr="00DE62C5">
        <w:rPr>
          <w:rStyle w:val="libAlaemChar"/>
          <w:rtl/>
        </w:rPr>
        <w:t>صلى‌الله‌عليه‌وآله‌وسلم</w:t>
      </w:r>
      <w:r w:rsidRPr="00676339">
        <w:rPr>
          <w:rtl/>
          <w:lang w:bidi="fa-IR"/>
        </w:rPr>
        <w:t>ولا يبين [ يميز ] هذا من هذا. ذكره ابن عساكر.</w:t>
      </w:r>
    </w:p>
    <w:p w:rsidR="007064AC" w:rsidRPr="00676339" w:rsidRDefault="007064AC" w:rsidP="007064AC">
      <w:pPr>
        <w:pStyle w:val="libNormal"/>
        <w:rPr>
          <w:rtl/>
          <w:lang w:bidi="fa-IR"/>
        </w:rPr>
      </w:pPr>
      <w:r w:rsidRPr="00676339">
        <w:rPr>
          <w:rtl/>
          <w:lang w:bidi="fa-IR"/>
        </w:rPr>
        <w:t>وكان شعبة بهذا يشير الى حديثه</w:t>
      </w:r>
      <w:r>
        <w:rPr>
          <w:rtl/>
          <w:lang w:bidi="fa-IR"/>
        </w:rPr>
        <w:t>:</w:t>
      </w:r>
      <w:r w:rsidRPr="00676339">
        <w:rPr>
          <w:rtl/>
          <w:lang w:bidi="fa-IR"/>
        </w:rPr>
        <w:t xml:space="preserve"> من أصبح جنبا</w:t>
      </w:r>
      <w:r w:rsidR="00DE3528">
        <w:rPr>
          <w:rFonts w:hint="cs"/>
          <w:rtl/>
          <w:lang w:bidi="fa-IR"/>
        </w:rPr>
        <w:t>ً</w:t>
      </w:r>
      <w:r>
        <w:rPr>
          <w:rtl/>
          <w:lang w:bidi="fa-IR"/>
        </w:rPr>
        <w:t>،</w:t>
      </w:r>
      <w:r w:rsidRPr="00676339">
        <w:rPr>
          <w:rtl/>
          <w:lang w:bidi="fa-IR"/>
        </w:rPr>
        <w:t xml:space="preserve"> فلا صيام له</w:t>
      </w:r>
      <w:r>
        <w:rPr>
          <w:rtl/>
          <w:lang w:bidi="fa-IR"/>
        </w:rPr>
        <w:t>،</w:t>
      </w:r>
      <w:r w:rsidRPr="00676339">
        <w:rPr>
          <w:rtl/>
          <w:lang w:bidi="fa-IR"/>
        </w:rPr>
        <w:t xml:space="preserve"> فانه لما حوقق [ عليه ] قال أخبرنيه مخبر ولم أسمعه من رسول الله </w:t>
      </w:r>
      <w:r w:rsidR="00DE62C5" w:rsidRPr="00DE62C5">
        <w:rPr>
          <w:rStyle w:val="libAlaemChar"/>
          <w:rtl/>
        </w:rPr>
        <w:t>صلى‌الله‌عليه‌وآله‌وسلم</w:t>
      </w:r>
      <w:r w:rsidRPr="00676339">
        <w:rPr>
          <w:rtl/>
          <w:lang w:bidi="fa-IR"/>
        </w:rPr>
        <w:t xml:space="preserve">» </w:t>
      </w:r>
      <w:r w:rsidRPr="00AA3501">
        <w:rPr>
          <w:rStyle w:val="libFootnotenumChar"/>
          <w:rtl/>
        </w:rPr>
        <w:t>(1)</w:t>
      </w:r>
      <w:r>
        <w:rPr>
          <w:rtl/>
          <w:lang w:bidi="fa-IR"/>
        </w:rPr>
        <w:t>.</w:t>
      </w:r>
    </w:p>
    <w:p w:rsidR="007064AC" w:rsidRPr="00676339" w:rsidRDefault="007064AC" w:rsidP="007064AC">
      <w:pPr>
        <w:pStyle w:val="Heading3"/>
        <w:rPr>
          <w:rtl/>
          <w:lang w:bidi="fa-IR"/>
        </w:rPr>
      </w:pPr>
      <w:bookmarkStart w:id="527" w:name="_Toc347361379"/>
      <w:bookmarkStart w:id="528" w:name="_Toc406843454"/>
      <w:bookmarkStart w:id="529" w:name="_Toc92985898"/>
      <w:r w:rsidRPr="00676339">
        <w:rPr>
          <w:rtl/>
          <w:lang w:bidi="fa-IR"/>
        </w:rPr>
        <w:t>أبوحنيفة</w:t>
      </w:r>
      <w:bookmarkEnd w:id="527"/>
      <w:bookmarkEnd w:id="528"/>
      <w:bookmarkEnd w:id="529"/>
    </w:p>
    <w:p w:rsidR="007064AC" w:rsidRPr="00676339" w:rsidRDefault="007064AC" w:rsidP="007064AC">
      <w:pPr>
        <w:pStyle w:val="libNormal"/>
        <w:rPr>
          <w:rtl/>
          <w:lang w:bidi="fa-IR"/>
        </w:rPr>
      </w:pPr>
      <w:r w:rsidRPr="00676339">
        <w:rPr>
          <w:rtl/>
          <w:lang w:bidi="fa-IR"/>
        </w:rPr>
        <w:t>قال الاسكافي على ما جاء في ( شرح النهج )</w:t>
      </w:r>
      <w:r>
        <w:rPr>
          <w:rtl/>
          <w:lang w:bidi="fa-IR"/>
        </w:rPr>
        <w:t>:</w:t>
      </w:r>
      <w:r w:rsidRPr="00676339">
        <w:rPr>
          <w:rtl/>
          <w:lang w:bidi="fa-IR"/>
        </w:rPr>
        <w:t xml:space="preserve"> « وروى أبو يوسف قال قلت لابي حنيفة يجيء الخبر [ الخبر يجيء ] عن رسول الله </w:t>
      </w:r>
      <w:r w:rsidR="00DE62C5" w:rsidRPr="00DE62C5">
        <w:rPr>
          <w:rStyle w:val="libAlaemChar"/>
          <w:rtl/>
        </w:rPr>
        <w:t>صلى‌الله‌عليه‌وآله‌وسلم</w:t>
      </w:r>
      <w:r w:rsidRPr="00676339">
        <w:rPr>
          <w:rtl/>
          <w:lang w:bidi="fa-IR"/>
        </w:rPr>
        <w:t>يخالف قياسنا ما نصنع به</w:t>
      </w:r>
      <w:r>
        <w:rPr>
          <w:rtl/>
          <w:lang w:bidi="fa-IR"/>
        </w:rPr>
        <w:t>؟</w:t>
      </w:r>
      <w:r w:rsidRPr="00676339">
        <w:rPr>
          <w:rtl/>
          <w:lang w:bidi="fa-IR"/>
        </w:rPr>
        <w:t xml:space="preserve"> قال</w:t>
      </w:r>
      <w:r>
        <w:rPr>
          <w:rtl/>
          <w:lang w:bidi="fa-IR"/>
        </w:rPr>
        <w:t>:</w:t>
      </w:r>
      <w:r w:rsidRPr="00676339">
        <w:rPr>
          <w:rtl/>
          <w:lang w:bidi="fa-IR"/>
        </w:rPr>
        <w:t xml:space="preserve"> إذا جاءت به الرواة الثقات عملنا به وتركنا الرأي [ ف</w:t>
      </w:r>
      <w:r w:rsidR="00EE5CEF">
        <w:rPr>
          <w:rFonts w:hint="cs"/>
          <w:rtl/>
          <w:lang w:bidi="fa-IR"/>
        </w:rPr>
        <w:t>ـ</w:t>
      </w:r>
      <w:r w:rsidRPr="00676339">
        <w:rPr>
          <w:rtl/>
          <w:lang w:bidi="fa-IR"/>
        </w:rPr>
        <w:t xml:space="preserve"> ] قلت</w:t>
      </w:r>
      <w:r>
        <w:rPr>
          <w:rtl/>
          <w:lang w:bidi="fa-IR"/>
        </w:rPr>
        <w:t>:</w:t>
      </w:r>
      <w:r w:rsidRPr="00676339">
        <w:rPr>
          <w:rtl/>
          <w:lang w:bidi="fa-IR"/>
        </w:rPr>
        <w:t xml:space="preserve"> ما تقول في رواية أبي بكر وعمر</w:t>
      </w:r>
      <w:r>
        <w:rPr>
          <w:rtl/>
          <w:lang w:bidi="fa-IR"/>
        </w:rPr>
        <w:t>؟</w:t>
      </w:r>
      <w:r w:rsidRPr="00676339">
        <w:rPr>
          <w:rtl/>
          <w:lang w:bidi="fa-IR"/>
        </w:rPr>
        <w:t xml:space="preserve"> فقال</w:t>
      </w:r>
      <w:r>
        <w:rPr>
          <w:rtl/>
          <w:lang w:bidi="fa-IR"/>
        </w:rPr>
        <w:t>:</w:t>
      </w:r>
      <w:r w:rsidRPr="00676339">
        <w:rPr>
          <w:rtl/>
          <w:lang w:bidi="fa-IR"/>
        </w:rPr>
        <w:t xml:space="preserve"> ناهيك به [ بهما ]</w:t>
      </w:r>
      <w:r>
        <w:rPr>
          <w:rtl/>
          <w:lang w:bidi="fa-IR"/>
        </w:rPr>
        <w:t>،</w:t>
      </w:r>
      <w:r w:rsidRPr="00676339">
        <w:rPr>
          <w:rtl/>
          <w:lang w:bidi="fa-IR"/>
        </w:rPr>
        <w:t xml:space="preserve"> فقلت</w:t>
      </w:r>
      <w:r>
        <w:rPr>
          <w:rtl/>
          <w:lang w:bidi="fa-IR"/>
        </w:rPr>
        <w:t>:</w:t>
      </w:r>
      <w:r w:rsidRPr="00676339">
        <w:rPr>
          <w:rtl/>
          <w:lang w:bidi="fa-IR"/>
        </w:rPr>
        <w:t xml:space="preserve"> علي وعثمان</w:t>
      </w:r>
      <w:r>
        <w:rPr>
          <w:rtl/>
          <w:lang w:bidi="fa-IR"/>
        </w:rPr>
        <w:t>؟</w:t>
      </w:r>
      <w:r w:rsidRPr="00676339">
        <w:rPr>
          <w:rtl/>
          <w:lang w:bidi="fa-IR"/>
        </w:rPr>
        <w:t xml:space="preserve"> فقال</w:t>
      </w:r>
      <w:r>
        <w:rPr>
          <w:rtl/>
          <w:lang w:bidi="fa-IR"/>
        </w:rPr>
        <w:t>:</w:t>
      </w:r>
      <w:r w:rsidRPr="00676339">
        <w:rPr>
          <w:rtl/>
          <w:lang w:bidi="fa-IR"/>
        </w:rPr>
        <w:t xml:space="preserve"> كذلك</w:t>
      </w:r>
      <w:r>
        <w:rPr>
          <w:rtl/>
          <w:lang w:bidi="fa-IR"/>
        </w:rPr>
        <w:t>،</w:t>
      </w:r>
      <w:r w:rsidRPr="00676339">
        <w:rPr>
          <w:rtl/>
          <w:lang w:bidi="fa-IR"/>
        </w:rPr>
        <w:t xml:space="preserve"> فلما رآني أعد الصحابة قال</w:t>
      </w:r>
      <w:r>
        <w:rPr>
          <w:rtl/>
          <w:lang w:bidi="fa-IR"/>
        </w:rPr>
        <w:t>:</w:t>
      </w:r>
      <w:r>
        <w:rPr>
          <w:rFonts w:hint="cs"/>
          <w:rtl/>
          <w:lang w:bidi="fa-IR"/>
        </w:rPr>
        <w:t xml:space="preserve"> </w:t>
      </w:r>
      <w:r w:rsidRPr="00676339">
        <w:rPr>
          <w:rtl/>
          <w:lang w:bidi="fa-IR"/>
        </w:rPr>
        <w:t>الصحابة كلهم عدول ما عدا رجالا</w:t>
      </w:r>
      <w:r>
        <w:rPr>
          <w:rtl/>
          <w:lang w:bidi="fa-IR"/>
        </w:rPr>
        <w:t>،</w:t>
      </w:r>
      <w:r w:rsidRPr="00676339">
        <w:rPr>
          <w:rtl/>
          <w:lang w:bidi="fa-IR"/>
        </w:rPr>
        <w:t xml:space="preserve"> ثم عد منهم أبا هريرة وأنس بن مالك » </w:t>
      </w:r>
      <w:r w:rsidRPr="00AA3501">
        <w:rPr>
          <w:rStyle w:val="libFootnotenumChar"/>
          <w:rtl/>
        </w:rPr>
        <w:t>(2)</w:t>
      </w:r>
      <w:r>
        <w:rPr>
          <w:rtl/>
          <w:lang w:bidi="fa-IR"/>
        </w:rPr>
        <w:t>.</w:t>
      </w:r>
    </w:p>
    <w:p w:rsidR="007064AC" w:rsidRPr="00676339" w:rsidRDefault="007064AC" w:rsidP="007064AC">
      <w:pPr>
        <w:pStyle w:val="libNormal"/>
        <w:rPr>
          <w:rtl/>
          <w:lang w:bidi="fa-IR"/>
        </w:rPr>
      </w:pPr>
      <w:r w:rsidRPr="00EE5CEF">
        <w:rPr>
          <w:rStyle w:val="libBold2Char"/>
          <w:rtl/>
        </w:rPr>
        <w:t>أقول</w:t>
      </w:r>
      <w:r>
        <w:rPr>
          <w:rtl/>
          <w:lang w:bidi="fa-IR"/>
        </w:rPr>
        <w:t>:</w:t>
      </w:r>
      <w:r w:rsidRPr="00676339">
        <w:rPr>
          <w:rtl/>
          <w:lang w:bidi="fa-IR"/>
        </w:rPr>
        <w:t xml:space="preserve"> ولعمري ان أبا حنيفة النعمان وان سلك في تعديل قاطبة الاصحاب مسلك المجازفة والعدوان الا انه أحسن غاية الإحسان في استثناء أبي هريرة وغيره من أولي البغي والطغيان.</w:t>
      </w:r>
    </w:p>
    <w:p w:rsidR="007064AC" w:rsidRPr="00676339" w:rsidRDefault="007064AC" w:rsidP="007064AC">
      <w:pPr>
        <w:pStyle w:val="libNormal"/>
        <w:rPr>
          <w:rtl/>
          <w:lang w:bidi="fa-IR"/>
        </w:rPr>
      </w:pPr>
      <w:r w:rsidRPr="00676339">
        <w:rPr>
          <w:rtl/>
          <w:lang w:bidi="fa-IR"/>
        </w:rPr>
        <w:t>وقال أبو حنيفة</w:t>
      </w:r>
      <w:r>
        <w:rPr>
          <w:rtl/>
          <w:lang w:bidi="fa-IR"/>
        </w:rPr>
        <w:t xml:space="preserve"> </w:t>
      </w:r>
      <w:r w:rsidR="000429BA">
        <w:rPr>
          <w:rtl/>
          <w:lang w:bidi="fa-IR"/>
        </w:rPr>
        <w:t>-</w:t>
      </w:r>
      <w:r>
        <w:rPr>
          <w:rtl/>
          <w:lang w:bidi="fa-IR"/>
        </w:rPr>
        <w:t xml:space="preserve"> </w:t>
      </w:r>
      <w:r w:rsidRPr="00676339">
        <w:rPr>
          <w:rtl/>
          <w:lang w:bidi="fa-IR"/>
        </w:rPr>
        <w:t>كما ذكر الكوفي نقلا عن الصدر الشهيد</w:t>
      </w:r>
      <w:r>
        <w:rPr>
          <w:rtl/>
          <w:lang w:bidi="fa-IR"/>
        </w:rPr>
        <w:t xml:space="preserve"> </w:t>
      </w:r>
      <w:r w:rsidR="000429BA">
        <w:rPr>
          <w:rtl/>
          <w:lang w:bidi="fa-IR"/>
        </w:rPr>
        <w:t>-</w:t>
      </w:r>
      <w:r>
        <w:rPr>
          <w:rFonts w:hint="cs"/>
          <w:rtl/>
          <w:lang w:bidi="fa-IR"/>
        </w:rPr>
        <w:t>:</w:t>
      </w:r>
      <w:r>
        <w:rPr>
          <w:rtl/>
          <w:lang w:bidi="fa-IR"/>
        </w:rPr>
        <w:t xml:space="preserve"> «</w:t>
      </w:r>
      <w:r w:rsidRPr="00676339">
        <w:rPr>
          <w:rtl/>
          <w:lang w:bidi="fa-IR"/>
        </w:rPr>
        <w:t xml:space="preserve"> أقلد جميع الصحابة ولا أستجيز خلافهم برأي الا ثلاثة نفر</w:t>
      </w:r>
      <w:r>
        <w:rPr>
          <w:rtl/>
          <w:lang w:bidi="fa-IR"/>
        </w:rPr>
        <w:t>:</w:t>
      </w:r>
      <w:r w:rsidRPr="00676339">
        <w:rPr>
          <w:rtl/>
          <w:lang w:bidi="fa-IR"/>
        </w:rPr>
        <w:t xml:space="preserve"> أنس بن مالك وأبو هريرة وسمرة بن جندب</w:t>
      </w:r>
      <w:r>
        <w:rPr>
          <w:rtl/>
          <w:lang w:bidi="fa-IR"/>
        </w:rPr>
        <w:t>،</w:t>
      </w:r>
      <w:r w:rsidRPr="00676339">
        <w:rPr>
          <w:rtl/>
          <w:lang w:bidi="fa-IR"/>
        </w:rPr>
        <w:t xml:space="preserve"> فقيل له في ذلك فقال أما أنس فقد بلغني أنه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ابن كثير 8 / 109.</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شرح نهج البلاغة 4 / 68.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اختلط عقله في آخر عمره</w:t>
      </w:r>
      <w:r>
        <w:rPr>
          <w:rtl/>
        </w:rPr>
        <w:t>،</w:t>
      </w:r>
      <w:r w:rsidRPr="00676339">
        <w:rPr>
          <w:rtl/>
        </w:rPr>
        <w:t xml:space="preserve"> وكان يستفتي من علقمة</w:t>
      </w:r>
      <w:r>
        <w:rPr>
          <w:rtl/>
        </w:rPr>
        <w:t>،</w:t>
      </w:r>
      <w:r w:rsidRPr="00676339">
        <w:rPr>
          <w:rtl/>
        </w:rPr>
        <w:t xml:space="preserve"> وأنا لا أقلد علقمة فكيف أقلد من يستفتي من علقمة</w:t>
      </w:r>
      <w:r>
        <w:rPr>
          <w:rtl/>
        </w:rPr>
        <w:t>؟</w:t>
      </w:r>
      <w:r w:rsidRPr="00676339">
        <w:rPr>
          <w:rtl/>
        </w:rPr>
        <w:t xml:space="preserve"> وأما أبوهريرة فكان يروي كلما بلغه وسمع من غير تأمل في المعنى » </w:t>
      </w:r>
      <w:r w:rsidRPr="00AA3501">
        <w:rPr>
          <w:rStyle w:val="libFootnotenumChar"/>
          <w:rtl/>
        </w:rPr>
        <w:t>(1)</w:t>
      </w:r>
      <w:r>
        <w:rPr>
          <w:rtl/>
        </w:rPr>
        <w:t>.</w:t>
      </w:r>
    </w:p>
    <w:p w:rsidR="000B53A2" w:rsidRDefault="007064AC" w:rsidP="007064AC">
      <w:pPr>
        <w:pStyle w:val="Heading3"/>
        <w:rPr>
          <w:rtl/>
          <w:lang w:bidi="fa-IR"/>
        </w:rPr>
      </w:pPr>
      <w:bookmarkStart w:id="530" w:name="_Toc347361380"/>
      <w:bookmarkStart w:id="531" w:name="_Toc406843455"/>
      <w:bookmarkStart w:id="532" w:name="_Toc92985899"/>
      <w:r w:rsidRPr="00676339">
        <w:rPr>
          <w:rtl/>
          <w:lang w:bidi="fa-IR"/>
        </w:rPr>
        <w:t>محمد بن الحسن الشيباني</w:t>
      </w:r>
      <w:bookmarkEnd w:id="530"/>
      <w:bookmarkEnd w:id="531"/>
      <w:bookmarkEnd w:id="532"/>
    </w:p>
    <w:p w:rsidR="007064AC" w:rsidRPr="00676339" w:rsidRDefault="007064AC" w:rsidP="007064AC">
      <w:pPr>
        <w:pStyle w:val="libNormal"/>
        <w:rPr>
          <w:rtl/>
          <w:lang w:bidi="fa-IR"/>
        </w:rPr>
      </w:pPr>
      <w:r w:rsidRPr="00676339">
        <w:rPr>
          <w:rtl/>
          <w:lang w:bidi="fa-IR"/>
        </w:rPr>
        <w:t>قال ابن حزم في مسألة أحقية البائع بالمتاع إذا أفلس التي خالف فيها الحنفية</w:t>
      </w:r>
      <w:r>
        <w:rPr>
          <w:rtl/>
          <w:lang w:bidi="fa-IR"/>
        </w:rPr>
        <w:t xml:space="preserve"> </w:t>
      </w:r>
      <w:r w:rsidR="000429BA">
        <w:rPr>
          <w:rtl/>
          <w:lang w:bidi="fa-IR"/>
        </w:rPr>
        <w:t>-</w:t>
      </w:r>
      <w:r>
        <w:rPr>
          <w:rtl/>
          <w:lang w:bidi="fa-IR"/>
        </w:rPr>
        <w:t>:</w:t>
      </w:r>
      <w:r w:rsidRPr="00676339">
        <w:rPr>
          <w:rtl/>
          <w:lang w:bidi="fa-IR"/>
        </w:rPr>
        <w:t xml:space="preserve"> « روينا من طريق أبي عبيد انه ناظر في هذه المسألة محمد بن الحسن</w:t>
      </w:r>
      <w:r>
        <w:rPr>
          <w:rtl/>
          <w:lang w:bidi="fa-IR"/>
        </w:rPr>
        <w:t>،</w:t>
      </w:r>
      <w:r w:rsidRPr="00676339">
        <w:rPr>
          <w:rtl/>
          <w:lang w:bidi="fa-IR"/>
        </w:rPr>
        <w:t xml:space="preserve"> فلم يجد عنده أكثر من أن قال</w:t>
      </w:r>
      <w:r>
        <w:rPr>
          <w:rtl/>
          <w:lang w:bidi="fa-IR"/>
        </w:rPr>
        <w:t>:</w:t>
      </w:r>
      <w:r w:rsidRPr="00676339">
        <w:rPr>
          <w:rtl/>
          <w:lang w:bidi="fa-IR"/>
        </w:rPr>
        <w:t xml:space="preserve"> هذا حديث أبي هريرة. قال أبو محمد</w:t>
      </w:r>
      <w:r>
        <w:rPr>
          <w:rtl/>
          <w:lang w:bidi="fa-IR"/>
        </w:rPr>
        <w:t>:</w:t>
      </w:r>
      <w:r w:rsidRPr="00676339">
        <w:rPr>
          <w:rtl/>
          <w:lang w:bidi="fa-IR"/>
        </w:rPr>
        <w:t xml:space="preserve"> نعم والله من حديث أبي هريرة البر الصادق</w:t>
      </w:r>
      <w:r>
        <w:rPr>
          <w:rtl/>
          <w:lang w:bidi="fa-IR"/>
        </w:rPr>
        <w:t>،</w:t>
      </w:r>
      <w:r w:rsidRPr="00676339">
        <w:rPr>
          <w:rtl/>
          <w:lang w:bidi="fa-IR"/>
        </w:rPr>
        <w:t xml:space="preserve"> لا من حديث مثل محمد بن الحسن الذي قيل لعبد الله بن المبارك</w:t>
      </w:r>
      <w:r>
        <w:rPr>
          <w:rtl/>
          <w:lang w:bidi="fa-IR"/>
        </w:rPr>
        <w:t>:</w:t>
      </w:r>
      <w:r w:rsidRPr="00676339">
        <w:rPr>
          <w:rtl/>
          <w:lang w:bidi="fa-IR"/>
        </w:rPr>
        <w:t xml:space="preserve"> من أفقه</w:t>
      </w:r>
      <w:r>
        <w:rPr>
          <w:rtl/>
          <w:lang w:bidi="fa-IR"/>
        </w:rPr>
        <w:t>،</w:t>
      </w:r>
      <w:r w:rsidRPr="00676339">
        <w:rPr>
          <w:rtl/>
          <w:lang w:bidi="fa-IR"/>
        </w:rPr>
        <w:t xml:space="preserve"> أبويوسف أو محمد بن الحسن</w:t>
      </w:r>
      <w:r>
        <w:rPr>
          <w:rtl/>
          <w:lang w:bidi="fa-IR"/>
        </w:rPr>
        <w:t>؟</w:t>
      </w:r>
      <w:r w:rsidRPr="00676339">
        <w:rPr>
          <w:rtl/>
          <w:lang w:bidi="fa-IR"/>
        </w:rPr>
        <w:t xml:space="preserve"> فقال</w:t>
      </w:r>
      <w:r>
        <w:rPr>
          <w:rtl/>
          <w:lang w:bidi="fa-IR"/>
        </w:rPr>
        <w:t>:</w:t>
      </w:r>
      <w:r w:rsidRPr="00676339">
        <w:rPr>
          <w:rtl/>
          <w:lang w:bidi="fa-IR"/>
        </w:rPr>
        <w:t xml:space="preserve"> قل أيهما أكذب</w:t>
      </w:r>
      <w:r>
        <w:rPr>
          <w:rtl/>
          <w:lang w:bidi="fa-IR"/>
        </w:rPr>
        <w:t>؟</w:t>
      </w:r>
      <w:r w:rsidRPr="00676339">
        <w:rPr>
          <w:rtl/>
          <w:lang w:bidi="fa-IR"/>
        </w:rPr>
        <w:t xml:space="preserve"> » </w:t>
      </w:r>
      <w:r w:rsidRPr="00AA3501">
        <w:rPr>
          <w:rStyle w:val="libFootnotenumChar"/>
          <w:rtl/>
        </w:rPr>
        <w:t>(2)</w:t>
      </w:r>
      <w:r>
        <w:rPr>
          <w:rtl/>
          <w:lang w:bidi="fa-IR"/>
        </w:rPr>
        <w:t>.</w:t>
      </w:r>
    </w:p>
    <w:p w:rsidR="000B53A2" w:rsidRDefault="007064AC" w:rsidP="007064AC">
      <w:pPr>
        <w:pStyle w:val="Heading3"/>
        <w:rPr>
          <w:rtl/>
          <w:lang w:bidi="fa-IR"/>
        </w:rPr>
      </w:pPr>
      <w:bookmarkStart w:id="533" w:name="_Toc347361381"/>
      <w:bookmarkStart w:id="534" w:name="_Toc406843456"/>
      <w:bookmarkStart w:id="535" w:name="_Toc92985900"/>
      <w:r w:rsidRPr="00676339">
        <w:rPr>
          <w:rtl/>
          <w:lang w:bidi="fa-IR"/>
        </w:rPr>
        <w:t>عيسى بن أبان البصري الحنفي</w:t>
      </w:r>
      <w:bookmarkEnd w:id="533"/>
      <w:bookmarkEnd w:id="534"/>
      <w:bookmarkEnd w:id="535"/>
    </w:p>
    <w:p w:rsidR="007064AC" w:rsidRPr="00676339" w:rsidRDefault="007064AC" w:rsidP="007064AC">
      <w:pPr>
        <w:pStyle w:val="libNormal"/>
        <w:rPr>
          <w:rtl/>
          <w:lang w:bidi="fa-IR"/>
        </w:rPr>
      </w:pPr>
      <w:r w:rsidRPr="00676339">
        <w:rPr>
          <w:rtl/>
          <w:lang w:bidi="fa-IR"/>
        </w:rPr>
        <w:t>قال علي بن يحيى الزندويستي</w:t>
      </w:r>
      <w:r>
        <w:rPr>
          <w:rtl/>
          <w:lang w:bidi="fa-IR"/>
        </w:rPr>
        <w:t>:</w:t>
      </w:r>
      <w:r w:rsidRPr="00676339">
        <w:rPr>
          <w:rtl/>
          <w:lang w:bidi="fa-IR"/>
        </w:rPr>
        <w:t xml:space="preserve"> « قال عيسى بن أبان أقلد جميع الصحابة الا ثلاثة منهم</w:t>
      </w:r>
      <w:r>
        <w:rPr>
          <w:rtl/>
          <w:lang w:bidi="fa-IR"/>
        </w:rPr>
        <w:t>:</w:t>
      </w:r>
      <w:r w:rsidRPr="00676339">
        <w:rPr>
          <w:rtl/>
          <w:lang w:bidi="fa-IR"/>
        </w:rPr>
        <w:t xml:space="preserve"> أبو هريرة ووابصة بن معبد وأبو سنابل بن بعكك » </w:t>
      </w:r>
      <w:r w:rsidRPr="00AA3501">
        <w:rPr>
          <w:rStyle w:val="libFootnotenumChar"/>
          <w:rtl/>
        </w:rPr>
        <w:t>(3)</w:t>
      </w:r>
      <w:r>
        <w:rPr>
          <w:rtl/>
          <w:lang w:bidi="fa-IR"/>
        </w:rPr>
        <w:t>.</w:t>
      </w:r>
    </w:p>
    <w:p w:rsidR="000B53A2" w:rsidRDefault="007064AC" w:rsidP="007064AC">
      <w:pPr>
        <w:pStyle w:val="Heading3"/>
        <w:rPr>
          <w:rtl/>
          <w:lang w:bidi="fa-IR"/>
        </w:rPr>
      </w:pPr>
      <w:bookmarkStart w:id="536" w:name="_Toc347361382"/>
      <w:bookmarkStart w:id="537" w:name="_Toc406843457"/>
      <w:bookmarkStart w:id="538" w:name="_Toc92985901"/>
      <w:r w:rsidRPr="00676339">
        <w:rPr>
          <w:rtl/>
          <w:lang w:bidi="fa-IR"/>
        </w:rPr>
        <w:t>ابو جعفر محمد بن عبد الله الهندواني</w:t>
      </w:r>
      <w:bookmarkEnd w:id="536"/>
      <w:bookmarkEnd w:id="537"/>
      <w:bookmarkEnd w:id="538"/>
    </w:p>
    <w:p w:rsidR="007064AC" w:rsidRPr="00676339" w:rsidRDefault="007064AC" w:rsidP="007064AC">
      <w:pPr>
        <w:pStyle w:val="libNormal"/>
        <w:rPr>
          <w:rtl/>
          <w:lang w:bidi="fa-IR"/>
        </w:rPr>
      </w:pPr>
      <w:r w:rsidRPr="00676339">
        <w:rPr>
          <w:rtl/>
          <w:lang w:bidi="fa-IR"/>
        </w:rPr>
        <w:t>قال الزندويستي</w:t>
      </w:r>
      <w:r>
        <w:rPr>
          <w:rtl/>
          <w:lang w:bidi="fa-IR"/>
        </w:rPr>
        <w:t>:</w:t>
      </w:r>
      <w:r w:rsidRPr="00676339">
        <w:rPr>
          <w:rtl/>
          <w:lang w:bidi="fa-IR"/>
        </w:rPr>
        <w:t xml:space="preserve"> « واختلفوا ان تقليد قول الصحابة حجة تقبل بغير معرفة المعنى ويعمل به</w:t>
      </w:r>
      <w:r>
        <w:rPr>
          <w:rtl/>
          <w:lang w:bidi="fa-IR"/>
        </w:rPr>
        <w:t>،</w:t>
      </w:r>
      <w:r w:rsidRPr="00676339">
        <w:rPr>
          <w:rtl/>
          <w:lang w:bidi="fa-IR"/>
        </w:rPr>
        <w:t xml:space="preserve"> حتى روى عن أبي حنيفة </w:t>
      </w:r>
      <w:r w:rsidRPr="0099437C">
        <w:rPr>
          <w:rStyle w:val="libAlaemChar"/>
          <w:rtl/>
        </w:rPr>
        <w:t>رضي‌الله‌عنه</w:t>
      </w:r>
      <w:r w:rsidRPr="00676339">
        <w:rPr>
          <w:rtl/>
          <w:lang w:bidi="fa-IR"/>
        </w:rPr>
        <w:t xml:space="preserve"> انه سئل فقيل له</w:t>
      </w:r>
      <w:r>
        <w:rPr>
          <w:rtl/>
          <w:lang w:bidi="fa-IR"/>
        </w:rPr>
        <w:t>:</w:t>
      </w:r>
      <w:r w:rsidRPr="00676339">
        <w:rPr>
          <w:rtl/>
          <w:lang w:bidi="fa-IR"/>
        </w:rPr>
        <w:t xml:space="preserve"> إذا قلت قولا وكتاب الله يخالف قولك</w:t>
      </w:r>
      <w:r>
        <w:rPr>
          <w:rtl/>
          <w:lang w:bidi="fa-IR"/>
        </w:rPr>
        <w:t>؟</w:t>
      </w:r>
      <w:r w:rsidRPr="00676339">
        <w:rPr>
          <w:rtl/>
          <w:lang w:bidi="fa-IR"/>
        </w:rPr>
        <w:t xml:space="preserve"> قال أترك قولي بكتاب الله</w:t>
      </w:r>
      <w:r>
        <w:rPr>
          <w:rtl/>
          <w:lang w:bidi="fa-IR"/>
        </w:rPr>
        <w:t>،</w:t>
      </w:r>
      <w:r w:rsidRPr="00676339">
        <w:rPr>
          <w:rtl/>
          <w:lang w:bidi="fa-IR"/>
        </w:rPr>
        <w:t xml:space="preserve"> فقيل له</w:t>
      </w:r>
      <w:r>
        <w:rPr>
          <w:rtl/>
          <w:lang w:bidi="fa-IR"/>
        </w:rPr>
        <w:t>:</w:t>
      </w:r>
      <w:r w:rsidRPr="00676339">
        <w:rPr>
          <w:rtl/>
          <w:lang w:bidi="fa-IR"/>
        </w:rPr>
        <w:t xml:space="preserve"> إذا كان قول الصحابي يخالف قولك</w:t>
      </w:r>
      <w:r>
        <w:rPr>
          <w:rtl/>
          <w:lang w:bidi="fa-IR"/>
        </w:rPr>
        <w:t>؟</w:t>
      </w:r>
      <w:r w:rsidRPr="00676339">
        <w:rPr>
          <w:rtl/>
          <w:lang w:bidi="fa-IR"/>
        </w:rPr>
        <w:t xml:space="preserve"> قال</w:t>
      </w:r>
      <w:r>
        <w:rPr>
          <w:rtl/>
          <w:lang w:bidi="fa-IR"/>
        </w:rPr>
        <w:t>:</w:t>
      </w:r>
      <w:r w:rsidRPr="00676339">
        <w:rPr>
          <w:rtl/>
          <w:lang w:bidi="fa-IR"/>
        </w:rPr>
        <w:t xml:space="preserve"> أترك قولي بقول</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كتائب أعلام ال</w:t>
      </w:r>
      <w:r w:rsidR="005D5D6F">
        <w:rPr>
          <w:rFonts w:hint="cs"/>
          <w:rtl/>
        </w:rPr>
        <w:t>ا</w:t>
      </w:r>
      <w:r w:rsidR="007064AC" w:rsidRPr="00676339">
        <w:rPr>
          <w:rtl/>
        </w:rPr>
        <w:t>خيار من علماء مذهب النعمان المختار</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المحلى لابن حزم.</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روضة العلماء.</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الصحابي</w:t>
      </w:r>
      <w:r>
        <w:rPr>
          <w:rtl/>
        </w:rPr>
        <w:t>،</w:t>
      </w:r>
      <w:r w:rsidRPr="00676339">
        <w:rPr>
          <w:rtl/>
        </w:rPr>
        <w:t xml:space="preserve"> فقيل له</w:t>
      </w:r>
      <w:r>
        <w:rPr>
          <w:rtl/>
        </w:rPr>
        <w:t>:</w:t>
      </w:r>
      <w:r w:rsidRPr="00676339">
        <w:rPr>
          <w:rtl/>
        </w:rPr>
        <w:t xml:space="preserve"> </w:t>
      </w:r>
      <w:r w:rsidR="005D5D6F">
        <w:rPr>
          <w:rFonts w:hint="cs"/>
          <w:rtl/>
        </w:rPr>
        <w:t>ا</w:t>
      </w:r>
      <w:r w:rsidRPr="00676339">
        <w:rPr>
          <w:rtl/>
        </w:rPr>
        <w:t>ذا كان قول التابعي يخالف قولك</w:t>
      </w:r>
      <w:r>
        <w:rPr>
          <w:rtl/>
        </w:rPr>
        <w:t>؟</w:t>
      </w:r>
      <w:r w:rsidRPr="00676339">
        <w:rPr>
          <w:rtl/>
        </w:rPr>
        <w:t xml:space="preserve"> قال</w:t>
      </w:r>
      <w:r>
        <w:rPr>
          <w:rtl/>
        </w:rPr>
        <w:t>:</w:t>
      </w:r>
      <w:r w:rsidRPr="00676339">
        <w:rPr>
          <w:rtl/>
        </w:rPr>
        <w:t xml:space="preserve"> لا يترك قولي بقوله</w:t>
      </w:r>
      <w:r>
        <w:rPr>
          <w:rtl/>
        </w:rPr>
        <w:t>،</w:t>
      </w:r>
      <w:r w:rsidRPr="00676339">
        <w:rPr>
          <w:rtl/>
        </w:rPr>
        <w:t xml:space="preserve"> قال</w:t>
      </w:r>
      <w:r>
        <w:rPr>
          <w:rtl/>
        </w:rPr>
        <w:t>:</w:t>
      </w:r>
      <w:r w:rsidRPr="00676339">
        <w:rPr>
          <w:rtl/>
        </w:rPr>
        <w:t xml:space="preserve"> إذا كان التابعي رجلا فأنا رجل</w:t>
      </w:r>
      <w:r>
        <w:rPr>
          <w:rtl/>
        </w:rPr>
        <w:t>،</w:t>
      </w:r>
      <w:r w:rsidRPr="00676339">
        <w:rPr>
          <w:rtl/>
        </w:rPr>
        <w:t xml:space="preserve"> ثم قال</w:t>
      </w:r>
      <w:r>
        <w:rPr>
          <w:rtl/>
        </w:rPr>
        <w:t>:</w:t>
      </w:r>
      <w:r w:rsidRPr="00676339">
        <w:rPr>
          <w:rtl/>
        </w:rPr>
        <w:t xml:space="preserve"> أترك قولي بجميع قول الصحابة الا ثلاثة منهم</w:t>
      </w:r>
      <w:r>
        <w:rPr>
          <w:rtl/>
        </w:rPr>
        <w:t>:</w:t>
      </w:r>
      <w:r w:rsidRPr="00676339">
        <w:rPr>
          <w:rtl/>
        </w:rPr>
        <w:t xml:space="preserve"> أبوهريرة وأنس بن مالك وسمرة بن جندب رضي الله عنهم.</w:t>
      </w:r>
    </w:p>
    <w:p w:rsidR="007064AC" w:rsidRPr="00676339" w:rsidRDefault="007064AC" w:rsidP="007064AC">
      <w:pPr>
        <w:pStyle w:val="libNormal"/>
        <w:rPr>
          <w:rtl/>
          <w:lang w:bidi="fa-IR"/>
        </w:rPr>
      </w:pPr>
      <w:r w:rsidRPr="00676339">
        <w:rPr>
          <w:rtl/>
          <w:lang w:bidi="fa-IR"/>
        </w:rPr>
        <w:t xml:space="preserve">قال الفقيه أبوجعفر الهندواني </w:t>
      </w:r>
      <w:r w:rsidRPr="0099437C">
        <w:rPr>
          <w:rStyle w:val="libAlaemChar"/>
          <w:rtl/>
        </w:rPr>
        <w:t>رحمه‌الله</w:t>
      </w:r>
      <w:r>
        <w:rPr>
          <w:rtl/>
          <w:lang w:bidi="fa-IR"/>
        </w:rPr>
        <w:t>:</w:t>
      </w:r>
      <w:r w:rsidRPr="00676339">
        <w:rPr>
          <w:rtl/>
          <w:lang w:bidi="fa-IR"/>
        </w:rPr>
        <w:t xml:space="preserve"> انما لم يترك قوله بقول هؤلاء الثلاثة لأنهم مطعونون</w:t>
      </w:r>
      <w:r>
        <w:rPr>
          <w:rtl/>
          <w:lang w:bidi="fa-IR"/>
        </w:rPr>
        <w:t>،</w:t>
      </w:r>
      <w:r w:rsidRPr="00676339">
        <w:rPr>
          <w:rtl/>
          <w:lang w:bidi="fa-IR"/>
        </w:rPr>
        <w:t xml:space="preserve"> أما أبو هريرة فانه روى عن رسول الله </w:t>
      </w:r>
      <w:r w:rsidR="00DE62C5" w:rsidRPr="00DE62C5">
        <w:rPr>
          <w:rStyle w:val="libAlaemChar"/>
          <w:rtl/>
        </w:rPr>
        <w:t>صلى‌الله‌عليه‌وآله‌وسلم</w:t>
      </w:r>
      <w:r w:rsidRPr="00676339">
        <w:rPr>
          <w:rtl/>
          <w:lang w:bidi="fa-IR"/>
        </w:rPr>
        <w:t>أنه قال من أصبح جنبا</w:t>
      </w:r>
      <w:r w:rsidR="003E625E">
        <w:rPr>
          <w:rFonts w:hint="cs"/>
          <w:rtl/>
          <w:lang w:bidi="fa-IR"/>
        </w:rPr>
        <w:t>ً</w:t>
      </w:r>
      <w:r w:rsidRPr="00676339">
        <w:rPr>
          <w:rtl/>
          <w:lang w:bidi="fa-IR"/>
        </w:rPr>
        <w:t xml:space="preserve"> فلاصوم له</w:t>
      </w:r>
      <w:r>
        <w:rPr>
          <w:rtl/>
          <w:lang w:bidi="fa-IR"/>
        </w:rPr>
        <w:t>،</w:t>
      </w:r>
      <w:r w:rsidRPr="00676339">
        <w:rPr>
          <w:rtl/>
          <w:lang w:bidi="fa-IR"/>
        </w:rPr>
        <w:t xml:space="preserve"> قالت عائشة رضي الله عنها</w:t>
      </w:r>
      <w:r>
        <w:rPr>
          <w:rtl/>
          <w:lang w:bidi="fa-IR"/>
        </w:rPr>
        <w:t>:</w:t>
      </w:r>
      <w:r w:rsidRPr="00676339">
        <w:rPr>
          <w:rtl/>
          <w:lang w:bidi="fa-IR"/>
        </w:rPr>
        <w:t xml:space="preserve"> أخطأ أبو هريرة</w:t>
      </w:r>
      <w:r>
        <w:rPr>
          <w:rtl/>
          <w:lang w:bidi="fa-IR"/>
        </w:rPr>
        <w:t>،</w:t>
      </w:r>
      <w:r w:rsidRPr="00676339">
        <w:rPr>
          <w:rtl/>
          <w:lang w:bidi="fa-IR"/>
        </w:rPr>
        <w:t xml:space="preserve"> كان رسول الله </w:t>
      </w:r>
      <w:r w:rsidR="00DE62C5" w:rsidRPr="00DE62C5">
        <w:rPr>
          <w:rStyle w:val="libAlaemChar"/>
          <w:rtl/>
        </w:rPr>
        <w:t>صلى‌الله‌عليه‌وآله‌وسلم</w:t>
      </w:r>
      <w:r w:rsidRPr="00676339">
        <w:rPr>
          <w:rtl/>
          <w:lang w:bidi="fa-IR"/>
        </w:rPr>
        <w:t>يصبح جنبا</w:t>
      </w:r>
      <w:r w:rsidR="003E625E">
        <w:rPr>
          <w:rFonts w:hint="cs"/>
          <w:rtl/>
          <w:lang w:bidi="fa-IR"/>
        </w:rPr>
        <w:t>ً</w:t>
      </w:r>
      <w:r w:rsidRPr="00676339">
        <w:rPr>
          <w:rtl/>
          <w:lang w:bidi="fa-IR"/>
        </w:rPr>
        <w:t xml:space="preserve"> من غير احتلام ثم يتم صومه وذلك في رمضان</w:t>
      </w:r>
      <w:r>
        <w:rPr>
          <w:rtl/>
          <w:lang w:bidi="fa-IR"/>
        </w:rPr>
        <w:t>،</w:t>
      </w:r>
      <w:r w:rsidRPr="00676339">
        <w:rPr>
          <w:rtl/>
          <w:lang w:bidi="fa-IR"/>
        </w:rPr>
        <w:t xml:space="preserve"> قال أبو هريرة</w:t>
      </w:r>
      <w:r>
        <w:rPr>
          <w:rtl/>
          <w:lang w:bidi="fa-IR"/>
        </w:rPr>
        <w:t>:</w:t>
      </w:r>
      <w:r w:rsidRPr="00676339">
        <w:rPr>
          <w:rtl/>
          <w:lang w:bidi="fa-IR"/>
        </w:rPr>
        <w:t xml:space="preserve"> هي أعلم</w:t>
      </w:r>
      <w:r>
        <w:rPr>
          <w:rtl/>
          <w:lang w:bidi="fa-IR"/>
        </w:rPr>
        <w:t>،</w:t>
      </w:r>
      <w:r w:rsidRPr="00676339">
        <w:rPr>
          <w:rtl/>
          <w:lang w:bidi="fa-IR"/>
        </w:rPr>
        <w:t xml:space="preserve"> كنت سمعته من الفضل ابن العباس</w:t>
      </w:r>
      <w:r>
        <w:rPr>
          <w:rtl/>
          <w:lang w:bidi="fa-IR"/>
        </w:rPr>
        <w:t>،</w:t>
      </w:r>
      <w:r w:rsidRPr="00676339">
        <w:rPr>
          <w:rtl/>
          <w:lang w:bidi="fa-IR"/>
        </w:rPr>
        <w:t xml:space="preserve"> والفضل كان يومئذ ميتا</w:t>
      </w:r>
      <w:r w:rsidR="00D51D26">
        <w:rPr>
          <w:rFonts w:hint="cs"/>
          <w:rtl/>
          <w:lang w:bidi="fa-IR"/>
        </w:rPr>
        <w:t>ً</w:t>
      </w:r>
      <w:r>
        <w:rPr>
          <w:rtl/>
          <w:lang w:bidi="fa-IR"/>
        </w:rPr>
        <w:t>،</w:t>
      </w:r>
      <w:r w:rsidRPr="00676339">
        <w:rPr>
          <w:rtl/>
          <w:lang w:bidi="fa-IR"/>
        </w:rPr>
        <w:t xml:space="preserve"> فقد أحال خبره الى ميت</w:t>
      </w:r>
      <w:r>
        <w:rPr>
          <w:rtl/>
          <w:lang w:bidi="fa-IR"/>
        </w:rPr>
        <w:t>،</w:t>
      </w:r>
      <w:r w:rsidRPr="00676339">
        <w:rPr>
          <w:rtl/>
          <w:lang w:bidi="fa-IR"/>
        </w:rPr>
        <w:t xml:space="preserve"> فصار مطعونا</w:t>
      </w:r>
      <w:r w:rsidR="00002E02">
        <w:rPr>
          <w:rFonts w:hint="cs"/>
          <w:rtl/>
          <w:lang w:bidi="fa-IR"/>
        </w:rPr>
        <w:t>ً</w:t>
      </w:r>
      <w:r>
        <w:rPr>
          <w:rtl/>
          <w:lang w:bidi="fa-IR"/>
        </w:rPr>
        <w:t xml:space="preserve"> ..</w:t>
      </w:r>
      <w:r w:rsidRPr="00676339">
        <w:rPr>
          <w:rtl/>
          <w:lang w:bidi="fa-IR"/>
        </w:rPr>
        <w:t xml:space="preserve">. » </w:t>
      </w:r>
      <w:r w:rsidRPr="00AA3501">
        <w:rPr>
          <w:rStyle w:val="libFootnotenumChar"/>
          <w:rtl/>
        </w:rPr>
        <w:t>(1)</w:t>
      </w:r>
      <w:r>
        <w:rPr>
          <w:rtl/>
          <w:lang w:bidi="fa-IR"/>
        </w:rPr>
        <w:t>.</w:t>
      </w:r>
    </w:p>
    <w:p w:rsidR="000B53A2" w:rsidRDefault="007064AC" w:rsidP="007064AC">
      <w:pPr>
        <w:pStyle w:val="Heading3"/>
        <w:rPr>
          <w:rtl/>
          <w:lang w:bidi="fa-IR"/>
        </w:rPr>
      </w:pPr>
      <w:bookmarkStart w:id="539" w:name="_Toc347361383"/>
      <w:bookmarkStart w:id="540" w:name="_Toc406843458"/>
      <w:bookmarkStart w:id="541" w:name="_Toc92985902"/>
      <w:r w:rsidRPr="00676339">
        <w:rPr>
          <w:rtl/>
          <w:lang w:bidi="fa-IR"/>
        </w:rPr>
        <w:t>ابوبكر الجصاص</w:t>
      </w:r>
      <w:bookmarkEnd w:id="539"/>
      <w:bookmarkEnd w:id="540"/>
      <w:bookmarkEnd w:id="541"/>
    </w:p>
    <w:p w:rsidR="007064AC" w:rsidRPr="00676339" w:rsidRDefault="007064AC" w:rsidP="007064AC">
      <w:pPr>
        <w:pStyle w:val="libNormal"/>
        <w:rPr>
          <w:rtl/>
          <w:lang w:bidi="fa-IR"/>
        </w:rPr>
      </w:pPr>
      <w:r w:rsidRPr="00676339">
        <w:rPr>
          <w:rtl/>
          <w:lang w:bidi="fa-IR"/>
        </w:rPr>
        <w:t>قال الجصاص ما نصه</w:t>
      </w:r>
      <w:r>
        <w:rPr>
          <w:rtl/>
          <w:lang w:bidi="fa-IR"/>
        </w:rPr>
        <w:t>: «</w:t>
      </w:r>
      <w:r w:rsidRPr="00676339">
        <w:rPr>
          <w:rtl/>
        </w:rPr>
        <w:t xml:space="preserve"> وقد روى أبوهريرة خبرا</w:t>
      </w:r>
      <w:r w:rsidR="00056002">
        <w:rPr>
          <w:rFonts w:hint="cs"/>
          <w:rtl/>
        </w:rPr>
        <w:t>ً</w:t>
      </w:r>
      <w:r w:rsidRPr="00676339">
        <w:rPr>
          <w:rtl/>
        </w:rPr>
        <w:t xml:space="preserve"> عن النبي </w:t>
      </w:r>
      <w:r w:rsidR="00DE62C5" w:rsidRPr="00DE62C5">
        <w:rPr>
          <w:rStyle w:val="libAlaemChar"/>
          <w:rtl/>
        </w:rPr>
        <w:t>صلى‌الله‌عليه‌وآله‌وسلم</w:t>
      </w:r>
      <w:r w:rsidRPr="00676339">
        <w:rPr>
          <w:rtl/>
        </w:rPr>
        <w:t>قال</w:t>
      </w:r>
      <w:r>
        <w:rPr>
          <w:rtl/>
        </w:rPr>
        <w:t xml:space="preserve">: </w:t>
      </w:r>
      <w:r w:rsidRPr="00C419DA">
        <w:rPr>
          <w:rtl/>
        </w:rPr>
        <w:t>من أصبح جنبا</w:t>
      </w:r>
      <w:r w:rsidR="00056002">
        <w:rPr>
          <w:rFonts w:hint="cs"/>
          <w:rtl/>
        </w:rPr>
        <w:t>ً</w:t>
      </w:r>
      <w:r w:rsidRPr="00C419DA">
        <w:rPr>
          <w:rtl/>
        </w:rPr>
        <w:t xml:space="preserve"> فلا يصومن يومه ذلك</w:t>
      </w:r>
      <w:r>
        <w:rPr>
          <w:rtl/>
        </w:rPr>
        <w:t>،</w:t>
      </w:r>
      <w:r w:rsidRPr="00676339">
        <w:rPr>
          <w:rtl/>
          <w:lang w:bidi="fa-IR"/>
        </w:rPr>
        <w:t xml:space="preserve"> الا أنه لما أخبر برواية عائشة وأم سلمة عن النبي </w:t>
      </w:r>
      <w:r w:rsidR="00DE62C5" w:rsidRPr="00DE62C5">
        <w:rPr>
          <w:rStyle w:val="libAlaemChar"/>
          <w:rtl/>
        </w:rPr>
        <w:t>صلى‌الله‌عليه‌وآله‌وسلم</w:t>
      </w:r>
      <w:r w:rsidRPr="00676339">
        <w:rPr>
          <w:rtl/>
          <w:lang w:bidi="fa-IR"/>
        </w:rPr>
        <w:t>قال</w:t>
      </w:r>
      <w:r>
        <w:rPr>
          <w:rtl/>
          <w:lang w:bidi="fa-IR"/>
        </w:rPr>
        <w:t>:</w:t>
      </w:r>
      <w:r w:rsidRPr="00676339">
        <w:rPr>
          <w:rtl/>
          <w:lang w:bidi="fa-IR"/>
        </w:rPr>
        <w:t xml:space="preserve"> لا علم لي بهذا</w:t>
      </w:r>
      <w:r>
        <w:rPr>
          <w:rtl/>
          <w:lang w:bidi="fa-IR"/>
        </w:rPr>
        <w:t>،</w:t>
      </w:r>
      <w:r w:rsidRPr="00676339">
        <w:rPr>
          <w:rtl/>
          <w:lang w:bidi="fa-IR"/>
        </w:rPr>
        <w:t xml:space="preserve"> أخبرني الفضل بن العباس</w:t>
      </w:r>
      <w:r>
        <w:rPr>
          <w:rtl/>
          <w:lang w:bidi="fa-IR"/>
        </w:rPr>
        <w:t>،</w:t>
      </w:r>
      <w:r w:rsidRPr="00676339">
        <w:rPr>
          <w:rtl/>
          <w:lang w:bidi="fa-IR"/>
        </w:rPr>
        <w:t xml:space="preserve"> وهذا مما يوهن خبره لأنه قال بديا</w:t>
      </w:r>
      <w:r w:rsidR="00056002">
        <w:rPr>
          <w:rFonts w:hint="cs"/>
          <w:rtl/>
          <w:lang w:bidi="fa-IR"/>
        </w:rPr>
        <w:t>ً</w:t>
      </w:r>
      <w:r w:rsidRPr="00676339">
        <w:rPr>
          <w:rtl/>
          <w:lang w:bidi="fa-IR"/>
        </w:rPr>
        <w:t xml:space="preserve"> ما أنت قلت</w:t>
      </w:r>
      <w:r>
        <w:rPr>
          <w:rtl/>
          <w:lang w:bidi="fa-IR"/>
        </w:rPr>
        <w:t xml:space="preserve"> </w:t>
      </w:r>
      <w:r w:rsidR="000429BA">
        <w:rPr>
          <w:rtl/>
          <w:lang w:bidi="fa-IR"/>
        </w:rPr>
        <w:t>-</w:t>
      </w:r>
      <w:r>
        <w:rPr>
          <w:rtl/>
          <w:lang w:bidi="fa-IR"/>
        </w:rPr>
        <w:t xml:space="preserve"> </w:t>
      </w:r>
      <w:r w:rsidRPr="00676339">
        <w:rPr>
          <w:rtl/>
          <w:lang w:bidi="fa-IR"/>
        </w:rPr>
        <w:t>ورب الكعبة</w:t>
      </w:r>
      <w:r>
        <w:rPr>
          <w:rtl/>
          <w:lang w:bidi="fa-IR"/>
        </w:rPr>
        <w:t xml:space="preserve"> </w:t>
      </w:r>
      <w:r w:rsidR="000429BA">
        <w:rPr>
          <w:rtl/>
          <w:lang w:bidi="fa-IR"/>
        </w:rPr>
        <w:t>-</w:t>
      </w:r>
      <w:r>
        <w:rPr>
          <w:rtl/>
          <w:lang w:bidi="fa-IR"/>
        </w:rPr>
        <w:t xml:space="preserve"> </w:t>
      </w:r>
      <w:r w:rsidRPr="00676339">
        <w:rPr>
          <w:rtl/>
          <w:lang w:bidi="fa-IR"/>
        </w:rPr>
        <w:t>من أصبح جنبا</w:t>
      </w:r>
      <w:r w:rsidR="00CA7246">
        <w:rPr>
          <w:rFonts w:hint="cs"/>
          <w:rtl/>
          <w:lang w:bidi="fa-IR"/>
        </w:rPr>
        <w:t>ً</w:t>
      </w:r>
      <w:r w:rsidRPr="00676339">
        <w:rPr>
          <w:rtl/>
          <w:lang w:bidi="fa-IR"/>
        </w:rPr>
        <w:t xml:space="preserve"> فقد أفطر</w:t>
      </w:r>
      <w:r>
        <w:rPr>
          <w:rtl/>
          <w:lang w:bidi="fa-IR"/>
        </w:rPr>
        <w:t>،</w:t>
      </w:r>
      <w:r w:rsidRPr="00676339">
        <w:rPr>
          <w:rtl/>
          <w:lang w:bidi="fa-IR"/>
        </w:rPr>
        <w:t xml:space="preserve"> محمد قال ذلك ورب الكعبة</w:t>
      </w:r>
      <w:r>
        <w:rPr>
          <w:rtl/>
          <w:lang w:bidi="fa-IR"/>
        </w:rPr>
        <w:t>،</w:t>
      </w:r>
      <w:r w:rsidRPr="00676339">
        <w:rPr>
          <w:rtl/>
          <w:lang w:bidi="fa-IR"/>
        </w:rPr>
        <w:t xml:space="preserve"> وأفتى السائل عن ذلك بالإفطار</w:t>
      </w:r>
      <w:r>
        <w:rPr>
          <w:rtl/>
          <w:lang w:bidi="fa-IR"/>
        </w:rPr>
        <w:t>،</w:t>
      </w:r>
      <w:r w:rsidRPr="00676339">
        <w:rPr>
          <w:rtl/>
          <w:lang w:bidi="fa-IR"/>
        </w:rPr>
        <w:t xml:space="preserve"> فلما أخذ [ أخبر ] برواية عائشة وأم سلمة تبرأ من عهدته وقال</w:t>
      </w:r>
      <w:r>
        <w:rPr>
          <w:rtl/>
          <w:lang w:bidi="fa-IR"/>
        </w:rPr>
        <w:t>:</w:t>
      </w:r>
      <w:r w:rsidRPr="00676339">
        <w:rPr>
          <w:rtl/>
          <w:lang w:bidi="fa-IR"/>
        </w:rPr>
        <w:t xml:space="preserve"> لا علم لي بهذا</w:t>
      </w:r>
      <w:r>
        <w:rPr>
          <w:rtl/>
          <w:lang w:bidi="fa-IR"/>
        </w:rPr>
        <w:t>،</w:t>
      </w:r>
      <w:r w:rsidRPr="00676339">
        <w:rPr>
          <w:rtl/>
          <w:lang w:bidi="fa-IR"/>
        </w:rPr>
        <w:t xml:space="preserve"> انما أخبرني به الفضل</w:t>
      </w:r>
      <w:r>
        <w:rPr>
          <w:rtl/>
          <w:lang w:bidi="fa-IR"/>
        </w:rPr>
        <w:t xml:space="preserve"> ..</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Heading3"/>
        <w:rPr>
          <w:rtl/>
          <w:lang w:bidi="fa-IR"/>
        </w:rPr>
      </w:pPr>
      <w:bookmarkStart w:id="542" w:name="_Toc347361384"/>
      <w:bookmarkStart w:id="543" w:name="_Toc406843459"/>
      <w:bookmarkStart w:id="544" w:name="_Toc92985903"/>
      <w:r w:rsidRPr="00676339">
        <w:rPr>
          <w:rtl/>
          <w:lang w:bidi="fa-IR"/>
        </w:rPr>
        <w:t>عمر بن عبد العزيز الصدر الشهيد</w:t>
      </w:r>
      <w:bookmarkEnd w:id="542"/>
      <w:bookmarkEnd w:id="543"/>
      <w:bookmarkEnd w:id="544"/>
    </w:p>
    <w:p w:rsidR="007064AC" w:rsidRPr="00676339" w:rsidRDefault="007064AC" w:rsidP="007064AC">
      <w:pPr>
        <w:pStyle w:val="libNormal"/>
        <w:rPr>
          <w:rtl/>
          <w:lang w:bidi="fa-IR"/>
        </w:rPr>
      </w:pPr>
      <w:r w:rsidRPr="00676339">
        <w:rPr>
          <w:rtl/>
          <w:lang w:bidi="fa-IR"/>
        </w:rPr>
        <w:t>وقد تقدم ما يفيد طعنه في أبي هريرة عن كتاب ( كتائب أعلام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روضة العلماء.</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أحكام القرآن 1 / 195.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w:t>
      </w:r>
      <w:r w:rsidR="00CA7246">
        <w:rPr>
          <w:rFonts w:hint="cs"/>
          <w:rtl/>
        </w:rPr>
        <w:t>ا</w:t>
      </w:r>
      <w:r w:rsidRPr="00676339">
        <w:rPr>
          <w:rtl/>
        </w:rPr>
        <w:t>خيار )</w:t>
      </w:r>
      <w:r>
        <w:rPr>
          <w:rtl/>
        </w:rPr>
        <w:t>.</w:t>
      </w:r>
    </w:p>
    <w:p w:rsidR="007064AC" w:rsidRPr="00676339" w:rsidRDefault="007064AC" w:rsidP="007064AC">
      <w:pPr>
        <w:pStyle w:val="Heading3"/>
        <w:rPr>
          <w:rtl/>
          <w:lang w:bidi="fa-IR"/>
        </w:rPr>
      </w:pPr>
      <w:bookmarkStart w:id="545" w:name="_Toc347361385"/>
      <w:bookmarkStart w:id="546" w:name="_Toc406843460"/>
      <w:bookmarkStart w:id="547" w:name="_Toc92985904"/>
      <w:r w:rsidRPr="00676339">
        <w:rPr>
          <w:rtl/>
          <w:lang w:bidi="fa-IR"/>
        </w:rPr>
        <w:t>الحنفية</w:t>
      </w:r>
      <w:bookmarkEnd w:id="545"/>
      <w:bookmarkEnd w:id="546"/>
      <w:bookmarkEnd w:id="547"/>
    </w:p>
    <w:p w:rsidR="007064AC" w:rsidRPr="00676339" w:rsidRDefault="007064AC" w:rsidP="007064AC">
      <w:pPr>
        <w:pStyle w:val="libNormal"/>
        <w:rPr>
          <w:rtl/>
          <w:lang w:bidi="fa-IR"/>
        </w:rPr>
      </w:pPr>
      <w:r w:rsidRPr="00676339">
        <w:rPr>
          <w:rtl/>
          <w:lang w:bidi="fa-IR"/>
        </w:rPr>
        <w:t>وأبوهريرة مطعون لدى فقهاء الحنفية</w:t>
      </w:r>
      <w:r>
        <w:rPr>
          <w:rtl/>
          <w:lang w:bidi="fa-IR"/>
        </w:rPr>
        <w:t>،</w:t>
      </w:r>
      <w:r w:rsidRPr="00676339">
        <w:rPr>
          <w:rtl/>
          <w:lang w:bidi="fa-IR"/>
        </w:rPr>
        <w:t xml:space="preserve"> وذلك مشهور عنهم</w:t>
      </w:r>
      <w:r>
        <w:rPr>
          <w:rtl/>
          <w:lang w:bidi="fa-IR"/>
        </w:rPr>
        <w:t>،</w:t>
      </w:r>
      <w:r w:rsidRPr="00676339">
        <w:rPr>
          <w:rtl/>
          <w:lang w:bidi="fa-IR"/>
        </w:rPr>
        <w:t xml:space="preserve"> قال ابن حجر العسقلاني في كتاب البيوع</w:t>
      </w:r>
      <w:r>
        <w:rPr>
          <w:rtl/>
          <w:lang w:bidi="fa-IR"/>
        </w:rPr>
        <w:t>:</w:t>
      </w:r>
      <w:r w:rsidRPr="00676339">
        <w:rPr>
          <w:rtl/>
          <w:lang w:bidi="fa-IR"/>
        </w:rPr>
        <w:t xml:space="preserve"> « قال الحنابلة</w:t>
      </w:r>
      <w:r>
        <w:rPr>
          <w:rtl/>
          <w:lang w:bidi="fa-IR"/>
        </w:rPr>
        <w:t>:</w:t>
      </w:r>
      <w:r w:rsidRPr="00676339">
        <w:rPr>
          <w:rtl/>
          <w:lang w:bidi="fa-IR"/>
        </w:rPr>
        <w:t xml:space="preserve"> واعتذر الحنفية عن ال</w:t>
      </w:r>
      <w:r w:rsidR="00CA7246">
        <w:rPr>
          <w:rFonts w:hint="cs"/>
          <w:rtl/>
          <w:lang w:bidi="fa-IR"/>
        </w:rPr>
        <w:t>ا</w:t>
      </w:r>
      <w:r w:rsidRPr="00676339">
        <w:rPr>
          <w:rtl/>
          <w:lang w:bidi="fa-IR"/>
        </w:rPr>
        <w:t>خذ بحديث المصراة بأعذار [ شتى ]</w:t>
      </w:r>
      <w:r>
        <w:rPr>
          <w:rtl/>
          <w:lang w:bidi="fa-IR"/>
        </w:rPr>
        <w:t>،</w:t>
      </w:r>
      <w:r w:rsidRPr="00676339">
        <w:rPr>
          <w:rtl/>
          <w:lang w:bidi="fa-IR"/>
        </w:rPr>
        <w:t xml:space="preserve"> فمنهم من طعن في الحديث لكونه من رواية أبي هريرة ولم يكن كابن مسعود وغيره من فقهاء الصحابة</w:t>
      </w:r>
      <w:r>
        <w:rPr>
          <w:rtl/>
          <w:lang w:bidi="fa-IR"/>
        </w:rPr>
        <w:t>،</w:t>
      </w:r>
      <w:r w:rsidRPr="00676339">
        <w:rPr>
          <w:rtl/>
          <w:lang w:bidi="fa-IR"/>
        </w:rPr>
        <w:t xml:space="preserve"> فلا يؤخذ بما رواه مخالفا</w:t>
      </w:r>
      <w:r w:rsidR="00CA7246">
        <w:rPr>
          <w:rFonts w:hint="cs"/>
          <w:rtl/>
          <w:lang w:bidi="fa-IR"/>
        </w:rPr>
        <w:t>ً</w:t>
      </w:r>
      <w:r w:rsidRPr="00676339">
        <w:rPr>
          <w:rtl/>
          <w:lang w:bidi="fa-IR"/>
        </w:rPr>
        <w:t xml:space="preserve"> للقياس الجلي</w:t>
      </w:r>
      <w:r>
        <w:rPr>
          <w:rtl/>
          <w:lang w:bidi="fa-IR"/>
        </w:rPr>
        <w:t>،</w:t>
      </w:r>
      <w:r w:rsidRPr="00676339">
        <w:rPr>
          <w:rtl/>
          <w:lang w:bidi="fa-IR"/>
        </w:rPr>
        <w:t xml:space="preserve"> وهو كلام آذى به قائله [ قائله به ] نفسه</w:t>
      </w:r>
      <w:r>
        <w:rPr>
          <w:rtl/>
          <w:lang w:bidi="fa-IR"/>
        </w:rPr>
        <w:t>،</w:t>
      </w:r>
      <w:r w:rsidRPr="00676339">
        <w:rPr>
          <w:rtl/>
          <w:lang w:bidi="fa-IR"/>
        </w:rPr>
        <w:t xml:space="preserve"> وفي حكايته غنى عن تكلف الرد عليه</w:t>
      </w:r>
      <w:r>
        <w:rPr>
          <w:rtl/>
          <w:lang w:bidi="fa-IR"/>
        </w:rPr>
        <w:t>،</w:t>
      </w:r>
      <w:r w:rsidRPr="00676339">
        <w:rPr>
          <w:rtl/>
          <w:lang w:bidi="fa-IR"/>
        </w:rPr>
        <w:t xml:space="preserve"> وقد ترك أبو حنفية القياس الجلي لرواية أبي هريرة وأمثاله كما في الوضوء بنبيذ التمر ومن القهقهة في الصلاة وغير ذلك.</w:t>
      </w:r>
    </w:p>
    <w:p w:rsidR="007064AC" w:rsidRPr="00676339" w:rsidRDefault="007064AC" w:rsidP="007064AC">
      <w:pPr>
        <w:pStyle w:val="libNormal"/>
        <w:rPr>
          <w:rtl/>
          <w:lang w:bidi="fa-IR"/>
        </w:rPr>
      </w:pPr>
      <w:r w:rsidRPr="00676339">
        <w:rPr>
          <w:rtl/>
          <w:lang w:bidi="fa-IR"/>
        </w:rPr>
        <w:t>وأظن [ أن ] لهذه النكتة أورد البخاري حديث ابن مسعود عقب حديث أبي هريرة</w:t>
      </w:r>
      <w:r>
        <w:rPr>
          <w:rtl/>
          <w:lang w:bidi="fa-IR"/>
        </w:rPr>
        <w:t>،</w:t>
      </w:r>
      <w:r w:rsidRPr="00676339">
        <w:rPr>
          <w:rtl/>
          <w:lang w:bidi="fa-IR"/>
        </w:rPr>
        <w:t xml:space="preserve"> إشارة منه الى أن ابن مسعود قد أفتى بوفق حديث أبي هريرة</w:t>
      </w:r>
      <w:r>
        <w:rPr>
          <w:rtl/>
          <w:lang w:bidi="fa-IR"/>
        </w:rPr>
        <w:t>،</w:t>
      </w:r>
      <w:r w:rsidRPr="00676339">
        <w:rPr>
          <w:rtl/>
          <w:lang w:bidi="fa-IR"/>
        </w:rPr>
        <w:t xml:space="preserve"> فلولا أن خبر أبي هريرة في ذلك ثابت لما خالف ابن مسعود القياس الجلي في ذلك.</w:t>
      </w:r>
    </w:p>
    <w:p w:rsidR="007064AC" w:rsidRPr="00676339" w:rsidRDefault="007064AC" w:rsidP="007064AC">
      <w:pPr>
        <w:pStyle w:val="libNormal"/>
        <w:rPr>
          <w:rtl/>
          <w:lang w:bidi="fa-IR"/>
        </w:rPr>
      </w:pPr>
      <w:r w:rsidRPr="00676339">
        <w:rPr>
          <w:rtl/>
          <w:lang w:bidi="fa-IR"/>
        </w:rPr>
        <w:t>وقال ابن السمعاني في الاصطلام</w:t>
      </w:r>
      <w:r>
        <w:rPr>
          <w:rtl/>
          <w:lang w:bidi="fa-IR"/>
        </w:rPr>
        <w:t>:</w:t>
      </w:r>
      <w:r w:rsidRPr="00676339">
        <w:rPr>
          <w:rtl/>
          <w:lang w:bidi="fa-IR"/>
        </w:rPr>
        <w:t xml:space="preserve"> التعرض الى جانب الصحابة علامة على خذلان فاعله</w:t>
      </w:r>
      <w:r>
        <w:rPr>
          <w:rtl/>
          <w:lang w:bidi="fa-IR"/>
        </w:rPr>
        <w:t>،</w:t>
      </w:r>
      <w:r w:rsidRPr="00676339">
        <w:rPr>
          <w:rtl/>
          <w:lang w:bidi="fa-IR"/>
        </w:rPr>
        <w:t xml:space="preserve"> بل هو بدعة وضلالة</w:t>
      </w:r>
      <w:r>
        <w:rPr>
          <w:rtl/>
          <w:lang w:bidi="fa-IR"/>
        </w:rPr>
        <w:t>،</w:t>
      </w:r>
      <w:r w:rsidRPr="00676339">
        <w:rPr>
          <w:rtl/>
          <w:lang w:bidi="fa-IR"/>
        </w:rPr>
        <w:t xml:space="preserve"> وقد اختص أبو هريرة بمزيد الحفظ لدعاء رسول الله </w:t>
      </w:r>
      <w:r w:rsidR="00DE62C5" w:rsidRPr="00DE62C5">
        <w:rPr>
          <w:rStyle w:val="libAlaemChar"/>
          <w:rtl/>
        </w:rPr>
        <w:t>صلى‌الله‌عليه‌وآله‌وسلم</w:t>
      </w:r>
      <w:r w:rsidRPr="00676339">
        <w:rPr>
          <w:rtl/>
          <w:lang w:bidi="fa-IR"/>
        </w:rPr>
        <w:t>له</w:t>
      </w:r>
      <w:r>
        <w:rPr>
          <w:rtl/>
          <w:lang w:bidi="fa-IR"/>
        </w:rPr>
        <w:t>،</w:t>
      </w:r>
      <w:r w:rsidRPr="00676339">
        <w:rPr>
          <w:rtl/>
          <w:lang w:bidi="fa-IR"/>
        </w:rPr>
        <w:t xml:space="preserve"> يعني المتقدم في كتاب العلم وفي أول البيوع » </w:t>
      </w:r>
      <w:r w:rsidRPr="00AA3501">
        <w:rPr>
          <w:rStyle w:val="libFootnotenumChar"/>
          <w:rtl/>
        </w:rPr>
        <w:t>(1)</w:t>
      </w:r>
      <w:r>
        <w:rPr>
          <w:rtl/>
          <w:lang w:bidi="fa-IR"/>
        </w:rPr>
        <w:t>.</w:t>
      </w:r>
    </w:p>
    <w:p w:rsidR="007064AC" w:rsidRPr="00676339" w:rsidRDefault="007064AC" w:rsidP="007064AC">
      <w:pPr>
        <w:pStyle w:val="Heading3"/>
        <w:rPr>
          <w:rtl/>
          <w:lang w:bidi="fa-IR"/>
        </w:rPr>
      </w:pPr>
      <w:bookmarkStart w:id="548" w:name="_Toc347361386"/>
      <w:bookmarkStart w:id="549" w:name="_Toc406843461"/>
      <w:bookmarkStart w:id="550" w:name="_Toc92985905"/>
      <w:r w:rsidRPr="00676339">
        <w:rPr>
          <w:rtl/>
          <w:lang w:bidi="fa-IR"/>
        </w:rPr>
        <w:t>شيوخ المعتزلة</w:t>
      </w:r>
      <w:bookmarkEnd w:id="548"/>
      <w:bookmarkEnd w:id="549"/>
      <w:bookmarkEnd w:id="550"/>
    </w:p>
    <w:p w:rsidR="007064AC" w:rsidRPr="00676339" w:rsidRDefault="007064AC" w:rsidP="007064AC">
      <w:pPr>
        <w:pStyle w:val="libNormal"/>
        <w:rPr>
          <w:rtl/>
          <w:lang w:bidi="fa-IR"/>
        </w:rPr>
      </w:pPr>
      <w:r w:rsidRPr="00676339">
        <w:rPr>
          <w:rtl/>
          <w:lang w:bidi="fa-IR"/>
        </w:rPr>
        <w:t>وتقدم قول أبي جعفر الاسكافي</w:t>
      </w:r>
      <w:r>
        <w:rPr>
          <w:rtl/>
          <w:lang w:bidi="fa-IR"/>
        </w:rPr>
        <w:t>:</w:t>
      </w:r>
      <w:r w:rsidRPr="00676339">
        <w:rPr>
          <w:rtl/>
          <w:lang w:bidi="fa-IR"/>
        </w:rPr>
        <w:t xml:space="preserve"> « وأبوهريرة مدخول عند شيوخنا</w:t>
      </w:r>
      <w:r>
        <w:rPr>
          <w:rtl/>
          <w:lang w:bidi="fa-IR"/>
        </w:rPr>
        <w:t>،</w:t>
      </w:r>
      <w:r w:rsidRPr="00676339">
        <w:rPr>
          <w:rtl/>
          <w:lang w:bidi="fa-IR"/>
        </w:rPr>
        <w:t xml:space="preserve"> غير مرضي الرواية</w:t>
      </w:r>
      <w:r>
        <w:rPr>
          <w:rtl/>
          <w:lang w:bidi="fa-IR"/>
        </w:rPr>
        <w:t>،</w:t>
      </w:r>
      <w:r w:rsidRPr="00676339">
        <w:rPr>
          <w:rtl/>
          <w:lang w:bidi="fa-IR"/>
        </w:rPr>
        <w:t xml:space="preserve"> ضربه عمر </w:t>
      </w:r>
      <w:r w:rsidRPr="0099437C">
        <w:rPr>
          <w:rStyle w:val="libAlaemChar"/>
          <w:rtl/>
        </w:rPr>
        <w:t>رضي‌الله‌عنه</w:t>
      </w:r>
      <w:r w:rsidRPr="00676339">
        <w:rPr>
          <w:rtl/>
          <w:lang w:bidi="fa-IR"/>
        </w:rPr>
        <w:t xml:space="preserve"> بالدرة وقال له</w:t>
      </w:r>
      <w:r>
        <w:rPr>
          <w:rtl/>
          <w:lang w:bidi="fa-IR"/>
        </w:rPr>
        <w:t>:</w:t>
      </w:r>
      <w:r w:rsidRPr="00676339">
        <w:rPr>
          <w:rtl/>
          <w:lang w:bidi="fa-IR"/>
        </w:rPr>
        <w:t xml:space="preserve"> قد أكثرت الرواية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فتح الباري 4 / 290.</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وأخرتك [ وأحر بك</w:t>
      </w:r>
      <w:r>
        <w:rPr>
          <w:rtl/>
        </w:rPr>
        <w:t xml:space="preserve"> </w:t>
      </w:r>
      <w:r w:rsidR="000429BA">
        <w:rPr>
          <w:rtl/>
        </w:rPr>
        <w:t>-</w:t>
      </w:r>
      <w:r>
        <w:rPr>
          <w:rtl/>
        </w:rPr>
        <w:t xml:space="preserve"> </w:t>
      </w:r>
      <w:r w:rsidRPr="00676339">
        <w:rPr>
          <w:rtl/>
        </w:rPr>
        <w:t>ظ ] أن تكون كاذبا</w:t>
      </w:r>
      <w:r w:rsidR="00CA7246">
        <w:rPr>
          <w:rFonts w:hint="cs"/>
          <w:rtl/>
        </w:rPr>
        <w:t>ً</w:t>
      </w:r>
      <w:r w:rsidRPr="00676339">
        <w:rPr>
          <w:rtl/>
        </w:rPr>
        <w:t xml:space="preserve"> على رسول الله </w:t>
      </w:r>
      <w:r w:rsidR="00DE62C5" w:rsidRPr="00DE62C5">
        <w:rPr>
          <w:rStyle w:val="libAlaemChar"/>
          <w:rtl/>
        </w:rPr>
        <w:t>صلى‌الله‌عليه‌وآله‌وسلم</w:t>
      </w:r>
      <w:r w:rsidRPr="00676339">
        <w:rPr>
          <w:rtl/>
        </w:rPr>
        <w:t>»</w:t>
      </w:r>
      <w:r>
        <w:rPr>
          <w:rtl/>
        </w:rPr>
        <w:t>.</w:t>
      </w:r>
    </w:p>
    <w:p w:rsidR="000B53A2" w:rsidRDefault="007064AC" w:rsidP="007064AC">
      <w:pPr>
        <w:pStyle w:val="Heading3"/>
        <w:rPr>
          <w:rtl/>
          <w:lang w:bidi="fa-IR"/>
        </w:rPr>
      </w:pPr>
      <w:bookmarkStart w:id="551" w:name="_Toc347361387"/>
      <w:bookmarkStart w:id="552" w:name="_Toc406843462"/>
      <w:bookmarkStart w:id="553" w:name="_Toc92985906"/>
      <w:r w:rsidRPr="00676339">
        <w:rPr>
          <w:rtl/>
          <w:lang w:bidi="fa-IR"/>
        </w:rPr>
        <w:t>أبوجعفر الإسكافي</w:t>
      </w:r>
      <w:bookmarkEnd w:id="551"/>
      <w:bookmarkEnd w:id="552"/>
      <w:bookmarkEnd w:id="553"/>
    </w:p>
    <w:p w:rsidR="007064AC" w:rsidRPr="00676339" w:rsidRDefault="007064AC" w:rsidP="007064AC">
      <w:pPr>
        <w:pStyle w:val="libNormal"/>
        <w:rPr>
          <w:rtl/>
          <w:lang w:bidi="fa-IR"/>
        </w:rPr>
      </w:pPr>
      <w:r w:rsidRPr="00676339">
        <w:rPr>
          <w:rtl/>
          <w:lang w:bidi="fa-IR"/>
        </w:rPr>
        <w:t>وقد طعن فيه أبوجعفر الاسكافي كما سمعت</w:t>
      </w:r>
      <w:r>
        <w:rPr>
          <w:rtl/>
          <w:lang w:bidi="fa-IR"/>
        </w:rPr>
        <w:t>،</w:t>
      </w:r>
      <w:r w:rsidRPr="00676339">
        <w:rPr>
          <w:rtl/>
          <w:lang w:bidi="fa-IR"/>
        </w:rPr>
        <w:t xml:space="preserve"> وقال أيضا</w:t>
      </w:r>
      <w:r w:rsidR="00A85C24">
        <w:rPr>
          <w:rFonts w:hint="cs"/>
          <w:rtl/>
          <w:lang w:bidi="fa-IR"/>
        </w:rPr>
        <w:t>ً</w:t>
      </w:r>
      <w:r w:rsidRPr="00676339">
        <w:rPr>
          <w:rtl/>
          <w:lang w:bidi="fa-IR"/>
        </w:rPr>
        <w:t xml:space="preserve"> ( شرح النهج ) « ان معاوية وضع قوما</w:t>
      </w:r>
      <w:r w:rsidR="00A85C24">
        <w:rPr>
          <w:rFonts w:hint="cs"/>
          <w:rtl/>
          <w:lang w:bidi="fa-IR"/>
        </w:rPr>
        <w:t>ً</w:t>
      </w:r>
      <w:r w:rsidRPr="00676339">
        <w:rPr>
          <w:rtl/>
          <w:lang w:bidi="fa-IR"/>
        </w:rPr>
        <w:t xml:space="preserve"> من الصحابة وقوما</w:t>
      </w:r>
      <w:r w:rsidR="00A85C24">
        <w:rPr>
          <w:rFonts w:hint="cs"/>
          <w:rtl/>
          <w:lang w:bidi="fa-IR"/>
        </w:rPr>
        <w:t>ً</w:t>
      </w:r>
      <w:r w:rsidRPr="00676339">
        <w:rPr>
          <w:rtl/>
          <w:lang w:bidi="fa-IR"/>
        </w:rPr>
        <w:t xml:space="preserve"> من التابعين على رواية قبيحة في علي </w:t>
      </w:r>
      <w:r w:rsidRPr="0099437C">
        <w:rPr>
          <w:rStyle w:val="libAlaemChar"/>
          <w:rtl/>
        </w:rPr>
        <w:t>رضي‌الله‌عنه</w:t>
      </w:r>
      <w:r w:rsidRPr="00676339">
        <w:rPr>
          <w:rtl/>
          <w:lang w:bidi="fa-IR"/>
        </w:rPr>
        <w:t xml:space="preserve"> تقتضي الطعن والبراءة منه</w:t>
      </w:r>
      <w:r>
        <w:rPr>
          <w:rtl/>
          <w:lang w:bidi="fa-IR"/>
        </w:rPr>
        <w:t>،</w:t>
      </w:r>
      <w:r w:rsidRPr="00676339">
        <w:rPr>
          <w:rtl/>
          <w:lang w:bidi="fa-IR"/>
        </w:rPr>
        <w:t xml:space="preserve"> وجعل لهم جعلا يرغب في مثله</w:t>
      </w:r>
      <w:r>
        <w:rPr>
          <w:rtl/>
          <w:lang w:bidi="fa-IR"/>
        </w:rPr>
        <w:t>،</w:t>
      </w:r>
      <w:r w:rsidRPr="00676339">
        <w:rPr>
          <w:rtl/>
          <w:lang w:bidi="fa-IR"/>
        </w:rPr>
        <w:t xml:space="preserve"> فاختلفوا ما أرضاه</w:t>
      </w:r>
      <w:r>
        <w:rPr>
          <w:rtl/>
          <w:lang w:bidi="fa-IR"/>
        </w:rPr>
        <w:t>،</w:t>
      </w:r>
      <w:r w:rsidRPr="00676339">
        <w:rPr>
          <w:rtl/>
          <w:lang w:bidi="fa-IR"/>
        </w:rPr>
        <w:t xml:space="preserve"> منهم</w:t>
      </w:r>
      <w:r>
        <w:rPr>
          <w:rtl/>
          <w:lang w:bidi="fa-IR"/>
        </w:rPr>
        <w:t>:</w:t>
      </w:r>
      <w:r w:rsidRPr="00676339">
        <w:rPr>
          <w:rtl/>
          <w:lang w:bidi="fa-IR"/>
        </w:rPr>
        <w:t xml:space="preserve"> أبوهريرة وعمرو بن العاص والمغيرة بن شعبة</w:t>
      </w:r>
      <w:r>
        <w:rPr>
          <w:rtl/>
          <w:lang w:bidi="fa-IR"/>
        </w:rPr>
        <w:t>،</w:t>
      </w:r>
      <w:r w:rsidRPr="00676339">
        <w:rPr>
          <w:rtl/>
          <w:lang w:bidi="fa-IR"/>
        </w:rPr>
        <w:t xml:space="preserve"> ومن التابعين</w:t>
      </w:r>
      <w:r>
        <w:rPr>
          <w:rtl/>
          <w:lang w:bidi="fa-IR"/>
        </w:rPr>
        <w:t>:</w:t>
      </w:r>
      <w:r w:rsidRPr="00676339">
        <w:rPr>
          <w:rtl/>
          <w:lang w:bidi="fa-IR"/>
        </w:rPr>
        <w:t xml:space="preserve"> عروة بن الزبير.</w:t>
      </w:r>
    </w:p>
    <w:p w:rsidR="007064AC" w:rsidRPr="00676339" w:rsidRDefault="007064AC" w:rsidP="007064AC">
      <w:pPr>
        <w:pStyle w:val="libNormal"/>
        <w:rPr>
          <w:rtl/>
          <w:lang w:bidi="fa-IR"/>
        </w:rPr>
      </w:pPr>
      <w:r w:rsidRPr="00676339">
        <w:rPr>
          <w:rtl/>
        </w:rPr>
        <w:t>قال</w:t>
      </w:r>
      <w:r>
        <w:rPr>
          <w:rtl/>
        </w:rPr>
        <w:t>:</w:t>
      </w:r>
      <w:r w:rsidRPr="00676339">
        <w:rPr>
          <w:rtl/>
        </w:rPr>
        <w:t xml:space="preserve"> وأما أبوهريرة</w:t>
      </w:r>
      <w:r>
        <w:rPr>
          <w:rtl/>
        </w:rPr>
        <w:t xml:space="preserve">: </w:t>
      </w:r>
      <w:r w:rsidRPr="00C419DA">
        <w:rPr>
          <w:rtl/>
        </w:rPr>
        <w:t>فروي عنه الحديث الذي معناه ان عليا</w:t>
      </w:r>
      <w:r w:rsidR="00A85C24">
        <w:rPr>
          <w:rFonts w:hint="cs"/>
          <w:rtl/>
        </w:rPr>
        <w:t>ً</w:t>
      </w:r>
      <w:r w:rsidRPr="00C419DA">
        <w:rPr>
          <w:rtl/>
        </w:rPr>
        <w:t xml:space="preserve"> </w:t>
      </w:r>
      <w:r w:rsidRPr="0099437C">
        <w:rPr>
          <w:rStyle w:val="libAlaemChar"/>
          <w:rtl/>
        </w:rPr>
        <w:t>رضي‌الله‌عنه</w:t>
      </w:r>
      <w:r w:rsidRPr="00C419DA">
        <w:rPr>
          <w:rtl/>
        </w:rPr>
        <w:t xml:space="preserve"> خطب ابنة أبي جهل في حياة رسول الله </w:t>
      </w:r>
      <w:r w:rsidR="00DE62C5" w:rsidRPr="00DE62C5">
        <w:rPr>
          <w:rStyle w:val="libAlaemChar"/>
          <w:rtl/>
        </w:rPr>
        <w:t>صلى‌الله‌عليه‌وآله‌وسلم</w:t>
      </w:r>
      <w:r w:rsidRPr="00C419DA">
        <w:rPr>
          <w:rtl/>
        </w:rPr>
        <w:t>فأسخطه</w:t>
      </w:r>
      <w:r>
        <w:rPr>
          <w:rtl/>
        </w:rPr>
        <w:t>،</w:t>
      </w:r>
      <w:r w:rsidRPr="00C419DA">
        <w:rPr>
          <w:rtl/>
        </w:rPr>
        <w:t xml:space="preserve"> فخطب على المنبر وقال</w:t>
      </w:r>
      <w:r>
        <w:rPr>
          <w:rtl/>
        </w:rPr>
        <w:t>:</w:t>
      </w:r>
      <w:r w:rsidRPr="00C419DA">
        <w:rPr>
          <w:rtl/>
        </w:rPr>
        <w:t xml:space="preserve"> لاها الله</w:t>
      </w:r>
      <w:r>
        <w:rPr>
          <w:rtl/>
        </w:rPr>
        <w:t>،</w:t>
      </w:r>
      <w:r w:rsidRPr="00C419DA">
        <w:rPr>
          <w:rtl/>
        </w:rPr>
        <w:t xml:space="preserve"> </w:t>
      </w:r>
      <w:r w:rsidRPr="00EE773E">
        <w:rPr>
          <w:rtl/>
        </w:rPr>
        <w:t>لا يجتمع ابنة ولي الله وابنة عدو الله</w:t>
      </w:r>
      <w:r>
        <w:rPr>
          <w:rtl/>
        </w:rPr>
        <w:t>،</w:t>
      </w:r>
      <w:r w:rsidRPr="00EE773E">
        <w:rPr>
          <w:rtl/>
        </w:rPr>
        <w:t xml:space="preserve"> ان فاطمة بضعة مني يؤذيني ما يؤذيها</w:t>
      </w:r>
      <w:r>
        <w:rPr>
          <w:rtl/>
        </w:rPr>
        <w:t>،</w:t>
      </w:r>
      <w:r w:rsidRPr="00EE773E">
        <w:rPr>
          <w:rtl/>
        </w:rPr>
        <w:t xml:space="preserve"> فان كان علي يريد ابنة أبي جهل فليفارق ابنتي وليفعل ما يريد</w:t>
      </w:r>
      <w:r>
        <w:rPr>
          <w:rtl/>
          <w:lang w:bidi="fa-IR"/>
        </w:rPr>
        <w:t>،</w:t>
      </w:r>
      <w:r w:rsidRPr="00676339">
        <w:rPr>
          <w:rtl/>
          <w:lang w:bidi="fa-IR"/>
        </w:rPr>
        <w:t xml:space="preserve"> أو كلاما</w:t>
      </w:r>
      <w:r w:rsidR="00A85C24">
        <w:rPr>
          <w:rFonts w:hint="cs"/>
          <w:rtl/>
          <w:lang w:bidi="fa-IR"/>
        </w:rPr>
        <w:t>ً</w:t>
      </w:r>
      <w:r w:rsidRPr="00676339">
        <w:rPr>
          <w:rtl/>
          <w:lang w:bidi="fa-IR"/>
        </w:rPr>
        <w:t xml:space="preserve"> هذا معناه</w:t>
      </w:r>
      <w:r>
        <w:rPr>
          <w:rtl/>
          <w:lang w:bidi="fa-IR"/>
        </w:rPr>
        <w:t>،</w:t>
      </w:r>
      <w:r w:rsidRPr="00676339">
        <w:rPr>
          <w:rtl/>
          <w:lang w:bidi="fa-IR"/>
        </w:rPr>
        <w:t xml:space="preserve"> والحديث مشهور من رواية الكرابيسي »</w:t>
      </w:r>
      <w:r>
        <w:rPr>
          <w:rtl/>
          <w:lang w:bidi="fa-IR"/>
        </w:rPr>
        <w:t>.</w:t>
      </w:r>
    </w:p>
    <w:p w:rsidR="007064AC" w:rsidRPr="00676339"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بل يتبين عدم اعتماد الصحابة والتابعين على حديثه من كلام أبي هريرة نفسه</w:t>
      </w:r>
      <w:r>
        <w:rPr>
          <w:rtl/>
          <w:lang w:bidi="fa-IR"/>
        </w:rPr>
        <w:t>،</w:t>
      </w:r>
      <w:r w:rsidRPr="00676339">
        <w:rPr>
          <w:rtl/>
          <w:lang w:bidi="fa-IR"/>
        </w:rPr>
        <w:t xml:space="preserve"> فقد أخرج عنه الحميدي أنه قال</w:t>
      </w:r>
      <w:r>
        <w:rPr>
          <w:rtl/>
          <w:lang w:bidi="fa-IR"/>
        </w:rPr>
        <w:t>:</w:t>
      </w:r>
      <w:r w:rsidRPr="00676339">
        <w:rPr>
          <w:rtl/>
          <w:lang w:bidi="fa-IR"/>
        </w:rPr>
        <w:t xml:space="preserve"> « ألا انكم تحدثون أني أكذب على رسول الله </w:t>
      </w:r>
      <w:r w:rsidR="00DE62C5" w:rsidRPr="00DE62C5">
        <w:rPr>
          <w:rStyle w:val="libAlaemChar"/>
          <w:rtl/>
        </w:rPr>
        <w:t>صلى‌الله‌عليه‌وآله‌وسلم</w:t>
      </w:r>
      <w:r>
        <w:rPr>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وفي ( المرقاة )</w:t>
      </w:r>
      <w:r>
        <w:rPr>
          <w:rtl/>
          <w:lang w:bidi="fa-IR"/>
        </w:rPr>
        <w:t>:</w:t>
      </w:r>
      <w:r w:rsidRPr="00676339">
        <w:rPr>
          <w:rtl/>
          <w:lang w:bidi="fa-IR"/>
        </w:rPr>
        <w:t xml:space="preserve"> « وعنه » أي أبي هريرة قال</w:t>
      </w:r>
      <w:r>
        <w:rPr>
          <w:rtl/>
          <w:lang w:bidi="fa-IR"/>
        </w:rPr>
        <w:t>:</w:t>
      </w:r>
      <w:r w:rsidRPr="00676339">
        <w:rPr>
          <w:rtl/>
          <w:lang w:bidi="fa-IR"/>
        </w:rPr>
        <w:t xml:space="preserve"> « انكم » أي معشر التابعين وقيل الخطاب مع الصحابة المتأخرين</w:t>
      </w:r>
      <w:r>
        <w:rPr>
          <w:rtl/>
          <w:lang w:bidi="fa-IR"/>
        </w:rPr>
        <w:t xml:space="preserve"> </w:t>
      </w:r>
      <w:r w:rsidR="000429BA">
        <w:rPr>
          <w:rtl/>
          <w:lang w:bidi="fa-IR"/>
        </w:rPr>
        <w:t>-</w:t>
      </w:r>
      <w:r>
        <w:rPr>
          <w:rtl/>
          <w:lang w:bidi="fa-IR"/>
        </w:rPr>
        <w:t xml:space="preserve"> </w:t>
      </w:r>
      <w:r w:rsidRPr="00676339">
        <w:rPr>
          <w:rtl/>
          <w:lang w:bidi="fa-IR"/>
        </w:rPr>
        <w:t>« تقولون</w:t>
      </w:r>
      <w:r>
        <w:rPr>
          <w:rtl/>
          <w:lang w:bidi="fa-IR"/>
        </w:rPr>
        <w:t>:</w:t>
      </w:r>
      <w:r w:rsidRPr="00676339">
        <w:rPr>
          <w:rtl/>
          <w:lang w:bidi="fa-IR"/>
        </w:rPr>
        <w:t xml:space="preserve"> أكثر أبو هريرة » أي الرواية « عن النبي </w:t>
      </w:r>
      <w:r w:rsidR="00DE62C5" w:rsidRPr="00DE62C5">
        <w:rPr>
          <w:rStyle w:val="libAlaemChar"/>
          <w:rtl/>
        </w:rPr>
        <w:t>صلى‌الله‌عليه‌وآله‌وسلم</w:t>
      </w:r>
      <w:r w:rsidRPr="00676339">
        <w:rPr>
          <w:rtl/>
          <w:lang w:bidi="fa-IR"/>
        </w:rPr>
        <w:t>والله الموعد » أي</w:t>
      </w:r>
      <w:r>
        <w:rPr>
          <w:rtl/>
          <w:lang w:bidi="fa-IR"/>
        </w:rPr>
        <w:t>:</w:t>
      </w:r>
      <w:r w:rsidRPr="00676339">
        <w:rPr>
          <w:rtl/>
          <w:lang w:bidi="fa-IR"/>
        </w:rPr>
        <w:t xml:space="preserve"> موعدنا</w:t>
      </w:r>
      <w:r>
        <w:rPr>
          <w:rtl/>
          <w:lang w:bidi="fa-IR"/>
        </w:rPr>
        <w:t>،</w:t>
      </w:r>
      <w:r w:rsidRPr="00676339">
        <w:rPr>
          <w:rtl/>
          <w:lang w:bidi="fa-IR"/>
        </w:rPr>
        <w:t xml:space="preserve"> فيظهر عنده صدق الصادق وكذب الكاذب</w:t>
      </w:r>
      <w:r>
        <w:rPr>
          <w:rtl/>
          <w:lang w:bidi="fa-IR"/>
        </w:rPr>
        <w:t>،</w:t>
      </w:r>
      <w:r w:rsidRPr="00676339">
        <w:rPr>
          <w:rtl/>
          <w:lang w:bidi="fa-IR"/>
        </w:rPr>
        <w:t xml:space="preserve"> لان الأسرار تنكشف هنالك.</w:t>
      </w:r>
    </w:p>
    <w:p w:rsidR="007064AC" w:rsidRPr="00676339" w:rsidRDefault="007064AC" w:rsidP="007064AC">
      <w:pPr>
        <w:pStyle w:val="libNormal"/>
        <w:rPr>
          <w:rtl/>
          <w:lang w:bidi="fa-IR"/>
        </w:rPr>
      </w:pPr>
      <w:r w:rsidRPr="00676339">
        <w:rPr>
          <w:rtl/>
          <w:lang w:bidi="fa-IR"/>
        </w:rPr>
        <w:t>وقال الطيبي</w:t>
      </w:r>
      <w:r>
        <w:rPr>
          <w:rtl/>
          <w:lang w:bidi="fa-IR"/>
        </w:rPr>
        <w:t>:</w:t>
      </w:r>
      <w:r w:rsidRPr="00676339">
        <w:rPr>
          <w:rtl/>
          <w:lang w:bidi="fa-IR"/>
        </w:rPr>
        <w:t xml:space="preserve"> أي لقاء الموعد</w:t>
      </w:r>
      <w:r>
        <w:rPr>
          <w:rtl/>
          <w:lang w:bidi="fa-IR"/>
        </w:rPr>
        <w:t>،</w:t>
      </w:r>
      <w:r w:rsidRPr="00676339">
        <w:rPr>
          <w:rtl/>
          <w:lang w:bidi="fa-IR"/>
        </w:rPr>
        <w:t xml:space="preserve"> ويعني به يوم القيامة فهو يحاسبني على ما أزيد وأنقص</w:t>
      </w:r>
      <w:r>
        <w:rPr>
          <w:rtl/>
          <w:lang w:bidi="fa-IR"/>
        </w:rPr>
        <w:t>،</w:t>
      </w:r>
      <w:r w:rsidRPr="00676339">
        <w:rPr>
          <w:rtl/>
          <w:lang w:bidi="fa-IR"/>
        </w:rPr>
        <w:t xml:space="preserve"> لا سيما على رسول الله </w:t>
      </w:r>
      <w:r w:rsidR="00DE62C5" w:rsidRPr="00DE62C5">
        <w:rPr>
          <w:rStyle w:val="libAlaemChar"/>
          <w:rtl/>
        </w:rPr>
        <w:t>صلى‌الله‌عليه‌وآله‌وسلم</w:t>
      </w:r>
      <w:r w:rsidRPr="00676339">
        <w:rPr>
          <w:rtl/>
          <w:lang w:bidi="fa-IR"/>
        </w:rPr>
        <w:t>وقد قال</w:t>
      </w:r>
      <w:r>
        <w:rPr>
          <w:rtl/>
          <w:lang w:bidi="fa-IR"/>
        </w:rPr>
        <w:t>:</w:t>
      </w:r>
      <w:r w:rsidRPr="00676339">
        <w:rPr>
          <w:rtl/>
          <w:lang w:bidi="fa-IR"/>
        </w:rPr>
        <w:t xml:space="preserve"> من كذب</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الجمع بين الصحيحين</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عليّ معتمدا</w:t>
      </w:r>
      <w:r w:rsidR="00805B84">
        <w:rPr>
          <w:rFonts w:hint="cs"/>
          <w:rtl/>
        </w:rPr>
        <w:t>ً</w:t>
      </w:r>
      <w:r w:rsidRPr="00676339">
        <w:rPr>
          <w:rtl/>
        </w:rPr>
        <w:t xml:space="preserve"> فليتبوأ مقعده من النار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الاسكافي على ما نقل عنه</w:t>
      </w:r>
      <w:r>
        <w:rPr>
          <w:rtl/>
          <w:lang w:bidi="fa-IR"/>
        </w:rPr>
        <w:t>:</w:t>
      </w:r>
      <w:r w:rsidRPr="00676339">
        <w:rPr>
          <w:rtl/>
          <w:lang w:bidi="fa-IR"/>
        </w:rPr>
        <w:t xml:space="preserve"> « روى الأعمش قال</w:t>
      </w:r>
      <w:r>
        <w:rPr>
          <w:rtl/>
          <w:lang w:bidi="fa-IR"/>
        </w:rPr>
        <w:t>:</w:t>
      </w:r>
      <w:r w:rsidRPr="00676339">
        <w:rPr>
          <w:rtl/>
          <w:lang w:bidi="fa-IR"/>
        </w:rPr>
        <w:t xml:space="preserve"> لما قدم أبو هريرة العراق مع معاوية عام الجماعة جاء الى مسجد الكوفة</w:t>
      </w:r>
      <w:r>
        <w:rPr>
          <w:rtl/>
          <w:lang w:bidi="fa-IR"/>
        </w:rPr>
        <w:t>،</w:t>
      </w:r>
      <w:r w:rsidRPr="00676339">
        <w:rPr>
          <w:rtl/>
          <w:lang w:bidi="fa-IR"/>
        </w:rPr>
        <w:t xml:space="preserve"> فلما كثر [ فلما رأى كثرة ] من استقبله من الناس جثى على ركبتيه ثم ضرب صلعته</w:t>
      </w:r>
      <w:r>
        <w:rPr>
          <w:rtl/>
          <w:lang w:bidi="fa-IR"/>
        </w:rPr>
        <w:t xml:space="preserve"> مرارا</w:t>
      </w:r>
      <w:r w:rsidR="00F57820">
        <w:rPr>
          <w:rFonts w:hint="cs"/>
          <w:rtl/>
          <w:lang w:bidi="fa-IR"/>
        </w:rPr>
        <w:t>ً</w:t>
      </w:r>
      <w:r>
        <w:rPr>
          <w:rtl/>
          <w:lang w:bidi="fa-IR"/>
        </w:rPr>
        <w:t xml:space="preserve"> وقال: يا أهل العراق، أ</w:t>
      </w:r>
      <w:r w:rsidRPr="00676339">
        <w:rPr>
          <w:rtl/>
          <w:lang w:bidi="fa-IR"/>
        </w:rPr>
        <w:t xml:space="preserve">تزعمون أني أكذب على الله وعلى رسوله وأحرق نفسي بالنار والله لقد سمعت رسول الله </w:t>
      </w:r>
      <w:r w:rsidR="00DE62C5" w:rsidRPr="00DE62C5">
        <w:rPr>
          <w:rStyle w:val="libAlaemChar"/>
          <w:rtl/>
        </w:rPr>
        <w:t>صلى‌الله‌عليه‌وآله‌وسلم</w:t>
      </w:r>
      <w:r w:rsidRPr="00676339">
        <w:rPr>
          <w:rtl/>
          <w:lang w:bidi="fa-IR"/>
        </w:rPr>
        <w:t>يقول ان لكل نبي حرما و [ ان ] حرمي المدينة [ بالمدينة ] ما بين عير الى ثور</w:t>
      </w:r>
      <w:r>
        <w:rPr>
          <w:rtl/>
          <w:lang w:bidi="fa-IR"/>
        </w:rPr>
        <w:t>،</w:t>
      </w:r>
      <w:r w:rsidRPr="00676339">
        <w:rPr>
          <w:rtl/>
          <w:lang w:bidi="fa-IR"/>
        </w:rPr>
        <w:t xml:space="preserve"> فمن أحدث فيها حدثا فعليه لعنة الله والملائكة والناس أجمعين</w:t>
      </w:r>
      <w:r>
        <w:rPr>
          <w:rtl/>
          <w:lang w:bidi="fa-IR"/>
        </w:rPr>
        <w:t>،</w:t>
      </w:r>
      <w:r w:rsidRPr="00676339">
        <w:rPr>
          <w:rtl/>
          <w:lang w:bidi="fa-IR"/>
        </w:rPr>
        <w:t xml:space="preserve"> وأشهد [ بالله ] ان عليا</w:t>
      </w:r>
      <w:r w:rsidR="00A31851">
        <w:rPr>
          <w:rFonts w:hint="cs"/>
          <w:rtl/>
          <w:lang w:bidi="fa-IR"/>
        </w:rPr>
        <w:t>ً</w:t>
      </w:r>
      <w:r w:rsidRPr="00676339">
        <w:rPr>
          <w:rtl/>
          <w:lang w:bidi="fa-IR"/>
        </w:rPr>
        <w:t xml:space="preserve"> أحدث فيها</w:t>
      </w:r>
      <w:r>
        <w:rPr>
          <w:rtl/>
          <w:lang w:bidi="fa-IR"/>
        </w:rPr>
        <w:t>،</w:t>
      </w:r>
      <w:r w:rsidRPr="00676339">
        <w:rPr>
          <w:rtl/>
          <w:lang w:bidi="fa-IR"/>
        </w:rPr>
        <w:t xml:space="preserve"> فلما بلغ معاوية قوله أجازه وأكرمه وولاه امارة المدينة.</w:t>
      </w:r>
    </w:p>
    <w:p w:rsidR="007064AC" w:rsidRPr="00676339" w:rsidRDefault="007064AC" w:rsidP="007064AC">
      <w:pPr>
        <w:pStyle w:val="libNormal"/>
        <w:rPr>
          <w:rtl/>
          <w:lang w:bidi="fa-IR"/>
        </w:rPr>
      </w:pPr>
      <w:r w:rsidRPr="00676339">
        <w:rPr>
          <w:rtl/>
          <w:lang w:bidi="fa-IR"/>
        </w:rPr>
        <w:t>قال ابن أبي الحديد</w:t>
      </w:r>
      <w:r>
        <w:rPr>
          <w:rtl/>
          <w:lang w:bidi="fa-IR"/>
        </w:rPr>
        <w:t>:</w:t>
      </w:r>
      <w:r w:rsidRPr="00676339">
        <w:rPr>
          <w:rtl/>
          <w:lang w:bidi="fa-IR"/>
        </w:rPr>
        <w:t xml:space="preserve"> قلت</w:t>
      </w:r>
      <w:r>
        <w:rPr>
          <w:rtl/>
          <w:lang w:bidi="fa-IR"/>
        </w:rPr>
        <w:t>:</w:t>
      </w:r>
      <w:r w:rsidRPr="00676339">
        <w:rPr>
          <w:rtl/>
          <w:lang w:bidi="fa-IR"/>
        </w:rPr>
        <w:t xml:space="preserve"> [ أما قوله ] ما بين عير الى ثور [ فالظاهر انه ] غلط من الراوي لان ثورا</w:t>
      </w:r>
      <w:r w:rsidR="00A31851">
        <w:rPr>
          <w:rFonts w:hint="cs"/>
          <w:rtl/>
          <w:lang w:bidi="fa-IR"/>
        </w:rPr>
        <w:t>ً</w:t>
      </w:r>
      <w:r w:rsidRPr="00676339">
        <w:rPr>
          <w:rtl/>
          <w:lang w:bidi="fa-IR"/>
        </w:rPr>
        <w:t xml:space="preserve"> بمكة وهو جبل يقال له ثور أطحل</w:t>
      </w:r>
      <w:r>
        <w:rPr>
          <w:rtl/>
          <w:lang w:bidi="fa-IR"/>
        </w:rPr>
        <w:t>،</w:t>
      </w:r>
      <w:r w:rsidRPr="00676339">
        <w:rPr>
          <w:rtl/>
          <w:lang w:bidi="fa-IR"/>
        </w:rPr>
        <w:t xml:space="preserve"> وفيه الغار الذي دخله رسول الله [ النبي ] </w:t>
      </w:r>
      <w:r w:rsidR="00DE62C5" w:rsidRPr="00DE62C5">
        <w:rPr>
          <w:rStyle w:val="libAlaemChar"/>
          <w:rtl/>
        </w:rPr>
        <w:t>صلى‌الله‌عليه‌وآله‌وسلم</w:t>
      </w:r>
      <w:r w:rsidRPr="00676339">
        <w:rPr>
          <w:rtl/>
          <w:lang w:bidi="fa-IR"/>
        </w:rPr>
        <w:t xml:space="preserve"> وأبوبكر [ </w:t>
      </w:r>
      <w:r w:rsidRPr="0099437C">
        <w:rPr>
          <w:rStyle w:val="libAlaemChar"/>
          <w:rtl/>
        </w:rPr>
        <w:t>رضي‌الله‌عنه</w:t>
      </w:r>
      <w:r w:rsidRPr="00676339">
        <w:rPr>
          <w:rtl/>
          <w:lang w:bidi="fa-IR"/>
        </w:rPr>
        <w:t xml:space="preserve"> ]</w:t>
      </w:r>
      <w:r>
        <w:rPr>
          <w:rtl/>
          <w:lang w:bidi="fa-IR"/>
        </w:rPr>
        <w:t xml:space="preserve"> ..</w:t>
      </w:r>
      <w:r w:rsidRPr="00676339">
        <w:rPr>
          <w:rtl/>
          <w:lang w:bidi="fa-IR"/>
        </w:rPr>
        <w:t>.</w:t>
      </w:r>
    </w:p>
    <w:p w:rsidR="007064AC" w:rsidRDefault="007064AC" w:rsidP="007064AC">
      <w:pPr>
        <w:pStyle w:val="libNormal"/>
        <w:rPr>
          <w:rtl/>
          <w:lang w:bidi="fa-IR"/>
        </w:rPr>
      </w:pPr>
      <w:r w:rsidRPr="00676339">
        <w:rPr>
          <w:rtl/>
          <w:lang w:bidi="fa-IR"/>
        </w:rPr>
        <w:t>فأما قول أبي هريرة ان عليا</w:t>
      </w:r>
      <w:r w:rsidR="00A31851">
        <w:rPr>
          <w:rFonts w:hint="cs"/>
          <w:rtl/>
          <w:lang w:bidi="fa-IR"/>
        </w:rPr>
        <w:t>ً</w:t>
      </w:r>
      <w:r w:rsidRPr="00676339">
        <w:rPr>
          <w:rtl/>
          <w:lang w:bidi="fa-IR"/>
        </w:rPr>
        <w:t xml:space="preserve"> </w:t>
      </w:r>
      <w:r w:rsidRPr="0099437C">
        <w:rPr>
          <w:rStyle w:val="libAlaemChar"/>
          <w:rtl/>
        </w:rPr>
        <w:t>عليه‌السلام</w:t>
      </w:r>
      <w:r w:rsidRPr="00676339">
        <w:rPr>
          <w:rtl/>
          <w:lang w:bidi="fa-IR"/>
        </w:rPr>
        <w:t xml:space="preserve"> أحدث [ في المدينة ]</w:t>
      </w:r>
      <w:r>
        <w:rPr>
          <w:rtl/>
          <w:lang w:bidi="fa-IR"/>
        </w:rPr>
        <w:t>،</w:t>
      </w:r>
      <w:r w:rsidRPr="00676339">
        <w:rPr>
          <w:rtl/>
          <w:lang w:bidi="fa-IR"/>
        </w:rPr>
        <w:t xml:space="preserve"> فحاش لله</w:t>
      </w:r>
      <w:r>
        <w:rPr>
          <w:rtl/>
          <w:lang w:bidi="fa-IR"/>
        </w:rPr>
        <w:t>،</w:t>
      </w:r>
      <w:r w:rsidRPr="00676339">
        <w:rPr>
          <w:rtl/>
          <w:lang w:bidi="fa-IR"/>
        </w:rPr>
        <w:t xml:space="preserve"> كان علي </w:t>
      </w:r>
      <w:r w:rsidRPr="0099437C">
        <w:rPr>
          <w:rStyle w:val="libAlaemChar"/>
          <w:rtl/>
        </w:rPr>
        <w:t>عليه‌السلام</w:t>
      </w:r>
      <w:r w:rsidRPr="00676339">
        <w:rPr>
          <w:rtl/>
          <w:lang w:bidi="fa-IR"/>
        </w:rPr>
        <w:t xml:space="preserve"> أتقى لله من ذلك</w:t>
      </w:r>
      <w:r>
        <w:rPr>
          <w:rtl/>
          <w:lang w:bidi="fa-IR"/>
        </w:rPr>
        <w:t>،</w:t>
      </w:r>
      <w:r w:rsidRPr="00676339">
        <w:rPr>
          <w:rtl/>
          <w:lang w:bidi="fa-IR"/>
        </w:rPr>
        <w:t xml:space="preserve"> و [ والله ] لقد نصر عثمان نصرا</w:t>
      </w:r>
      <w:r w:rsidR="00A31851">
        <w:rPr>
          <w:rFonts w:hint="cs"/>
          <w:rtl/>
          <w:lang w:bidi="fa-IR"/>
        </w:rPr>
        <w:t>ً</w:t>
      </w:r>
      <w:r w:rsidRPr="00676339">
        <w:rPr>
          <w:rtl/>
          <w:lang w:bidi="fa-IR"/>
        </w:rPr>
        <w:t xml:space="preserve"> لو كان المحصور جعفر بن أبي طالب لم يبذل له الا مثله » </w:t>
      </w:r>
      <w:r w:rsidRPr="00AA3501">
        <w:rPr>
          <w:rStyle w:val="libFootnotenumChar"/>
          <w:rtl/>
        </w:rPr>
        <w:t>(2)</w:t>
      </w:r>
      <w:r>
        <w:rPr>
          <w:rtl/>
          <w:lang w:bidi="fa-IR"/>
        </w:rPr>
        <w:t>.</w:t>
      </w:r>
    </w:p>
    <w:p w:rsidR="007064AC" w:rsidRPr="00676339" w:rsidRDefault="007064AC" w:rsidP="007064AC">
      <w:pPr>
        <w:pStyle w:val="libNormal"/>
        <w:rPr>
          <w:rtl/>
          <w:lang w:bidi="fa-IR"/>
        </w:rPr>
      </w:pPr>
      <w:r>
        <w:rPr>
          <w:rtl/>
          <w:lang w:bidi="fa-IR"/>
        </w:rPr>
        <w:t>و</w:t>
      </w:r>
      <w:r w:rsidRPr="00676339">
        <w:rPr>
          <w:rtl/>
        </w:rPr>
        <w:t>قال العيدروس اليمني</w:t>
      </w:r>
      <w:r>
        <w:rPr>
          <w:rtl/>
        </w:rPr>
        <w:t xml:space="preserve">: </w:t>
      </w:r>
      <w:r w:rsidRPr="00C419DA">
        <w:rPr>
          <w:rtl/>
        </w:rPr>
        <w:t>« وقال أبو هريرة يوم دفن الحسن بن علي</w:t>
      </w:r>
      <w:r>
        <w:rPr>
          <w:rtl/>
        </w:rPr>
        <w:t xml:space="preserve">: </w:t>
      </w:r>
      <w:r w:rsidRPr="00C419DA">
        <w:rPr>
          <w:rtl/>
        </w:rPr>
        <w:t xml:space="preserve">قاتل الله مروان قال والله ما كنت لادع ابن أبي تراب يدفن مع رسول الله </w:t>
      </w:r>
      <w:r w:rsidR="00DE62C5" w:rsidRPr="00DE62C5">
        <w:rPr>
          <w:rStyle w:val="libAlaemChar"/>
          <w:rtl/>
        </w:rPr>
        <w:t>صلى‌الله‌عليه‌وآله‌وسلم</w:t>
      </w:r>
      <w:r w:rsidRPr="00C419DA">
        <w:rPr>
          <w:rtl/>
        </w:rPr>
        <w:t>وقد دفن عثمان بالبقيع</w:t>
      </w:r>
      <w:r>
        <w:rPr>
          <w:rtl/>
        </w:rPr>
        <w:t>،</w:t>
      </w:r>
      <w:r w:rsidRPr="00C419DA">
        <w:rPr>
          <w:rtl/>
        </w:rPr>
        <w:t xml:space="preserve"> فقلت</w:t>
      </w:r>
      <w:r>
        <w:rPr>
          <w:rtl/>
        </w:rPr>
        <w:t>:</w:t>
      </w:r>
      <w:r w:rsidRPr="00C419DA">
        <w:rPr>
          <w:rtl/>
        </w:rPr>
        <w:t xml:space="preserve"> يا مروان اتق الله ولا تقل لعلي الا خيرا</w:t>
      </w:r>
      <w:r w:rsidR="00A31851">
        <w:rPr>
          <w:rFonts w:hint="cs"/>
          <w:rtl/>
        </w:rPr>
        <w:t>ً</w:t>
      </w:r>
      <w:r>
        <w:rPr>
          <w:rtl/>
        </w:rPr>
        <w:t>،</w:t>
      </w:r>
      <w:r w:rsidRPr="00C419DA">
        <w:rPr>
          <w:rtl/>
        </w:rPr>
        <w:t xml:space="preserve"> فأشهد</w:t>
      </w:r>
      <w:r w:rsidRPr="00EE773E">
        <w:rPr>
          <w:rtl/>
        </w:rPr>
        <w:t xml:space="preserve"> لقد سمعت رسول الله </w:t>
      </w:r>
      <w:r w:rsidR="00DE62C5" w:rsidRPr="00DE62C5">
        <w:rPr>
          <w:rStyle w:val="libAlaemChar"/>
          <w:rtl/>
        </w:rPr>
        <w:t>صلى‌الله‌عليه‌وآله‌وسلم</w:t>
      </w:r>
      <w:r w:rsidRPr="00EE773E">
        <w:rPr>
          <w:rtl/>
        </w:rPr>
        <w:t>يقول يوم خيبر لأعطينّ الراية رجلا يحب الله ورسوله ليس بفرار</w:t>
      </w:r>
      <w:r>
        <w:rPr>
          <w:rtl/>
        </w:rPr>
        <w:t>،</w:t>
      </w:r>
      <w:r w:rsidRPr="00EE773E">
        <w:rPr>
          <w:rtl/>
        </w:rPr>
        <w:t xml:space="preserve"> وأشهد لقد سمعت رسول الله </w:t>
      </w:r>
      <w:r w:rsidR="00DE62C5" w:rsidRPr="00DE62C5">
        <w:rPr>
          <w:rStyle w:val="libAlaemChar"/>
          <w:rtl/>
        </w:rPr>
        <w:t>صلى‌الله‌عليه‌وآله‌وسلم</w:t>
      </w:r>
      <w:r w:rsidRPr="00EE773E">
        <w:rPr>
          <w:rtl/>
        </w:rPr>
        <w:t>يقول في الحسن</w:t>
      </w:r>
      <w:r>
        <w:rPr>
          <w:rtl/>
        </w:rPr>
        <w:t>:</w:t>
      </w:r>
      <w:r w:rsidRPr="00EE773E">
        <w:rPr>
          <w:rtl/>
        </w:rPr>
        <w:t xml:space="preserve"> اللهم اني أحبه فأحبه وأحب من يحبه.</w:t>
      </w:r>
    </w:p>
    <w:p w:rsidR="007064AC" w:rsidRPr="00676339" w:rsidRDefault="007064AC" w:rsidP="007064AC">
      <w:pPr>
        <w:pStyle w:val="libNormal"/>
        <w:rPr>
          <w:rtl/>
          <w:lang w:bidi="fa-IR"/>
        </w:rPr>
      </w:pPr>
      <w:r w:rsidRPr="00676339">
        <w:rPr>
          <w:rtl/>
          <w:lang w:bidi="fa-IR"/>
        </w:rPr>
        <w:t>قال مروان</w:t>
      </w:r>
      <w:r>
        <w:rPr>
          <w:rtl/>
          <w:lang w:bidi="fa-IR"/>
        </w:rPr>
        <w:t>:</w:t>
      </w:r>
      <w:r w:rsidRPr="00676339">
        <w:rPr>
          <w:rtl/>
          <w:lang w:bidi="fa-IR"/>
        </w:rPr>
        <w:t xml:space="preserve"> انك والله لقد أكثرت على رسول الله </w:t>
      </w:r>
      <w:r w:rsidR="00DE62C5" w:rsidRPr="00DE62C5">
        <w:rPr>
          <w:rStyle w:val="libAlaemChar"/>
          <w:rtl/>
        </w:rPr>
        <w:t>صلى‌الله‌عليه‌وآله‌وسلم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المرقاة</w:t>
      </w:r>
      <w:r w:rsidR="007064AC">
        <w:rPr>
          <w:rtl/>
        </w:rPr>
        <w:t xml:space="preserve"> </w:t>
      </w:r>
      <w:r w:rsidR="000429BA">
        <w:rPr>
          <w:rtl/>
        </w:rPr>
        <w:t>-</w:t>
      </w:r>
      <w:r w:rsidR="007064AC">
        <w:rPr>
          <w:rtl/>
        </w:rPr>
        <w:t xml:space="preserve"> </w:t>
      </w:r>
      <w:r w:rsidR="007064AC" w:rsidRPr="00676339">
        <w:rPr>
          <w:rtl/>
        </w:rPr>
        <w:t>شرح المشكاة 5 / 458.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شرح نهج البلاغة 4 / 67.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الحديث فلا نسمع منك ما تقول</w:t>
      </w:r>
      <w:r>
        <w:rPr>
          <w:rtl/>
        </w:rPr>
        <w:t>،</w:t>
      </w:r>
      <w:r w:rsidRPr="00676339">
        <w:rPr>
          <w:rtl/>
        </w:rPr>
        <w:t xml:space="preserve"> فهلم غيرك يعلم ما تقول</w:t>
      </w:r>
      <w:r>
        <w:rPr>
          <w:rtl/>
        </w:rPr>
        <w:t>،</w:t>
      </w:r>
      <w:r w:rsidRPr="00676339">
        <w:rPr>
          <w:rtl/>
        </w:rPr>
        <w:t xml:space="preserve"> قالت قلت</w:t>
      </w:r>
      <w:r>
        <w:rPr>
          <w:rtl/>
        </w:rPr>
        <w:t>:</w:t>
      </w:r>
      <w:r w:rsidRPr="00676339">
        <w:rPr>
          <w:rtl/>
        </w:rPr>
        <w:t xml:space="preserve"> هذا أبو سعيد الخدري</w:t>
      </w:r>
      <w:r>
        <w:rPr>
          <w:rtl/>
        </w:rPr>
        <w:t>،</w:t>
      </w:r>
      <w:r w:rsidRPr="00676339">
        <w:rPr>
          <w:rtl/>
        </w:rPr>
        <w:t xml:space="preserve"> فقال مروان</w:t>
      </w:r>
      <w:r>
        <w:rPr>
          <w:rtl/>
        </w:rPr>
        <w:t>:</w:t>
      </w:r>
      <w:r w:rsidRPr="00676339">
        <w:rPr>
          <w:rtl/>
        </w:rPr>
        <w:t xml:space="preserve"> لقد ضاع حديث رسول الله </w:t>
      </w:r>
      <w:r w:rsidR="00DE62C5" w:rsidRPr="00DE62C5">
        <w:rPr>
          <w:rStyle w:val="libAlaemChar"/>
          <w:rtl/>
        </w:rPr>
        <w:t>صلى‌الله‌عليه‌وآله‌وسلم</w:t>
      </w:r>
      <w:r w:rsidRPr="00676339">
        <w:rPr>
          <w:rtl/>
        </w:rPr>
        <w:t>حين لا يرويه الا أنت وأبو سعيد الخدري</w:t>
      </w:r>
      <w:r>
        <w:rPr>
          <w:rtl/>
        </w:rPr>
        <w:t>،</w:t>
      </w:r>
      <w:r w:rsidRPr="00676339">
        <w:rPr>
          <w:rtl/>
        </w:rPr>
        <w:t xml:space="preserve"> والله ما أبو سعيد الخدري يوم مات رسول الله </w:t>
      </w:r>
      <w:r w:rsidR="00DE62C5" w:rsidRPr="00DE62C5">
        <w:rPr>
          <w:rStyle w:val="libAlaemChar"/>
          <w:rtl/>
        </w:rPr>
        <w:t>صلى‌الله‌عليه‌وآله‌وسلم</w:t>
      </w:r>
      <w:r w:rsidRPr="00676339">
        <w:rPr>
          <w:rtl/>
        </w:rPr>
        <w:t>الا غلام</w:t>
      </w:r>
      <w:r>
        <w:rPr>
          <w:rtl/>
        </w:rPr>
        <w:t>،</w:t>
      </w:r>
      <w:r w:rsidRPr="00676339">
        <w:rPr>
          <w:rtl/>
        </w:rPr>
        <w:t xml:space="preserve"> ولقد جئت أنت من جبال دوس قبل وفاة رسول الله </w:t>
      </w:r>
      <w:r w:rsidR="00DE62C5" w:rsidRPr="00DE62C5">
        <w:rPr>
          <w:rStyle w:val="libAlaemChar"/>
          <w:rtl/>
        </w:rPr>
        <w:t>صلى‌الله‌عليه‌وآله‌وسلم</w:t>
      </w:r>
      <w:r w:rsidRPr="00676339">
        <w:rPr>
          <w:rtl/>
        </w:rPr>
        <w:t>بيسير</w:t>
      </w:r>
      <w:r>
        <w:rPr>
          <w:rtl/>
        </w:rPr>
        <w:t>،</w:t>
      </w:r>
      <w:r w:rsidRPr="00676339">
        <w:rPr>
          <w:rtl/>
        </w:rPr>
        <w:t xml:space="preserve"> فاتق الله يا أباهريرة.</w:t>
      </w:r>
    </w:p>
    <w:p w:rsidR="007064AC" w:rsidRPr="00676339" w:rsidRDefault="007064AC" w:rsidP="007064AC">
      <w:pPr>
        <w:pStyle w:val="libNormal"/>
        <w:rPr>
          <w:rtl/>
          <w:lang w:bidi="fa-IR"/>
        </w:rPr>
      </w:pPr>
      <w:r w:rsidRPr="00676339">
        <w:rPr>
          <w:rtl/>
          <w:lang w:bidi="fa-IR"/>
        </w:rPr>
        <w:t>قال قلت</w:t>
      </w:r>
      <w:r>
        <w:rPr>
          <w:rtl/>
          <w:lang w:bidi="fa-IR"/>
        </w:rPr>
        <w:t>:</w:t>
      </w:r>
      <w:r w:rsidRPr="00676339">
        <w:rPr>
          <w:rtl/>
          <w:lang w:bidi="fa-IR"/>
        </w:rPr>
        <w:t xml:space="preserve"> نعما </w:t>
      </w:r>
      <w:r w:rsidR="00A31851">
        <w:rPr>
          <w:rFonts w:hint="cs"/>
          <w:rtl/>
          <w:lang w:bidi="fa-IR"/>
        </w:rPr>
        <w:t>ا</w:t>
      </w:r>
      <w:r w:rsidRPr="00676339">
        <w:rPr>
          <w:rtl/>
          <w:lang w:bidi="fa-IR"/>
        </w:rPr>
        <w:t>وصيت به</w:t>
      </w:r>
      <w:r>
        <w:rPr>
          <w:rtl/>
          <w:lang w:bidi="fa-IR"/>
        </w:rPr>
        <w:t>،</w:t>
      </w:r>
      <w:r w:rsidRPr="00676339">
        <w:rPr>
          <w:rtl/>
          <w:lang w:bidi="fa-IR"/>
        </w:rPr>
        <w:t xml:space="preserve"> وسكت عنه » </w:t>
      </w:r>
      <w:r w:rsidRPr="00AA3501">
        <w:rPr>
          <w:rStyle w:val="libFootnotenumChar"/>
          <w:rtl/>
        </w:rPr>
        <w:t>(1)</w:t>
      </w:r>
      <w:r>
        <w:rPr>
          <w:rtl/>
          <w:lang w:bidi="fa-IR"/>
        </w:rPr>
        <w:t>.</w:t>
      </w:r>
    </w:p>
    <w:p w:rsidR="000B53A2" w:rsidRDefault="007064AC" w:rsidP="007064AC">
      <w:pPr>
        <w:pStyle w:val="Heading2"/>
        <w:rPr>
          <w:rtl/>
          <w:lang w:bidi="fa-IR"/>
        </w:rPr>
      </w:pPr>
      <w:bookmarkStart w:id="554" w:name="_Toc347361388"/>
      <w:bookmarkStart w:id="555" w:name="_Toc406843463"/>
      <w:bookmarkStart w:id="556" w:name="_Toc92985907"/>
      <w:r w:rsidRPr="00676339">
        <w:rPr>
          <w:rtl/>
          <w:lang w:bidi="fa-IR"/>
        </w:rPr>
        <w:t>5</w:t>
      </w:r>
      <w:r>
        <w:rPr>
          <w:rtl/>
          <w:lang w:bidi="fa-IR"/>
        </w:rPr>
        <w:t xml:space="preserve"> </w:t>
      </w:r>
      <w:r w:rsidR="000429BA">
        <w:rPr>
          <w:rtl/>
          <w:lang w:bidi="fa-IR"/>
        </w:rPr>
        <w:t>-</w:t>
      </w:r>
      <w:r>
        <w:rPr>
          <w:rtl/>
          <w:lang w:bidi="fa-IR"/>
        </w:rPr>
        <w:t xml:space="preserve"> </w:t>
      </w:r>
      <w:r w:rsidRPr="00676339">
        <w:rPr>
          <w:rtl/>
          <w:lang w:bidi="fa-IR"/>
        </w:rPr>
        <w:t>أبى بن كعب</w:t>
      </w:r>
      <w:bookmarkEnd w:id="554"/>
      <w:bookmarkEnd w:id="555"/>
      <w:bookmarkEnd w:id="556"/>
    </w:p>
    <w:p w:rsidR="007064AC" w:rsidRPr="00676339" w:rsidRDefault="007064AC" w:rsidP="007064AC">
      <w:pPr>
        <w:pStyle w:val="libNormal"/>
        <w:rPr>
          <w:rtl/>
          <w:lang w:bidi="fa-IR"/>
        </w:rPr>
      </w:pPr>
      <w:r w:rsidRPr="00676339">
        <w:rPr>
          <w:rtl/>
          <w:lang w:bidi="fa-IR"/>
        </w:rPr>
        <w:t>لقداتهم عمر بن الخطاب أبي بن كعب وأهانه قولا وفعلا</w:t>
      </w:r>
      <w:r>
        <w:rPr>
          <w:rtl/>
          <w:lang w:bidi="fa-IR"/>
        </w:rPr>
        <w:t xml:space="preserve">، </w:t>
      </w:r>
      <w:r w:rsidRPr="00676339">
        <w:rPr>
          <w:rtl/>
        </w:rPr>
        <w:t>قال السمهودي « وقال ابن سعد أنا يزيد بن هارون أنا أبو أمية بن يعلى عن سالم أبي النضر قال</w:t>
      </w:r>
      <w:r>
        <w:rPr>
          <w:rtl/>
        </w:rPr>
        <w:t xml:space="preserve">: </w:t>
      </w:r>
      <w:r w:rsidRPr="00C419DA">
        <w:rPr>
          <w:rtl/>
        </w:rPr>
        <w:t xml:space="preserve">لما كثر المسلمون في عهد عمر </w:t>
      </w:r>
      <w:r w:rsidRPr="0099437C">
        <w:rPr>
          <w:rStyle w:val="libAlaemChar"/>
          <w:rtl/>
        </w:rPr>
        <w:t>رضي‌الله‌عنه</w:t>
      </w:r>
      <w:r w:rsidRPr="00C419DA">
        <w:rPr>
          <w:rtl/>
        </w:rPr>
        <w:t xml:space="preserve"> وضاق بهم المسجد فاشترى عمر ما حول المسجد من الدور الا دار العباس بن عبد المطلب وحجر</w:t>
      </w:r>
      <w:r w:rsidRPr="00EE773E">
        <w:rPr>
          <w:rtl/>
        </w:rPr>
        <w:t xml:space="preserve"> أمهات المؤمنين</w:t>
      </w:r>
      <w:r>
        <w:rPr>
          <w:rtl/>
        </w:rPr>
        <w:t>،</w:t>
      </w:r>
      <w:r w:rsidRPr="00EE773E">
        <w:rPr>
          <w:rtl/>
        </w:rPr>
        <w:t xml:space="preserve"> فقال عمر للعباس يا أبا الفضل ان مسجد المسلمين قد ضاق بهم وقد ابتعت ما حوله من المنازل نوسع به على المسلمين في مسجدهم الا دارك وحجر أمهات المؤمنين</w:t>
      </w:r>
      <w:r>
        <w:rPr>
          <w:rtl/>
        </w:rPr>
        <w:t>،</w:t>
      </w:r>
      <w:r w:rsidRPr="00EE773E">
        <w:rPr>
          <w:rtl/>
        </w:rPr>
        <w:t xml:space="preserve"> فأما حجر أمهات المؤمنين فلا سبيل إليها وأما دارك فبعنيها بما شئت من بيت مال المسلمين أوسع بها في مسجدهم فقال العباس</w:t>
      </w:r>
      <w:r>
        <w:rPr>
          <w:rtl/>
        </w:rPr>
        <w:t>:</w:t>
      </w:r>
      <w:r w:rsidRPr="00EE773E">
        <w:rPr>
          <w:rtl/>
        </w:rPr>
        <w:t xml:space="preserve"> ما كنت لأفعل</w:t>
      </w:r>
      <w:r>
        <w:rPr>
          <w:rtl/>
        </w:rPr>
        <w:t>،</w:t>
      </w:r>
      <w:r w:rsidRPr="00EE773E">
        <w:rPr>
          <w:rtl/>
        </w:rPr>
        <w:t xml:space="preserve"> قال فقال له عمر</w:t>
      </w:r>
      <w:r>
        <w:rPr>
          <w:rtl/>
        </w:rPr>
        <w:t>:</w:t>
      </w:r>
      <w:r w:rsidRPr="00EE773E">
        <w:rPr>
          <w:rtl/>
        </w:rPr>
        <w:t xml:space="preserve"> اختر مني إحدى ثلاث أما أن تبيعنيها بما شئت من بيت المال</w:t>
      </w:r>
      <w:r>
        <w:rPr>
          <w:rtl/>
        </w:rPr>
        <w:t>،</w:t>
      </w:r>
      <w:r w:rsidRPr="00EE773E">
        <w:rPr>
          <w:rtl/>
        </w:rPr>
        <w:t xml:space="preserve"> وأما أن أحظك [ أخطك ] حيث شئت من المدينة وأبنيها لك من بيت مال المسلمين</w:t>
      </w:r>
      <w:r>
        <w:rPr>
          <w:rtl/>
        </w:rPr>
        <w:t>،</w:t>
      </w:r>
      <w:r w:rsidRPr="00EE773E">
        <w:rPr>
          <w:rtl/>
        </w:rPr>
        <w:t xml:space="preserve"> وأما أن تصدق بها على المسلمين فتوسع في مسجدهم فقال</w:t>
      </w:r>
      <w:r>
        <w:rPr>
          <w:rtl/>
        </w:rPr>
        <w:t>:</w:t>
      </w:r>
      <w:r w:rsidRPr="00EE773E">
        <w:rPr>
          <w:rtl/>
        </w:rPr>
        <w:t xml:space="preserve"> لا ولا واحدة منها</w:t>
      </w:r>
      <w:r>
        <w:rPr>
          <w:rtl/>
        </w:rPr>
        <w:t>،</w:t>
      </w:r>
      <w:r w:rsidRPr="00EE773E">
        <w:rPr>
          <w:rtl/>
        </w:rPr>
        <w:t xml:space="preserve"> فقال عمر</w:t>
      </w:r>
      <w:r>
        <w:rPr>
          <w:rtl/>
        </w:rPr>
        <w:t>:</w:t>
      </w:r>
      <w:r w:rsidRPr="00EE773E">
        <w:rPr>
          <w:rtl/>
        </w:rPr>
        <w:t xml:space="preserve"> اجعل بيني وبينك من شئت</w:t>
      </w:r>
      <w:r>
        <w:rPr>
          <w:rtl/>
        </w:rPr>
        <w:t>،</w:t>
      </w:r>
      <w:r w:rsidRPr="00EE773E">
        <w:rPr>
          <w:rtl/>
        </w:rPr>
        <w:t xml:space="preserve"> فقال</w:t>
      </w:r>
      <w:r>
        <w:rPr>
          <w:rtl/>
        </w:rPr>
        <w:t>:</w:t>
      </w:r>
      <w:r w:rsidRPr="00EE773E">
        <w:rPr>
          <w:rtl/>
        </w:rPr>
        <w:t xml:space="preserve"> أبي بن كعب.</w:t>
      </w:r>
    </w:p>
    <w:p w:rsidR="000B53A2" w:rsidRDefault="007064AC" w:rsidP="007064AC">
      <w:pPr>
        <w:pStyle w:val="libNormal"/>
        <w:rPr>
          <w:rtl/>
        </w:rPr>
      </w:pPr>
      <w:r w:rsidRPr="00C419DA">
        <w:rPr>
          <w:rtl/>
        </w:rPr>
        <w:t>فانطلقا الى أبي فقصا عليه القصة</w:t>
      </w:r>
      <w:r>
        <w:rPr>
          <w:rtl/>
        </w:rPr>
        <w:t>،</w:t>
      </w:r>
      <w:r w:rsidRPr="00C419DA">
        <w:rPr>
          <w:rtl/>
        </w:rPr>
        <w:t xml:space="preserve"> فقال أبي</w:t>
      </w:r>
      <w:r>
        <w:rPr>
          <w:rtl/>
        </w:rPr>
        <w:t>:</w:t>
      </w:r>
      <w:r w:rsidRPr="00C419DA">
        <w:rPr>
          <w:rtl/>
        </w:rPr>
        <w:t xml:space="preserve"> ان شئتما حدثتكم بحديث سمعته من رسول الله </w:t>
      </w:r>
      <w:r w:rsidR="00DE62C5" w:rsidRPr="00DE62C5">
        <w:rPr>
          <w:rStyle w:val="libAlaemChar"/>
          <w:rtl/>
        </w:rPr>
        <w:t>صلى‌الله‌عليه‌وآله‌وسلم</w:t>
      </w:r>
      <w:r w:rsidRPr="00C419DA">
        <w:rPr>
          <w:rtl/>
        </w:rPr>
        <w:t>فقالا</w:t>
      </w:r>
      <w:r>
        <w:rPr>
          <w:rtl/>
        </w:rPr>
        <w:t>:</w:t>
      </w:r>
      <w:r w:rsidRPr="00C419DA">
        <w:rPr>
          <w:rtl/>
        </w:rPr>
        <w:t xml:space="preserve"> حدثنا</w:t>
      </w:r>
      <w:r>
        <w:rPr>
          <w:rtl/>
        </w:rPr>
        <w:t>،</w:t>
      </w:r>
      <w:r w:rsidRPr="00C419DA">
        <w:rPr>
          <w:rtl/>
        </w:rPr>
        <w:t xml:space="preserve"> فقال</w:t>
      </w:r>
      <w:r>
        <w:rPr>
          <w:rtl/>
        </w:rPr>
        <w:t>:</w:t>
      </w:r>
      <w:r w:rsidRPr="00C419DA">
        <w:rPr>
          <w:rtl/>
        </w:rPr>
        <w:t xml:space="preserve"> سمعت</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العقد النبوي</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رسول الله</w:t>
      </w:r>
      <w:r w:rsidRPr="00EE773E">
        <w:rPr>
          <w:rtl/>
        </w:rPr>
        <w:t xml:space="preserve"> </w:t>
      </w:r>
      <w:r w:rsidR="00DE62C5" w:rsidRPr="00DE62C5">
        <w:rPr>
          <w:rStyle w:val="libAlaemChar"/>
          <w:rtl/>
        </w:rPr>
        <w:t>صلى‌الله‌عليه‌وآله‌وسلم</w:t>
      </w:r>
      <w:r w:rsidRPr="00EE773E">
        <w:rPr>
          <w:rtl/>
        </w:rPr>
        <w:t>يقول</w:t>
      </w:r>
      <w:r>
        <w:rPr>
          <w:rtl/>
        </w:rPr>
        <w:t>:</w:t>
      </w:r>
      <w:r w:rsidRPr="00EE773E">
        <w:rPr>
          <w:rtl/>
        </w:rPr>
        <w:t xml:space="preserve"> ان الله أوحى الى داود ان ابن لي بيتا</w:t>
      </w:r>
      <w:r w:rsidR="0021123C">
        <w:rPr>
          <w:rFonts w:hint="cs"/>
          <w:rtl/>
        </w:rPr>
        <w:t>ً</w:t>
      </w:r>
      <w:r w:rsidRPr="00EE773E">
        <w:rPr>
          <w:rtl/>
        </w:rPr>
        <w:t xml:space="preserve"> أذكر فيه</w:t>
      </w:r>
      <w:r>
        <w:rPr>
          <w:rtl/>
        </w:rPr>
        <w:t>،</w:t>
      </w:r>
      <w:r w:rsidRPr="00EE773E">
        <w:rPr>
          <w:rtl/>
        </w:rPr>
        <w:t xml:space="preserve"> فخط لي [ له ] هذه الخطة خطة بيت المقدس</w:t>
      </w:r>
      <w:r>
        <w:rPr>
          <w:rtl/>
        </w:rPr>
        <w:t>،</w:t>
      </w:r>
      <w:r w:rsidRPr="00EE773E">
        <w:rPr>
          <w:rtl/>
        </w:rPr>
        <w:t xml:space="preserve"> فإذا تربيعها بزاوية بيت رجل من بني إسرائيل</w:t>
      </w:r>
      <w:r>
        <w:rPr>
          <w:rtl/>
        </w:rPr>
        <w:t>،</w:t>
      </w:r>
      <w:r w:rsidRPr="00EE773E">
        <w:rPr>
          <w:rtl/>
        </w:rPr>
        <w:t xml:space="preserve"> فسأله داود أن يبيعه إياها فأبى</w:t>
      </w:r>
      <w:r>
        <w:rPr>
          <w:rtl/>
        </w:rPr>
        <w:t>،</w:t>
      </w:r>
      <w:r w:rsidRPr="00EE773E">
        <w:rPr>
          <w:rtl/>
        </w:rPr>
        <w:t xml:space="preserve"> فحدث داود نفسه أن يأخذه منه</w:t>
      </w:r>
      <w:r>
        <w:rPr>
          <w:rtl/>
        </w:rPr>
        <w:t>،</w:t>
      </w:r>
      <w:r w:rsidRPr="00EE773E">
        <w:rPr>
          <w:rtl/>
        </w:rPr>
        <w:t xml:space="preserve"> فأوحى الله اليه يا داود أمرتك أن تبني لي بيتا</w:t>
      </w:r>
      <w:r w:rsidR="0021123C">
        <w:rPr>
          <w:rFonts w:hint="cs"/>
          <w:rtl/>
        </w:rPr>
        <w:t>ً</w:t>
      </w:r>
      <w:r w:rsidRPr="00EE773E">
        <w:rPr>
          <w:rtl/>
        </w:rPr>
        <w:t xml:space="preserve"> أذكر فيه</w:t>
      </w:r>
      <w:r>
        <w:rPr>
          <w:rtl/>
        </w:rPr>
        <w:t>،</w:t>
      </w:r>
      <w:r w:rsidRPr="00EE773E">
        <w:rPr>
          <w:rtl/>
        </w:rPr>
        <w:t xml:space="preserve"> فأردت أن تدخل في بيتي الغصب</w:t>
      </w:r>
      <w:r>
        <w:rPr>
          <w:rtl/>
        </w:rPr>
        <w:t>؟</w:t>
      </w:r>
      <w:r w:rsidRPr="00EE773E">
        <w:rPr>
          <w:rtl/>
        </w:rPr>
        <w:t xml:space="preserve"> وليس من شأني الغصب</w:t>
      </w:r>
      <w:r>
        <w:rPr>
          <w:rtl/>
        </w:rPr>
        <w:t>،</w:t>
      </w:r>
      <w:r w:rsidRPr="00EE773E">
        <w:rPr>
          <w:rtl/>
        </w:rPr>
        <w:t xml:space="preserve"> وان عقوبتك أن لا تبنيه</w:t>
      </w:r>
      <w:r>
        <w:rPr>
          <w:rtl/>
        </w:rPr>
        <w:t>،</w:t>
      </w:r>
      <w:r w:rsidRPr="00EE773E">
        <w:rPr>
          <w:rtl/>
        </w:rPr>
        <w:t xml:space="preserve"> قال</w:t>
      </w:r>
      <w:r>
        <w:rPr>
          <w:rtl/>
        </w:rPr>
        <w:t>:</w:t>
      </w:r>
      <w:r w:rsidRPr="00EE773E">
        <w:rPr>
          <w:rtl/>
        </w:rPr>
        <w:t xml:space="preserve"> يا رب فمن ولدي</w:t>
      </w:r>
      <w:r>
        <w:rPr>
          <w:rtl/>
        </w:rPr>
        <w:t>؟</w:t>
      </w:r>
      <w:r w:rsidRPr="00EE773E">
        <w:rPr>
          <w:rtl/>
        </w:rPr>
        <w:t xml:space="preserve"> قال</w:t>
      </w:r>
      <w:r>
        <w:rPr>
          <w:rtl/>
        </w:rPr>
        <w:t>:</w:t>
      </w:r>
      <w:r w:rsidRPr="00EE773E">
        <w:rPr>
          <w:rtl/>
        </w:rPr>
        <w:t xml:space="preserve"> فمن ولدك.</w:t>
      </w:r>
    </w:p>
    <w:p w:rsidR="007064AC" w:rsidRPr="00676339" w:rsidRDefault="007064AC" w:rsidP="007064AC">
      <w:pPr>
        <w:pStyle w:val="libNormal"/>
        <w:rPr>
          <w:rtl/>
          <w:lang w:bidi="fa-IR"/>
        </w:rPr>
      </w:pPr>
      <w:r w:rsidRPr="00676339">
        <w:rPr>
          <w:rtl/>
          <w:lang w:bidi="fa-IR"/>
        </w:rPr>
        <w:t>فأخذ [ عمر ] بمجامع ابى بن كعب فقال</w:t>
      </w:r>
      <w:r>
        <w:rPr>
          <w:rtl/>
          <w:lang w:bidi="fa-IR"/>
        </w:rPr>
        <w:t>:</w:t>
      </w:r>
      <w:r w:rsidRPr="00676339">
        <w:rPr>
          <w:rtl/>
          <w:lang w:bidi="fa-IR"/>
        </w:rPr>
        <w:t xml:space="preserve"> جئتك بشيء فجئت بما هو أشد منه</w:t>
      </w:r>
      <w:r>
        <w:rPr>
          <w:rtl/>
          <w:lang w:bidi="fa-IR"/>
        </w:rPr>
        <w:t>؟</w:t>
      </w:r>
      <w:r w:rsidRPr="00676339">
        <w:rPr>
          <w:rtl/>
          <w:lang w:bidi="fa-IR"/>
        </w:rPr>
        <w:t xml:space="preserve"> لتخرجن مما قلت</w:t>
      </w:r>
      <w:r>
        <w:rPr>
          <w:rtl/>
          <w:lang w:bidi="fa-IR"/>
        </w:rPr>
        <w:t>،</w:t>
      </w:r>
      <w:r w:rsidRPr="00676339">
        <w:rPr>
          <w:rtl/>
          <w:lang w:bidi="fa-IR"/>
        </w:rPr>
        <w:t xml:space="preserve"> فجاء يقوده حتى دخل المسجد فأوقفه على حلقة من اصحاب رسول الله </w:t>
      </w:r>
      <w:r w:rsidR="00DE62C5" w:rsidRPr="00DE62C5">
        <w:rPr>
          <w:rStyle w:val="libAlaemChar"/>
          <w:rtl/>
        </w:rPr>
        <w:t>صلى‌الله‌عليه‌وآله‌وسلم</w:t>
      </w:r>
      <w:r w:rsidRPr="00676339">
        <w:rPr>
          <w:rtl/>
          <w:lang w:bidi="fa-IR"/>
        </w:rPr>
        <w:t>فيهم أبو ذر</w:t>
      </w:r>
      <w:r>
        <w:rPr>
          <w:rtl/>
          <w:lang w:bidi="fa-IR"/>
        </w:rPr>
        <w:t>،</w:t>
      </w:r>
      <w:r w:rsidRPr="00676339">
        <w:rPr>
          <w:rtl/>
          <w:lang w:bidi="fa-IR"/>
        </w:rPr>
        <w:t xml:space="preserve"> فقال أبي</w:t>
      </w:r>
      <w:r>
        <w:rPr>
          <w:rtl/>
          <w:lang w:bidi="fa-IR"/>
        </w:rPr>
        <w:t>:</w:t>
      </w:r>
      <w:r w:rsidRPr="00676339">
        <w:rPr>
          <w:rtl/>
          <w:lang w:bidi="fa-IR"/>
        </w:rPr>
        <w:t xml:space="preserve"> نشدت الله رجلا سمع رسول الله </w:t>
      </w:r>
      <w:r w:rsidR="00DE62C5" w:rsidRPr="00DE62C5">
        <w:rPr>
          <w:rStyle w:val="libAlaemChar"/>
          <w:rtl/>
        </w:rPr>
        <w:t>صلى‌الله‌عليه‌وآله‌وسلم</w:t>
      </w:r>
      <w:r w:rsidRPr="00676339">
        <w:rPr>
          <w:rtl/>
          <w:lang w:bidi="fa-IR"/>
        </w:rPr>
        <w:t>يذكر حديث بيت المقدس حين امر الله داود ان يبنيه الا ذكره</w:t>
      </w:r>
      <w:r>
        <w:rPr>
          <w:rtl/>
          <w:lang w:bidi="fa-IR"/>
        </w:rPr>
        <w:t>،</w:t>
      </w:r>
      <w:r w:rsidRPr="00676339">
        <w:rPr>
          <w:rtl/>
          <w:lang w:bidi="fa-IR"/>
        </w:rPr>
        <w:t xml:space="preserve"> فقال أبو ذر</w:t>
      </w:r>
      <w:r>
        <w:rPr>
          <w:rtl/>
          <w:lang w:bidi="fa-IR"/>
        </w:rPr>
        <w:t>:</w:t>
      </w:r>
      <w:r w:rsidRPr="00676339">
        <w:rPr>
          <w:rtl/>
          <w:lang w:bidi="fa-IR"/>
        </w:rPr>
        <w:t xml:space="preserve"> انا سمعته من رسول الله </w:t>
      </w:r>
      <w:r w:rsidR="00DE62C5" w:rsidRPr="00DE62C5">
        <w:rPr>
          <w:rStyle w:val="libAlaemChar"/>
          <w:rtl/>
        </w:rPr>
        <w:t>صلى‌الله‌عليه‌وآله‌وسلم</w:t>
      </w:r>
      <w:r>
        <w:rPr>
          <w:rtl/>
          <w:lang w:bidi="fa-IR"/>
        </w:rPr>
        <w:t>،</w:t>
      </w:r>
      <w:r w:rsidRPr="00676339">
        <w:rPr>
          <w:rtl/>
          <w:lang w:bidi="fa-IR"/>
        </w:rPr>
        <w:t xml:space="preserve"> وقال آخر</w:t>
      </w:r>
      <w:r>
        <w:rPr>
          <w:rtl/>
          <w:lang w:bidi="fa-IR"/>
        </w:rPr>
        <w:t>:</w:t>
      </w:r>
      <w:r w:rsidRPr="00676339">
        <w:rPr>
          <w:rtl/>
          <w:lang w:bidi="fa-IR"/>
        </w:rPr>
        <w:t xml:space="preserve"> انا سمعته يعني من رسول الله </w:t>
      </w:r>
      <w:r w:rsidR="00DE62C5" w:rsidRPr="00DE62C5">
        <w:rPr>
          <w:rStyle w:val="libAlaemChar"/>
          <w:rtl/>
        </w:rPr>
        <w:t>صلى‌الله‌عليه‌وآله‌وسلم</w:t>
      </w:r>
      <w:r w:rsidRPr="00676339">
        <w:rPr>
          <w:rtl/>
          <w:lang w:bidi="fa-IR"/>
        </w:rPr>
        <w:t>. قال فأرسل أبيا</w:t>
      </w:r>
      <w:r w:rsidR="0021123C">
        <w:rPr>
          <w:rFonts w:hint="cs"/>
          <w:rtl/>
          <w:lang w:bidi="fa-IR"/>
        </w:rPr>
        <w:t>ً</w:t>
      </w:r>
      <w:r>
        <w:rPr>
          <w:rtl/>
          <w:lang w:bidi="fa-IR"/>
        </w:rPr>
        <w:t>،</w:t>
      </w:r>
      <w:r w:rsidRPr="00676339">
        <w:rPr>
          <w:rtl/>
          <w:lang w:bidi="fa-IR"/>
        </w:rPr>
        <w:t xml:space="preserve"> قال فأ</w:t>
      </w:r>
      <w:r>
        <w:rPr>
          <w:rtl/>
          <w:lang w:bidi="fa-IR"/>
        </w:rPr>
        <w:t xml:space="preserve">قبل </w:t>
      </w:r>
      <w:r w:rsidR="00FA3376">
        <w:rPr>
          <w:rFonts w:hint="cs"/>
          <w:rtl/>
          <w:lang w:bidi="fa-IR"/>
        </w:rPr>
        <w:t>ا</w:t>
      </w:r>
      <w:r>
        <w:rPr>
          <w:rtl/>
          <w:lang w:bidi="fa-IR"/>
        </w:rPr>
        <w:t>بي على عمر فقال: يا عمر أ</w:t>
      </w:r>
      <w:r w:rsidRPr="00676339">
        <w:rPr>
          <w:rtl/>
          <w:lang w:bidi="fa-IR"/>
        </w:rPr>
        <w:t xml:space="preserve">تتهمني على حديث رسول الله </w:t>
      </w:r>
      <w:r w:rsidR="00DE62C5" w:rsidRPr="00DE62C5">
        <w:rPr>
          <w:rStyle w:val="libAlaemChar"/>
          <w:rtl/>
        </w:rPr>
        <w:t>صلى‌الله‌عليه‌وآله‌وسلم</w:t>
      </w:r>
      <w:r>
        <w:rPr>
          <w:rtl/>
          <w:lang w:bidi="fa-IR"/>
        </w:rPr>
        <w:t>؟</w:t>
      </w:r>
      <w:r w:rsidRPr="00676339">
        <w:rPr>
          <w:rtl/>
          <w:lang w:bidi="fa-IR"/>
        </w:rPr>
        <w:t xml:space="preserve"> فقال عمر</w:t>
      </w:r>
      <w:r>
        <w:rPr>
          <w:rtl/>
          <w:lang w:bidi="fa-IR"/>
        </w:rPr>
        <w:t>:</w:t>
      </w:r>
      <w:r w:rsidRPr="00676339">
        <w:rPr>
          <w:rtl/>
          <w:lang w:bidi="fa-IR"/>
        </w:rPr>
        <w:t xml:space="preserve"> والله يا ابا المنذر ما اتهمتك عليه ولكن أردت ان يكون الحديث عن رسول الله </w:t>
      </w:r>
      <w:r w:rsidR="00DE62C5" w:rsidRPr="00DE62C5">
        <w:rPr>
          <w:rStyle w:val="libAlaemChar"/>
          <w:rtl/>
        </w:rPr>
        <w:t>صلى‌الله‌عليه‌وآله‌وسلم</w:t>
      </w:r>
      <w:r w:rsidRPr="00676339">
        <w:rPr>
          <w:rtl/>
          <w:lang w:bidi="fa-IR"/>
        </w:rPr>
        <w:t>ظاهرا</w:t>
      </w:r>
      <w:r w:rsidR="00FA3376">
        <w:rPr>
          <w:rFonts w:hint="cs"/>
          <w:rtl/>
          <w:lang w:bidi="fa-IR"/>
        </w:rPr>
        <w:t>ً</w:t>
      </w:r>
      <w:r w:rsidRPr="00676339">
        <w:rPr>
          <w:rtl/>
          <w:lang w:bidi="fa-IR"/>
        </w:rPr>
        <w:t>. قال</w:t>
      </w:r>
      <w:r>
        <w:rPr>
          <w:rtl/>
          <w:lang w:bidi="fa-IR"/>
        </w:rPr>
        <w:t>:</w:t>
      </w:r>
      <w:r w:rsidRPr="00676339">
        <w:rPr>
          <w:rtl/>
          <w:lang w:bidi="fa-IR"/>
        </w:rPr>
        <w:t xml:space="preserve"> وقال عمر للعباس</w:t>
      </w:r>
      <w:r>
        <w:rPr>
          <w:rtl/>
          <w:lang w:bidi="fa-IR"/>
        </w:rPr>
        <w:t>:</w:t>
      </w:r>
      <w:r w:rsidRPr="00676339">
        <w:rPr>
          <w:rtl/>
          <w:lang w:bidi="fa-IR"/>
        </w:rPr>
        <w:t xml:space="preserve"> اذهب فلا أعرض لك في دارك</w:t>
      </w:r>
      <w:r>
        <w:rPr>
          <w:rtl/>
          <w:lang w:bidi="fa-IR"/>
        </w:rPr>
        <w:t>،</w:t>
      </w:r>
      <w:r w:rsidRPr="00676339">
        <w:rPr>
          <w:rtl/>
          <w:lang w:bidi="fa-IR"/>
        </w:rPr>
        <w:t xml:space="preserve"> فقال العباس اما إذ [ ا ] قلت ذلك فاني قد تصدقت بها على المسلمين أوسع عليهم في مسجدهم فأمّا وأنت نخاصمني فلا</w:t>
      </w:r>
      <w:r>
        <w:rPr>
          <w:rtl/>
          <w:lang w:bidi="fa-IR"/>
        </w:rPr>
        <w:t>،</w:t>
      </w:r>
      <w:r w:rsidRPr="00676339">
        <w:rPr>
          <w:rtl/>
          <w:lang w:bidi="fa-IR"/>
        </w:rPr>
        <w:t xml:space="preserve"> قال</w:t>
      </w:r>
      <w:r>
        <w:rPr>
          <w:rtl/>
          <w:lang w:bidi="fa-IR"/>
        </w:rPr>
        <w:t>:</w:t>
      </w:r>
      <w:r w:rsidRPr="00676339">
        <w:rPr>
          <w:rtl/>
          <w:lang w:bidi="fa-IR"/>
        </w:rPr>
        <w:t xml:space="preserve"> فخط له عمر داره التي هي اليوم وبناها من بيت مال المسلمين » </w:t>
      </w:r>
      <w:r w:rsidRPr="00AA3501">
        <w:rPr>
          <w:rStyle w:val="libFootnotenumChar"/>
          <w:rtl/>
        </w:rPr>
        <w:t>(1)</w:t>
      </w:r>
      <w:r>
        <w:rPr>
          <w:rtl/>
          <w:lang w:bidi="fa-IR"/>
        </w:rPr>
        <w:t>.</w:t>
      </w:r>
    </w:p>
    <w:p w:rsidR="000B53A2" w:rsidRDefault="007064AC" w:rsidP="007064AC">
      <w:pPr>
        <w:pStyle w:val="Heading2"/>
        <w:rPr>
          <w:rtl/>
          <w:lang w:bidi="fa-IR"/>
        </w:rPr>
      </w:pPr>
      <w:bookmarkStart w:id="557" w:name="_Toc347361389"/>
      <w:bookmarkStart w:id="558" w:name="_Toc406843464"/>
      <w:bookmarkStart w:id="559" w:name="_Toc92985908"/>
      <w:r w:rsidRPr="00676339">
        <w:rPr>
          <w:rtl/>
          <w:lang w:bidi="fa-IR"/>
        </w:rPr>
        <w:t>6</w:t>
      </w:r>
      <w:r>
        <w:rPr>
          <w:rtl/>
          <w:lang w:bidi="fa-IR"/>
        </w:rPr>
        <w:t xml:space="preserve"> </w:t>
      </w:r>
      <w:r w:rsidR="000429BA">
        <w:rPr>
          <w:rtl/>
          <w:lang w:bidi="fa-IR"/>
        </w:rPr>
        <w:t>-</w:t>
      </w:r>
      <w:r>
        <w:rPr>
          <w:rtl/>
          <w:lang w:bidi="fa-IR"/>
        </w:rPr>
        <w:t xml:space="preserve"> </w:t>
      </w:r>
      <w:r w:rsidRPr="00676339">
        <w:rPr>
          <w:rtl/>
          <w:lang w:bidi="fa-IR"/>
        </w:rPr>
        <w:t>أنس بن مالك</w:t>
      </w:r>
      <w:bookmarkEnd w:id="557"/>
      <w:bookmarkEnd w:id="558"/>
      <w:bookmarkEnd w:id="559"/>
    </w:p>
    <w:p w:rsidR="007064AC" w:rsidRPr="00676339" w:rsidRDefault="007064AC" w:rsidP="007064AC">
      <w:pPr>
        <w:pStyle w:val="libNormal"/>
        <w:rPr>
          <w:rtl/>
          <w:lang w:bidi="fa-IR"/>
        </w:rPr>
      </w:pPr>
      <w:r w:rsidRPr="00676339">
        <w:rPr>
          <w:rtl/>
          <w:lang w:bidi="fa-IR"/>
        </w:rPr>
        <w:t>لقد كذب انس بن مالك في قضية الطير المشوي</w:t>
      </w:r>
      <w:r>
        <w:rPr>
          <w:rtl/>
          <w:lang w:bidi="fa-IR"/>
        </w:rPr>
        <w:t>،</w:t>
      </w:r>
      <w:r w:rsidRPr="00676339">
        <w:rPr>
          <w:rtl/>
          <w:lang w:bidi="fa-IR"/>
        </w:rPr>
        <w:t xml:space="preserve"> كما هو ظاهر كل الظهور على من راجع مجلد ( حديث الطير ) من كتابنا.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وفاء الوفا بأخبار دار المصطفى 1 / 482.</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sidRPr="00676339">
        <w:rPr>
          <w:rtl/>
          <w:lang w:bidi="fa-IR"/>
        </w:rPr>
        <w:lastRenderedPageBreak/>
        <w:t xml:space="preserve">كما أنه كتم الشهادة عند ما ناشده امير المؤمنين </w:t>
      </w:r>
      <w:r w:rsidRPr="0099437C">
        <w:rPr>
          <w:rStyle w:val="libAlaemChar"/>
          <w:rtl/>
        </w:rPr>
        <w:t>عليه‌السلام</w:t>
      </w:r>
      <w:r w:rsidRPr="00676339">
        <w:rPr>
          <w:rtl/>
          <w:lang w:bidi="fa-IR"/>
        </w:rPr>
        <w:t xml:space="preserve"> في جماعة عن حديث الغدير</w:t>
      </w:r>
      <w:r>
        <w:rPr>
          <w:rtl/>
          <w:lang w:bidi="fa-IR"/>
        </w:rPr>
        <w:t>،</w:t>
      </w:r>
      <w:r w:rsidRPr="00676339">
        <w:rPr>
          <w:rtl/>
          <w:lang w:bidi="fa-IR"/>
        </w:rPr>
        <w:t xml:space="preserve"> فكتم الشهادة</w:t>
      </w:r>
      <w:r>
        <w:rPr>
          <w:rtl/>
          <w:lang w:bidi="fa-IR"/>
        </w:rPr>
        <w:t>،</w:t>
      </w:r>
      <w:r w:rsidRPr="00676339">
        <w:rPr>
          <w:rtl/>
          <w:lang w:bidi="fa-IR"/>
        </w:rPr>
        <w:t xml:space="preserve"> معتذرا</w:t>
      </w:r>
      <w:r w:rsidR="00FA3376">
        <w:rPr>
          <w:rFonts w:hint="cs"/>
          <w:rtl/>
          <w:lang w:bidi="fa-IR"/>
        </w:rPr>
        <w:t>ً</w:t>
      </w:r>
      <w:r w:rsidRPr="00676339">
        <w:rPr>
          <w:rtl/>
          <w:lang w:bidi="fa-IR"/>
        </w:rPr>
        <w:t xml:space="preserve"> بالنسيان كاذبا</w:t>
      </w:r>
      <w:r w:rsidR="00FA3376">
        <w:rPr>
          <w:rFonts w:hint="cs"/>
          <w:rtl/>
          <w:lang w:bidi="fa-IR"/>
        </w:rPr>
        <w:t>ً</w:t>
      </w:r>
      <w:r>
        <w:rPr>
          <w:rtl/>
          <w:lang w:bidi="fa-IR"/>
        </w:rPr>
        <w:t>،</w:t>
      </w:r>
      <w:r w:rsidRPr="00676339">
        <w:rPr>
          <w:rtl/>
          <w:lang w:bidi="fa-IR"/>
        </w:rPr>
        <w:t xml:space="preserve"> فدعا عليه الامام </w:t>
      </w:r>
      <w:r w:rsidRPr="0099437C">
        <w:rPr>
          <w:rStyle w:val="libAlaemChar"/>
          <w:rtl/>
        </w:rPr>
        <w:t>عليه‌السلام</w:t>
      </w:r>
      <w:r w:rsidRPr="00676339">
        <w:rPr>
          <w:rtl/>
          <w:lang w:bidi="fa-IR"/>
        </w:rPr>
        <w:t xml:space="preserve"> وسرعان ما ظهر عليه اثر دعوته.</w:t>
      </w:r>
    </w:p>
    <w:p w:rsidR="000B53A2" w:rsidRDefault="007064AC" w:rsidP="007064AC">
      <w:pPr>
        <w:pStyle w:val="libNormal"/>
        <w:rPr>
          <w:rtl/>
        </w:rPr>
      </w:pPr>
      <w:r>
        <w:rPr>
          <w:rtl/>
          <w:lang w:bidi="fa-IR"/>
        </w:rPr>
        <w:t>و</w:t>
      </w:r>
      <w:r w:rsidRPr="00676339">
        <w:rPr>
          <w:rtl/>
        </w:rPr>
        <w:t>في كتاب ( الأربعين ) لا سعد بن ابراهيم الاربلي عن شيخه ابن دحية الكلبي</w:t>
      </w:r>
      <w:r>
        <w:rPr>
          <w:rtl/>
        </w:rPr>
        <w:t>،</w:t>
      </w:r>
      <w:r w:rsidRPr="00676339">
        <w:rPr>
          <w:rtl/>
        </w:rPr>
        <w:t xml:space="preserve"> عن سالم بن أبي الجعد قال</w:t>
      </w:r>
      <w:r>
        <w:rPr>
          <w:rtl/>
        </w:rPr>
        <w:t xml:space="preserve">: </w:t>
      </w:r>
      <w:r w:rsidRPr="00C419DA">
        <w:rPr>
          <w:rtl/>
        </w:rPr>
        <w:t>« حضرت مجلس انس بن مالك</w:t>
      </w:r>
      <w:r>
        <w:rPr>
          <w:rtl/>
        </w:rPr>
        <w:t xml:space="preserve"> </w:t>
      </w:r>
      <w:r w:rsidR="000429BA">
        <w:rPr>
          <w:rtl/>
        </w:rPr>
        <w:t>-</w:t>
      </w:r>
      <w:r>
        <w:rPr>
          <w:rtl/>
        </w:rPr>
        <w:t xml:space="preserve"> </w:t>
      </w:r>
      <w:r w:rsidRPr="00C419DA">
        <w:rPr>
          <w:rtl/>
        </w:rPr>
        <w:t>وهو مكفوف البصر وفيه وضح</w:t>
      </w:r>
      <w:r>
        <w:rPr>
          <w:rtl/>
        </w:rPr>
        <w:t xml:space="preserve"> </w:t>
      </w:r>
      <w:r w:rsidR="000429BA">
        <w:rPr>
          <w:rtl/>
        </w:rPr>
        <w:t>-</w:t>
      </w:r>
      <w:r>
        <w:rPr>
          <w:rtl/>
        </w:rPr>
        <w:t xml:space="preserve"> </w:t>
      </w:r>
      <w:r w:rsidRPr="00C419DA">
        <w:rPr>
          <w:rtl/>
        </w:rPr>
        <w:t>فقام اليه رجل من</w:t>
      </w:r>
      <w:r w:rsidRPr="00EE773E">
        <w:rPr>
          <w:rtl/>
        </w:rPr>
        <w:t xml:space="preserve"> القوم</w:t>
      </w:r>
      <w:r>
        <w:rPr>
          <w:rtl/>
        </w:rPr>
        <w:t xml:space="preserve"> </w:t>
      </w:r>
      <w:r w:rsidR="000429BA">
        <w:rPr>
          <w:rtl/>
        </w:rPr>
        <w:t>-</w:t>
      </w:r>
      <w:r>
        <w:rPr>
          <w:rtl/>
        </w:rPr>
        <w:t xml:space="preserve"> </w:t>
      </w:r>
      <w:r w:rsidRPr="00C419DA">
        <w:rPr>
          <w:rtl/>
        </w:rPr>
        <w:t>وكأنه كان بينه وبين انس إحنة</w:t>
      </w:r>
      <w:r>
        <w:rPr>
          <w:rtl/>
        </w:rPr>
        <w:t xml:space="preserve"> </w:t>
      </w:r>
      <w:r w:rsidR="000429BA">
        <w:rPr>
          <w:rtl/>
        </w:rPr>
        <w:t>-</w:t>
      </w:r>
      <w:r>
        <w:rPr>
          <w:rtl/>
        </w:rPr>
        <w:t xml:space="preserve"> </w:t>
      </w:r>
      <w:r w:rsidRPr="00C419DA">
        <w:rPr>
          <w:rtl/>
        </w:rPr>
        <w:t>وقال له</w:t>
      </w:r>
      <w:r>
        <w:rPr>
          <w:rtl/>
        </w:rPr>
        <w:t>:</w:t>
      </w:r>
      <w:r w:rsidRPr="00C419DA">
        <w:rPr>
          <w:rtl/>
        </w:rPr>
        <w:t xml:space="preserve"> يا صاحب رسول الله</w:t>
      </w:r>
      <w:r>
        <w:rPr>
          <w:rtl/>
        </w:rPr>
        <w:t>،</w:t>
      </w:r>
      <w:r w:rsidRPr="00C419DA">
        <w:rPr>
          <w:rtl/>
        </w:rPr>
        <w:t xml:space="preserve"> ما هذه السمة التي أراها بك</w:t>
      </w:r>
      <w:r>
        <w:rPr>
          <w:rtl/>
        </w:rPr>
        <w:t>؟</w:t>
      </w:r>
      <w:r w:rsidRPr="00C419DA">
        <w:rPr>
          <w:rtl/>
        </w:rPr>
        <w:t xml:space="preserve"> فو الذي بعث محمدا</w:t>
      </w:r>
      <w:r w:rsidR="00FA3376">
        <w:rPr>
          <w:rFonts w:hint="cs"/>
          <w:rtl/>
        </w:rPr>
        <w:t>ً</w:t>
      </w:r>
      <w:r w:rsidRPr="00C419DA">
        <w:rPr>
          <w:rtl/>
        </w:rPr>
        <w:t xml:space="preserve"> نبيا</w:t>
      </w:r>
      <w:r w:rsidR="00FA3376">
        <w:rPr>
          <w:rFonts w:hint="cs"/>
          <w:rtl/>
        </w:rPr>
        <w:t>ً</w:t>
      </w:r>
      <w:r w:rsidRPr="00C419DA">
        <w:rPr>
          <w:rtl/>
        </w:rPr>
        <w:t xml:space="preserve"> لقد حدّثني </w:t>
      </w:r>
      <w:r w:rsidR="00816FEE">
        <w:rPr>
          <w:rFonts w:hint="cs"/>
          <w:rtl/>
        </w:rPr>
        <w:t>ا</w:t>
      </w:r>
      <w:r w:rsidRPr="00C419DA">
        <w:rPr>
          <w:rtl/>
        </w:rPr>
        <w:t>بي عن النبي ان الله قد بين ان البرص والجذام ما يبتلى به مؤمنا</w:t>
      </w:r>
      <w:r w:rsidR="00B35A6B">
        <w:rPr>
          <w:rFonts w:hint="cs"/>
          <w:rtl/>
        </w:rPr>
        <w:t>ً</w:t>
      </w:r>
      <w:r w:rsidRPr="00C419DA">
        <w:rPr>
          <w:rtl/>
        </w:rPr>
        <w:t xml:space="preserve"> ونرى بك وضحا</w:t>
      </w:r>
      <w:r w:rsidR="00B35A6B">
        <w:rPr>
          <w:rFonts w:hint="cs"/>
          <w:rtl/>
        </w:rPr>
        <w:t>ً</w:t>
      </w:r>
      <w:r>
        <w:rPr>
          <w:rtl/>
        </w:rPr>
        <w:t>،</w:t>
      </w:r>
      <w:r w:rsidRPr="00C419DA">
        <w:rPr>
          <w:rtl/>
        </w:rPr>
        <w:t xml:space="preserve"> فأطرق انس بن مالك الى الأرض وعيناه تذرفان بال</w:t>
      </w:r>
      <w:r w:rsidRPr="00EE773E">
        <w:rPr>
          <w:rtl/>
        </w:rPr>
        <w:t>دمع وقال</w:t>
      </w:r>
      <w:r>
        <w:rPr>
          <w:rtl/>
        </w:rPr>
        <w:t>:</w:t>
      </w:r>
      <w:r w:rsidRPr="00EE773E">
        <w:rPr>
          <w:rtl/>
        </w:rPr>
        <w:t xml:space="preserve"> أما الوضح فإنها من دعوة دعاها امير المؤمنين علي بن أبي طالب </w:t>
      </w:r>
      <w:r w:rsidRPr="0099437C">
        <w:rPr>
          <w:rStyle w:val="libAlaemChar"/>
          <w:rtl/>
        </w:rPr>
        <w:t>رضي‌الله‌عنه</w:t>
      </w:r>
      <w:r>
        <w:rPr>
          <w:rtl/>
        </w:rPr>
        <w:t>،</w:t>
      </w:r>
      <w:r w:rsidRPr="00C419DA">
        <w:rPr>
          <w:rtl/>
        </w:rPr>
        <w:t xml:space="preserve"> فقام اليه جماعة فسألوه ان يحدثهم بالحديث قال</w:t>
      </w:r>
      <w:r>
        <w:rPr>
          <w:rtl/>
        </w:rPr>
        <w:t>:</w:t>
      </w:r>
    </w:p>
    <w:p w:rsidR="007064AC" w:rsidRDefault="007064AC" w:rsidP="007064AC">
      <w:pPr>
        <w:pStyle w:val="libNormal"/>
        <w:rPr>
          <w:rtl/>
          <w:lang w:bidi="fa-IR"/>
        </w:rPr>
      </w:pPr>
      <w:r w:rsidRPr="00C419DA">
        <w:rPr>
          <w:rtl/>
        </w:rPr>
        <w:t xml:space="preserve">لما أنزلت سورة الكهف سأل الصحابة النبي </w:t>
      </w:r>
      <w:r w:rsidR="00DE62C5" w:rsidRPr="00DE62C5">
        <w:rPr>
          <w:rStyle w:val="libAlaemChar"/>
          <w:rtl/>
        </w:rPr>
        <w:t>صلى‌الله‌عليه‌وآله‌وسلم</w:t>
      </w:r>
      <w:r w:rsidRPr="00C419DA">
        <w:rPr>
          <w:rtl/>
        </w:rPr>
        <w:t>ان يريهم اصحاب الكهف فوعدهم ذلك</w:t>
      </w:r>
      <w:r>
        <w:rPr>
          <w:rtl/>
        </w:rPr>
        <w:t>،</w:t>
      </w:r>
      <w:r w:rsidRPr="00C419DA">
        <w:rPr>
          <w:rtl/>
        </w:rPr>
        <w:t xml:space="preserve"> فبينما هو جالس في بعض الأيام وقد اهدي ل</w:t>
      </w:r>
      <w:r w:rsidRPr="00EE773E">
        <w:rPr>
          <w:rtl/>
        </w:rPr>
        <w:t>ه بساط من قرية يقال لها هندف من قرى الشام وحضرت الصحابة وذكروه بوعدهم فقال</w:t>
      </w:r>
      <w:r>
        <w:rPr>
          <w:rtl/>
        </w:rPr>
        <w:t>:</w:t>
      </w:r>
      <w:r w:rsidRPr="00EE773E">
        <w:rPr>
          <w:rtl/>
        </w:rPr>
        <w:t xml:space="preserve"> احضروا عليا</w:t>
      </w:r>
      <w:r w:rsidR="00B35A6B">
        <w:rPr>
          <w:rFonts w:hint="cs"/>
          <w:rtl/>
        </w:rPr>
        <w:t>ً</w:t>
      </w:r>
      <w:r>
        <w:rPr>
          <w:rtl/>
        </w:rPr>
        <w:t>،</w:t>
      </w:r>
      <w:r w:rsidRPr="00EE773E">
        <w:rPr>
          <w:rtl/>
        </w:rPr>
        <w:t xml:space="preserve"> فلما حضر قال لي</w:t>
      </w:r>
      <w:r>
        <w:rPr>
          <w:rtl/>
        </w:rPr>
        <w:t>:</w:t>
      </w:r>
      <w:r w:rsidRPr="00EE773E">
        <w:rPr>
          <w:rtl/>
        </w:rPr>
        <w:t xml:space="preserve"> يا انس أبسط البساط وأمر أصحابه ان يجلسوا عليه. فلما جلسوا رفع يديه الى السماء ساعة وسأل الله تعالى وأمر عليا</w:t>
      </w:r>
      <w:r w:rsidR="00B35A6B">
        <w:rPr>
          <w:rFonts w:hint="cs"/>
          <w:rtl/>
        </w:rPr>
        <w:t>ً</w:t>
      </w:r>
      <w:r w:rsidRPr="00EE773E">
        <w:rPr>
          <w:rtl/>
        </w:rPr>
        <w:t xml:space="preserve"> ان يكنف القوم ويسأل الله معه كما يسأل ان يبعث له ملائكة أربعة يحملون البساط وعليه الصحابة لان ينظروا اهل الكهف</w:t>
      </w:r>
      <w:r>
        <w:rPr>
          <w:rtl/>
        </w:rPr>
        <w:t>،</w:t>
      </w:r>
      <w:r w:rsidRPr="00EE773E">
        <w:rPr>
          <w:rtl/>
        </w:rPr>
        <w:t xml:space="preserve"> فما كان ال</w:t>
      </w:r>
      <w:r w:rsidR="00B35A6B">
        <w:rPr>
          <w:rFonts w:hint="cs"/>
          <w:rtl/>
        </w:rPr>
        <w:t>ّ</w:t>
      </w:r>
      <w:r w:rsidRPr="00EE773E">
        <w:rPr>
          <w:rtl/>
        </w:rPr>
        <w:t>ا ساعة وارتفع البساط قال انس</w:t>
      </w:r>
      <w:r>
        <w:rPr>
          <w:rtl/>
        </w:rPr>
        <w:t>:</w:t>
      </w:r>
      <w:r w:rsidRPr="00EE773E">
        <w:rPr>
          <w:rtl/>
        </w:rPr>
        <w:t xml:space="preserve"> وانا معهم وسرنا في الهواء الى الظهر فوقف البساط ثم وقعنا على الأرض</w:t>
      </w:r>
      <w:r>
        <w:rPr>
          <w:rtl/>
        </w:rPr>
        <w:t>،</w:t>
      </w:r>
      <w:r w:rsidRPr="00EE773E">
        <w:rPr>
          <w:rtl/>
        </w:rPr>
        <w:t xml:space="preserve"> فشاهدنا اهل الكهف.</w:t>
      </w:r>
    </w:p>
    <w:p w:rsidR="000B53A2" w:rsidRDefault="007064AC" w:rsidP="007064AC">
      <w:pPr>
        <w:pStyle w:val="libNormal"/>
        <w:rPr>
          <w:rtl/>
        </w:rPr>
      </w:pPr>
      <w:r>
        <w:rPr>
          <w:rtl/>
          <w:lang w:bidi="fa-IR"/>
        </w:rPr>
        <w:t>و</w:t>
      </w:r>
      <w:r w:rsidRPr="00C419DA">
        <w:rPr>
          <w:rtl/>
        </w:rPr>
        <w:t>كان علي يأمر البساط ان يمضي كما يريد</w:t>
      </w:r>
      <w:r>
        <w:rPr>
          <w:rtl/>
        </w:rPr>
        <w:t>،</w:t>
      </w:r>
      <w:r w:rsidRPr="00C419DA">
        <w:rPr>
          <w:rtl/>
        </w:rPr>
        <w:t xml:space="preserve"> فكأنه كان </w:t>
      </w:r>
      <w:r w:rsidRPr="00EE773E">
        <w:rPr>
          <w:rtl/>
        </w:rPr>
        <w:t>يعرف الكهف وقال انزلوا نصلي</w:t>
      </w:r>
      <w:r>
        <w:rPr>
          <w:rtl/>
        </w:rPr>
        <w:t>،</w:t>
      </w:r>
      <w:r w:rsidRPr="00EE773E">
        <w:rPr>
          <w:rtl/>
        </w:rPr>
        <w:t xml:space="preserve"> فنزلنا وأم بنا وصلينا وتقدمنا إليهم فرأينا قوما</w:t>
      </w:r>
      <w:r w:rsidR="00B35A6B">
        <w:rPr>
          <w:rFonts w:hint="cs"/>
          <w:rtl/>
        </w:rPr>
        <w:t>ً</w:t>
      </w:r>
      <w:r w:rsidRPr="00EE773E">
        <w:rPr>
          <w:rtl/>
        </w:rPr>
        <w:t xml:space="preserve"> نياما</w:t>
      </w:r>
      <w:r w:rsidR="00B35A6B">
        <w:rPr>
          <w:rFonts w:hint="cs"/>
          <w:rtl/>
        </w:rPr>
        <w:t>ً</w:t>
      </w:r>
      <w:r w:rsidRPr="00EE773E">
        <w:rPr>
          <w:rtl/>
        </w:rPr>
        <w:t xml:space="preserve"> تضيء وجوههم كالقناديل </w:t>
      </w:r>
      <w:r w:rsidRPr="00B742D0">
        <w:rPr>
          <w:rtl/>
        </w:rPr>
        <w:t>وعليهم ثياب بيض</w:t>
      </w:r>
      <w:r>
        <w:rPr>
          <w:rtl/>
        </w:rPr>
        <w:t xml:space="preserve"> و</w:t>
      </w:r>
      <w:r w:rsidRPr="00B742D0">
        <w:rPr>
          <w:rtl/>
        </w:rPr>
        <w:t>كَلْبُهُمْ باسِطٌ ذِراعَيْهِ بِالْوَصِيدِ</w:t>
      </w:r>
      <w:r>
        <w:rPr>
          <w:rFonts w:hint="cs"/>
          <w:rtl/>
        </w:rPr>
        <w:t xml:space="preserve"> </w:t>
      </w:r>
      <w:r w:rsidRPr="00B742D0">
        <w:rPr>
          <w:rtl/>
        </w:rPr>
        <w:t>فملئنا</w:t>
      </w:r>
      <w:r w:rsidRPr="00C419DA">
        <w:rPr>
          <w:rtl/>
        </w:rPr>
        <w:t xml:space="preserve"> منهم رعبا</w:t>
      </w:r>
      <w:r w:rsidR="00B35A6B">
        <w:rPr>
          <w:rFonts w:hint="cs"/>
          <w:rtl/>
        </w:rPr>
        <w:t>ً</w:t>
      </w:r>
      <w:r w:rsidRPr="00C419DA">
        <w:rPr>
          <w:rtl/>
        </w:rPr>
        <w:t xml:space="preserve"> فتقدم علي بن أبي طالب </w:t>
      </w:r>
      <w:r w:rsidRPr="0099437C">
        <w:rPr>
          <w:rStyle w:val="libAlaemChar"/>
          <w:rtl/>
        </w:rPr>
        <w:t>رضي‌الله‌عنه</w:t>
      </w:r>
      <w:r w:rsidRPr="00C419DA">
        <w:rPr>
          <w:rtl/>
        </w:rPr>
        <w:t xml:space="preserve"> فقال</w:t>
      </w:r>
      <w:r>
        <w:rPr>
          <w:rtl/>
        </w:rPr>
        <w:t>:</w:t>
      </w:r>
      <w:r w:rsidRPr="00C419DA">
        <w:rPr>
          <w:rtl/>
        </w:rPr>
        <w:t xml:space="preserve"> السلام</w:t>
      </w:r>
    </w:p>
    <w:p w:rsidR="007064AC" w:rsidRDefault="007064AC" w:rsidP="007064AC">
      <w:pPr>
        <w:pStyle w:val="libNormal"/>
        <w:rPr>
          <w:rtl/>
        </w:rPr>
      </w:pPr>
      <w:r>
        <w:rPr>
          <w:rtl/>
        </w:rPr>
        <w:br w:type="page"/>
      </w:r>
    </w:p>
    <w:p w:rsidR="007064AC" w:rsidRPr="00676339" w:rsidRDefault="007064AC" w:rsidP="00B35A6B">
      <w:pPr>
        <w:pStyle w:val="libNormal0"/>
        <w:rPr>
          <w:rtl/>
          <w:lang w:bidi="fa-IR"/>
        </w:rPr>
      </w:pPr>
      <w:r w:rsidRPr="00C419DA">
        <w:rPr>
          <w:rtl/>
        </w:rPr>
        <w:lastRenderedPageBreak/>
        <w:t>عليكم</w:t>
      </w:r>
      <w:r>
        <w:rPr>
          <w:rtl/>
        </w:rPr>
        <w:t>،</w:t>
      </w:r>
      <w:r w:rsidRPr="00C419DA">
        <w:rPr>
          <w:rtl/>
        </w:rPr>
        <w:t xml:space="preserve"> فردوا </w:t>
      </w:r>
      <w:r w:rsidRPr="0099437C">
        <w:rPr>
          <w:rStyle w:val="libAlaemChar"/>
          <w:rtl/>
        </w:rPr>
        <w:t>عليه‌السلام</w:t>
      </w:r>
      <w:r w:rsidRPr="00C419DA">
        <w:rPr>
          <w:rtl/>
        </w:rPr>
        <w:t xml:space="preserve"> فتقدمت الجماعة</w:t>
      </w:r>
      <w:r w:rsidRPr="00EE773E">
        <w:rPr>
          <w:rtl/>
        </w:rPr>
        <w:t xml:space="preserve"> فسلموا فلم يردوا </w:t>
      </w:r>
      <w:r w:rsidRPr="0099437C">
        <w:rPr>
          <w:rStyle w:val="libAlaemChar"/>
          <w:rtl/>
        </w:rPr>
        <w:t>عليهم‌السلام</w:t>
      </w:r>
      <w:r>
        <w:rPr>
          <w:rtl/>
        </w:rPr>
        <w:t>،</w:t>
      </w:r>
      <w:r w:rsidRPr="00C419DA">
        <w:rPr>
          <w:rtl/>
        </w:rPr>
        <w:t xml:space="preserve"> فقال لهم علي</w:t>
      </w:r>
      <w:r>
        <w:rPr>
          <w:rtl/>
        </w:rPr>
        <w:t>:</w:t>
      </w:r>
      <w:r w:rsidRPr="00C419DA">
        <w:rPr>
          <w:rtl/>
        </w:rPr>
        <w:t xml:space="preserve"> لم لم تردوا على اصحاب رسول الله </w:t>
      </w:r>
      <w:r w:rsidR="00DE62C5" w:rsidRPr="00DE62C5">
        <w:rPr>
          <w:rStyle w:val="libAlaemChar"/>
          <w:rtl/>
        </w:rPr>
        <w:t>صلى‌الله‌عليه‌وآله‌وسلم</w:t>
      </w:r>
      <w:r>
        <w:rPr>
          <w:rtl/>
        </w:rPr>
        <w:t>؟</w:t>
      </w:r>
      <w:r w:rsidRPr="00C419DA">
        <w:rPr>
          <w:rtl/>
        </w:rPr>
        <w:t xml:space="preserve"> فقال أحدهم</w:t>
      </w:r>
      <w:r>
        <w:rPr>
          <w:rtl/>
        </w:rPr>
        <w:t xml:space="preserve">: </w:t>
      </w:r>
      <w:r w:rsidRPr="00C419DA">
        <w:rPr>
          <w:rtl/>
        </w:rPr>
        <w:t>سل ابن عمك ونبيك ثم قال علي للجماعة</w:t>
      </w:r>
      <w:r>
        <w:rPr>
          <w:rtl/>
        </w:rPr>
        <w:t>:</w:t>
      </w:r>
      <w:r w:rsidRPr="00C419DA">
        <w:rPr>
          <w:rtl/>
        </w:rPr>
        <w:t xml:space="preserve"> خذوا مجالسكم</w:t>
      </w:r>
      <w:r>
        <w:rPr>
          <w:rtl/>
        </w:rPr>
        <w:t>،</w:t>
      </w:r>
      <w:r w:rsidRPr="00C419DA">
        <w:rPr>
          <w:rtl/>
        </w:rPr>
        <w:t xml:space="preserve"> فلما أخذوا قال علي </w:t>
      </w:r>
      <w:r w:rsidRPr="0099437C">
        <w:rPr>
          <w:rStyle w:val="libAlaemChar"/>
          <w:rtl/>
        </w:rPr>
        <w:t>رضي‌الله‌عنه</w:t>
      </w:r>
      <w:r>
        <w:rPr>
          <w:rtl/>
        </w:rPr>
        <w:t>:</w:t>
      </w:r>
      <w:r w:rsidRPr="00C419DA">
        <w:rPr>
          <w:rtl/>
        </w:rPr>
        <w:t xml:space="preserve"> يا ملائكة الله ارفعوا البساط</w:t>
      </w:r>
      <w:r>
        <w:rPr>
          <w:rtl/>
        </w:rPr>
        <w:t>،</w:t>
      </w:r>
      <w:r w:rsidRPr="00C419DA">
        <w:rPr>
          <w:rtl/>
        </w:rPr>
        <w:t xml:space="preserve"> فرفع فسرنا في الهواء ما شاء الله</w:t>
      </w:r>
      <w:r>
        <w:rPr>
          <w:rtl/>
        </w:rPr>
        <w:t>،</w:t>
      </w:r>
      <w:r w:rsidRPr="00C419DA">
        <w:rPr>
          <w:rtl/>
        </w:rPr>
        <w:t xml:space="preserve"> ثم قال</w:t>
      </w:r>
      <w:r>
        <w:rPr>
          <w:rtl/>
        </w:rPr>
        <w:t>:</w:t>
      </w:r>
      <w:r w:rsidRPr="00EE773E">
        <w:rPr>
          <w:rtl/>
        </w:rPr>
        <w:t xml:space="preserve"> ضعونا لنصلي الظهر</w:t>
      </w:r>
      <w:r>
        <w:rPr>
          <w:rtl/>
        </w:rPr>
        <w:t>،</w:t>
      </w:r>
      <w:r w:rsidRPr="00EE773E">
        <w:rPr>
          <w:rtl/>
        </w:rPr>
        <w:t xml:space="preserve"> ف</w:t>
      </w:r>
      <w:r w:rsidR="00B35A6B">
        <w:rPr>
          <w:rFonts w:hint="cs"/>
          <w:rtl/>
        </w:rPr>
        <w:t>ا</w:t>
      </w:r>
      <w:r w:rsidRPr="00EE773E">
        <w:rPr>
          <w:rtl/>
        </w:rPr>
        <w:t>ذا بأرض ليس بها ماء يشرب ولا يتوضأ</w:t>
      </w:r>
      <w:r>
        <w:rPr>
          <w:rtl/>
        </w:rPr>
        <w:t>،</w:t>
      </w:r>
      <w:r w:rsidRPr="00EE773E">
        <w:rPr>
          <w:rtl/>
        </w:rPr>
        <w:t xml:space="preserve"> فركض برجله ال</w:t>
      </w:r>
      <w:r w:rsidR="00CC0023">
        <w:rPr>
          <w:rFonts w:hint="cs"/>
          <w:rtl/>
        </w:rPr>
        <w:t>ا</w:t>
      </w:r>
      <w:r w:rsidRPr="00EE773E">
        <w:rPr>
          <w:rtl/>
        </w:rPr>
        <w:t>رض فنبع ماء عذب</w:t>
      </w:r>
      <w:r>
        <w:rPr>
          <w:rtl/>
        </w:rPr>
        <w:t>،</w:t>
      </w:r>
      <w:r w:rsidRPr="00EE773E">
        <w:rPr>
          <w:rtl/>
        </w:rPr>
        <w:t xml:space="preserve"> فتوضأنا وصلينا وشربنا فقال</w:t>
      </w:r>
      <w:r>
        <w:rPr>
          <w:rtl/>
        </w:rPr>
        <w:t>:</w:t>
      </w:r>
      <w:r w:rsidRPr="00EE773E">
        <w:rPr>
          <w:rtl/>
        </w:rPr>
        <w:t xml:space="preserve"> ستدركون صلاة العصر مع رسول الله </w:t>
      </w:r>
      <w:r w:rsidR="00DE62C5" w:rsidRPr="00DE62C5">
        <w:rPr>
          <w:rStyle w:val="libAlaemChar"/>
          <w:rtl/>
        </w:rPr>
        <w:t>صلى‌الله‌عليه‌وآله‌وسلم</w:t>
      </w:r>
      <w:r>
        <w:rPr>
          <w:rtl/>
        </w:rPr>
        <w:t>،</w:t>
      </w:r>
      <w:r w:rsidRPr="00EE773E">
        <w:rPr>
          <w:rtl/>
        </w:rPr>
        <w:t xml:space="preserve"> وسار بنا الى العصر فإذا نحن على باب مسجد رسول الله </w:t>
      </w:r>
      <w:r w:rsidR="00DE62C5" w:rsidRPr="00DE62C5">
        <w:rPr>
          <w:rStyle w:val="libAlaemChar"/>
          <w:rtl/>
        </w:rPr>
        <w:t>صلى‌الله‌عليه‌وآله‌وسلم</w:t>
      </w:r>
      <w:r>
        <w:rPr>
          <w:rtl/>
        </w:rPr>
        <w:t>،</w:t>
      </w:r>
      <w:r w:rsidRPr="00EE773E">
        <w:rPr>
          <w:rtl/>
        </w:rPr>
        <w:t xml:space="preserve"> فلما رآنا هنأنا بالسلم وأقبل يحدثنا كأنه كان معنا وقال</w:t>
      </w:r>
      <w:r>
        <w:rPr>
          <w:rtl/>
        </w:rPr>
        <w:t>:</w:t>
      </w:r>
      <w:r w:rsidRPr="00EE773E">
        <w:rPr>
          <w:rtl/>
        </w:rPr>
        <w:t xml:space="preserve"> يا علي ل</w:t>
      </w:r>
      <w:r w:rsidR="00CC0023">
        <w:rPr>
          <w:rFonts w:hint="cs"/>
          <w:rtl/>
        </w:rPr>
        <w:t>ـ</w:t>
      </w:r>
      <w:r w:rsidRPr="00EE773E">
        <w:rPr>
          <w:rtl/>
        </w:rPr>
        <w:t xml:space="preserve">مّا سلمت عليهم ردّوا السلام وسلّم </w:t>
      </w:r>
      <w:r w:rsidR="00CC0023">
        <w:rPr>
          <w:rFonts w:hint="cs"/>
          <w:rtl/>
        </w:rPr>
        <w:t>ا</w:t>
      </w:r>
      <w:r w:rsidRPr="00EE773E">
        <w:rPr>
          <w:rtl/>
        </w:rPr>
        <w:t>صحابي فلم يردّوا</w:t>
      </w:r>
      <w:r>
        <w:rPr>
          <w:rtl/>
        </w:rPr>
        <w:t>،</w:t>
      </w:r>
      <w:r w:rsidRPr="00EE773E">
        <w:rPr>
          <w:rtl/>
        </w:rPr>
        <w:t xml:space="preserve"> فسألتهم عن ذلك قالوا</w:t>
      </w:r>
      <w:r>
        <w:rPr>
          <w:rtl/>
        </w:rPr>
        <w:t>:</w:t>
      </w:r>
      <w:r w:rsidRPr="00EE773E">
        <w:rPr>
          <w:rtl/>
        </w:rPr>
        <w:t xml:space="preserve"> سل ابن عمك ونبيك ثم قال رسول الله </w:t>
      </w:r>
      <w:r w:rsidR="00DE62C5" w:rsidRPr="00DE62C5">
        <w:rPr>
          <w:rStyle w:val="libAlaemChar"/>
          <w:rtl/>
        </w:rPr>
        <w:t>صلى‌الله‌عليه‌وآله‌وسلم</w:t>
      </w:r>
      <w:r w:rsidRPr="00EE773E">
        <w:rPr>
          <w:rtl/>
        </w:rPr>
        <w:t>لا يردّون السلام ال</w:t>
      </w:r>
      <w:r w:rsidR="00273BBC">
        <w:rPr>
          <w:rFonts w:hint="cs"/>
          <w:rtl/>
        </w:rPr>
        <w:t>ّ</w:t>
      </w:r>
      <w:r w:rsidRPr="00EE773E">
        <w:rPr>
          <w:rtl/>
        </w:rPr>
        <w:t>ا على نبي أو وصي نبي</w:t>
      </w:r>
      <w:r>
        <w:rPr>
          <w:rtl/>
        </w:rPr>
        <w:t>،</w:t>
      </w:r>
      <w:r w:rsidRPr="00EE773E">
        <w:rPr>
          <w:rtl/>
        </w:rPr>
        <w:t xml:space="preserve"> ثم قال</w:t>
      </w:r>
      <w:r>
        <w:rPr>
          <w:rtl/>
        </w:rPr>
        <w:t>:</w:t>
      </w:r>
      <w:r w:rsidRPr="00EE773E">
        <w:rPr>
          <w:rtl/>
        </w:rPr>
        <w:t xml:space="preserve"> اشهد لعلي يا انس.</w:t>
      </w:r>
    </w:p>
    <w:p w:rsidR="007064AC" w:rsidRDefault="007064AC" w:rsidP="007064AC">
      <w:pPr>
        <w:pStyle w:val="libNormal"/>
        <w:rPr>
          <w:rtl/>
        </w:rPr>
      </w:pPr>
      <w:r w:rsidRPr="00C419DA">
        <w:rPr>
          <w:rtl/>
        </w:rPr>
        <w:t>فلما كان يوم السقيفة استشهدني علي وقال</w:t>
      </w:r>
      <w:r>
        <w:rPr>
          <w:rtl/>
        </w:rPr>
        <w:t>:</w:t>
      </w:r>
      <w:r w:rsidRPr="00C419DA">
        <w:rPr>
          <w:rtl/>
        </w:rPr>
        <w:t xml:space="preserve"> يا أنس اشهد لي بيوم البساط قلت له</w:t>
      </w:r>
      <w:r>
        <w:rPr>
          <w:rtl/>
        </w:rPr>
        <w:t>:</w:t>
      </w:r>
      <w:r w:rsidRPr="00C419DA">
        <w:rPr>
          <w:rtl/>
        </w:rPr>
        <w:t xml:space="preserve"> اني نسيت</w:t>
      </w:r>
      <w:r>
        <w:rPr>
          <w:rtl/>
        </w:rPr>
        <w:t>،</w:t>
      </w:r>
      <w:r w:rsidRPr="00C419DA">
        <w:rPr>
          <w:rtl/>
        </w:rPr>
        <w:t xml:space="preserve"> قال</w:t>
      </w:r>
      <w:r>
        <w:rPr>
          <w:rtl/>
        </w:rPr>
        <w:t>:</w:t>
      </w:r>
      <w:r w:rsidRPr="00C419DA">
        <w:rPr>
          <w:rtl/>
        </w:rPr>
        <w:t xml:space="preserve"> فان كنت كتمتها بعد وصية رسول الله </w:t>
      </w:r>
      <w:r w:rsidR="00DE62C5" w:rsidRPr="00DE62C5">
        <w:rPr>
          <w:rStyle w:val="libAlaemChar"/>
          <w:rtl/>
        </w:rPr>
        <w:t>صلى‌الله‌عليه‌وآله‌وسلم</w:t>
      </w:r>
      <w:r w:rsidRPr="00C419DA">
        <w:rPr>
          <w:rtl/>
        </w:rPr>
        <w:t>فرماك الله ببياض في عينك ووجهك ولظى في جوفك وأعمى بصرك فبصرت وعميت.</w:t>
      </w:r>
    </w:p>
    <w:p w:rsidR="007064AC" w:rsidRPr="00676339" w:rsidRDefault="007064AC" w:rsidP="007064AC">
      <w:pPr>
        <w:pStyle w:val="libNormal"/>
        <w:rPr>
          <w:rtl/>
          <w:lang w:bidi="fa-IR"/>
        </w:rPr>
      </w:pPr>
      <w:r>
        <w:rPr>
          <w:rtl/>
        </w:rPr>
        <w:t>و</w:t>
      </w:r>
      <w:r w:rsidRPr="00C419DA">
        <w:rPr>
          <w:rtl/>
        </w:rPr>
        <w:t>كان أنس لا يطيق الصيام في شهر رم</w:t>
      </w:r>
      <w:r w:rsidRPr="00EE773E">
        <w:rPr>
          <w:rtl/>
        </w:rPr>
        <w:t>ضان ولا في غيره من حرارة بطنه</w:t>
      </w:r>
      <w:r>
        <w:rPr>
          <w:rtl/>
        </w:rPr>
        <w:t>،</w:t>
      </w:r>
      <w:r w:rsidRPr="00EE773E">
        <w:rPr>
          <w:rtl/>
        </w:rPr>
        <w:t xml:space="preserve"> ومات بالبصرة</w:t>
      </w:r>
      <w:r>
        <w:rPr>
          <w:rtl/>
        </w:rPr>
        <w:t>،</w:t>
      </w:r>
      <w:r w:rsidRPr="00EE773E">
        <w:rPr>
          <w:rtl/>
        </w:rPr>
        <w:t xml:space="preserve"> وكان يطعم كل يوم مسكينا</w:t>
      </w:r>
      <w:r w:rsidR="00D32EA5">
        <w:rPr>
          <w:rFonts w:hint="cs"/>
          <w:rtl/>
        </w:rPr>
        <w:t>ً</w:t>
      </w:r>
      <w:r w:rsidRPr="00EE773E">
        <w:rPr>
          <w:rtl/>
        </w:rPr>
        <w:t xml:space="preserve"> »</w:t>
      </w:r>
      <w:r>
        <w:rPr>
          <w:rtl/>
        </w:rPr>
        <w:t>.</w:t>
      </w:r>
    </w:p>
    <w:p w:rsidR="007064AC" w:rsidRPr="00676339" w:rsidRDefault="007064AC" w:rsidP="007064AC">
      <w:pPr>
        <w:pStyle w:val="libNormal"/>
        <w:rPr>
          <w:rtl/>
          <w:lang w:bidi="fa-IR"/>
        </w:rPr>
      </w:pPr>
      <w:r w:rsidRPr="00676339">
        <w:rPr>
          <w:rtl/>
          <w:lang w:bidi="fa-IR"/>
        </w:rPr>
        <w:t>وفي ( شرح نهج البلاغة )</w:t>
      </w:r>
      <w:r>
        <w:rPr>
          <w:rtl/>
          <w:lang w:bidi="fa-IR"/>
        </w:rPr>
        <w:t>:</w:t>
      </w:r>
      <w:r w:rsidRPr="00676339">
        <w:rPr>
          <w:rtl/>
          <w:lang w:bidi="fa-IR"/>
        </w:rPr>
        <w:t xml:space="preserve"> « وذكر جماعة من شيوخنا البغداديين أنّ عدة من الصحابة والتابعين والمحدثين كانوا منحرفين عن علي </w:t>
      </w:r>
      <w:r w:rsidRPr="0099437C">
        <w:rPr>
          <w:rStyle w:val="libAlaemChar"/>
          <w:rtl/>
        </w:rPr>
        <w:t>عليه‌السلام</w:t>
      </w:r>
      <w:r w:rsidRPr="00676339">
        <w:rPr>
          <w:rtl/>
          <w:lang w:bidi="fa-IR"/>
        </w:rPr>
        <w:t xml:space="preserve"> قائلين فيه السوء</w:t>
      </w:r>
      <w:r>
        <w:rPr>
          <w:rtl/>
          <w:lang w:bidi="fa-IR"/>
        </w:rPr>
        <w:t>،</w:t>
      </w:r>
      <w:r w:rsidRPr="00676339">
        <w:rPr>
          <w:rtl/>
          <w:lang w:bidi="fa-IR"/>
        </w:rPr>
        <w:t xml:space="preserve"> ومنهم من كتم مناقبه وأعان أعداءه ميلا مع الدنيا و</w:t>
      </w:r>
      <w:r w:rsidR="009B6F35">
        <w:rPr>
          <w:rFonts w:hint="cs"/>
          <w:rtl/>
          <w:lang w:bidi="fa-IR"/>
        </w:rPr>
        <w:t>ا</w:t>
      </w:r>
      <w:r w:rsidRPr="00676339">
        <w:rPr>
          <w:rtl/>
          <w:lang w:bidi="fa-IR"/>
        </w:rPr>
        <w:t>يثارا</w:t>
      </w:r>
      <w:r w:rsidR="009B6F35">
        <w:rPr>
          <w:rFonts w:hint="cs"/>
          <w:rtl/>
          <w:lang w:bidi="fa-IR"/>
        </w:rPr>
        <w:t>ً</w:t>
      </w:r>
      <w:r w:rsidRPr="00676339">
        <w:rPr>
          <w:rtl/>
          <w:lang w:bidi="fa-IR"/>
        </w:rPr>
        <w:t xml:space="preserve"> للعاجلة</w:t>
      </w:r>
      <w:r>
        <w:rPr>
          <w:rtl/>
          <w:lang w:bidi="fa-IR"/>
        </w:rPr>
        <w:t>،</w:t>
      </w:r>
      <w:r w:rsidRPr="00676339">
        <w:rPr>
          <w:rtl/>
          <w:lang w:bidi="fa-IR"/>
        </w:rPr>
        <w:t xml:space="preserve"> فمنهم أنس بن مالك</w:t>
      </w:r>
      <w:r>
        <w:rPr>
          <w:rtl/>
          <w:lang w:bidi="fa-IR"/>
        </w:rPr>
        <w:t xml:space="preserve">، </w:t>
      </w:r>
      <w:r w:rsidRPr="00C419DA">
        <w:rPr>
          <w:rtl/>
        </w:rPr>
        <w:t xml:space="preserve">ناشد علي </w:t>
      </w:r>
      <w:r w:rsidRPr="0099437C">
        <w:rPr>
          <w:rStyle w:val="libAlaemChar"/>
          <w:rtl/>
        </w:rPr>
        <w:t>عليه‌السلام</w:t>
      </w:r>
      <w:r w:rsidRPr="00C419DA">
        <w:rPr>
          <w:rtl/>
        </w:rPr>
        <w:t xml:space="preserve"> الناس في رحبة القصر</w:t>
      </w:r>
      <w:r>
        <w:rPr>
          <w:rtl/>
        </w:rPr>
        <w:t xml:space="preserve"> </w:t>
      </w:r>
      <w:r w:rsidR="000429BA">
        <w:rPr>
          <w:rtl/>
        </w:rPr>
        <w:t>-</w:t>
      </w:r>
      <w:r>
        <w:rPr>
          <w:rtl/>
        </w:rPr>
        <w:t xml:space="preserve"> </w:t>
      </w:r>
      <w:r w:rsidRPr="00C419DA">
        <w:rPr>
          <w:rtl/>
        </w:rPr>
        <w:t>أو قال</w:t>
      </w:r>
      <w:r>
        <w:rPr>
          <w:rtl/>
        </w:rPr>
        <w:t>:</w:t>
      </w:r>
      <w:r w:rsidRPr="00C419DA">
        <w:rPr>
          <w:rtl/>
        </w:rPr>
        <w:t xml:space="preserve"> رحبة الجامع</w:t>
      </w:r>
      <w:r>
        <w:rPr>
          <w:rtl/>
        </w:rPr>
        <w:t xml:space="preserve"> </w:t>
      </w:r>
      <w:r w:rsidR="000429BA">
        <w:rPr>
          <w:rtl/>
        </w:rPr>
        <w:t>-</w:t>
      </w:r>
      <w:r>
        <w:rPr>
          <w:rtl/>
        </w:rPr>
        <w:t xml:space="preserve"> </w:t>
      </w:r>
      <w:r w:rsidRPr="00C419DA">
        <w:rPr>
          <w:rtl/>
        </w:rPr>
        <w:t xml:space="preserve">بالكوفة من [ أيكم ] سمع رسول الله </w:t>
      </w:r>
      <w:r w:rsidR="00DE62C5" w:rsidRPr="00DE62C5">
        <w:rPr>
          <w:rStyle w:val="libAlaemChar"/>
          <w:rtl/>
        </w:rPr>
        <w:t>صلى‌الله‌عليه‌وآله‌وسلم</w:t>
      </w:r>
      <w:r w:rsidRPr="00C419DA">
        <w:rPr>
          <w:rtl/>
        </w:rPr>
        <w:t>يقول</w:t>
      </w:r>
      <w:r>
        <w:rPr>
          <w:rtl/>
        </w:rPr>
        <w:t>:</w:t>
      </w:r>
      <w:r w:rsidRPr="00C419DA">
        <w:rPr>
          <w:rtl/>
        </w:rPr>
        <w:t xml:space="preserve"> من كنت مولاه [ فعلي مولاه ]</w:t>
      </w:r>
      <w:r>
        <w:rPr>
          <w:rtl/>
        </w:rPr>
        <w:t>؟</w:t>
      </w:r>
      <w:r w:rsidRPr="00C419DA">
        <w:rPr>
          <w:rtl/>
        </w:rPr>
        <w:t xml:space="preserve"> فقام اثنا عشر رجلا فشهدوا بها وأنس بن مالك في القوم لم يقم فقا</w:t>
      </w:r>
      <w:r w:rsidRPr="00EE773E">
        <w:rPr>
          <w:rtl/>
        </w:rPr>
        <w:t>ل له</w:t>
      </w:r>
      <w:r>
        <w:rPr>
          <w:rtl/>
        </w:rPr>
        <w:t>:</w:t>
      </w:r>
      <w:r w:rsidRPr="00EE773E">
        <w:rPr>
          <w:rtl/>
        </w:rPr>
        <w:t xml:space="preserve"> يا أنس ما يمنعك أن تقوم فتشهد</w:t>
      </w:r>
    </w:p>
    <w:p w:rsidR="007064AC" w:rsidRDefault="007064AC" w:rsidP="007064AC">
      <w:pPr>
        <w:pStyle w:val="libNormal"/>
        <w:rPr>
          <w:rtl/>
        </w:rPr>
      </w:pPr>
      <w:r>
        <w:rPr>
          <w:rtl/>
        </w:rPr>
        <w:br w:type="page"/>
      </w:r>
    </w:p>
    <w:p w:rsidR="007064AC" w:rsidRPr="00C419DA" w:rsidRDefault="007064AC" w:rsidP="007064AC">
      <w:pPr>
        <w:pStyle w:val="libNormal0"/>
        <w:rPr>
          <w:rtl/>
        </w:rPr>
      </w:pPr>
      <w:r w:rsidRPr="00C419DA">
        <w:rPr>
          <w:rtl/>
        </w:rPr>
        <w:lastRenderedPageBreak/>
        <w:t>فلقد حضرتها</w:t>
      </w:r>
      <w:r>
        <w:rPr>
          <w:rtl/>
        </w:rPr>
        <w:t>؟!</w:t>
      </w:r>
      <w:r w:rsidRPr="00C419DA">
        <w:rPr>
          <w:rtl/>
        </w:rPr>
        <w:t xml:space="preserve"> فقال</w:t>
      </w:r>
      <w:r>
        <w:rPr>
          <w:rtl/>
        </w:rPr>
        <w:t>:</w:t>
      </w:r>
      <w:r w:rsidRPr="00C419DA">
        <w:rPr>
          <w:rtl/>
        </w:rPr>
        <w:t xml:space="preserve"> يا أمير المؤمنين كبرت ونسيت</w:t>
      </w:r>
      <w:r>
        <w:rPr>
          <w:rtl/>
        </w:rPr>
        <w:t>،</w:t>
      </w:r>
      <w:r w:rsidRPr="00C419DA">
        <w:rPr>
          <w:rtl/>
        </w:rPr>
        <w:t xml:space="preserve"> فقال</w:t>
      </w:r>
      <w:r>
        <w:rPr>
          <w:rtl/>
        </w:rPr>
        <w:t>:</w:t>
      </w:r>
      <w:r w:rsidRPr="00C419DA">
        <w:rPr>
          <w:rtl/>
        </w:rPr>
        <w:t xml:space="preserve"> اللهم ان كان كاذبا</w:t>
      </w:r>
      <w:r w:rsidR="00D83CF2">
        <w:rPr>
          <w:rFonts w:hint="cs"/>
          <w:rtl/>
        </w:rPr>
        <w:t>ً</w:t>
      </w:r>
      <w:r w:rsidRPr="00C419DA">
        <w:rPr>
          <w:rtl/>
        </w:rPr>
        <w:t xml:space="preserve"> فارمه بها بيضاء لا تواريها العمامة. قال طلحة بن عمير</w:t>
      </w:r>
      <w:r>
        <w:rPr>
          <w:rtl/>
        </w:rPr>
        <w:t>:</w:t>
      </w:r>
      <w:r w:rsidRPr="00C419DA">
        <w:rPr>
          <w:rtl/>
        </w:rPr>
        <w:t xml:space="preserve"> فو الله لقد رأيت الوضح به بعد ذلك أبيض بين عينيه.</w:t>
      </w:r>
    </w:p>
    <w:p w:rsidR="007064AC" w:rsidRPr="00676339" w:rsidRDefault="007064AC" w:rsidP="007064AC">
      <w:pPr>
        <w:pStyle w:val="libNormal"/>
        <w:rPr>
          <w:rtl/>
          <w:lang w:bidi="fa-IR"/>
        </w:rPr>
      </w:pPr>
      <w:r w:rsidRPr="00676339">
        <w:rPr>
          <w:rtl/>
          <w:lang w:bidi="fa-IR"/>
        </w:rPr>
        <w:t>وروى عثمان بن مطرف</w:t>
      </w:r>
      <w:r>
        <w:rPr>
          <w:rtl/>
          <w:lang w:bidi="fa-IR"/>
        </w:rPr>
        <w:t>:</w:t>
      </w:r>
      <w:r w:rsidRPr="00676339">
        <w:rPr>
          <w:rtl/>
          <w:lang w:bidi="fa-IR"/>
        </w:rPr>
        <w:t xml:space="preserve"> ان رجلا سأل أنس بن مالك في آخر عمره عن علي بن أبي طالب فقال</w:t>
      </w:r>
      <w:r>
        <w:rPr>
          <w:rtl/>
          <w:lang w:bidi="fa-IR"/>
        </w:rPr>
        <w:t>:</w:t>
      </w:r>
      <w:r w:rsidRPr="00676339">
        <w:rPr>
          <w:rtl/>
          <w:lang w:bidi="fa-IR"/>
        </w:rPr>
        <w:t xml:space="preserve"> [ اني ] آليت ان لا أكتم حديثا</w:t>
      </w:r>
      <w:r w:rsidR="005A22DD">
        <w:rPr>
          <w:rFonts w:hint="cs"/>
          <w:rtl/>
          <w:lang w:bidi="fa-IR"/>
        </w:rPr>
        <w:t>ً</w:t>
      </w:r>
      <w:r w:rsidRPr="00676339">
        <w:rPr>
          <w:rtl/>
          <w:lang w:bidi="fa-IR"/>
        </w:rPr>
        <w:t xml:space="preserve"> سئلت عنه في علي بعد يوم الرحبة</w:t>
      </w:r>
      <w:r>
        <w:rPr>
          <w:rtl/>
          <w:lang w:bidi="fa-IR"/>
        </w:rPr>
        <w:t>،</w:t>
      </w:r>
      <w:r w:rsidRPr="00676339">
        <w:rPr>
          <w:rtl/>
          <w:lang w:bidi="fa-IR"/>
        </w:rPr>
        <w:t xml:space="preserve"> ذلك [ ذاك ] رأس المتقين يوم القيامة</w:t>
      </w:r>
      <w:r>
        <w:rPr>
          <w:rtl/>
          <w:lang w:bidi="fa-IR"/>
        </w:rPr>
        <w:t>،</w:t>
      </w:r>
      <w:r w:rsidRPr="00676339">
        <w:rPr>
          <w:rtl/>
          <w:lang w:bidi="fa-IR"/>
        </w:rPr>
        <w:t xml:space="preserve"> سمعته والله من نبيكم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ولقد علم فيما تقدم طعن أبي حنيفة في جماعة من الصحابة منهم أنس ابن مالك.</w:t>
      </w:r>
    </w:p>
    <w:p w:rsidR="000B53A2" w:rsidRDefault="007064AC" w:rsidP="007064AC">
      <w:pPr>
        <w:pStyle w:val="Heading2"/>
        <w:rPr>
          <w:rtl/>
          <w:lang w:bidi="fa-IR"/>
        </w:rPr>
      </w:pPr>
      <w:bookmarkStart w:id="560" w:name="_Toc347361390"/>
      <w:bookmarkStart w:id="561" w:name="_Toc406843465"/>
      <w:bookmarkStart w:id="562" w:name="_Toc92985909"/>
      <w:r w:rsidRPr="00676339">
        <w:rPr>
          <w:rtl/>
          <w:lang w:bidi="fa-IR"/>
        </w:rPr>
        <w:t>7</w:t>
      </w:r>
      <w:r>
        <w:rPr>
          <w:rtl/>
          <w:lang w:bidi="fa-IR"/>
        </w:rPr>
        <w:t xml:space="preserve"> </w:t>
      </w:r>
      <w:r w:rsidR="000429BA">
        <w:rPr>
          <w:rtl/>
          <w:lang w:bidi="fa-IR"/>
        </w:rPr>
        <w:t>-</w:t>
      </w:r>
      <w:r>
        <w:rPr>
          <w:rtl/>
          <w:lang w:bidi="fa-IR"/>
        </w:rPr>
        <w:t xml:space="preserve"> </w:t>
      </w:r>
      <w:r w:rsidRPr="00676339">
        <w:rPr>
          <w:rtl/>
          <w:lang w:bidi="fa-IR"/>
        </w:rPr>
        <w:t xml:space="preserve">زيد بن </w:t>
      </w:r>
      <w:r w:rsidR="005A22DD">
        <w:rPr>
          <w:rFonts w:hint="cs"/>
          <w:rtl/>
          <w:lang w:bidi="fa-IR"/>
        </w:rPr>
        <w:t>ا</w:t>
      </w:r>
      <w:r w:rsidRPr="00676339">
        <w:rPr>
          <w:rtl/>
          <w:lang w:bidi="fa-IR"/>
        </w:rPr>
        <w:t>رقم</w:t>
      </w:r>
      <w:bookmarkEnd w:id="560"/>
      <w:bookmarkEnd w:id="561"/>
      <w:bookmarkEnd w:id="562"/>
    </w:p>
    <w:p w:rsidR="007064AC" w:rsidRDefault="007064AC" w:rsidP="007064AC">
      <w:pPr>
        <w:pStyle w:val="libNormal"/>
        <w:rPr>
          <w:rtl/>
          <w:lang w:bidi="fa-IR"/>
        </w:rPr>
      </w:pPr>
      <w:r w:rsidRPr="00676339">
        <w:rPr>
          <w:rtl/>
          <w:lang w:bidi="fa-IR"/>
        </w:rPr>
        <w:t>وزيد بن أرقم أيضا</w:t>
      </w:r>
      <w:r w:rsidR="005B5071">
        <w:rPr>
          <w:rFonts w:hint="cs"/>
          <w:rtl/>
          <w:lang w:bidi="fa-IR"/>
        </w:rPr>
        <w:t>ً</w:t>
      </w:r>
      <w:r w:rsidRPr="00676339">
        <w:rPr>
          <w:rtl/>
          <w:lang w:bidi="fa-IR"/>
        </w:rPr>
        <w:t xml:space="preserve"> ممن كتم الشهادة بحديث الغدير</w:t>
      </w:r>
      <w:r>
        <w:rPr>
          <w:rtl/>
          <w:lang w:bidi="fa-IR"/>
        </w:rPr>
        <w:t xml:space="preserve">، </w:t>
      </w:r>
      <w:r w:rsidRPr="00676339">
        <w:rPr>
          <w:rtl/>
        </w:rPr>
        <w:t>قال ابن المغازلي « أخبرنا أبو الحسن علي بن عمر بن عبد الله بن شوذب قال حدثني [ أبي قال حدثنا محمد بن الحسين الزعفراني حدثني ] أحمد بن يحيى بن عبد الحميد حدثني [ أبو ] إسرائيل الملائي عن الحكم بن [ عن ] أبي سليمان المؤذن عن زيد بن أرقم قال</w:t>
      </w:r>
      <w:r>
        <w:rPr>
          <w:rtl/>
        </w:rPr>
        <w:t xml:space="preserve">: </w:t>
      </w:r>
      <w:r w:rsidRPr="00C419DA">
        <w:rPr>
          <w:rtl/>
        </w:rPr>
        <w:t>نشد علي الناس في المسجد [ قال ]</w:t>
      </w:r>
      <w:r>
        <w:rPr>
          <w:rtl/>
        </w:rPr>
        <w:t>:</w:t>
      </w:r>
      <w:r w:rsidRPr="00C419DA">
        <w:rPr>
          <w:rtl/>
        </w:rPr>
        <w:t xml:space="preserve"> انشد [ الله ] رجلا سمع النبي </w:t>
      </w:r>
      <w:r w:rsidR="00DE62C5" w:rsidRPr="00DE62C5">
        <w:rPr>
          <w:rStyle w:val="libAlaemChar"/>
          <w:rtl/>
        </w:rPr>
        <w:t>صلى‌الله‌عليه‌وآله‌وسلم</w:t>
      </w:r>
      <w:r w:rsidRPr="00C419DA">
        <w:rPr>
          <w:rtl/>
        </w:rPr>
        <w:t xml:space="preserve"> يقول</w:t>
      </w:r>
      <w:r>
        <w:rPr>
          <w:rtl/>
        </w:rPr>
        <w:t>:</w:t>
      </w:r>
      <w:r w:rsidRPr="00C419DA">
        <w:rPr>
          <w:rtl/>
        </w:rPr>
        <w:t xml:space="preserve"> من كنت مولاه فعلي مولاه</w:t>
      </w:r>
      <w:r>
        <w:rPr>
          <w:rtl/>
        </w:rPr>
        <w:t>،</w:t>
      </w:r>
      <w:r w:rsidRPr="00C419DA">
        <w:rPr>
          <w:rtl/>
        </w:rPr>
        <w:t xml:space="preserve"> اللهم وال من والاه وعاد من عاداه</w:t>
      </w:r>
      <w:r>
        <w:rPr>
          <w:rtl/>
        </w:rPr>
        <w:t>،</w:t>
      </w:r>
      <w:r w:rsidRPr="00C419DA">
        <w:rPr>
          <w:rtl/>
        </w:rPr>
        <w:t xml:space="preserve"> فكنت [ وكنت ] انا فيمن كتم</w:t>
      </w:r>
      <w:r>
        <w:rPr>
          <w:rtl/>
        </w:rPr>
        <w:t>،</w:t>
      </w:r>
      <w:r w:rsidRPr="00C419DA">
        <w:rPr>
          <w:rtl/>
        </w:rPr>
        <w:t xml:space="preserve"> فذهب بصري » </w:t>
      </w:r>
      <w:r w:rsidRPr="00AA3501">
        <w:rPr>
          <w:rStyle w:val="libFootnotenumChar"/>
          <w:rtl/>
        </w:rPr>
        <w:t>(2)</w:t>
      </w:r>
      <w:r>
        <w:rPr>
          <w:rtl/>
        </w:rPr>
        <w:t>.</w:t>
      </w:r>
    </w:p>
    <w:p w:rsidR="007064AC" w:rsidRDefault="007064AC" w:rsidP="007064AC">
      <w:pPr>
        <w:pStyle w:val="libNormal"/>
        <w:rPr>
          <w:rtl/>
          <w:lang w:bidi="fa-IR"/>
        </w:rPr>
      </w:pPr>
      <w:r>
        <w:rPr>
          <w:rtl/>
          <w:lang w:bidi="fa-IR"/>
        </w:rPr>
        <w:t>و</w:t>
      </w:r>
      <w:r w:rsidRPr="00676339">
        <w:rPr>
          <w:rtl/>
        </w:rPr>
        <w:t>رواه الحلبي في ( السيرة 3 / 337 )</w:t>
      </w:r>
      <w:r>
        <w:rPr>
          <w:rtl/>
        </w:rPr>
        <w:t>.</w:t>
      </w:r>
    </w:p>
    <w:p w:rsidR="007064AC" w:rsidRPr="00676339" w:rsidRDefault="007064AC" w:rsidP="007064AC">
      <w:pPr>
        <w:pStyle w:val="libNormal"/>
        <w:rPr>
          <w:rtl/>
          <w:lang w:bidi="fa-IR"/>
        </w:rPr>
      </w:pPr>
      <w:r>
        <w:rPr>
          <w:rtl/>
          <w:lang w:bidi="fa-IR"/>
        </w:rPr>
        <w:t>و</w:t>
      </w:r>
      <w:r w:rsidRPr="00676339">
        <w:rPr>
          <w:rtl/>
        </w:rPr>
        <w:t xml:space="preserve">الجامي في ( شواهد النبوة ) في كرامات الامام </w:t>
      </w:r>
      <w:r w:rsidRPr="0099437C">
        <w:rPr>
          <w:rStyle w:val="libAlaemChar"/>
          <w:rtl/>
        </w:rPr>
        <w:t>عليه‌السلام</w:t>
      </w:r>
      <w:r w:rsidRPr="00676339">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شرح النهج 4 / 74.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مناقب أميرالمؤمنين</w:t>
      </w:r>
      <w:r w:rsidR="007064AC">
        <w:rPr>
          <w:rtl/>
        </w:rPr>
        <w:t>:</w:t>
      </w:r>
      <w:r w:rsidR="007064AC" w:rsidRPr="00676339">
        <w:rPr>
          <w:rtl/>
        </w:rPr>
        <w:t xml:space="preserve"> 23.</w:t>
      </w:r>
    </w:p>
    <w:p w:rsidR="007064AC" w:rsidRDefault="007064AC" w:rsidP="007064AC">
      <w:pPr>
        <w:pStyle w:val="libNormal"/>
        <w:rPr>
          <w:rtl/>
          <w:lang w:bidi="fa-IR"/>
        </w:rPr>
      </w:pPr>
      <w:r>
        <w:rPr>
          <w:rtl/>
          <w:lang w:bidi="fa-IR"/>
        </w:rPr>
        <w:br w:type="page"/>
      </w:r>
    </w:p>
    <w:p w:rsidR="000B53A2" w:rsidRDefault="007064AC" w:rsidP="007064AC">
      <w:pPr>
        <w:pStyle w:val="Heading2"/>
        <w:rPr>
          <w:rtl/>
          <w:lang w:bidi="fa-IR"/>
        </w:rPr>
      </w:pPr>
      <w:bookmarkStart w:id="563" w:name="_Toc347361391"/>
      <w:bookmarkStart w:id="564" w:name="_Toc406843466"/>
      <w:bookmarkStart w:id="565" w:name="_Toc92985910"/>
      <w:r w:rsidRPr="00676339">
        <w:rPr>
          <w:rtl/>
          <w:lang w:bidi="fa-IR"/>
        </w:rPr>
        <w:lastRenderedPageBreak/>
        <w:t>8</w:t>
      </w:r>
      <w:r>
        <w:rPr>
          <w:rtl/>
          <w:lang w:bidi="fa-IR"/>
        </w:rPr>
        <w:t xml:space="preserve"> </w:t>
      </w:r>
      <w:r w:rsidR="000429BA">
        <w:rPr>
          <w:rtl/>
          <w:lang w:bidi="fa-IR"/>
        </w:rPr>
        <w:t>-</w:t>
      </w:r>
      <w:r>
        <w:rPr>
          <w:rtl/>
          <w:lang w:bidi="fa-IR"/>
        </w:rPr>
        <w:t xml:space="preserve"> </w:t>
      </w:r>
      <w:r w:rsidRPr="00676339">
        <w:rPr>
          <w:rtl/>
          <w:lang w:bidi="fa-IR"/>
        </w:rPr>
        <w:t>البراء بن عازب</w:t>
      </w:r>
      <w:bookmarkEnd w:id="563"/>
      <w:bookmarkEnd w:id="564"/>
      <w:bookmarkEnd w:id="565"/>
    </w:p>
    <w:p w:rsidR="007064AC" w:rsidRPr="00676339" w:rsidRDefault="007064AC" w:rsidP="007064AC">
      <w:pPr>
        <w:pStyle w:val="libNormal"/>
        <w:rPr>
          <w:rtl/>
          <w:lang w:bidi="fa-IR"/>
        </w:rPr>
      </w:pPr>
      <w:r w:rsidRPr="00676339">
        <w:rPr>
          <w:rtl/>
          <w:lang w:bidi="fa-IR"/>
        </w:rPr>
        <w:t>وهو أيضا</w:t>
      </w:r>
      <w:r w:rsidR="003513D5">
        <w:rPr>
          <w:rFonts w:hint="cs"/>
          <w:rtl/>
          <w:lang w:bidi="fa-IR"/>
        </w:rPr>
        <w:t>ً</w:t>
      </w:r>
      <w:r w:rsidRPr="00676339">
        <w:rPr>
          <w:rtl/>
          <w:lang w:bidi="fa-IR"/>
        </w:rPr>
        <w:t xml:space="preserve"> ممن كتم الشهادة بذلك</w:t>
      </w:r>
      <w:r>
        <w:rPr>
          <w:rtl/>
          <w:lang w:bidi="fa-IR"/>
        </w:rPr>
        <w:t xml:space="preserve">، </w:t>
      </w:r>
      <w:r w:rsidRPr="00676339">
        <w:rPr>
          <w:rtl/>
        </w:rPr>
        <w:t>قال المحدث الشيرازي في حديث الغدير</w:t>
      </w:r>
      <w:r>
        <w:rPr>
          <w:rtl/>
        </w:rPr>
        <w:t>:</w:t>
      </w:r>
      <w:r w:rsidRPr="00676339">
        <w:rPr>
          <w:rtl/>
        </w:rPr>
        <w:t xml:space="preserve"> « ورواه زر بن حبيش فقال</w:t>
      </w:r>
      <w:r>
        <w:rPr>
          <w:rtl/>
        </w:rPr>
        <w:t xml:space="preserve">: </w:t>
      </w:r>
      <w:r w:rsidRPr="00C419DA">
        <w:rPr>
          <w:rtl/>
        </w:rPr>
        <w:t>خرج علي من ا</w:t>
      </w:r>
      <w:r w:rsidRPr="00EE773E">
        <w:rPr>
          <w:rtl/>
        </w:rPr>
        <w:t>لقصر فاستقبله ركبان متقلدي السيوف عليهم العمائم حديثي عهد بسفر</w:t>
      </w:r>
      <w:r>
        <w:rPr>
          <w:rtl/>
        </w:rPr>
        <w:t>،</w:t>
      </w:r>
      <w:r w:rsidRPr="00EE773E">
        <w:rPr>
          <w:rtl/>
        </w:rPr>
        <w:t xml:space="preserve"> فقالوا</w:t>
      </w:r>
      <w:r>
        <w:rPr>
          <w:rtl/>
        </w:rPr>
        <w:t>:</w:t>
      </w:r>
      <w:r w:rsidRPr="00EE773E">
        <w:rPr>
          <w:rtl/>
        </w:rPr>
        <w:t xml:space="preserve"> السلام عليك يا أمير المؤمنين ورحمة الله وبركاته</w:t>
      </w:r>
      <w:r>
        <w:rPr>
          <w:rtl/>
        </w:rPr>
        <w:t>،</w:t>
      </w:r>
      <w:r w:rsidRPr="00EE773E">
        <w:rPr>
          <w:rtl/>
        </w:rPr>
        <w:t xml:space="preserve"> السلام عليك يا مولانا.</w:t>
      </w:r>
    </w:p>
    <w:p w:rsidR="007064AC" w:rsidRPr="00676339" w:rsidRDefault="007064AC" w:rsidP="007064AC">
      <w:pPr>
        <w:pStyle w:val="libNormal"/>
        <w:rPr>
          <w:rtl/>
          <w:lang w:bidi="fa-IR"/>
        </w:rPr>
      </w:pPr>
      <w:r w:rsidRPr="00C419DA">
        <w:rPr>
          <w:rtl/>
        </w:rPr>
        <w:t>فقال علي بعد ما رد السلام</w:t>
      </w:r>
      <w:r>
        <w:rPr>
          <w:rtl/>
        </w:rPr>
        <w:t>:</w:t>
      </w:r>
      <w:r w:rsidRPr="00C419DA">
        <w:rPr>
          <w:rtl/>
        </w:rPr>
        <w:t xml:space="preserve"> من هاهنا من أصحاب رسول الله </w:t>
      </w:r>
      <w:r w:rsidR="00DE62C5" w:rsidRPr="00DE62C5">
        <w:rPr>
          <w:rStyle w:val="libAlaemChar"/>
          <w:rtl/>
        </w:rPr>
        <w:t>صلى‌الله‌عليه‌وآله‌وسلم</w:t>
      </w:r>
      <w:r>
        <w:rPr>
          <w:rtl/>
        </w:rPr>
        <w:t>،</w:t>
      </w:r>
      <w:r w:rsidRPr="00C419DA">
        <w:rPr>
          <w:rtl/>
        </w:rPr>
        <w:t xml:space="preserve"> فقام اثنا عشر رجلا منهم خالد ب</w:t>
      </w:r>
      <w:r w:rsidRPr="00EE773E">
        <w:rPr>
          <w:rtl/>
        </w:rPr>
        <w:t>ن زيد أبوأيوب الانصاري وخزيمة ابن ثابت ذو الشهادتين وثابت بن قيس بن شماس وعمار بن ياسر وأبو الهيثم ابن التيهان وهاشم بن عتبة بن أبي وقاص وحبيب بن بديل بن ورقاء</w:t>
      </w:r>
      <w:r>
        <w:rPr>
          <w:rtl/>
        </w:rPr>
        <w:t>،</w:t>
      </w:r>
      <w:r w:rsidRPr="00EE773E">
        <w:rPr>
          <w:rtl/>
        </w:rPr>
        <w:t xml:space="preserve"> فشهدوا انهم سمعوا رسول الله يوم غدير خم يقول</w:t>
      </w:r>
      <w:r>
        <w:rPr>
          <w:rtl/>
        </w:rPr>
        <w:t>:</w:t>
      </w:r>
      <w:r w:rsidRPr="00EE773E">
        <w:rPr>
          <w:rtl/>
        </w:rPr>
        <w:t xml:space="preserve"> من كنت مولاه فعلي مولاه</w:t>
      </w:r>
      <w:r>
        <w:rPr>
          <w:rtl/>
        </w:rPr>
        <w:t xml:space="preserve"> ..</w:t>
      </w:r>
      <w:r w:rsidRPr="00EE773E">
        <w:rPr>
          <w:rtl/>
        </w:rPr>
        <w:t>. الحديث.</w:t>
      </w:r>
    </w:p>
    <w:p w:rsidR="007064AC" w:rsidRPr="00676339" w:rsidRDefault="007064AC" w:rsidP="007064AC">
      <w:pPr>
        <w:pStyle w:val="libNormal"/>
        <w:rPr>
          <w:rtl/>
          <w:lang w:bidi="fa-IR"/>
        </w:rPr>
      </w:pPr>
      <w:r w:rsidRPr="00C419DA">
        <w:rPr>
          <w:rtl/>
        </w:rPr>
        <w:t>فقال علي ل</w:t>
      </w:r>
      <w:r w:rsidRPr="00EE773E">
        <w:rPr>
          <w:rtl/>
        </w:rPr>
        <w:t>انس بن مالك والبراء بن عازب</w:t>
      </w:r>
      <w:r>
        <w:rPr>
          <w:rtl/>
        </w:rPr>
        <w:t>:</w:t>
      </w:r>
      <w:r w:rsidRPr="00EE773E">
        <w:rPr>
          <w:rtl/>
        </w:rPr>
        <w:t xml:space="preserve"> ما منعكما أن تقوما فتشهدا</w:t>
      </w:r>
      <w:r>
        <w:rPr>
          <w:rtl/>
        </w:rPr>
        <w:t>،</w:t>
      </w:r>
      <w:r w:rsidRPr="00EE773E">
        <w:rPr>
          <w:rtl/>
        </w:rPr>
        <w:t xml:space="preserve"> فقد سمعتما كما سمع القوم</w:t>
      </w:r>
      <w:r>
        <w:rPr>
          <w:rtl/>
        </w:rPr>
        <w:t>؟</w:t>
      </w:r>
      <w:r w:rsidRPr="00EE773E">
        <w:rPr>
          <w:rtl/>
        </w:rPr>
        <w:t xml:space="preserve"> فقال</w:t>
      </w:r>
      <w:r>
        <w:rPr>
          <w:rtl/>
        </w:rPr>
        <w:t>:</w:t>
      </w:r>
      <w:r w:rsidRPr="00EE773E">
        <w:rPr>
          <w:rtl/>
        </w:rPr>
        <w:t xml:space="preserve"> اللهم ان كانا كتماها معاندة فأبلهما</w:t>
      </w:r>
      <w:r>
        <w:rPr>
          <w:rtl/>
        </w:rPr>
        <w:t>،</w:t>
      </w:r>
      <w:r w:rsidRPr="00EE773E">
        <w:rPr>
          <w:rtl/>
        </w:rPr>
        <w:t xml:space="preserve"> فأما البراء فعمي</w:t>
      </w:r>
      <w:r>
        <w:rPr>
          <w:rtl/>
        </w:rPr>
        <w:t>،</w:t>
      </w:r>
      <w:r w:rsidRPr="00EE773E">
        <w:rPr>
          <w:rtl/>
        </w:rPr>
        <w:t xml:space="preserve"> فكان يسأل عن منزله فيقول كيف يرشد من أدركته الدعوة</w:t>
      </w:r>
      <w:r>
        <w:rPr>
          <w:rtl/>
        </w:rPr>
        <w:t>،</w:t>
      </w:r>
      <w:r w:rsidRPr="00EE773E">
        <w:rPr>
          <w:rtl/>
        </w:rPr>
        <w:t xml:space="preserve"> وأما أنس فقد برصت قدماه</w:t>
      </w:r>
      <w:r>
        <w:rPr>
          <w:rtl/>
        </w:rPr>
        <w:t xml:space="preserve"> ..</w:t>
      </w:r>
      <w:r w:rsidRPr="00EE773E">
        <w:rPr>
          <w:rtl/>
        </w:rPr>
        <w:t xml:space="preserve">.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وسيأتي هذا عن البلاذري أيضا</w:t>
      </w:r>
      <w:r w:rsidR="002C5D1F">
        <w:rPr>
          <w:rFonts w:hint="cs"/>
          <w:rtl/>
          <w:lang w:bidi="fa-IR"/>
        </w:rPr>
        <w:t>ً</w:t>
      </w:r>
      <w:r w:rsidRPr="00676339">
        <w:rPr>
          <w:rtl/>
          <w:lang w:bidi="fa-IR"/>
        </w:rPr>
        <w:t>.</w:t>
      </w:r>
    </w:p>
    <w:p w:rsidR="000B53A2" w:rsidRDefault="007064AC" w:rsidP="007064AC">
      <w:pPr>
        <w:pStyle w:val="Heading2"/>
        <w:rPr>
          <w:rtl/>
          <w:lang w:bidi="fa-IR"/>
        </w:rPr>
      </w:pPr>
      <w:bookmarkStart w:id="566" w:name="_Toc347361392"/>
      <w:bookmarkStart w:id="567" w:name="_Toc406843467"/>
      <w:bookmarkStart w:id="568" w:name="_Toc92985911"/>
      <w:r w:rsidRPr="00676339">
        <w:rPr>
          <w:rtl/>
          <w:lang w:bidi="fa-IR"/>
        </w:rPr>
        <w:t>9</w:t>
      </w:r>
      <w:r>
        <w:rPr>
          <w:rtl/>
          <w:lang w:bidi="fa-IR"/>
        </w:rPr>
        <w:t xml:space="preserve"> </w:t>
      </w:r>
      <w:r w:rsidR="000429BA">
        <w:rPr>
          <w:rtl/>
          <w:lang w:bidi="fa-IR"/>
        </w:rPr>
        <w:t>-</w:t>
      </w:r>
      <w:r>
        <w:rPr>
          <w:rtl/>
          <w:lang w:bidi="fa-IR"/>
        </w:rPr>
        <w:t xml:space="preserve"> </w:t>
      </w:r>
      <w:r w:rsidRPr="00676339">
        <w:rPr>
          <w:rtl/>
          <w:lang w:bidi="fa-IR"/>
        </w:rPr>
        <w:t>جرير بن عبد الله</w:t>
      </w:r>
      <w:bookmarkEnd w:id="566"/>
      <w:bookmarkEnd w:id="567"/>
      <w:bookmarkEnd w:id="568"/>
    </w:p>
    <w:p w:rsidR="007064AC" w:rsidRPr="00676339" w:rsidRDefault="007064AC" w:rsidP="007064AC">
      <w:pPr>
        <w:pStyle w:val="libNormal"/>
        <w:rPr>
          <w:rtl/>
          <w:lang w:bidi="fa-IR"/>
        </w:rPr>
      </w:pPr>
      <w:r w:rsidRPr="00676339">
        <w:rPr>
          <w:rtl/>
          <w:lang w:bidi="fa-IR"/>
        </w:rPr>
        <w:t>وهو أيضا</w:t>
      </w:r>
      <w:r w:rsidR="000E4B22">
        <w:rPr>
          <w:rFonts w:hint="cs"/>
          <w:rtl/>
          <w:lang w:bidi="fa-IR"/>
        </w:rPr>
        <w:t>ً</w:t>
      </w:r>
      <w:r w:rsidRPr="00676339">
        <w:rPr>
          <w:rtl/>
          <w:lang w:bidi="fa-IR"/>
        </w:rPr>
        <w:t xml:space="preserve"> ممن كتمها</w:t>
      </w:r>
      <w:r>
        <w:rPr>
          <w:rtl/>
          <w:lang w:bidi="fa-IR"/>
        </w:rPr>
        <w:t xml:space="preserve">، </w:t>
      </w:r>
      <w:r w:rsidRPr="00676339">
        <w:rPr>
          <w:rtl/>
        </w:rPr>
        <w:t>قال البلاذري</w:t>
      </w:r>
      <w:r>
        <w:rPr>
          <w:rtl/>
        </w:rPr>
        <w:t>:</w:t>
      </w:r>
      <w:r w:rsidRPr="00676339">
        <w:rPr>
          <w:rtl/>
        </w:rPr>
        <w:t xml:space="preserve"> « قال علي على المنبر</w:t>
      </w:r>
      <w:r>
        <w:rPr>
          <w:rtl/>
        </w:rPr>
        <w:t xml:space="preserve">: </w:t>
      </w:r>
      <w:r w:rsidRPr="00C419DA">
        <w:rPr>
          <w:rtl/>
        </w:rPr>
        <w:t xml:space="preserve">أنشد الله رجلا سمع رسول الله </w:t>
      </w:r>
      <w:r w:rsidR="00DE62C5" w:rsidRPr="00DE62C5">
        <w:rPr>
          <w:rStyle w:val="libAlaemChar"/>
          <w:rtl/>
        </w:rPr>
        <w:t>صلى‌الله‌عليه‌وآله‌وسلم</w:t>
      </w:r>
      <w:r w:rsidRPr="00C419DA">
        <w:rPr>
          <w:rtl/>
        </w:rPr>
        <w:t xml:space="preserve"> يقول يوم غدير خم</w:t>
      </w:r>
      <w:r>
        <w:rPr>
          <w:rtl/>
        </w:rPr>
        <w:t>:</w:t>
      </w:r>
      <w:r w:rsidRPr="00C419DA">
        <w:rPr>
          <w:rtl/>
        </w:rPr>
        <w:t xml:space="preserve"> اللهم وال من والاه وعاد من عاداه</w:t>
      </w:r>
      <w:r>
        <w:rPr>
          <w:rtl/>
        </w:rPr>
        <w:t>،</w:t>
      </w:r>
      <w:r w:rsidRPr="00C419DA">
        <w:rPr>
          <w:rtl/>
        </w:rPr>
        <w:t xml:space="preserve"> إلا قام فشهد</w:t>
      </w:r>
      <w:r>
        <w:rPr>
          <w:rtl/>
        </w:rPr>
        <w:t>،</w:t>
      </w:r>
      <w:r w:rsidRPr="00C419DA">
        <w:rPr>
          <w:rtl/>
        </w:rPr>
        <w:t xml:space="preserve"> وتحت المنبر أنس بن مالك والبراء بن عازب وجرير بن عبد الله [ البج</w:t>
      </w:r>
      <w:r w:rsidRPr="00EE773E">
        <w:rPr>
          <w:rtl/>
        </w:rPr>
        <w:t>لي ]</w:t>
      </w:r>
      <w:r>
        <w:rPr>
          <w:rtl/>
        </w:rPr>
        <w:t>،</w:t>
      </w:r>
      <w:r w:rsidRPr="00EE773E">
        <w:rPr>
          <w:rtl/>
        </w:rPr>
        <w:t xml:space="preserve"> فأعادها فلم يجبه احد</w:t>
      </w:r>
      <w:r>
        <w:rPr>
          <w:rtl/>
        </w:rPr>
        <w:t>،</w:t>
      </w:r>
      <w:r w:rsidRPr="00EE773E">
        <w:rPr>
          <w:rtl/>
        </w:rPr>
        <w:t xml:space="preserve"> فقال</w:t>
      </w:r>
      <w:r>
        <w:rPr>
          <w:rtl/>
        </w:rPr>
        <w:t>:</w:t>
      </w:r>
      <w:r w:rsidRPr="00EE773E">
        <w:rPr>
          <w:rtl/>
        </w:rPr>
        <w:t xml:space="preserve"> اللهم من كتم هذه الشهادة</w:t>
      </w:r>
      <w:r>
        <w:rPr>
          <w:rtl/>
        </w:rPr>
        <w:t xml:space="preserve"> </w:t>
      </w:r>
      <w:r w:rsidR="000429BA">
        <w:rPr>
          <w:rtl/>
        </w:rPr>
        <w:t>-</w:t>
      </w:r>
      <w:r>
        <w:rPr>
          <w:rtl/>
        </w:rPr>
        <w:t xml:space="preserve"> </w:t>
      </w:r>
      <w:r w:rsidRPr="00C419DA">
        <w:rPr>
          <w:rtl/>
        </w:rPr>
        <w:t>وهو يعرفها</w:t>
      </w:r>
      <w:r>
        <w:rPr>
          <w:rtl/>
        </w:rPr>
        <w:t xml:space="preserve"> </w:t>
      </w:r>
      <w:r w:rsidR="000429BA">
        <w:rPr>
          <w:rtl/>
        </w:rPr>
        <w:t>-</w:t>
      </w:r>
      <w:r>
        <w:rPr>
          <w:rtl/>
        </w:rPr>
        <w:t xml:space="preserve"> </w:t>
      </w:r>
      <w:r w:rsidRPr="00C419DA">
        <w:rPr>
          <w:rtl/>
        </w:rPr>
        <w:t>فلا نخرجه من الدنيا حتى تجعل به آية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w:t>
      </w:r>
      <w:r w:rsidR="00F413C4">
        <w:rPr>
          <w:rFonts w:hint="cs"/>
          <w:rtl/>
        </w:rPr>
        <w:t>ا</w:t>
      </w:r>
      <w:r w:rsidR="007064AC" w:rsidRPr="00676339">
        <w:rPr>
          <w:rtl/>
        </w:rPr>
        <w:t>ربعين للمحدث الشيرازي</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0B53A2" w:rsidRDefault="007064AC" w:rsidP="007064AC">
      <w:pPr>
        <w:pStyle w:val="libNormal0"/>
        <w:rPr>
          <w:rtl/>
          <w:lang w:bidi="fa-IR"/>
        </w:rPr>
      </w:pPr>
      <w:r w:rsidRPr="00C419DA">
        <w:rPr>
          <w:rtl/>
        </w:rPr>
        <w:lastRenderedPageBreak/>
        <w:t>يعرف بها قال</w:t>
      </w:r>
      <w:r>
        <w:rPr>
          <w:rtl/>
        </w:rPr>
        <w:t>:</w:t>
      </w:r>
      <w:r w:rsidRPr="00C419DA">
        <w:rPr>
          <w:rtl/>
        </w:rPr>
        <w:t xml:space="preserve"> فبرص أنس وعمي البراء ورجع جرير أعرابيا</w:t>
      </w:r>
      <w:r w:rsidR="00F413C4">
        <w:rPr>
          <w:rFonts w:hint="cs"/>
          <w:rtl/>
        </w:rPr>
        <w:t>ً</w:t>
      </w:r>
      <w:r w:rsidRPr="00C419DA">
        <w:rPr>
          <w:rtl/>
        </w:rPr>
        <w:t xml:space="preserve"> بعد هجرته</w:t>
      </w:r>
      <w:r>
        <w:rPr>
          <w:rtl/>
        </w:rPr>
        <w:t>،</w:t>
      </w:r>
      <w:r w:rsidRPr="00C419DA">
        <w:rPr>
          <w:rtl/>
        </w:rPr>
        <w:t xml:space="preserve"> فأتى السراة فمات في</w:t>
      </w:r>
      <w:r w:rsidRPr="00EE773E">
        <w:rPr>
          <w:rtl/>
        </w:rPr>
        <w:t xml:space="preserve"> بيت أمه [ بالسراة ] » </w:t>
      </w:r>
      <w:r w:rsidRPr="00AA3501">
        <w:rPr>
          <w:rStyle w:val="libFootnotenumChar"/>
          <w:rtl/>
        </w:rPr>
        <w:t>(1)</w:t>
      </w:r>
      <w:r>
        <w:rPr>
          <w:rtl/>
        </w:rPr>
        <w:t>.</w:t>
      </w:r>
    </w:p>
    <w:p w:rsidR="000B53A2" w:rsidRDefault="007064AC" w:rsidP="007064AC">
      <w:pPr>
        <w:pStyle w:val="Heading2"/>
        <w:rPr>
          <w:rtl/>
          <w:lang w:bidi="fa-IR"/>
        </w:rPr>
      </w:pPr>
      <w:bookmarkStart w:id="569" w:name="_Toc347361393"/>
      <w:bookmarkStart w:id="570" w:name="_Toc406843468"/>
      <w:bookmarkStart w:id="571" w:name="_Toc92985912"/>
      <w:r w:rsidRPr="00676339">
        <w:rPr>
          <w:rtl/>
          <w:lang w:bidi="fa-IR"/>
        </w:rPr>
        <w:t>10</w:t>
      </w:r>
      <w:r>
        <w:rPr>
          <w:rtl/>
          <w:lang w:bidi="fa-IR"/>
        </w:rPr>
        <w:t xml:space="preserve"> </w:t>
      </w:r>
      <w:r w:rsidR="000429BA">
        <w:rPr>
          <w:rtl/>
          <w:lang w:bidi="fa-IR"/>
        </w:rPr>
        <w:t>-</w:t>
      </w:r>
      <w:r>
        <w:rPr>
          <w:rtl/>
          <w:lang w:bidi="fa-IR"/>
        </w:rPr>
        <w:t xml:space="preserve"> </w:t>
      </w:r>
      <w:r w:rsidRPr="00676339">
        <w:rPr>
          <w:rtl/>
          <w:lang w:bidi="fa-IR"/>
        </w:rPr>
        <w:t>سمرة بن جندب</w:t>
      </w:r>
      <w:bookmarkEnd w:id="569"/>
      <w:bookmarkEnd w:id="570"/>
      <w:bookmarkEnd w:id="571"/>
    </w:p>
    <w:p w:rsidR="007064AC" w:rsidRPr="00676339" w:rsidRDefault="007064AC" w:rsidP="007064AC">
      <w:pPr>
        <w:pStyle w:val="libNormal"/>
        <w:rPr>
          <w:rtl/>
          <w:lang w:bidi="fa-IR"/>
        </w:rPr>
      </w:pPr>
      <w:r w:rsidRPr="00676339">
        <w:rPr>
          <w:rtl/>
          <w:lang w:bidi="fa-IR"/>
        </w:rPr>
        <w:t>وقد باع سمرة بن جندب دينه بدنياه وآثر العاجلة على الآخرة</w:t>
      </w:r>
      <w:r>
        <w:rPr>
          <w:rtl/>
          <w:lang w:bidi="fa-IR"/>
        </w:rPr>
        <w:t>،</w:t>
      </w:r>
      <w:r w:rsidRPr="00676339">
        <w:rPr>
          <w:rtl/>
          <w:lang w:bidi="fa-IR"/>
        </w:rPr>
        <w:t xml:space="preserve"> إذ ارتكب الكذب الصريح وأتى بالبهتان العظيم</w:t>
      </w:r>
      <w:r>
        <w:rPr>
          <w:rtl/>
          <w:lang w:bidi="fa-IR"/>
        </w:rPr>
        <w:t>،</w:t>
      </w:r>
      <w:r w:rsidRPr="00676339">
        <w:rPr>
          <w:rtl/>
          <w:lang w:bidi="fa-IR"/>
        </w:rPr>
        <w:t xml:space="preserve"> قال ابن أبي الحديد « قال أبو جعفر</w:t>
      </w:r>
      <w:r>
        <w:rPr>
          <w:rtl/>
          <w:lang w:bidi="fa-IR"/>
        </w:rPr>
        <w:t>:</w:t>
      </w:r>
      <w:r w:rsidRPr="00676339">
        <w:rPr>
          <w:rtl/>
          <w:lang w:bidi="fa-IR"/>
        </w:rPr>
        <w:t xml:space="preserve"> وقد روي أن معاوية بذل لسمرة بن جندب مائة ألف درهم حتى يروي ان هذه الآية نزلت في علي بن أبي طالب </w:t>
      </w:r>
      <w:r w:rsidRPr="0099437C">
        <w:rPr>
          <w:rStyle w:val="libAlaemChar"/>
          <w:rtl/>
        </w:rPr>
        <w:t>(</w:t>
      </w:r>
      <w:r w:rsidRPr="00AA3501">
        <w:rPr>
          <w:rStyle w:val="libAieChar"/>
          <w:rtl/>
        </w:rPr>
        <w:t xml:space="preserve"> وَمِنَ النَّاسِ مَنْ يُعْجِبُكَ قَوْلُهُ فِي الْحَياةِ الدُّنْيا وَيُشْهِدُ اللهَ عَلى ما فِي قَلْبِهِ وَهُوَ أَلَدُّ الْخِصامِ</w:t>
      </w:r>
      <w:r w:rsidRPr="00AA3501">
        <w:rPr>
          <w:rStyle w:val="libAieChar"/>
          <w:rFonts w:hint="cs"/>
          <w:rtl/>
        </w:rPr>
        <w:t xml:space="preserve"> </w:t>
      </w:r>
      <w:r w:rsidRPr="00AA3501">
        <w:rPr>
          <w:rStyle w:val="libAieChar"/>
          <w:rtl/>
        </w:rPr>
        <w:t xml:space="preserve">* وَإِذا تَوَلَّى سَعى فِي الْأَرْضِ لِيُفْسِدَ فِيها وَيُهْلِكَ الْحَرْثَ وَالنَّسْلَ وَاللهُ لا يُحِبُّ الْفَسادَ </w:t>
      </w:r>
      <w:r w:rsidRPr="0099437C">
        <w:rPr>
          <w:rStyle w:val="libAlaemChar"/>
          <w:rtl/>
        </w:rPr>
        <w:t>)</w:t>
      </w:r>
      <w:r w:rsidRPr="00676339">
        <w:rPr>
          <w:rtl/>
          <w:lang w:bidi="fa-IR"/>
        </w:rPr>
        <w:t xml:space="preserve"> وان الآية الثانية [ ا ] نزلت في ابن ملجم وهي [ قوله تعالى ] </w:t>
      </w:r>
      <w:r w:rsidRPr="0099437C">
        <w:rPr>
          <w:rStyle w:val="libAlaemChar"/>
          <w:rtl/>
        </w:rPr>
        <w:t>(</w:t>
      </w:r>
      <w:r w:rsidRPr="00AA3501">
        <w:rPr>
          <w:rStyle w:val="libAieChar"/>
          <w:rtl/>
        </w:rPr>
        <w:t xml:space="preserve"> وَمِنَ النَّاسِ مَنْ يَشْرِي نَفْسَهُ ابْتِغاءَ مَرْضا</w:t>
      </w:r>
      <w:r w:rsidR="00F413C4">
        <w:rPr>
          <w:rStyle w:val="libAieChar"/>
          <w:rFonts w:hint="cs"/>
          <w:rtl/>
        </w:rPr>
        <w:t>ةِ</w:t>
      </w:r>
      <w:r w:rsidRPr="00AA3501">
        <w:rPr>
          <w:rStyle w:val="libAieChar"/>
          <w:rtl/>
        </w:rPr>
        <w:t xml:space="preserve"> اللهِ </w:t>
      </w:r>
      <w:r w:rsidRPr="0099437C">
        <w:rPr>
          <w:rStyle w:val="libAlaemChar"/>
          <w:rtl/>
        </w:rPr>
        <w:t>)</w:t>
      </w:r>
      <w:r w:rsidRPr="00676339">
        <w:rPr>
          <w:rtl/>
          <w:lang w:bidi="fa-IR"/>
        </w:rPr>
        <w:t xml:space="preserve"> فلم يقبل.</w:t>
      </w:r>
    </w:p>
    <w:p w:rsidR="007064AC" w:rsidRPr="00676339" w:rsidRDefault="007064AC" w:rsidP="007064AC">
      <w:pPr>
        <w:pStyle w:val="libNormal"/>
        <w:rPr>
          <w:rtl/>
          <w:lang w:bidi="fa-IR"/>
        </w:rPr>
      </w:pPr>
      <w:r w:rsidRPr="00676339">
        <w:rPr>
          <w:rtl/>
          <w:lang w:bidi="fa-IR"/>
        </w:rPr>
        <w:t>فبذل له مائتي ألف [ درهم ] فلم يقبل.</w:t>
      </w:r>
    </w:p>
    <w:p w:rsidR="007064AC" w:rsidRPr="00676339" w:rsidRDefault="007064AC" w:rsidP="007064AC">
      <w:pPr>
        <w:pStyle w:val="libNormal"/>
        <w:rPr>
          <w:rtl/>
          <w:lang w:bidi="fa-IR"/>
        </w:rPr>
      </w:pPr>
      <w:r w:rsidRPr="00676339">
        <w:rPr>
          <w:rtl/>
          <w:lang w:bidi="fa-IR"/>
        </w:rPr>
        <w:t>فبذل له ثلاثمائة ألف فلم يقبل.</w:t>
      </w:r>
    </w:p>
    <w:p w:rsidR="007064AC" w:rsidRDefault="007064AC" w:rsidP="007064AC">
      <w:pPr>
        <w:pStyle w:val="libNormal"/>
        <w:rPr>
          <w:rtl/>
          <w:lang w:bidi="fa-IR"/>
        </w:rPr>
      </w:pPr>
      <w:r w:rsidRPr="00676339">
        <w:rPr>
          <w:rtl/>
          <w:lang w:bidi="fa-IR"/>
        </w:rPr>
        <w:t xml:space="preserve">فبذل له أربعمائة ألف فقبل وروى ذلك » </w:t>
      </w:r>
      <w:r w:rsidRPr="00AA3501">
        <w:rPr>
          <w:rStyle w:val="libFootnotenumChar"/>
          <w:rtl/>
        </w:rPr>
        <w:t>(2)</w:t>
      </w:r>
      <w:r>
        <w:rPr>
          <w:rtl/>
          <w:lang w:bidi="fa-IR"/>
        </w:rPr>
        <w:t>.</w:t>
      </w:r>
    </w:p>
    <w:p w:rsidR="007064AC" w:rsidRPr="00C419DA" w:rsidRDefault="007064AC" w:rsidP="007064AC">
      <w:pPr>
        <w:pStyle w:val="libNormal"/>
        <w:rPr>
          <w:rtl/>
          <w:lang w:bidi="fa-IR"/>
        </w:rPr>
      </w:pPr>
      <w:r>
        <w:rPr>
          <w:rtl/>
          <w:lang w:bidi="fa-IR"/>
        </w:rPr>
        <w:t>و</w:t>
      </w:r>
      <w:r w:rsidRPr="00676339">
        <w:rPr>
          <w:rtl/>
        </w:rPr>
        <w:t>في ( شرح النهج ) أيضا</w:t>
      </w:r>
      <w:r w:rsidR="00F413C4">
        <w:rPr>
          <w:rFonts w:hint="cs"/>
          <w:rtl/>
        </w:rPr>
        <w:t>ً</w:t>
      </w:r>
      <w:r>
        <w:rPr>
          <w:rtl/>
        </w:rPr>
        <w:t>:</w:t>
      </w:r>
      <w:r w:rsidRPr="00676339">
        <w:rPr>
          <w:rtl/>
        </w:rPr>
        <w:t xml:space="preserve"> « وروى شريك قال أخبرنا عبيد [ عبد ] الله ابن معد [ سعد ] عن حجر بن عدي قال</w:t>
      </w:r>
      <w:r>
        <w:rPr>
          <w:rtl/>
        </w:rPr>
        <w:t xml:space="preserve">: </w:t>
      </w:r>
      <w:r w:rsidRPr="00C419DA">
        <w:rPr>
          <w:rtl/>
        </w:rPr>
        <w:t>قدمت المدينة فجلست الى أبي هريرة فقال ممن أنت</w:t>
      </w:r>
      <w:r>
        <w:rPr>
          <w:rtl/>
        </w:rPr>
        <w:t>؟</w:t>
      </w:r>
      <w:r w:rsidRPr="00C419DA">
        <w:rPr>
          <w:rtl/>
        </w:rPr>
        <w:t xml:space="preserve"> قلت</w:t>
      </w:r>
      <w:r>
        <w:rPr>
          <w:rtl/>
        </w:rPr>
        <w:t>:</w:t>
      </w:r>
      <w:r w:rsidRPr="00C419DA">
        <w:rPr>
          <w:rtl/>
        </w:rPr>
        <w:t xml:space="preserve"> من أهل البصرة</w:t>
      </w:r>
      <w:r>
        <w:rPr>
          <w:rtl/>
        </w:rPr>
        <w:t>،</w:t>
      </w:r>
      <w:r w:rsidRPr="00C419DA">
        <w:rPr>
          <w:rtl/>
        </w:rPr>
        <w:t xml:space="preserve"> قال</w:t>
      </w:r>
      <w:r>
        <w:rPr>
          <w:rtl/>
        </w:rPr>
        <w:t>:</w:t>
      </w:r>
      <w:r w:rsidRPr="00C419DA">
        <w:rPr>
          <w:rtl/>
        </w:rPr>
        <w:t xml:space="preserve"> فما فعل سمرة بن جندب</w:t>
      </w:r>
      <w:r>
        <w:rPr>
          <w:rtl/>
        </w:rPr>
        <w:t>؟</w:t>
      </w:r>
      <w:r w:rsidRPr="00C419DA">
        <w:rPr>
          <w:rtl/>
        </w:rPr>
        <w:t xml:space="preserve"> قلت</w:t>
      </w:r>
      <w:r>
        <w:rPr>
          <w:rtl/>
        </w:rPr>
        <w:t>:</w:t>
      </w:r>
      <w:r w:rsidRPr="00C419DA">
        <w:rPr>
          <w:rtl/>
        </w:rPr>
        <w:t xml:space="preserve"> هو حي</w:t>
      </w:r>
      <w:r>
        <w:rPr>
          <w:rtl/>
        </w:rPr>
        <w:t>،</w:t>
      </w:r>
      <w:r w:rsidRPr="00C419DA">
        <w:rPr>
          <w:rtl/>
        </w:rPr>
        <w:t xml:space="preserve"> قال</w:t>
      </w:r>
      <w:r>
        <w:rPr>
          <w:rtl/>
        </w:rPr>
        <w:t>:</w:t>
      </w:r>
      <w:r w:rsidRPr="00C419DA">
        <w:rPr>
          <w:rtl/>
        </w:rPr>
        <w:t xml:space="preserve"> ما [ احد ] أحب الي طول</w:t>
      </w:r>
      <w:r w:rsidRPr="00EE773E">
        <w:rPr>
          <w:rtl/>
        </w:rPr>
        <w:t xml:space="preserve"> حياة منه</w:t>
      </w:r>
      <w:r>
        <w:rPr>
          <w:rtl/>
        </w:rPr>
        <w:t>،</w:t>
      </w:r>
      <w:r w:rsidRPr="00EE773E">
        <w:rPr>
          <w:rtl/>
        </w:rPr>
        <w:t xml:space="preserve"> قلت</w:t>
      </w:r>
      <w:r>
        <w:rPr>
          <w:rtl/>
        </w:rPr>
        <w:t>: و</w:t>
      </w:r>
      <w:r w:rsidRPr="00C419DA">
        <w:rPr>
          <w:rtl/>
        </w:rPr>
        <w:t>لم ذاك</w:t>
      </w:r>
      <w:r>
        <w:rPr>
          <w:rtl/>
        </w:rPr>
        <w:t>؟</w:t>
      </w:r>
      <w:r w:rsidRPr="00C419DA">
        <w:rPr>
          <w:rtl/>
        </w:rPr>
        <w:t xml:space="preserve"> قال</w:t>
      </w:r>
      <w:r>
        <w:rPr>
          <w:rtl/>
        </w:rPr>
        <w:t>:</w:t>
      </w:r>
      <w:r w:rsidRPr="00C419DA">
        <w:rPr>
          <w:rtl/>
        </w:rPr>
        <w:t xml:space="preserve"> ان رسول الله </w:t>
      </w:r>
      <w:r w:rsidR="00DE62C5" w:rsidRPr="00DE62C5">
        <w:rPr>
          <w:rStyle w:val="libAlaemChar"/>
          <w:rtl/>
        </w:rPr>
        <w:t>صلى‌الله‌عليه‌وآله‌وسلم</w:t>
      </w:r>
      <w:r w:rsidRPr="00C419DA">
        <w:rPr>
          <w:rtl/>
        </w:rPr>
        <w:t>قال لي وله ولحذيفة بن اليمان</w:t>
      </w:r>
      <w:r>
        <w:rPr>
          <w:rtl/>
        </w:rPr>
        <w:t xml:space="preserve">: </w:t>
      </w:r>
      <w:r w:rsidRPr="00C419DA">
        <w:rPr>
          <w:rtl/>
        </w:rPr>
        <w:t>آخركم موتا</w:t>
      </w:r>
      <w:r w:rsidR="00F413C4">
        <w:rPr>
          <w:rFonts w:hint="cs"/>
          <w:rtl/>
        </w:rPr>
        <w:t>ً</w:t>
      </w:r>
      <w:r w:rsidRPr="00C419DA">
        <w:rPr>
          <w:rtl/>
        </w:rPr>
        <w:t xml:space="preserve"> في النار فسبقنا حذيفة</w:t>
      </w:r>
      <w:r>
        <w:rPr>
          <w:rtl/>
        </w:rPr>
        <w:t>،</w:t>
      </w:r>
      <w:r w:rsidRPr="00C419DA">
        <w:rPr>
          <w:rtl/>
        </w:rPr>
        <w:t xml:space="preserve"> واني الآن اتمنى ان أسبقه</w:t>
      </w:r>
      <w:r>
        <w:rPr>
          <w:rtl/>
        </w:rPr>
        <w:t>،</w:t>
      </w:r>
      <w:r w:rsidRPr="00C419DA">
        <w:rPr>
          <w:rtl/>
        </w:rPr>
        <w:t xml:space="preserve"> قال</w:t>
      </w:r>
      <w:r>
        <w:rPr>
          <w:rtl/>
        </w:rPr>
        <w:t>:</w:t>
      </w:r>
      <w:r w:rsidRPr="00C419DA">
        <w:rPr>
          <w:rtl/>
        </w:rPr>
        <w:t xml:space="preserve"> فبقي سمرة بن جندب حتى شهد مقتل الحسين [ بن علي ]</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انساب الاشراف 2 / 156.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شرح النهج 4 / 73.</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وروى احمد بن بشير عن مسعر بن كدام قال</w:t>
      </w:r>
      <w:r>
        <w:rPr>
          <w:rtl/>
          <w:lang w:bidi="fa-IR"/>
        </w:rPr>
        <w:t>:</w:t>
      </w:r>
      <w:r w:rsidRPr="00676339">
        <w:rPr>
          <w:rtl/>
          <w:lang w:bidi="fa-IR"/>
        </w:rPr>
        <w:t xml:space="preserve"> كان سمرة [ ابن جندب ] أيام مسير الحسين </w:t>
      </w:r>
      <w:r w:rsidRPr="0099437C">
        <w:rPr>
          <w:rStyle w:val="libAlaemChar"/>
          <w:rtl/>
        </w:rPr>
        <w:t>عليه‌السلام</w:t>
      </w:r>
      <w:r w:rsidRPr="00676339">
        <w:rPr>
          <w:rtl/>
          <w:lang w:bidi="fa-IR"/>
        </w:rPr>
        <w:t xml:space="preserve"> الى الكوفة على شرطة عبيد الله بن زياد</w:t>
      </w:r>
      <w:r>
        <w:rPr>
          <w:rtl/>
          <w:lang w:bidi="fa-IR"/>
        </w:rPr>
        <w:t>،</w:t>
      </w:r>
      <w:r w:rsidRPr="00676339">
        <w:rPr>
          <w:rtl/>
          <w:lang w:bidi="fa-IR"/>
        </w:rPr>
        <w:t xml:space="preserve"> وكان يحرض الناس على الخروج الى الحسين </w:t>
      </w:r>
      <w:r w:rsidRPr="0099437C">
        <w:rPr>
          <w:rStyle w:val="libAlaemChar"/>
          <w:rtl/>
        </w:rPr>
        <w:t>عليه‌السلام</w:t>
      </w:r>
      <w:r w:rsidRPr="00676339">
        <w:rPr>
          <w:rtl/>
          <w:lang w:bidi="fa-IR"/>
        </w:rPr>
        <w:t xml:space="preserve"> وقتاله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ولقد علم فيما تقدم طعن أبي حنيفة في سمرة بن جندب.</w:t>
      </w:r>
    </w:p>
    <w:p w:rsidR="007064AC" w:rsidRPr="00676339" w:rsidRDefault="007064AC" w:rsidP="007064AC">
      <w:pPr>
        <w:pStyle w:val="Heading2"/>
        <w:rPr>
          <w:rtl/>
          <w:lang w:bidi="fa-IR"/>
        </w:rPr>
      </w:pPr>
      <w:bookmarkStart w:id="572" w:name="_Toc347361394"/>
      <w:bookmarkStart w:id="573" w:name="_Toc406843469"/>
      <w:bookmarkStart w:id="574" w:name="_Toc92985913"/>
      <w:r w:rsidRPr="00676339">
        <w:rPr>
          <w:rtl/>
          <w:lang w:bidi="fa-IR"/>
        </w:rPr>
        <w:t>11</w:t>
      </w:r>
      <w:r>
        <w:rPr>
          <w:rtl/>
          <w:lang w:bidi="fa-IR"/>
        </w:rPr>
        <w:t xml:space="preserve"> </w:t>
      </w:r>
      <w:r w:rsidR="000429BA">
        <w:rPr>
          <w:rtl/>
          <w:lang w:bidi="fa-IR"/>
        </w:rPr>
        <w:t>-</w:t>
      </w:r>
      <w:r>
        <w:rPr>
          <w:rtl/>
          <w:lang w:bidi="fa-IR"/>
        </w:rPr>
        <w:t xml:space="preserve"> </w:t>
      </w:r>
      <w:r w:rsidRPr="00676339">
        <w:rPr>
          <w:rtl/>
          <w:lang w:bidi="fa-IR"/>
        </w:rPr>
        <w:t>المغيرة بن شعبة</w:t>
      </w:r>
      <w:bookmarkEnd w:id="572"/>
      <w:bookmarkEnd w:id="573"/>
      <w:bookmarkEnd w:id="574"/>
    </w:p>
    <w:p w:rsidR="007064AC" w:rsidRPr="00676339" w:rsidRDefault="007064AC" w:rsidP="007064AC">
      <w:pPr>
        <w:pStyle w:val="libNormal"/>
        <w:rPr>
          <w:rtl/>
          <w:lang w:bidi="fa-IR"/>
        </w:rPr>
      </w:pPr>
      <w:r w:rsidRPr="00676339">
        <w:rPr>
          <w:rtl/>
          <w:lang w:bidi="fa-IR"/>
        </w:rPr>
        <w:t>لقداتهم أبوبكر المغيرة بن شعبة إذ ردّ خبره في ميراث الجدة حتى أخبره معه محمد بن مسلمة</w:t>
      </w:r>
      <w:r>
        <w:rPr>
          <w:rtl/>
          <w:lang w:bidi="fa-IR"/>
        </w:rPr>
        <w:t>،</w:t>
      </w:r>
      <w:r w:rsidRPr="00676339">
        <w:rPr>
          <w:rtl/>
          <w:lang w:bidi="fa-IR"/>
        </w:rPr>
        <w:t xml:space="preserve"> ذكر ذلك جماعة منهم الغزالي في ( المستصفى 1 / 153 )</w:t>
      </w:r>
      <w:r>
        <w:rPr>
          <w:rtl/>
          <w:lang w:bidi="fa-IR"/>
        </w:rPr>
        <w:t>.</w:t>
      </w:r>
    </w:p>
    <w:p w:rsidR="007064AC" w:rsidRPr="00676339" w:rsidRDefault="007064AC" w:rsidP="007064AC">
      <w:pPr>
        <w:pStyle w:val="libNormal"/>
        <w:rPr>
          <w:rtl/>
          <w:lang w:bidi="fa-IR"/>
        </w:rPr>
      </w:pPr>
      <w:r w:rsidRPr="00676339">
        <w:rPr>
          <w:rtl/>
          <w:lang w:bidi="fa-IR"/>
        </w:rPr>
        <w:t>وتقدم عن أبي جعفر الاسكافي</w:t>
      </w:r>
      <w:r>
        <w:rPr>
          <w:rtl/>
          <w:lang w:bidi="fa-IR"/>
        </w:rPr>
        <w:t>:</w:t>
      </w:r>
      <w:r w:rsidRPr="00676339">
        <w:rPr>
          <w:rtl/>
          <w:lang w:bidi="fa-IR"/>
        </w:rPr>
        <w:t xml:space="preserve"> ان المغيرة كان يضع الأحاديث القبيحة في أمير المؤمنين </w:t>
      </w:r>
      <w:r w:rsidRPr="0099437C">
        <w:rPr>
          <w:rStyle w:val="libAlaemChar"/>
          <w:rtl/>
        </w:rPr>
        <w:t>عليه‌السلام</w:t>
      </w:r>
      <w:r w:rsidRPr="00676339">
        <w:rPr>
          <w:rtl/>
          <w:lang w:bidi="fa-IR"/>
        </w:rPr>
        <w:t xml:space="preserve"> بترغيب من معاوية بن أبي سفيان.</w:t>
      </w:r>
    </w:p>
    <w:p w:rsidR="007064AC" w:rsidRPr="00676339" w:rsidRDefault="007064AC" w:rsidP="007064AC">
      <w:pPr>
        <w:pStyle w:val="libNormal"/>
        <w:rPr>
          <w:rtl/>
          <w:lang w:bidi="fa-IR"/>
        </w:rPr>
      </w:pPr>
      <w:r w:rsidRPr="00676339">
        <w:rPr>
          <w:rtl/>
          <w:lang w:bidi="fa-IR"/>
        </w:rPr>
        <w:t>واتهمه عمر بن الخطاب إذ رد خبره في دية الاملاص فقد جاء في [ تذكرة الحفاظ ]</w:t>
      </w:r>
      <w:r>
        <w:rPr>
          <w:rtl/>
          <w:lang w:bidi="fa-IR"/>
        </w:rPr>
        <w:t>:</w:t>
      </w:r>
      <w:r w:rsidRPr="00676339">
        <w:rPr>
          <w:rtl/>
          <w:lang w:bidi="fa-IR"/>
        </w:rPr>
        <w:t xml:space="preserve"> « وروى هشام عن أبيه المغيرة بن شعبة</w:t>
      </w:r>
      <w:r>
        <w:rPr>
          <w:rtl/>
          <w:lang w:bidi="fa-IR"/>
        </w:rPr>
        <w:t>:</w:t>
      </w:r>
      <w:r w:rsidRPr="00676339">
        <w:rPr>
          <w:rtl/>
          <w:lang w:bidi="fa-IR"/>
        </w:rPr>
        <w:t xml:space="preserve"> ان عمر استشارهم في املاص المرأة</w:t>
      </w:r>
      <w:r>
        <w:rPr>
          <w:rtl/>
          <w:lang w:bidi="fa-IR"/>
        </w:rPr>
        <w:t xml:space="preserve"> </w:t>
      </w:r>
      <w:r w:rsidR="000429BA">
        <w:rPr>
          <w:rtl/>
          <w:lang w:bidi="fa-IR"/>
        </w:rPr>
        <w:t>-</w:t>
      </w:r>
      <w:r>
        <w:rPr>
          <w:rtl/>
          <w:lang w:bidi="fa-IR"/>
        </w:rPr>
        <w:t xml:space="preserve"> </w:t>
      </w:r>
      <w:r w:rsidRPr="00676339">
        <w:rPr>
          <w:rtl/>
          <w:lang w:bidi="fa-IR"/>
        </w:rPr>
        <w:t>يعني السقط</w:t>
      </w:r>
      <w:r>
        <w:rPr>
          <w:rtl/>
          <w:lang w:bidi="fa-IR"/>
        </w:rPr>
        <w:t xml:space="preserve"> </w:t>
      </w:r>
      <w:r w:rsidR="000429BA">
        <w:rPr>
          <w:rtl/>
          <w:lang w:bidi="fa-IR"/>
        </w:rPr>
        <w:t>-</w:t>
      </w:r>
      <w:r>
        <w:rPr>
          <w:rtl/>
          <w:lang w:bidi="fa-IR"/>
        </w:rPr>
        <w:t xml:space="preserve"> </w:t>
      </w:r>
      <w:r w:rsidRPr="00676339">
        <w:rPr>
          <w:rtl/>
          <w:lang w:bidi="fa-IR"/>
        </w:rPr>
        <w:t>فقال له المغيرة</w:t>
      </w:r>
      <w:r>
        <w:rPr>
          <w:rtl/>
          <w:lang w:bidi="fa-IR"/>
        </w:rPr>
        <w:t>:</w:t>
      </w:r>
      <w:r w:rsidRPr="00676339">
        <w:rPr>
          <w:rtl/>
          <w:lang w:bidi="fa-IR"/>
        </w:rPr>
        <w:t xml:space="preserve"> قضى فيه رسول الله </w:t>
      </w:r>
      <w:r w:rsidR="00DE62C5" w:rsidRPr="00DE62C5">
        <w:rPr>
          <w:rStyle w:val="libAlaemChar"/>
          <w:rtl/>
        </w:rPr>
        <w:t>صلى‌الله‌عليه‌وآله‌وسلم</w:t>
      </w:r>
      <w:r w:rsidRPr="00676339">
        <w:rPr>
          <w:rtl/>
          <w:lang w:bidi="fa-IR"/>
        </w:rPr>
        <w:t>بغرة</w:t>
      </w:r>
      <w:r>
        <w:rPr>
          <w:rtl/>
          <w:lang w:bidi="fa-IR"/>
        </w:rPr>
        <w:t>،</w:t>
      </w:r>
      <w:r w:rsidRPr="00676339">
        <w:rPr>
          <w:rtl/>
          <w:lang w:bidi="fa-IR"/>
        </w:rPr>
        <w:t xml:space="preserve"> فقال له عمر</w:t>
      </w:r>
      <w:r>
        <w:rPr>
          <w:rtl/>
          <w:lang w:bidi="fa-IR"/>
        </w:rPr>
        <w:t>:</w:t>
      </w:r>
      <w:r w:rsidRPr="00676339">
        <w:rPr>
          <w:rtl/>
          <w:lang w:bidi="fa-IR"/>
        </w:rPr>
        <w:t xml:space="preserve"> ان كنت صادقا</w:t>
      </w:r>
      <w:r w:rsidR="00DE15F0">
        <w:rPr>
          <w:rFonts w:hint="cs"/>
          <w:rtl/>
          <w:lang w:bidi="fa-IR"/>
        </w:rPr>
        <w:t>ً</w:t>
      </w:r>
      <w:r w:rsidRPr="00676339">
        <w:rPr>
          <w:rtl/>
          <w:lang w:bidi="fa-IR"/>
        </w:rPr>
        <w:t xml:space="preserve"> فآت أحدا</w:t>
      </w:r>
      <w:r w:rsidR="00DE15F0">
        <w:rPr>
          <w:rFonts w:hint="cs"/>
          <w:rtl/>
          <w:lang w:bidi="fa-IR"/>
        </w:rPr>
        <w:t>ً</w:t>
      </w:r>
      <w:r w:rsidRPr="00676339">
        <w:rPr>
          <w:rtl/>
          <w:lang w:bidi="fa-IR"/>
        </w:rPr>
        <w:t xml:space="preserve"> يعلم ذلك. قال</w:t>
      </w:r>
      <w:r>
        <w:rPr>
          <w:rtl/>
          <w:lang w:bidi="fa-IR"/>
        </w:rPr>
        <w:t>:</w:t>
      </w:r>
      <w:r w:rsidRPr="00676339">
        <w:rPr>
          <w:rtl/>
          <w:lang w:bidi="fa-IR"/>
        </w:rPr>
        <w:t xml:space="preserve"> فشهد محمد بن مسلمة ان رسول الله </w:t>
      </w:r>
      <w:r w:rsidR="00DE62C5" w:rsidRPr="00DE62C5">
        <w:rPr>
          <w:rStyle w:val="libAlaemChar"/>
          <w:rtl/>
        </w:rPr>
        <w:t>صلى‌الله‌عليه‌وآله‌وسلم</w:t>
      </w:r>
      <w:r w:rsidRPr="00676339">
        <w:rPr>
          <w:rtl/>
          <w:lang w:bidi="fa-IR"/>
        </w:rPr>
        <w:t xml:space="preserve">قضى به » </w:t>
      </w:r>
      <w:r w:rsidRPr="00AA3501">
        <w:rPr>
          <w:rStyle w:val="libFootnotenumChar"/>
          <w:rtl/>
        </w:rPr>
        <w:t>(2)</w:t>
      </w:r>
      <w:r>
        <w:rPr>
          <w:rtl/>
          <w:lang w:bidi="fa-IR"/>
        </w:rPr>
        <w:t>.</w:t>
      </w:r>
    </w:p>
    <w:p w:rsidR="000B53A2" w:rsidRDefault="007064AC" w:rsidP="007064AC">
      <w:pPr>
        <w:pStyle w:val="Heading2"/>
        <w:rPr>
          <w:rtl/>
          <w:lang w:bidi="fa-IR"/>
        </w:rPr>
      </w:pPr>
      <w:bookmarkStart w:id="575" w:name="_Toc347361395"/>
      <w:bookmarkStart w:id="576" w:name="_Toc406843470"/>
      <w:bookmarkStart w:id="577" w:name="_Toc92985914"/>
      <w:r w:rsidRPr="00676339">
        <w:rPr>
          <w:rtl/>
          <w:lang w:bidi="fa-IR"/>
        </w:rPr>
        <w:t>12</w:t>
      </w:r>
      <w:r>
        <w:rPr>
          <w:rtl/>
          <w:lang w:bidi="fa-IR"/>
        </w:rPr>
        <w:t xml:space="preserve"> </w:t>
      </w:r>
      <w:r w:rsidR="000429BA">
        <w:rPr>
          <w:rtl/>
          <w:lang w:bidi="fa-IR"/>
        </w:rPr>
        <w:t>-</w:t>
      </w:r>
      <w:r>
        <w:rPr>
          <w:rtl/>
          <w:lang w:bidi="fa-IR"/>
        </w:rPr>
        <w:t xml:space="preserve"> </w:t>
      </w:r>
      <w:r w:rsidRPr="00676339">
        <w:rPr>
          <w:rtl/>
          <w:lang w:bidi="fa-IR"/>
        </w:rPr>
        <w:t>عمرو بن العاص</w:t>
      </w:r>
      <w:bookmarkEnd w:id="575"/>
      <w:bookmarkEnd w:id="576"/>
      <w:bookmarkEnd w:id="577"/>
    </w:p>
    <w:p w:rsidR="007064AC" w:rsidRPr="00676339" w:rsidRDefault="007064AC" w:rsidP="007064AC">
      <w:pPr>
        <w:pStyle w:val="libNormal"/>
        <w:rPr>
          <w:rtl/>
          <w:lang w:bidi="fa-IR"/>
        </w:rPr>
      </w:pPr>
      <w:r w:rsidRPr="00676339">
        <w:rPr>
          <w:rtl/>
          <w:lang w:bidi="fa-IR"/>
        </w:rPr>
        <w:t>وكان عمرو بن العاص من الصحابة الذين حرضهم معاوية بن أبي سفيان على وضع ال</w:t>
      </w:r>
      <w:r w:rsidR="00721552">
        <w:rPr>
          <w:rFonts w:hint="cs"/>
          <w:rtl/>
          <w:lang w:bidi="fa-IR"/>
        </w:rPr>
        <w:t>ا</w:t>
      </w:r>
      <w:r w:rsidRPr="00676339">
        <w:rPr>
          <w:rtl/>
          <w:lang w:bidi="fa-IR"/>
        </w:rPr>
        <w:t xml:space="preserve">حاديث القبيحة في مولانا أمير المؤمنين </w:t>
      </w:r>
      <w:r w:rsidRPr="0099437C">
        <w:rPr>
          <w:rStyle w:val="libAlaemChar"/>
          <w:rtl/>
        </w:rPr>
        <w:t>عليه‌السلام</w:t>
      </w:r>
      <w:r>
        <w:rPr>
          <w:rtl/>
          <w:lang w:bidi="fa-IR"/>
        </w:rPr>
        <w:t>،</w:t>
      </w:r>
      <w:r w:rsidRPr="00676339">
        <w:rPr>
          <w:rtl/>
          <w:lang w:bidi="fa-IR"/>
        </w:rPr>
        <w:t xml:space="preserve"> كما مر فيما سبق في عبارة الاسكافي.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شرح النهج 4 / 87.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تذكرة الحفاظ</w:t>
      </w:r>
      <w:r w:rsidR="007064AC">
        <w:rPr>
          <w:rtl/>
        </w:rPr>
        <w:t xml:space="preserve"> </w:t>
      </w:r>
      <w:r w:rsidR="000429BA">
        <w:rPr>
          <w:rtl/>
        </w:rPr>
        <w:t>-</w:t>
      </w:r>
      <w:r w:rsidR="007064AC">
        <w:rPr>
          <w:rtl/>
        </w:rPr>
        <w:t xml:space="preserve"> </w:t>
      </w:r>
      <w:r w:rsidR="007064AC" w:rsidRPr="00676339">
        <w:rPr>
          <w:rtl/>
        </w:rPr>
        <w:t>ترجمة عمر بن الخطاب.</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وكان قد تعود الكذب</w:t>
      </w:r>
      <w:r>
        <w:rPr>
          <w:rtl/>
          <w:lang w:bidi="fa-IR"/>
        </w:rPr>
        <w:t>،</w:t>
      </w:r>
      <w:r w:rsidRPr="00676339">
        <w:rPr>
          <w:rtl/>
          <w:lang w:bidi="fa-IR"/>
        </w:rPr>
        <w:t xml:space="preserve"> حتى أنه كذب في خطبة له على ر</w:t>
      </w:r>
      <w:r w:rsidR="00721552">
        <w:rPr>
          <w:rFonts w:hint="cs"/>
          <w:rtl/>
          <w:lang w:bidi="fa-IR"/>
        </w:rPr>
        <w:t>ؤ</w:t>
      </w:r>
      <w:r w:rsidRPr="00676339">
        <w:rPr>
          <w:rtl/>
          <w:lang w:bidi="fa-IR"/>
        </w:rPr>
        <w:t>وس الاشهاد</w:t>
      </w:r>
      <w:r>
        <w:rPr>
          <w:rtl/>
          <w:lang w:bidi="fa-IR"/>
        </w:rPr>
        <w:t>،</w:t>
      </w:r>
      <w:r w:rsidRPr="00676339">
        <w:rPr>
          <w:rtl/>
          <w:lang w:bidi="fa-IR"/>
        </w:rPr>
        <w:t xml:space="preserve"> ال</w:t>
      </w:r>
      <w:r w:rsidR="002D3BC0">
        <w:rPr>
          <w:rFonts w:hint="cs"/>
          <w:rtl/>
          <w:lang w:bidi="fa-IR"/>
        </w:rPr>
        <w:t>ا</w:t>
      </w:r>
      <w:r w:rsidRPr="00676339">
        <w:rPr>
          <w:rtl/>
          <w:lang w:bidi="fa-IR"/>
        </w:rPr>
        <w:t>مر الذي اضطر بعضهم الى تكذيبه علانية فيما رواه البخاري في ( التاريخ الصغير ) وأحمد في ( المسند ) والطبري في ( التاريخ )</w:t>
      </w:r>
      <w:r>
        <w:rPr>
          <w:rtl/>
          <w:lang w:bidi="fa-IR"/>
        </w:rPr>
        <w:t>.</w:t>
      </w:r>
    </w:p>
    <w:p w:rsidR="007064AC" w:rsidRPr="00676339" w:rsidRDefault="007064AC" w:rsidP="007064AC">
      <w:pPr>
        <w:pStyle w:val="libNormal"/>
        <w:rPr>
          <w:rtl/>
          <w:lang w:bidi="fa-IR"/>
        </w:rPr>
      </w:pPr>
      <w:r w:rsidRPr="00676339">
        <w:rPr>
          <w:rtl/>
          <w:lang w:bidi="fa-IR"/>
        </w:rPr>
        <w:t>قال الطبري</w:t>
      </w:r>
      <w:r>
        <w:rPr>
          <w:rtl/>
          <w:lang w:bidi="fa-IR"/>
        </w:rPr>
        <w:t>:</w:t>
      </w:r>
      <w:r w:rsidRPr="00676339">
        <w:rPr>
          <w:rtl/>
          <w:lang w:bidi="fa-IR"/>
        </w:rPr>
        <w:t xml:space="preserve"> « لما اشتعل الوجع قام ابو عبيدة في الناس خطيبا</w:t>
      </w:r>
      <w:r w:rsidR="002D3BC0">
        <w:rPr>
          <w:rFonts w:hint="cs"/>
          <w:rtl/>
          <w:lang w:bidi="fa-IR"/>
        </w:rPr>
        <w:t>ً</w:t>
      </w:r>
      <w:r w:rsidRPr="00676339">
        <w:rPr>
          <w:rtl/>
          <w:lang w:bidi="fa-IR"/>
        </w:rPr>
        <w:t xml:space="preserve"> فقال</w:t>
      </w:r>
      <w:r>
        <w:rPr>
          <w:rtl/>
          <w:lang w:bidi="fa-IR"/>
        </w:rPr>
        <w:t>:</w:t>
      </w:r>
      <w:r>
        <w:rPr>
          <w:rFonts w:hint="cs"/>
          <w:rtl/>
          <w:lang w:bidi="fa-IR"/>
        </w:rPr>
        <w:t xml:space="preserve"> </w:t>
      </w:r>
      <w:r w:rsidRPr="00676339">
        <w:rPr>
          <w:rtl/>
          <w:lang w:bidi="fa-IR"/>
        </w:rPr>
        <w:t xml:space="preserve">ايها الناس ان هذا الوجع رحمة ربكم ودعوة نبيكم محمد </w:t>
      </w:r>
      <w:r w:rsidR="00DE62C5" w:rsidRPr="00DE62C5">
        <w:rPr>
          <w:rStyle w:val="libAlaemChar"/>
          <w:rtl/>
        </w:rPr>
        <w:t>صلى‌الله‌عليه‌وآله‌وسلم</w:t>
      </w:r>
      <w:r w:rsidRPr="00676339">
        <w:rPr>
          <w:rtl/>
          <w:lang w:bidi="fa-IR"/>
        </w:rPr>
        <w:t>وموت الصالحين قبلكم</w:t>
      </w:r>
      <w:r>
        <w:rPr>
          <w:rtl/>
          <w:lang w:bidi="fa-IR"/>
        </w:rPr>
        <w:t>،</w:t>
      </w:r>
      <w:r w:rsidRPr="00676339">
        <w:rPr>
          <w:rtl/>
          <w:lang w:bidi="fa-IR"/>
        </w:rPr>
        <w:t xml:space="preserve"> وان أباعبيدة يسأل الله </w:t>
      </w:r>
      <w:r w:rsidR="00802C25">
        <w:rPr>
          <w:rFonts w:hint="cs"/>
          <w:rtl/>
          <w:lang w:bidi="fa-IR"/>
        </w:rPr>
        <w:t>ا</w:t>
      </w:r>
      <w:r w:rsidRPr="00676339">
        <w:rPr>
          <w:rtl/>
          <w:lang w:bidi="fa-IR"/>
        </w:rPr>
        <w:t>ن يقسم له منه حظه</w:t>
      </w:r>
      <w:r>
        <w:rPr>
          <w:rtl/>
          <w:lang w:bidi="fa-IR"/>
        </w:rPr>
        <w:t>،</w:t>
      </w:r>
      <w:r w:rsidRPr="00676339">
        <w:rPr>
          <w:rtl/>
          <w:lang w:bidi="fa-IR"/>
        </w:rPr>
        <w:t xml:space="preserve"> فطعن فمات.</w:t>
      </w:r>
    </w:p>
    <w:p w:rsidR="007064AC" w:rsidRPr="00676339" w:rsidRDefault="007064AC" w:rsidP="007064AC">
      <w:pPr>
        <w:pStyle w:val="libNormal"/>
        <w:rPr>
          <w:rtl/>
          <w:lang w:bidi="fa-IR"/>
        </w:rPr>
      </w:pPr>
      <w:r w:rsidRPr="00676339">
        <w:rPr>
          <w:rtl/>
          <w:lang w:bidi="fa-IR"/>
        </w:rPr>
        <w:t>واستخلف على الناس معاذ بن جبل قال</w:t>
      </w:r>
      <w:r>
        <w:rPr>
          <w:rtl/>
          <w:lang w:bidi="fa-IR"/>
        </w:rPr>
        <w:t>:</w:t>
      </w:r>
      <w:r w:rsidRPr="00676339">
        <w:rPr>
          <w:rtl/>
          <w:lang w:bidi="fa-IR"/>
        </w:rPr>
        <w:t xml:space="preserve"> فقام خطيبا</w:t>
      </w:r>
      <w:r w:rsidR="00802C25">
        <w:rPr>
          <w:rFonts w:hint="cs"/>
          <w:rtl/>
          <w:lang w:bidi="fa-IR"/>
        </w:rPr>
        <w:t>ً</w:t>
      </w:r>
      <w:r w:rsidRPr="00676339">
        <w:rPr>
          <w:rtl/>
          <w:lang w:bidi="fa-IR"/>
        </w:rPr>
        <w:t xml:space="preserve"> بعده فقال</w:t>
      </w:r>
      <w:r>
        <w:rPr>
          <w:rtl/>
          <w:lang w:bidi="fa-IR"/>
        </w:rPr>
        <w:t>:</w:t>
      </w:r>
      <w:r>
        <w:rPr>
          <w:rFonts w:hint="cs"/>
          <w:rtl/>
          <w:lang w:bidi="fa-IR"/>
        </w:rPr>
        <w:t xml:space="preserve"> </w:t>
      </w:r>
      <w:r w:rsidRPr="00676339">
        <w:rPr>
          <w:rtl/>
          <w:lang w:bidi="fa-IR"/>
        </w:rPr>
        <w:t>اما أيها الناس ان هذا الوجع رحمة ربكم ودعوة نبيكم وموت الصالحين قبلكم</w:t>
      </w:r>
      <w:r>
        <w:rPr>
          <w:rtl/>
          <w:lang w:bidi="fa-IR"/>
        </w:rPr>
        <w:t>،</w:t>
      </w:r>
      <w:r w:rsidRPr="00676339">
        <w:rPr>
          <w:rtl/>
          <w:lang w:bidi="fa-IR"/>
        </w:rPr>
        <w:t xml:space="preserve"> وان معاذا</w:t>
      </w:r>
      <w:r w:rsidR="00802C25">
        <w:rPr>
          <w:rFonts w:hint="cs"/>
          <w:rtl/>
          <w:lang w:bidi="fa-IR"/>
        </w:rPr>
        <w:t>ً</w:t>
      </w:r>
      <w:r w:rsidRPr="00676339">
        <w:rPr>
          <w:rtl/>
          <w:lang w:bidi="fa-IR"/>
        </w:rPr>
        <w:t xml:space="preserve"> يسأل الله أن يقسم لان معاذ منه حظهم</w:t>
      </w:r>
      <w:r>
        <w:rPr>
          <w:rtl/>
          <w:lang w:bidi="fa-IR"/>
        </w:rPr>
        <w:t>،</w:t>
      </w:r>
      <w:r w:rsidRPr="00676339">
        <w:rPr>
          <w:rtl/>
          <w:lang w:bidi="fa-IR"/>
        </w:rPr>
        <w:t xml:space="preserve"> فطعن ابنه عبد الرحمن بن معاذ فمات</w:t>
      </w:r>
      <w:r>
        <w:rPr>
          <w:rtl/>
          <w:lang w:bidi="fa-IR"/>
        </w:rPr>
        <w:t>،</w:t>
      </w:r>
      <w:r w:rsidRPr="00676339">
        <w:rPr>
          <w:rtl/>
          <w:lang w:bidi="fa-IR"/>
        </w:rPr>
        <w:t xml:space="preserve"> ثم قام فدعا به لنفسه فطعن في راحته</w:t>
      </w:r>
      <w:r>
        <w:rPr>
          <w:rtl/>
          <w:lang w:bidi="fa-IR"/>
        </w:rPr>
        <w:t>،</w:t>
      </w:r>
      <w:r w:rsidRPr="00676339">
        <w:rPr>
          <w:rtl/>
          <w:lang w:bidi="fa-IR"/>
        </w:rPr>
        <w:t xml:space="preserve"> فلقد رأيته ينظر </w:t>
      </w:r>
      <w:r w:rsidR="00802C25">
        <w:rPr>
          <w:rFonts w:hint="cs"/>
          <w:rtl/>
          <w:lang w:bidi="fa-IR"/>
        </w:rPr>
        <w:t>ا</w:t>
      </w:r>
      <w:r w:rsidRPr="00676339">
        <w:rPr>
          <w:rtl/>
          <w:lang w:bidi="fa-IR"/>
        </w:rPr>
        <w:t>ليها ثم يقبل ظهر كفه ثم يقول</w:t>
      </w:r>
      <w:r>
        <w:rPr>
          <w:rtl/>
          <w:lang w:bidi="fa-IR"/>
        </w:rPr>
        <w:t>:</w:t>
      </w:r>
      <w:r w:rsidRPr="00676339">
        <w:rPr>
          <w:rtl/>
          <w:lang w:bidi="fa-IR"/>
        </w:rPr>
        <w:t xml:space="preserve"> ما أحب ان لي بما فيك شيئا</w:t>
      </w:r>
      <w:r w:rsidR="00802C25">
        <w:rPr>
          <w:rFonts w:hint="cs"/>
          <w:rtl/>
          <w:lang w:bidi="fa-IR"/>
        </w:rPr>
        <w:t>ً</w:t>
      </w:r>
      <w:r w:rsidRPr="00676339">
        <w:rPr>
          <w:rtl/>
          <w:lang w:bidi="fa-IR"/>
        </w:rPr>
        <w:t xml:space="preserve"> من الدنيا.</w:t>
      </w:r>
    </w:p>
    <w:p w:rsidR="007064AC" w:rsidRPr="00676339" w:rsidRDefault="007064AC" w:rsidP="007064AC">
      <w:pPr>
        <w:pStyle w:val="libNormal"/>
        <w:rPr>
          <w:rtl/>
          <w:lang w:bidi="fa-IR"/>
        </w:rPr>
      </w:pPr>
      <w:r w:rsidRPr="00676339">
        <w:rPr>
          <w:rtl/>
          <w:lang w:bidi="fa-IR"/>
        </w:rPr>
        <w:t>فلما مات استخلف [ على ] الناس عمرو بن العاصي</w:t>
      </w:r>
      <w:r>
        <w:rPr>
          <w:rtl/>
          <w:lang w:bidi="fa-IR"/>
        </w:rPr>
        <w:t>،</w:t>
      </w:r>
      <w:r w:rsidRPr="00676339">
        <w:rPr>
          <w:rtl/>
          <w:lang w:bidi="fa-IR"/>
        </w:rPr>
        <w:t xml:space="preserve"> فقام خطيبا</w:t>
      </w:r>
      <w:r w:rsidR="00802C25">
        <w:rPr>
          <w:rFonts w:hint="cs"/>
          <w:rtl/>
          <w:lang w:bidi="fa-IR"/>
        </w:rPr>
        <w:t>ً</w:t>
      </w:r>
      <w:r w:rsidRPr="00676339">
        <w:rPr>
          <w:rtl/>
          <w:lang w:bidi="fa-IR"/>
        </w:rPr>
        <w:t xml:space="preserve"> في الناس فقال</w:t>
      </w:r>
      <w:r>
        <w:rPr>
          <w:rtl/>
          <w:lang w:bidi="fa-IR"/>
        </w:rPr>
        <w:t>:</w:t>
      </w:r>
      <w:r w:rsidRPr="00676339">
        <w:rPr>
          <w:rtl/>
          <w:lang w:bidi="fa-IR"/>
        </w:rPr>
        <w:t xml:space="preserve"> ايها الناس ان هذا الوجع إذا وقع فإنما يشتعل اشتعال النار فتجبّلوا منه في الجبال. فقال أبوواثلة الهذلي</w:t>
      </w:r>
      <w:r>
        <w:rPr>
          <w:rtl/>
          <w:lang w:bidi="fa-IR"/>
        </w:rPr>
        <w:t>:</w:t>
      </w:r>
      <w:r w:rsidRPr="00676339">
        <w:rPr>
          <w:rtl/>
          <w:lang w:bidi="fa-IR"/>
        </w:rPr>
        <w:t xml:space="preserve"> كذبت والله لقد صحبت رسول الله </w:t>
      </w:r>
      <w:r w:rsidR="00DE62C5" w:rsidRPr="00DE62C5">
        <w:rPr>
          <w:rStyle w:val="libAlaemChar"/>
          <w:rtl/>
        </w:rPr>
        <w:t>صلى‌الله‌عليه‌وآله‌وسلم</w:t>
      </w:r>
      <w:r w:rsidRPr="00676339">
        <w:rPr>
          <w:rtl/>
          <w:lang w:bidi="fa-IR"/>
        </w:rPr>
        <w:t>وأنت شر من حماري هذا</w:t>
      </w:r>
      <w:r>
        <w:rPr>
          <w:rtl/>
          <w:lang w:bidi="fa-IR"/>
        </w:rPr>
        <w:t>،</w:t>
      </w:r>
      <w:r w:rsidRPr="00676339">
        <w:rPr>
          <w:rtl/>
          <w:lang w:bidi="fa-IR"/>
        </w:rPr>
        <w:t xml:space="preserve"> قال</w:t>
      </w:r>
      <w:r>
        <w:rPr>
          <w:rtl/>
          <w:lang w:bidi="fa-IR"/>
        </w:rPr>
        <w:t>:</w:t>
      </w:r>
      <w:r w:rsidRPr="00676339">
        <w:rPr>
          <w:rtl/>
          <w:lang w:bidi="fa-IR"/>
        </w:rPr>
        <w:t xml:space="preserve"> والله ما أرد عليك ما تقول وأيم الله لا نقيم عليه » </w:t>
      </w:r>
      <w:r w:rsidRPr="00AA3501">
        <w:rPr>
          <w:rStyle w:val="libFootnotenumChar"/>
          <w:rtl/>
        </w:rPr>
        <w:t>(1)</w:t>
      </w:r>
      <w:r>
        <w:rPr>
          <w:rtl/>
          <w:lang w:bidi="fa-IR"/>
        </w:rPr>
        <w:t>.</w:t>
      </w:r>
    </w:p>
    <w:p w:rsidR="000B53A2" w:rsidRDefault="007064AC" w:rsidP="007064AC">
      <w:pPr>
        <w:pStyle w:val="Heading2"/>
        <w:rPr>
          <w:rtl/>
          <w:lang w:bidi="fa-IR"/>
        </w:rPr>
      </w:pPr>
      <w:bookmarkStart w:id="578" w:name="_Toc347361396"/>
      <w:bookmarkStart w:id="579" w:name="_Toc406843471"/>
      <w:bookmarkStart w:id="580" w:name="_Toc92985915"/>
      <w:r w:rsidRPr="00676339">
        <w:rPr>
          <w:rtl/>
          <w:lang w:bidi="fa-IR"/>
        </w:rPr>
        <w:t>13</w:t>
      </w:r>
      <w:r>
        <w:rPr>
          <w:rtl/>
          <w:lang w:bidi="fa-IR"/>
        </w:rPr>
        <w:t xml:space="preserve"> </w:t>
      </w:r>
      <w:r w:rsidR="000429BA">
        <w:rPr>
          <w:rtl/>
          <w:lang w:bidi="fa-IR"/>
        </w:rPr>
        <w:t>-</w:t>
      </w:r>
      <w:r>
        <w:rPr>
          <w:rtl/>
          <w:lang w:bidi="fa-IR"/>
        </w:rPr>
        <w:t xml:space="preserve"> </w:t>
      </w:r>
      <w:r w:rsidRPr="00676339">
        <w:rPr>
          <w:rtl/>
          <w:lang w:bidi="fa-IR"/>
        </w:rPr>
        <w:t>معاوية بن أبى سفيان</w:t>
      </w:r>
      <w:bookmarkEnd w:id="578"/>
      <w:bookmarkEnd w:id="579"/>
      <w:bookmarkEnd w:id="580"/>
    </w:p>
    <w:p w:rsidR="007064AC" w:rsidRPr="00676339" w:rsidRDefault="007064AC" w:rsidP="007064AC">
      <w:pPr>
        <w:pStyle w:val="libNormal"/>
        <w:rPr>
          <w:rtl/>
          <w:lang w:bidi="fa-IR"/>
        </w:rPr>
      </w:pPr>
      <w:r w:rsidRPr="00676339">
        <w:rPr>
          <w:rtl/>
          <w:lang w:bidi="fa-IR"/>
        </w:rPr>
        <w:t>ولقد كان معاوية بن أبي سفيان يحمل أصحابه الذين باعوه دينهم بدنياه على الكذب والافتراء ووضع ال</w:t>
      </w:r>
      <w:r w:rsidR="004F72E9">
        <w:rPr>
          <w:rFonts w:hint="cs"/>
          <w:rtl/>
          <w:lang w:bidi="fa-IR"/>
        </w:rPr>
        <w:t>ا</w:t>
      </w:r>
      <w:r w:rsidRPr="00676339">
        <w:rPr>
          <w:rtl/>
          <w:lang w:bidi="fa-IR"/>
        </w:rPr>
        <w:t>حاديث</w:t>
      </w:r>
      <w:r>
        <w:rPr>
          <w:rtl/>
          <w:lang w:bidi="fa-IR"/>
        </w:rPr>
        <w:t>،</w:t>
      </w:r>
      <w:r w:rsidRPr="00676339">
        <w:rPr>
          <w:rtl/>
          <w:lang w:bidi="fa-IR"/>
        </w:rPr>
        <w:t xml:space="preserve"> وقد كتب نسخة الى عماله بعد ما يسمى</w:t>
      </w:r>
      <w:r>
        <w:rPr>
          <w:rtl/>
          <w:lang w:bidi="fa-IR"/>
        </w:rPr>
        <w:t xml:space="preserve"> بـ </w:t>
      </w:r>
      <w:r w:rsidRPr="00676339">
        <w:rPr>
          <w:rtl/>
          <w:lang w:bidi="fa-IR"/>
        </w:rPr>
        <w:t xml:space="preserve">« عام الجماعة » يأمرهم بقتل شيعة أميرالمؤمنين </w:t>
      </w:r>
      <w:r w:rsidRPr="0099437C">
        <w:rPr>
          <w:rStyle w:val="libAlaemChar"/>
          <w:rtl/>
        </w:rPr>
        <w:t>عليه‌السلام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الطبري 3 / 162</w:t>
      </w:r>
      <w:r w:rsidR="007064AC">
        <w:rPr>
          <w:rtl/>
        </w:rPr>
        <w:t xml:space="preserve"> </w:t>
      </w:r>
      <w:r w:rsidR="000429BA">
        <w:rPr>
          <w:rtl/>
        </w:rPr>
        <w:t>-</w:t>
      </w:r>
      <w:r w:rsidR="007064AC">
        <w:rPr>
          <w:rtl/>
        </w:rPr>
        <w:t xml:space="preserve"> </w:t>
      </w:r>
      <w:r w:rsidR="007064AC" w:rsidRPr="00676339">
        <w:rPr>
          <w:rtl/>
        </w:rPr>
        <w:t>163.</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ورواة فضائله</w:t>
      </w:r>
      <w:r>
        <w:rPr>
          <w:rtl/>
        </w:rPr>
        <w:t>،</w:t>
      </w:r>
      <w:r w:rsidRPr="00676339">
        <w:rPr>
          <w:rtl/>
        </w:rPr>
        <w:t xml:space="preserve"> وبلعنه على المنابر ووضع الأحاديث في ذمه والثناء على مناوئيه</w:t>
      </w:r>
      <w:r>
        <w:rPr>
          <w:rtl/>
        </w:rPr>
        <w:t xml:space="preserve"> ..</w:t>
      </w:r>
      <w:r w:rsidRPr="00676339">
        <w:rPr>
          <w:rtl/>
        </w:rPr>
        <w:t>. ذكر ذلك كافة المؤرخين.</w:t>
      </w:r>
    </w:p>
    <w:p w:rsidR="007064AC" w:rsidRPr="00676339" w:rsidRDefault="007064AC" w:rsidP="007064AC">
      <w:pPr>
        <w:pStyle w:val="libNormal"/>
        <w:rPr>
          <w:rtl/>
          <w:lang w:bidi="fa-IR"/>
        </w:rPr>
      </w:pPr>
      <w:r w:rsidRPr="00676339">
        <w:rPr>
          <w:rtl/>
          <w:lang w:bidi="fa-IR"/>
        </w:rPr>
        <w:t xml:space="preserve">على ان معاوية نفسه كان يكذب على رسول الله </w:t>
      </w:r>
      <w:r w:rsidR="00DE62C5" w:rsidRPr="00DE62C5">
        <w:rPr>
          <w:rStyle w:val="libAlaemChar"/>
          <w:rtl/>
        </w:rPr>
        <w:t>صلى‌الله‌عليه‌وآله‌وسلم</w:t>
      </w:r>
      <w:r>
        <w:rPr>
          <w:rtl/>
          <w:lang w:bidi="fa-IR"/>
        </w:rPr>
        <w:t>،</w:t>
      </w:r>
      <w:r w:rsidRPr="00676339">
        <w:rPr>
          <w:rtl/>
          <w:lang w:bidi="fa-IR"/>
        </w:rPr>
        <w:t xml:space="preserve"> فقد أخرج أحمد وأبوداود باسنادهما عن أبي شيخ الهنائي</w:t>
      </w:r>
      <w:r>
        <w:rPr>
          <w:rtl/>
          <w:lang w:bidi="fa-IR"/>
        </w:rPr>
        <w:t xml:space="preserve"> </w:t>
      </w:r>
      <w:r w:rsidR="000429BA">
        <w:rPr>
          <w:rtl/>
          <w:lang w:bidi="fa-IR"/>
        </w:rPr>
        <w:t>-</w:t>
      </w:r>
      <w:r>
        <w:rPr>
          <w:rtl/>
          <w:lang w:bidi="fa-IR"/>
        </w:rPr>
        <w:t xml:space="preserve"> </w:t>
      </w:r>
      <w:r w:rsidRPr="00676339">
        <w:rPr>
          <w:rtl/>
          <w:lang w:bidi="fa-IR"/>
        </w:rPr>
        <w:t>واللفظ لل</w:t>
      </w:r>
      <w:r w:rsidR="00EC116F">
        <w:rPr>
          <w:rFonts w:hint="cs"/>
          <w:rtl/>
          <w:lang w:bidi="fa-IR"/>
        </w:rPr>
        <w:t>ا</w:t>
      </w:r>
      <w:r w:rsidRPr="00676339">
        <w:rPr>
          <w:rtl/>
          <w:lang w:bidi="fa-IR"/>
        </w:rPr>
        <w:t>ول</w:t>
      </w:r>
      <w:r>
        <w:rPr>
          <w:rtl/>
          <w:lang w:bidi="fa-IR"/>
        </w:rPr>
        <w:t>: «</w:t>
      </w:r>
      <w:r w:rsidRPr="00676339">
        <w:rPr>
          <w:rtl/>
          <w:lang w:bidi="fa-IR"/>
        </w:rPr>
        <w:t xml:space="preserve"> ان معاوية قال لنفر من أصحاب</w:t>
      </w:r>
      <w:r>
        <w:rPr>
          <w:rtl/>
          <w:lang w:bidi="fa-IR"/>
        </w:rPr>
        <w:t xml:space="preserve"> النبي </w:t>
      </w:r>
      <w:r w:rsidR="00DE62C5" w:rsidRPr="00DE62C5">
        <w:rPr>
          <w:rStyle w:val="libAlaemChar"/>
          <w:rtl/>
        </w:rPr>
        <w:t>صلى‌الله‌عليه‌وآله‌وسلم</w:t>
      </w:r>
      <w:r>
        <w:rPr>
          <w:rtl/>
          <w:lang w:bidi="fa-IR"/>
        </w:rPr>
        <w:t>: أ</w:t>
      </w:r>
      <w:r w:rsidRPr="00676339">
        <w:rPr>
          <w:rtl/>
          <w:lang w:bidi="fa-IR"/>
        </w:rPr>
        <w:t>تعلمون ان رسول الله نهى عن لباس الذهب الا مقطعا</w:t>
      </w:r>
      <w:r>
        <w:rPr>
          <w:rtl/>
          <w:lang w:bidi="fa-IR"/>
        </w:rPr>
        <w:t>؟</w:t>
      </w:r>
      <w:r w:rsidRPr="00676339">
        <w:rPr>
          <w:rtl/>
          <w:lang w:bidi="fa-IR"/>
        </w:rPr>
        <w:t xml:space="preserve"> قالوا</w:t>
      </w:r>
      <w:r>
        <w:rPr>
          <w:rtl/>
          <w:lang w:bidi="fa-IR"/>
        </w:rPr>
        <w:t>:</w:t>
      </w:r>
      <w:r w:rsidRPr="00676339">
        <w:rPr>
          <w:rtl/>
          <w:lang w:bidi="fa-IR"/>
        </w:rPr>
        <w:t xml:space="preserve"> اللهم نعم</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وتعلمون انه نهى عن جلود النمور أن يركب عليها</w:t>
      </w:r>
      <w:r>
        <w:rPr>
          <w:rtl/>
          <w:lang w:bidi="fa-IR"/>
        </w:rPr>
        <w:t>؟</w:t>
      </w:r>
      <w:r w:rsidRPr="00676339">
        <w:rPr>
          <w:rtl/>
          <w:lang w:bidi="fa-IR"/>
        </w:rPr>
        <w:t xml:space="preserve"> قالوا</w:t>
      </w:r>
      <w:r>
        <w:rPr>
          <w:rtl/>
          <w:lang w:bidi="fa-IR"/>
        </w:rPr>
        <w:t>:</w:t>
      </w:r>
      <w:r w:rsidRPr="00676339">
        <w:rPr>
          <w:rtl/>
          <w:lang w:bidi="fa-IR"/>
        </w:rPr>
        <w:t xml:space="preserve"> اللهم نعم</w:t>
      </w:r>
      <w:r>
        <w:rPr>
          <w:rtl/>
          <w:lang w:bidi="fa-IR"/>
        </w:rPr>
        <w:t>،</w:t>
      </w:r>
      <w:r w:rsidRPr="00676339">
        <w:rPr>
          <w:rtl/>
          <w:lang w:bidi="fa-IR"/>
        </w:rPr>
        <w:t xml:space="preserve"> قال وتعلمون انه نهى عن الشرب في آنية الذهب والفضة</w:t>
      </w:r>
      <w:r>
        <w:rPr>
          <w:rtl/>
          <w:lang w:bidi="fa-IR"/>
        </w:rPr>
        <w:t>؟</w:t>
      </w:r>
      <w:r w:rsidRPr="00676339">
        <w:rPr>
          <w:rtl/>
          <w:lang w:bidi="fa-IR"/>
        </w:rPr>
        <w:t xml:space="preserve"> قالوا</w:t>
      </w:r>
      <w:r>
        <w:rPr>
          <w:rtl/>
          <w:lang w:bidi="fa-IR"/>
        </w:rPr>
        <w:t>:</w:t>
      </w:r>
      <w:r w:rsidRPr="00676339">
        <w:rPr>
          <w:rtl/>
          <w:lang w:bidi="fa-IR"/>
        </w:rPr>
        <w:t xml:space="preserve"> اللهم نعم</w:t>
      </w:r>
      <w:r>
        <w:rPr>
          <w:rtl/>
          <w:lang w:bidi="fa-IR"/>
        </w:rPr>
        <w:t>،</w:t>
      </w:r>
      <w:r w:rsidRPr="00676339">
        <w:rPr>
          <w:rtl/>
          <w:lang w:bidi="fa-IR"/>
        </w:rPr>
        <w:t xml:space="preserve"> قال</w:t>
      </w:r>
      <w:r>
        <w:rPr>
          <w:rtl/>
          <w:lang w:bidi="fa-IR"/>
        </w:rPr>
        <w:t>:</w:t>
      </w:r>
      <w:r w:rsidRPr="00676339">
        <w:rPr>
          <w:rtl/>
          <w:lang w:bidi="fa-IR"/>
        </w:rPr>
        <w:t xml:space="preserve"> وتعلمون انه نهى عن المتعة</w:t>
      </w:r>
      <w:r>
        <w:rPr>
          <w:rtl/>
          <w:lang w:bidi="fa-IR"/>
        </w:rPr>
        <w:t xml:space="preserve"> </w:t>
      </w:r>
      <w:r w:rsidR="000429BA">
        <w:rPr>
          <w:rtl/>
          <w:lang w:bidi="fa-IR"/>
        </w:rPr>
        <w:t>-</w:t>
      </w:r>
      <w:r>
        <w:rPr>
          <w:rtl/>
          <w:lang w:bidi="fa-IR"/>
        </w:rPr>
        <w:t xml:space="preserve"> </w:t>
      </w:r>
      <w:r w:rsidRPr="00676339">
        <w:rPr>
          <w:rtl/>
          <w:lang w:bidi="fa-IR"/>
        </w:rPr>
        <w:t>يعني متعة الحج</w:t>
      </w:r>
      <w:r>
        <w:rPr>
          <w:rtl/>
          <w:lang w:bidi="fa-IR"/>
        </w:rPr>
        <w:t xml:space="preserve"> </w:t>
      </w:r>
      <w:r w:rsidR="000429BA">
        <w:rPr>
          <w:rtl/>
          <w:lang w:bidi="fa-IR"/>
        </w:rPr>
        <w:t>-</w:t>
      </w:r>
      <w:r>
        <w:rPr>
          <w:rtl/>
          <w:lang w:bidi="fa-IR"/>
        </w:rPr>
        <w:t>؟</w:t>
      </w:r>
      <w:r w:rsidRPr="00676339">
        <w:rPr>
          <w:rtl/>
          <w:lang w:bidi="fa-IR"/>
        </w:rPr>
        <w:t xml:space="preserve"> قالوا</w:t>
      </w:r>
      <w:r>
        <w:rPr>
          <w:rtl/>
          <w:lang w:bidi="fa-IR"/>
        </w:rPr>
        <w:t>:</w:t>
      </w:r>
      <w:r w:rsidRPr="00676339">
        <w:rPr>
          <w:rtl/>
          <w:lang w:bidi="fa-IR"/>
        </w:rPr>
        <w:t xml:space="preserve"> اللهم لا » </w:t>
      </w:r>
      <w:r w:rsidRPr="00AA3501">
        <w:rPr>
          <w:rStyle w:val="libFootnotenumChar"/>
          <w:rtl/>
        </w:rPr>
        <w:t>(1)</w:t>
      </w:r>
      <w:r>
        <w:rPr>
          <w:rtl/>
          <w:lang w:bidi="fa-IR"/>
        </w:rPr>
        <w:t>.</w:t>
      </w:r>
    </w:p>
    <w:p w:rsidR="007064AC" w:rsidRDefault="007064AC" w:rsidP="007064AC">
      <w:pPr>
        <w:pStyle w:val="libNormal"/>
        <w:rPr>
          <w:rtl/>
          <w:lang w:bidi="fa-IR"/>
        </w:rPr>
      </w:pPr>
      <w:r w:rsidRPr="00676339">
        <w:rPr>
          <w:rtl/>
          <w:lang w:bidi="fa-IR"/>
        </w:rPr>
        <w:t>وكذب معاوية على قيس بن سعد</w:t>
      </w:r>
      <w:r>
        <w:rPr>
          <w:rtl/>
          <w:lang w:bidi="fa-IR"/>
        </w:rPr>
        <w:t>،</w:t>
      </w:r>
      <w:r w:rsidRPr="00676339">
        <w:rPr>
          <w:rtl/>
          <w:lang w:bidi="fa-IR"/>
        </w:rPr>
        <w:t xml:space="preserve"> روى ذلك المؤرخون كالطبري وابن الأثير وابن تغرى بردي</w:t>
      </w:r>
      <w:r>
        <w:rPr>
          <w:rtl/>
          <w:lang w:bidi="fa-IR"/>
        </w:rPr>
        <w:t>،</w:t>
      </w:r>
      <w:r w:rsidRPr="00676339">
        <w:rPr>
          <w:rtl/>
          <w:lang w:bidi="fa-IR"/>
        </w:rPr>
        <w:t xml:space="preserve"> قال ابن الأثير</w:t>
      </w:r>
      <w:r>
        <w:rPr>
          <w:rtl/>
          <w:lang w:bidi="fa-IR"/>
        </w:rPr>
        <w:t>:</w:t>
      </w:r>
    </w:p>
    <w:p w:rsidR="000B53A2" w:rsidRDefault="007064AC" w:rsidP="007064AC">
      <w:pPr>
        <w:pStyle w:val="libNormal"/>
        <w:rPr>
          <w:rtl/>
          <w:lang w:bidi="fa-IR"/>
        </w:rPr>
      </w:pPr>
      <w:r>
        <w:rPr>
          <w:rtl/>
          <w:lang w:bidi="fa-IR"/>
        </w:rPr>
        <w:t>«</w:t>
      </w:r>
      <w:r w:rsidRPr="00676339">
        <w:rPr>
          <w:rtl/>
          <w:lang w:bidi="fa-IR"/>
        </w:rPr>
        <w:t xml:space="preserve"> فلما قرأ قيس كتابه ورأى انه لا يفيد معه المدافعة والمماطلة أظهر له مات في نفسه</w:t>
      </w:r>
      <w:r>
        <w:rPr>
          <w:rtl/>
          <w:lang w:bidi="fa-IR"/>
        </w:rPr>
        <w:t>،</w:t>
      </w:r>
      <w:r w:rsidRPr="00676339">
        <w:rPr>
          <w:rtl/>
          <w:lang w:bidi="fa-IR"/>
        </w:rPr>
        <w:t xml:space="preserve"> فكتب اليه</w:t>
      </w:r>
      <w:r>
        <w:rPr>
          <w:rtl/>
          <w:lang w:bidi="fa-IR"/>
        </w:rPr>
        <w:t>:</w:t>
      </w:r>
      <w:r w:rsidRPr="00676339">
        <w:rPr>
          <w:rtl/>
          <w:lang w:bidi="fa-IR"/>
        </w:rPr>
        <w:t xml:space="preserve"> أما بعد فالعجب من اغترارك بي وطمعك</w:t>
      </w:r>
      <w:r>
        <w:rPr>
          <w:rtl/>
          <w:lang w:bidi="fa-IR"/>
        </w:rPr>
        <w:t xml:space="preserve"> في واستسقاطك إياي، أ</w:t>
      </w:r>
      <w:r w:rsidRPr="00676339">
        <w:rPr>
          <w:rtl/>
          <w:lang w:bidi="fa-IR"/>
        </w:rPr>
        <w:t>تسومني الخروج عن طاعة أولى الناس بالامارة</w:t>
      </w:r>
      <w:r>
        <w:rPr>
          <w:rtl/>
          <w:lang w:bidi="fa-IR"/>
        </w:rPr>
        <w:t>،</w:t>
      </w:r>
      <w:r w:rsidRPr="00676339">
        <w:rPr>
          <w:rtl/>
          <w:lang w:bidi="fa-IR"/>
        </w:rPr>
        <w:t xml:space="preserve"> وأقولهم بالحق</w:t>
      </w:r>
      <w:r>
        <w:rPr>
          <w:rtl/>
          <w:lang w:bidi="fa-IR"/>
        </w:rPr>
        <w:t>،</w:t>
      </w:r>
      <w:r w:rsidRPr="00676339">
        <w:rPr>
          <w:rtl/>
          <w:lang w:bidi="fa-IR"/>
        </w:rPr>
        <w:t xml:space="preserve"> وأهداهم سبيلا</w:t>
      </w:r>
      <w:r>
        <w:rPr>
          <w:rtl/>
          <w:lang w:bidi="fa-IR"/>
        </w:rPr>
        <w:t>،</w:t>
      </w:r>
      <w:r w:rsidRPr="00676339">
        <w:rPr>
          <w:rtl/>
          <w:lang w:bidi="fa-IR"/>
        </w:rPr>
        <w:t xml:space="preserve"> وأقربهم من رسول الله </w:t>
      </w:r>
      <w:r w:rsidR="00DE62C5" w:rsidRPr="00DE62C5">
        <w:rPr>
          <w:rStyle w:val="libAlaemChar"/>
          <w:rtl/>
        </w:rPr>
        <w:t>صلى‌الله‌عليه‌وآله‌وسلم</w:t>
      </w:r>
      <w:r w:rsidRPr="00676339">
        <w:rPr>
          <w:rtl/>
          <w:lang w:bidi="fa-IR"/>
        </w:rPr>
        <w:t>وسيلة</w:t>
      </w:r>
      <w:r>
        <w:rPr>
          <w:rtl/>
          <w:lang w:bidi="fa-IR"/>
        </w:rPr>
        <w:t>،</w:t>
      </w:r>
      <w:r w:rsidRPr="00676339">
        <w:rPr>
          <w:rtl/>
          <w:lang w:bidi="fa-IR"/>
        </w:rPr>
        <w:t xml:space="preserve"> وتأمرني بالدخول في طاعتك طاعة أبعد الناس من هذا الأمر</w:t>
      </w:r>
      <w:r>
        <w:rPr>
          <w:rtl/>
          <w:lang w:bidi="fa-IR"/>
        </w:rPr>
        <w:t>،</w:t>
      </w:r>
      <w:r w:rsidRPr="00676339">
        <w:rPr>
          <w:rtl/>
          <w:lang w:bidi="fa-IR"/>
        </w:rPr>
        <w:t xml:space="preserve"> وأقولهم بالزور</w:t>
      </w:r>
      <w:r>
        <w:rPr>
          <w:rtl/>
          <w:lang w:bidi="fa-IR"/>
        </w:rPr>
        <w:t>،</w:t>
      </w:r>
      <w:r w:rsidRPr="00676339">
        <w:rPr>
          <w:rtl/>
          <w:lang w:bidi="fa-IR"/>
        </w:rPr>
        <w:t xml:space="preserve"> وأضلهم سبيلا</w:t>
      </w:r>
      <w:r>
        <w:rPr>
          <w:rtl/>
          <w:lang w:bidi="fa-IR"/>
        </w:rPr>
        <w:t>،</w:t>
      </w:r>
      <w:r w:rsidRPr="00676339">
        <w:rPr>
          <w:rtl/>
          <w:lang w:bidi="fa-IR"/>
        </w:rPr>
        <w:t xml:space="preserve"> وأبعدهم من رسول الله </w:t>
      </w:r>
      <w:r w:rsidR="00DE62C5" w:rsidRPr="00DE62C5">
        <w:rPr>
          <w:rStyle w:val="libAlaemChar"/>
          <w:rtl/>
        </w:rPr>
        <w:t>صلى‌الله‌عليه‌وآله‌وسلم</w:t>
      </w:r>
      <w:r w:rsidRPr="00676339">
        <w:rPr>
          <w:rtl/>
          <w:lang w:bidi="fa-IR"/>
        </w:rPr>
        <w:t>وسيلة</w:t>
      </w:r>
      <w:r>
        <w:rPr>
          <w:rtl/>
          <w:lang w:bidi="fa-IR"/>
        </w:rPr>
        <w:t>،</w:t>
      </w:r>
      <w:r w:rsidRPr="00676339">
        <w:rPr>
          <w:rtl/>
          <w:lang w:bidi="fa-IR"/>
        </w:rPr>
        <w:t xml:space="preserve"> ولد ضالين مضلين</w:t>
      </w:r>
      <w:r>
        <w:rPr>
          <w:rtl/>
          <w:lang w:bidi="fa-IR"/>
        </w:rPr>
        <w:t>،</w:t>
      </w:r>
      <w:r w:rsidRPr="00676339">
        <w:rPr>
          <w:rtl/>
          <w:lang w:bidi="fa-IR"/>
        </w:rPr>
        <w:t xml:space="preserve"> طاغوت من طواغيت إبليس</w:t>
      </w:r>
      <w:r>
        <w:rPr>
          <w:rtl/>
          <w:lang w:bidi="fa-IR"/>
        </w:rPr>
        <w:t>؟!</w:t>
      </w:r>
    </w:p>
    <w:p w:rsidR="007064AC" w:rsidRPr="00676339" w:rsidRDefault="007064AC" w:rsidP="007064AC">
      <w:pPr>
        <w:pStyle w:val="libNormal"/>
        <w:rPr>
          <w:rtl/>
          <w:lang w:bidi="fa-IR"/>
        </w:rPr>
      </w:pPr>
      <w:r w:rsidRPr="00676339">
        <w:rPr>
          <w:rtl/>
          <w:lang w:bidi="fa-IR"/>
        </w:rPr>
        <w:t xml:space="preserve">وأمّا قولك « اني مالئ عليك مصر خيلا ورجالا » فو الله ان لم أشغلك بنفسك حتى تكون أهم </w:t>
      </w:r>
      <w:r w:rsidR="006B267D">
        <w:rPr>
          <w:rFonts w:hint="cs"/>
          <w:rtl/>
          <w:lang w:bidi="fa-IR"/>
        </w:rPr>
        <w:t>ا</w:t>
      </w:r>
      <w:r w:rsidRPr="00676339">
        <w:rPr>
          <w:rtl/>
          <w:lang w:bidi="fa-IR"/>
        </w:rPr>
        <w:t>ليك انك لذو جد. والسلام.</w:t>
      </w:r>
    </w:p>
    <w:p w:rsidR="007064AC" w:rsidRPr="00676339" w:rsidRDefault="007064AC" w:rsidP="007064AC">
      <w:pPr>
        <w:pStyle w:val="libNormal"/>
        <w:rPr>
          <w:rtl/>
          <w:lang w:bidi="fa-IR"/>
        </w:rPr>
      </w:pPr>
      <w:r w:rsidRPr="00676339">
        <w:rPr>
          <w:rtl/>
          <w:lang w:bidi="fa-IR"/>
        </w:rPr>
        <w:t>فلما رأى معاوية كتابه أيس منه وثقل عليه مكانه ولم تنجع حيلة فيه</w:t>
      </w:r>
      <w:r>
        <w:rPr>
          <w:rtl/>
          <w:lang w:bidi="fa-IR"/>
        </w:rPr>
        <w:t>،</w:t>
      </w:r>
      <w:r w:rsidRPr="00676339">
        <w:rPr>
          <w:rtl/>
          <w:lang w:bidi="fa-IR"/>
        </w:rPr>
        <w:t xml:space="preserve"> فكاده من قبل علي فقال لأهل الشام</w:t>
      </w:r>
      <w:r>
        <w:rPr>
          <w:rtl/>
          <w:lang w:bidi="fa-IR"/>
        </w:rPr>
        <w:t>:</w:t>
      </w:r>
      <w:r w:rsidRPr="00676339">
        <w:rPr>
          <w:rtl/>
          <w:lang w:bidi="fa-IR"/>
        </w:rPr>
        <w:t xml:space="preserve"> لا تسبوا قيس بن سعد ولا تدعوا الى غزوة فانه لنا شيعة</w:t>
      </w:r>
      <w:r>
        <w:rPr>
          <w:rtl/>
          <w:lang w:bidi="fa-IR"/>
        </w:rPr>
        <w:t>،</w:t>
      </w:r>
      <w:r w:rsidRPr="00676339">
        <w:rPr>
          <w:rtl/>
          <w:lang w:bidi="fa-IR"/>
        </w:rPr>
        <w:t xml:space="preserve"> قد تأتينا كتبه ونصيحته سرا</w:t>
      </w:r>
      <w:r w:rsidR="006B267D">
        <w:rPr>
          <w:rFonts w:hint="cs"/>
          <w:rtl/>
          <w:lang w:bidi="fa-IR"/>
        </w:rPr>
        <w:t>ً</w:t>
      </w:r>
      <w:r>
        <w:rPr>
          <w:rtl/>
          <w:lang w:bidi="fa-IR"/>
        </w:rPr>
        <w:t>،</w:t>
      </w:r>
      <w:r w:rsidRPr="00676339">
        <w:rPr>
          <w:rtl/>
          <w:lang w:bidi="fa-IR"/>
        </w:rPr>
        <w:t xml:space="preserve"> ألا ترون ما يفعل</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المسند 4 / 95.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ب</w:t>
      </w:r>
      <w:r w:rsidR="002D0B3C">
        <w:rPr>
          <w:rFonts w:hint="cs"/>
          <w:rtl/>
        </w:rPr>
        <w:t>ا</w:t>
      </w:r>
      <w:r w:rsidRPr="00676339">
        <w:rPr>
          <w:rtl/>
        </w:rPr>
        <w:t>خوانكم الذين عنده من أهل خربتا</w:t>
      </w:r>
      <w:r>
        <w:rPr>
          <w:rtl/>
        </w:rPr>
        <w:t>؟</w:t>
      </w:r>
      <w:r w:rsidRPr="00676339">
        <w:rPr>
          <w:rtl/>
        </w:rPr>
        <w:t xml:space="preserve"> يجري عليهم اعطياتهم وأرزاقهم ويحسن إليهم.</w:t>
      </w:r>
    </w:p>
    <w:p w:rsidR="007064AC" w:rsidRPr="00676339" w:rsidRDefault="007064AC" w:rsidP="007064AC">
      <w:pPr>
        <w:pStyle w:val="libNormal"/>
        <w:rPr>
          <w:rtl/>
          <w:lang w:bidi="fa-IR"/>
        </w:rPr>
      </w:pPr>
      <w:r w:rsidRPr="00676339">
        <w:rPr>
          <w:rtl/>
          <w:lang w:bidi="fa-IR"/>
        </w:rPr>
        <w:t>وافتعل كتابا</w:t>
      </w:r>
      <w:r w:rsidR="006D33D6">
        <w:rPr>
          <w:rFonts w:hint="cs"/>
          <w:rtl/>
          <w:lang w:bidi="fa-IR"/>
        </w:rPr>
        <w:t>ً</w:t>
      </w:r>
      <w:r w:rsidRPr="00676339">
        <w:rPr>
          <w:rtl/>
          <w:lang w:bidi="fa-IR"/>
        </w:rPr>
        <w:t xml:space="preserve"> عن قيس اليه بالطلب بدم عثمان والدخول معه في ذلك وقرأ على أهل الشام.</w:t>
      </w:r>
    </w:p>
    <w:p w:rsidR="007064AC" w:rsidRPr="00676339" w:rsidRDefault="007064AC" w:rsidP="007064AC">
      <w:pPr>
        <w:pStyle w:val="libNormal"/>
        <w:rPr>
          <w:rtl/>
          <w:lang w:bidi="fa-IR"/>
        </w:rPr>
      </w:pPr>
      <w:r w:rsidRPr="00C419DA">
        <w:rPr>
          <w:rtl/>
        </w:rPr>
        <w:t>فبلغ ذلك عليا</w:t>
      </w:r>
      <w:r w:rsidR="006D33D6">
        <w:rPr>
          <w:rFonts w:hint="cs"/>
          <w:rtl/>
        </w:rPr>
        <w:t>ً</w:t>
      </w:r>
      <w:r>
        <w:rPr>
          <w:rtl/>
        </w:rPr>
        <w:t xml:space="preserve"> </w:t>
      </w:r>
      <w:r w:rsidR="000429BA">
        <w:rPr>
          <w:rtl/>
        </w:rPr>
        <w:t>-</w:t>
      </w:r>
      <w:r>
        <w:rPr>
          <w:rtl/>
        </w:rPr>
        <w:t xml:space="preserve"> </w:t>
      </w:r>
      <w:r w:rsidR="00ED111B">
        <w:rPr>
          <w:rFonts w:hint="cs"/>
          <w:rtl/>
        </w:rPr>
        <w:t>ا</w:t>
      </w:r>
      <w:r w:rsidRPr="00C419DA">
        <w:rPr>
          <w:rtl/>
        </w:rPr>
        <w:t>بلغه ذلك محمد بن أبي بكر ومحمد بن جعفر بن أبي طالب وأعلمته عيونه بالشام</w:t>
      </w:r>
      <w:r>
        <w:rPr>
          <w:rtl/>
        </w:rPr>
        <w:t xml:space="preserve"> </w:t>
      </w:r>
      <w:r w:rsidR="000429BA">
        <w:rPr>
          <w:rtl/>
        </w:rPr>
        <w:t>-</w:t>
      </w:r>
      <w:r>
        <w:rPr>
          <w:rtl/>
        </w:rPr>
        <w:t xml:space="preserve"> </w:t>
      </w:r>
      <w:r w:rsidRPr="00C419DA">
        <w:rPr>
          <w:rtl/>
        </w:rPr>
        <w:t>فأعظمه وأكبره</w:t>
      </w:r>
      <w:r>
        <w:rPr>
          <w:rtl/>
        </w:rPr>
        <w:t>،</w:t>
      </w:r>
      <w:r w:rsidRPr="00C419DA">
        <w:rPr>
          <w:rtl/>
        </w:rPr>
        <w:t xml:space="preserve"> فدعا ابنيه وعبد الله بن جعفر فأعلمهم ذلك</w:t>
      </w:r>
      <w:r>
        <w:rPr>
          <w:rtl/>
        </w:rPr>
        <w:t>،</w:t>
      </w:r>
      <w:r w:rsidRPr="00C419DA">
        <w:rPr>
          <w:rtl/>
        </w:rPr>
        <w:t xml:space="preserve"> فقال ابن جعفر</w:t>
      </w:r>
      <w:r>
        <w:rPr>
          <w:rtl/>
        </w:rPr>
        <w:t>:</w:t>
      </w:r>
      <w:r w:rsidRPr="00C419DA">
        <w:rPr>
          <w:rtl/>
        </w:rPr>
        <w:t xml:space="preserve"> يا أمير المؤمنين دع ما يريبك الى مالا يريبك</w:t>
      </w:r>
      <w:r>
        <w:rPr>
          <w:rtl/>
        </w:rPr>
        <w:t>،</w:t>
      </w:r>
      <w:r w:rsidRPr="00C419DA">
        <w:rPr>
          <w:rtl/>
        </w:rPr>
        <w:t xml:space="preserve"> اعزل قيسا</w:t>
      </w:r>
      <w:r w:rsidR="00ED111B">
        <w:rPr>
          <w:rFonts w:hint="cs"/>
          <w:rtl/>
        </w:rPr>
        <w:t>ً</w:t>
      </w:r>
      <w:r w:rsidRPr="00C419DA">
        <w:rPr>
          <w:rtl/>
        </w:rPr>
        <w:t xml:space="preserve"> عن مصر. فقال علي</w:t>
      </w:r>
      <w:r>
        <w:rPr>
          <w:rtl/>
        </w:rPr>
        <w:t>:</w:t>
      </w:r>
      <w:r w:rsidRPr="00C419DA">
        <w:rPr>
          <w:rtl/>
        </w:rPr>
        <w:t xml:space="preserve"> اني والله</w:t>
      </w:r>
      <w:r w:rsidRPr="00EE773E">
        <w:rPr>
          <w:rtl/>
        </w:rPr>
        <w:t xml:space="preserve"> ما أصدق بهذا عنه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xml:space="preserve">* ولقد كذب على جماعة فيهم سيدنا الامام الحسين السبط </w:t>
      </w:r>
      <w:r w:rsidRPr="0099437C">
        <w:rPr>
          <w:rStyle w:val="libAlaemChar"/>
          <w:rtl/>
        </w:rPr>
        <w:t>عليه‌السلام</w:t>
      </w:r>
      <w:r w:rsidRPr="00676339">
        <w:rPr>
          <w:rtl/>
          <w:lang w:bidi="fa-IR"/>
        </w:rPr>
        <w:t xml:space="preserve"> وعبد الله بن عمر وعبد الله بن الزبير وعبد الرحمن بن أبي بكر وعائشة</w:t>
      </w:r>
      <w:r>
        <w:rPr>
          <w:rtl/>
          <w:lang w:bidi="fa-IR"/>
        </w:rPr>
        <w:t>،</w:t>
      </w:r>
      <w:r w:rsidRPr="00676339">
        <w:rPr>
          <w:rtl/>
          <w:lang w:bidi="fa-IR"/>
        </w:rPr>
        <w:t xml:space="preserve"> في قضية إقامة يزيد ابنه مقامه وأخذ البيعة له</w:t>
      </w:r>
      <w:r>
        <w:rPr>
          <w:rtl/>
          <w:lang w:bidi="fa-IR"/>
        </w:rPr>
        <w:t>،</w:t>
      </w:r>
      <w:r w:rsidRPr="00676339">
        <w:rPr>
          <w:rtl/>
          <w:lang w:bidi="fa-IR"/>
        </w:rPr>
        <w:t xml:space="preserve"> إذ وكل بكل رجل منهم رجلين</w:t>
      </w:r>
      <w:r>
        <w:rPr>
          <w:rtl/>
          <w:lang w:bidi="fa-IR"/>
        </w:rPr>
        <w:t xml:space="preserve"> </w:t>
      </w:r>
      <w:r w:rsidR="000429BA">
        <w:rPr>
          <w:rtl/>
          <w:lang w:bidi="fa-IR"/>
        </w:rPr>
        <w:t>-</w:t>
      </w:r>
      <w:r>
        <w:rPr>
          <w:rtl/>
          <w:lang w:bidi="fa-IR"/>
        </w:rPr>
        <w:t xml:space="preserve"> </w:t>
      </w:r>
      <w:r w:rsidRPr="00676339">
        <w:rPr>
          <w:rtl/>
          <w:lang w:bidi="fa-IR"/>
        </w:rPr>
        <w:t>بعد أن سبهم وهدّدهم بالقتل</w:t>
      </w:r>
      <w:r>
        <w:rPr>
          <w:rtl/>
          <w:lang w:bidi="fa-IR"/>
        </w:rPr>
        <w:t xml:space="preserve"> </w:t>
      </w:r>
      <w:r w:rsidR="000429BA">
        <w:rPr>
          <w:rtl/>
          <w:lang w:bidi="fa-IR"/>
        </w:rPr>
        <w:t>-</w:t>
      </w:r>
      <w:r>
        <w:rPr>
          <w:rtl/>
          <w:lang w:bidi="fa-IR"/>
        </w:rPr>
        <w:t xml:space="preserve"> </w:t>
      </w:r>
      <w:r w:rsidRPr="00676339">
        <w:rPr>
          <w:rtl/>
          <w:lang w:bidi="fa-IR"/>
        </w:rPr>
        <w:t>وقام خطيبا</w:t>
      </w:r>
      <w:r w:rsidR="00E3325E">
        <w:rPr>
          <w:rFonts w:hint="cs"/>
          <w:rtl/>
          <w:lang w:bidi="fa-IR"/>
        </w:rPr>
        <w:t>ً</w:t>
      </w:r>
      <w:r w:rsidRPr="00676339">
        <w:rPr>
          <w:rtl/>
          <w:lang w:bidi="fa-IR"/>
        </w:rPr>
        <w:t xml:space="preserve"> فقال</w:t>
      </w:r>
      <w:r>
        <w:rPr>
          <w:rtl/>
          <w:lang w:bidi="fa-IR"/>
        </w:rPr>
        <w:t>:</w:t>
      </w:r>
      <w:r w:rsidRPr="00676339">
        <w:rPr>
          <w:rtl/>
          <w:lang w:bidi="fa-IR"/>
        </w:rPr>
        <w:t xml:space="preserve"> « ان عبد الله بن عمر وابن الزبير والحسين بن علي وعبد الرحمن بن أبي بكر بايعوا له</w:t>
      </w:r>
      <w:r>
        <w:rPr>
          <w:rtl/>
          <w:lang w:bidi="fa-IR"/>
        </w:rPr>
        <w:t xml:space="preserve"> ..</w:t>
      </w:r>
      <w:r w:rsidRPr="00676339">
        <w:rPr>
          <w:rtl/>
          <w:lang w:bidi="fa-IR"/>
        </w:rPr>
        <w:t>. »</w:t>
      </w:r>
      <w:r>
        <w:rPr>
          <w:rtl/>
          <w:lang w:bidi="fa-IR"/>
        </w:rPr>
        <w:t>.</w:t>
      </w:r>
    </w:p>
    <w:p w:rsidR="007064AC" w:rsidRPr="00676339" w:rsidRDefault="007064AC" w:rsidP="007064AC">
      <w:pPr>
        <w:pStyle w:val="libNormal"/>
        <w:rPr>
          <w:rtl/>
          <w:lang w:bidi="fa-IR"/>
        </w:rPr>
      </w:pPr>
      <w:r w:rsidRPr="00676339">
        <w:rPr>
          <w:rtl/>
          <w:lang w:bidi="fa-IR"/>
        </w:rPr>
        <w:t xml:space="preserve">فكذبوه قائلين « لا والله ما بايعنا ولكن فعل بنا معاوية ما فعل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 xml:space="preserve">* ولقد ذمه وطعن فيه جماعة من أصحاب علي </w:t>
      </w:r>
      <w:r w:rsidRPr="0099437C">
        <w:rPr>
          <w:rStyle w:val="libAlaemChar"/>
          <w:rtl/>
        </w:rPr>
        <w:t>عليه‌السلام</w:t>
      </w:r>
      <w:r w:rsidRPr="00676339">
        <w:rPr>
          <w:rtl/>
          <w:lang w:bidi="fa-IR"/>
        </w:rPr>
        <w:t xml:space="preserve"> في وجهه</w:t>
      </w:r>
      <w:r>
        <w:rPr>
          <w:rtl/>
          <w:lang w:bidi="fa-IR"/>
        </w:rPr>
        <w:t>،</w:t>
      </w:r>
      <w:r w:rsidRPr="00676339">
        <w:rPr>
          <w:rtl/>
          <w:lang w:bidi="fa-IR"/>
        </w:rPr>
        <w:t xml:space="preserve"> روى المسعودي بإسناده قال</w:t>
      </w:r>
      <w:r>
        <w:rPr>
          <w:rtl/>
          <w:lang w:bidi="fa-IR"/>
        </w:rPr>
        <w:t>:</w:t>
      </w:r>
      <w:r w:rsidRPr="00676339">
        <w:rPr>
          <w:rtl/>
          <w:lang w:bidi="fa-IR"/>
        </w:rPr>
        <w:t xml:space="preserve"> « حبس معاوية صعصعة بن صوحان العبدي وعبد الله ابن الكواء اليشكري ورجالا من أصحاب علي </w:t>
      </w:r>
      <w:r w:rsidRPr="0099437C">
        <w:rPr>
          <w:rStyle w:val="libAlaemChar"/>
          <w:rtl/>
        </w:rPr>
        <w:t>عليه‌السلام</w:t>
      </w:r>
      <w:r w:rsidRPr="00676339">
        <w:rPr>
          <w:rtl/>
          <w:lang w:bidi="fa-IR"/>
        </w:rPr>
        <w:t xml:space="preserve"> مع رجال من قريش فدخل عليهم معاوية يوما</w:t>
      </w:r>
      <w:r w:rsidR="00E3325E">
        <w:rPr>
          <w:rFonts w:hint="cs"/>
          <w:rtl/>
          <w:lang w:bidi="fa-IR"/>
        </w:rPr>
        <w:t>ً</w:t>
      </w:r>
      <w:r w:rsidRPr="00676339">
        <w:rPr>
          <w:rtl/>
          <w:lang w:bidi="fa-IR"/>
        </w:rPr>
        <w:t xml:space="preserve"> فقال</w:t>
      </w:r>
      <w:r>
        <w:rPr>
          <w:rtl/>
          <w:lang w:bidi="fa-IR"/>
        </w:rPr>
        <w:t>:</w:t>
      </w:r>
      <w:r w:rsidRPr="00676339">
        <w:rPr>
          <w:rtl/>
          <w:lang w:bidi="fa-IR"/>
        </w:rPr>
        <w:t xml:space="preserve"> نشدتكم بالله الا [ ما ] قلتم حقا</w:t>
      </w:r>
      <w:r w:rsidR="00E3325E">
        <w:rPr>
          <w:rFonts w:hint="cs"/>
          <w:rtl/>
          <w:lang w:bidi="fa-IR"/>
        </w:rPr>
        <w:t>ً</w:t>
      </w:r>
      <w:r w:rsidRPr="00676339">
        <w:rPr>
          <w:rtl/>
          <w:lang w:bidi="fa-IR"/>
        </w:rPr>
        <w:t xml:space="preserve"> وصدقا</w:t>
      </w:r>
      <w:r w:rsidR="002673E4">
        <w:rPr>
          <w:rFonts w:hint="cs"/>
          <w:rtl/>
          <w:lang w:bidi="fa-IR"/>
        </w:rPr>
        <w:t>ً</w:t>
      </w:r>
      <w:r>
        <w:rPr>
          <w:rtl/>
          <w:lang w:bidi="fa-IR"/>
        </w:rPr>
        <w:t>،</w:t>
      </w:r>
      <w:r w:rsidRPr="00676339">
        <w:rPr>
          <w:rtl/>
          <w:lang w:bidi="fa-IR"/>
        </w:rPr>
        <w:t xml:space="preserve"> أي الخلفاء رأيتموني</w:t>
      </w:r>
      <w:r>
        <w:rPr>
          <w:rtl/>
          <w:lang w:bidi="fa-IR"/>
        </w:rPr>
        <w:t>؟</w:t>
      </w:r>
    </w:p>
    <w:p w:rsidR="007064AC" w:rsidRPr="00676339" w:rsidRDefault="007064AC" w:rsidP="007064AC">
      <w:pPr>
        <w:pStyle w:val="libNormal"/>
        <w:rPr>
          <w:rtl/>
          <w:lang w:bidi="fa-IR"/>
        </w:rPr>
      </w:pPr>
      <w:r w:rsidRPr="00676339">
        <w:rPr>
          <w:rtl/>
          <w:lang w:bidi="fa-IR"/>
        </w:rPr>
        <w:t>فقال ابن الكواء</w:t>
      </w:r>
      <w:r>
        <w:rPr>
          <w:rtl/>
          <w:lang w:bidi="fa-IR"/>
        </w:rPr>
        <w:t>:</w:t>
      </w:r>
      <w:r w:rsidRPr="00676339">
        <w:rPr>
          <w:rtl/>
          <w:lang w:bidi="fa-IR"/>
        </w:rPr>
        <w:t xml:space="preserve"> لو لا انك عزمت علينا ما قلنا</w:t>
      </w:r>
      <w:r>
        <w:rPr>
          <w:rtl/>
          <w:lang w:bidi="fa-IR"/>
        </w:rPr>
        <w:t>،</w:t>
      </w:r>
      <w:r w:rsidRPr="00676339">
        <w:rPr>
          <w:rtl/>
          <w:lang w:bidi="fa-IR"/>
        </w:rPr>
        <w:t xml:space="preserve"> لأنك جبار عنيد</w:t>
      </w:r>
      <w:r>
        <w:rPr>
          <w:rtl/>
          <w:lang w:bidi="fa-IR"/>
        </w:rPr>
        <w:t>،</w:t>
      </w:r>
      <w:r w:rsidRPr="00676339">
        <w:rPr>
          <w:rtl/>
          <w:lang w:bidi="fa-IR"/>
        </w:rPr>
        <w:t xml:space="preserve"> لا تراقب الله في قتل ال</w:t>
      </w:r>
      <w:r w:rsidR="006F23CB">
        <w:rPr>
          <w:rFonts w:hint="cs"/>
          <w:rtl/>
          <w:lang w:bidi="fa-IR"/>
        </w:rPr>
        <w:t>ا</w:t>
      </w:r>
      <w:r w:rsidRPr="00676339">
        <w:rPr>
          <w:rtl/>
          <w:lang w:bidi="fa-IR"/>
        </w:rPr>
        <w:t>خيار</w:t>
      </w:r>
      <w:r>
        <w:rPr>
          <w:rtl/>
          <w:lang w:bidi="fa-IR"/>
        </w:rPr>
        <w:t>،</w:t>
      </w:r>
      <w:r w:rsidRPr="00676339">
        <w:rPr>
          <w:rtl/>
          <w:lang w:bidi="fa-IR"/>
        </w:rPr>
        <w:t xml:space="preserve"> ولكنا نقول</w:t>
      </w:r>
      <w:r>
        <w:rPr>
          <w:rtl/>
          <w:lang w:bidi="fa-IR"/>
        </w:rPr>
        <w:t>:</w:t>
      </w:r>
      <w:r w:rsidRPr="00676339">
        <w:rPr>
          <w:rtl/>
          <w:lang w:bidi="fa-IR"/>
        </w:rPr>
        <w:t xml:space="preserve"> انك ما علمنا واسع الدنيا</w:t>
      </w:r>
      <w:r>
        <w:rPr>
          <w:rtl/>
          <w:lang w:bidi="fa-IR"/>
        </w:rPr>
        <w:t>،</w:t>
      </w:r>
      <w:r w:rsidRPr="00676339">
        <w:rPr>
          <w:rtl/>
          <w:lang w:bidi="fa-IR"/>
        </w:rPr>
        <w:t xml:space="preserve"> ضيق الآخرة قريب الثرى</w:t>
      </w:r>
      <w:r>
        <w:rPr>
          <w:rtl/>
          <w:lang w:bidi="fa-IR"/>
        </w:rPr>
        <w:t>،</w:t>
      </w:r>
      <w:r w:rsidRPr="00676339">
        <w:rPr>
          <w:rtl/>
          <w:lang w:bidi="fa-IR"/>
        </w:rPr>
        <w:t xml:space="preserve"> بعيد المرعى</w:t>
      </w:r>
      <w:r>
        <w:rPr>
          <w:rtl/>
          <w:lang w:bidi="fa-IR"/>
        </w:rPr>
        <w:t>،</w:t>
      </w:r>
      <w:r w:rsidRPr="00676339">
        <w:rPr>
          <w:rtl/>
          <w:lang w:bidi="fa-IR"/>
        </w:rPr>
        <w:t xml:space="preserve"> تجعل الظلمات نورا</w:t>
      </w:r>
      <w:r w:rsidR="006F23CB">
        <w:rPr>
          <w:rFonts w:hint="cs"/>
          <w:rtl/>
          <w:lang w:bidi="fa-IR"/>
        </w:rPr>
        <w:t>ً</w:t>
      </w:r>
      <w:r w:rsidRPr="00676339">
        <w:rPr>
          <w:rtl/>
          <w:lang w:bidi="fa-IR"/>
        </w:rPr>
        <w:t xml:space="preserve"> والنور</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الكامل 3 / 138.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تاريخ ال</w:t>
      </w:r>
      <w:r w:rsidR="00DE6469">
        <w:rPr>
          <w:rFonts w:hint="cs"/>
          <w:rtl/>
        </w:rPr>
        <w:t>ا</w:t>
      </w:r>
      <w:r w:rsidR="007064AC" w:rsidRPr="00676339">
        <w:rPr>
          <w:rtl/>
        </w:rPr>
        <w:t>سلام للذهبي 1 / 36</w:t>
      </w:r>
      <w:r w:rsidR="007064AC">
        <w:rPr>
          <w:rtl/>
        </w:rPr>
        <w:t>،</w:t>
      </w:r>
      <w:r w:rsidR="007064AC" w:rsidRPr="00676339">
        <w:rPr>
          <w:rtl/>
        </w:rPr>
        <w:t xml:space="preserve"> تاريخ الخلفاء للسيوطي 197 وغيرهما.</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ظلمات. فقال معاوية ان الله أكرم هذا ال</w:t>
      </w:r>
      <w:r w:rsidR="00DE6469">
        <w:rPr>
          <w:rFonts w:hint="cs"/>
          <w:rtl/>
        </w:rPr>
        <w:t>ا</w:t>
      </w:r>
      <w:r w:rsidRPr="00676339">
        <w:rPr>
          <w:rtl/>
        </w:rPr>
        <w:t>مر بأهل الشام الذابين عن بيضته التاركين لمحارمه</w:t>
      </w:r>
      <w:r>
        <w:rPr>
          <w:rtl/>
        </w:rPr>
        <w:t>،</w:t>
      </w:r>
      <w:r w:rsidRPr="00676339">
        <w:rPr>
          <w:rtl/>
        </w:rPr>
        <w:t xml:space="preserve"> ولم يكونوا كأمثال اهل العراق المنتهكين لمحارم الله المحلين ما حرم الله والمحرمين ما أحل الله</w:t>
      </w:r>
      <w:r>
        <w:rPr>
          <w:rtl/>
        </w:rPr>
        <w:t>،</w:t>
      </w:r>
      <w:r w:rsidRPr="00676339">
        <w:rPr>
          <w:rtl/>
        </w:rPr>
        <w:t xml:space="preserve"> فقال عبد الله بن الكواء</w:t>
      </w:r>
      <w:r>
        <w:rPr>
          <w:rtl/>
        </w:rPr>
        <w:t>:</w:t>
      </w:r>
      <w:r w:rsidRPr="00676339">
        <w:rPr>
          <w:rtl/>
        </w:rPr>
        <w:t xml:space="preserve"> يا ابن أبي سفيان</w:t>
      </w:r>
      <w:r>
        <w:rPr>
          <w:rtl/>
        </w:rPr>
        <w:t>،</w:t>
      </w:r>
      <w:r w:rsidRPr="00676339">
        <w:rPr>
          <w:rtl/>
        </w:rPr>
        <w:t xml:space="preserve"> ان لكل كلام جوابا</w:t>
      </w:r>
      <w:r w:rsidR="00DE6469">
        <w:rPr>
          <w:rFonts w:hint="cs"/>
          <w:rtl/>
        </w:rPr>
        <w:t>ً</w:t>
      </w:r>
      <w:r>
        <w:rPr>
          <w:rtl/>
        </w:rPr>
        <w:t>،</w:t>
      </w:r>
      <w:r w:rsidRPr="00676339">
        <w:rPr>
          <w:rtl/>
        </w:rPr>
        <w:t xml:space="preserve"> ونحن نخاف جبروتك</w:t>
      </w:r>
      <w:r>
        <w:rPr>
          <w:rtl/>
        </w:rPr>
        <w:t>،</w:t>
      </w:r>
      <w:r w:rsidRPr="00676339">
        <w:rPr>
          <w:rtl/>
        </w:rPr>
        <w:t xml:space="preserve"> فان كنت تطلق ألسنتنا ذببنا عن أهل العراق بألسنة حداد لا يأخذها في الله لومة لائم</w:t>
      </w:r>
      <w:r>
        <w:rPr>
          <w:rtl/>
        </w:rPr>
        <w:t>،</w:t>
      </w:r>
      <w:r w:rsidRPr="00676339">
        <w:rPr>
          <w:rtl/>
        </w:rPr>
        <w:t xml:space="preserve"> والا فانا صابرون حتى يحكم الله ويضعنا على فرجه</w:t>
      </w:r>
      <w:r>
        <w:rPr>
          <w:rtl/>
        </w:rPr>
        <w:t>،</w:t>
      </w:r>
      <w:r w:rsidRPr="00676339">
        <w:rPr>
          <w:rtl/>
        </w:rPr>
        <w:t xml:space="preserve"> قال</w:t>
      </w:r>
      <w:r>
        <w:rPr>
          <w:rtl/>
        </w:rPr>
        <w:t>:</w:t>
      </w:r>
      <w:r w:rsidRPr="00676339">
        <w:rPr>
          <w:rtl/>
        </w:rPr>
        <w:t xml:space="preserve"> والله لا يطلق لك لسان.</w:t>
      </w:r>
    </w:p>
    <w:p w:rsidR="007064AC" w:rsidRDefault="007064AC" w:rsidP="007064AC">
      <w:pPr>
        <w:pStyle w:val="libNormal"/>
        <w:rPr>
          <w:rtl/>
          <w:lang w:bidi="fa-IR"/>
        </w:rPr>
      </w:pPr>
      <w:r w:rsidRPr="00676339">
        <w:rPr>
          <w:rtl/>
          <w:lang w:bidi="fa-IR"/>
        </w:rPr>
        <w:t>ثم تكلم صعصعة فقال</w:t>
      </w:r>
      <w:r>
        <w:rPr>
          <w:rtl/>
          <w:lang w:bidi="fa-IR"/>
        </w:rPr>
        <w:t>:</w:t>
      </w:r>
      <w:r w:rsidRPr="00676339">
        <w:rPr>
          <w:rtl/>
          <w:lang w:bidi="fa-IR"/>
        </w:rPr>
        <w:t xml:space="preserve"> تكلمت يا ابن أبي سفيان فأبلغت</w:t>
      </w:r>
      <w:r>
        <w:rPr>
          <w:rtl/>
          <w:lang w:bidi="fa-IR"/>
        </w:rPr>
        <w:t>،</w:t>
      </w:r>
      <w:r w:rsidRPr="00676339">
        <w:rPr>
          <w:rtl/>
          <w:lang w:bidi="fa-IR"/>
        </w:rPr>
        <w:t xml:space="preserve"> ولم تقصرعما </w:t>
      </w:r>
      <w:r w:rsidR="00DE6469">
        <w:rPr>
          <w:rFonts w:hint="cs"/>
          <w:rtl/>
          <w:lang w:bidi="fa-IR"/>
        </w:rPr>
        <w:t>ا</w:t>
      </w:r>
      <w:r w:rsidRPr="00676339">
        <w:rPr>
          <w:rtl/>
          <w:lang w:bidi="fa-IR"/>
        </w:rPr>
        <w:t>ردت</w:t>
      </w:r>
      <w:r>
        <w:rPr>
          <w:rtl/>
          <w:lang w:bidi="fa-IR"/>
        </w:rPr>
        <w:t>،</w:t>
      </w:r>
      <w:r w:rsidRPr="00676339">
        <w:rPr>
          <w:rtl/>
          <w:lang w:bidi="fa-IR"/>
        </w:rPr>
        <w:t xml:space="preserve"> وليس ال</w:t>
      </w:r>
      <w:r w:rsidR="00DE6469">
        <w:rPr>
          <w:rFonts w:hint="cs"/>
          <w:rtl/>
          <w:lang w:bidi="fa-IR"/>
        </w:rPr>
        <w:t>ا</w:t>
      </w:r>
      <w:r w:rsidRPr="00676339">
        <w:rPr>
          <w:rtl/>
          <w:lang w:bidi="fa-IR"/>
        </w:rPr>
        <w:t>مر على ما ذكرت</w:t>
      </w:r>
      <w:r>
        <w:rPr>
          <w:rtl/>
          <w:lang w:bidi="fa-IR"/>
        </w:rPr>
        <w:t>،</w:t>
      </w:r>
      <w:r w:rsidRPr="00676339">
        <w:rPr>
          <w:rtl/>
          <w:lang w:bidi="fa-IR"/>
        </w:rPr>
        <w:t xml:space="preserve"> انى يكون الخيفة من ملك الناس قهرا</w:t>
      </w:r>
      <w:r w:rsidR="00DE6469">
        <w:rPr>
          <w:rFonts w:hint="cs"/>
          <w:rtl/>
          <w:lang w:bidi="fa-IR"/>
        </w:rPr>
        <w:t>ً</w:t>
      </w:r>
      <w:r w:rsidRPr="00676339">
        <w:rPr>
          <w:rtl/>
          <w:lang w:bidi="fa-IR"/>
        </w:rPr>
        <w:t xml:space="preserve"> ودانهم كبرا</w:t>
      </w:r>
      <w:r w:rsidR="00467029">
        <w:rPr>
          <w:rFonts w:hint="cs"/>
          <w:rtl/>
          <w:lang w:bidi="fa-IR"/>
        </w:rPr>
        <w:t>ً</w:t>
      </w:r>
      <w:r w:rsidRPr="00676339">
        <w:rPr>
          <w:rtl/>
          <w:lang w:bidi="fa-IR"/>
        </w:rPr>
        <w:t xml:space="preserve"> واستولى بأسلوب الباطل كذبا</w:t>
      </w:r>
      <w:r w:rsidR="00467029">
        <w:rPr>
          <w:rFonts w:hint="cs"/>
          <w:rtl/>
          <w:lang w:bidi="fa-IR"/>
        </w:rPr>
        <w:t>ً</w:t>
      </w:r>
      <w:r w:rsidRPr="00676339">
        <w:rPr>
          <w:rtl/>
          <w:lang w:bidi="fa-IR"/>
        </w:rPr>
        <w:t xml:space="preserve"> ومكرا</w:t>
      </w:r>
      <w:r w:rsidR="00467029">
        <w:rPr>
          <w:rFonts w:hint="cs"/>
          <w:rtl/>
          <w:lang w:bidi="fa-IR"/>
        </w:rPr>
        <w:t>ً</w:t>
      </w:r>
      <w:r>
        <w:rPr>
          <w:rtl/>
          <w:lang w:bidi="fa-IR"/>
        </w:rPr>
        <w:t>،</w:t>
      </w:r>
      <w:r w:rsidRPr="00676339">
        <w:rPr>
          <w:rtl/>
          <w:lang w:bidi="fa-IR"/>
        </w:rPr>
        <w:t xml:space="preserve"> أما والله مالك في يوم بدر مضرب ولا مرمى</w:t>
      </w:r>
      <w:r>
        <w:rPr>
          <w:rtl/>
          <w:lang w:bidi="fa-IR"/>
        </w:rPr>
        <w:t>،</w:t>
      </w:r>
      <w:r w:rsidRPr="00676339">
        <w:rPr>
          <w:rtl/>
          <w:lang w:bidi="fa-IR"/>
        </w:rPr>
        <w:t xml:space="preserve"> وما كنت فيه الا كما قال القائل</w:t>
      </w:r>
      <w:r>
        <w:rPr>
          <w:rtl/>
          <w:lang w:bidi="fa-IR"/>
        </w:rPr>
        <w:t>: «</w:t>
      </w:r>
      <w:r w:rsidRPr="00676339">
        <w:rPr>
          <w:rtl/>
          <w:lang w:bidi="fa-IR"/>
        </w:rPr>
        <w:t xml:space="preserve"> لا حلي ولا سيرى » ولقد كنت أنت وأبوك في العير والنفير ممن أجلب على رسول الله </w:t>
      </w:r>
      <w:r w:rsidR="00DE62C5" w:rsidRPr="00DE62C5">
        <w:rPr>
          <w:rStyle w:val="libAlaemChar"/>
          <w:rtl/>
        </w:rPr>
        <w:t>صلى‌الله‌عليه‌وآله‌وسلم</w:t>
      </w:r>
      <w:r w:rsidRPr="00676339">
        <w:rPr>
          <w:rtl/>
          <w:lang w:bidi="fa-IR"/>
        </w:rPr>
        <w:t>وانما أنت طليق ابن طليق</w:t>
      </w:r>
      <w:r>
        <w:rPr>
          <w:rtl/>
          <w:lang w:bidi="fa-IR"/>
        </w:rPr>
        <w:t>،</w:t>
      </w:r>
      <w:r w:rsidRPr="00676339">
        <w:rPr>
          <w:rtl/>
          <w:lang w:bidi="fa-IR"/>
        </w:rPr>
        <w:t xml:space="preserve"> اطلقكما رسول الله </w:t>
      </w:r>
      <w:r w:rsidR="00DE62C5" w:rsidRPr="00DE62C5">
        <w:rPr>
          <w:rStyle w:val="libAlaemChar"/>
          <w:rtl/>
        </w:rPr>
        <w:t>صلى‌الله‌عليه‌وآله‌وسلم</w:t>
      </w:r>
      <w:r>
        <w:rPr>
          <w:rtl/>
          <w:lang w:bidi="fa-IR"/>
        </w:rPr>
        <w:t>،</w:t>
      </w:r>
      <w:r w:rsidRPr="00676339">
        <w:rPr>
          <w:rtl/>
          <w:lang w:bidi="fa-IR"/>
        </w:rPr>
        <w:t xml:space="preserve"> فأنى تصلح الخلافة لطليق</w:t>
      </w:r>
      <w:r>
        <w:rPr>
          <w:rtl/>
          <w:lang w:bidi="fa-IR"/>
        </w:rPr>
        <w:t>؟</w:t>
      </w:r>
      <w:r w:rsidRPr="00676339">
        <w:rPr>
          <w:rtl/>
          <w:lang w:bidi="fa-IR"/>
        </w:rPr>
        <w:t xml:space="preserve"> فقال معاوية</w:t>
      </w:r>
      <w:r>
        <w:rPr>
          <w:rtl/>
          <w:lang w:bidi="fa-IR"/>
        </w:rPr>
        <w:t>:</w:t>
      </w:r>
      <w:r w:rsidRPr="00676339">
        <w:rPr>
          <w:rtl/>
          <w:lang w:bidi="fa-IR"/>
        </w:rPr>
        <w:t xml:space="preserve"> لولا اني أرجع الى قول أبي طالب حيث يقول</w:t>
      </w:r>
      <w:r>
        <w:rPr>
          <w:rtl/>
          <w:lang w:bidi="fa-IR"/>
        </w:rPr>
        <w:t>:</w:t>
      </w:r>
    </w:p>
    <w:tbl>
      <w:tblPr>
        <w:tblStyle w:val="TableGrid"/>
        <w:bidiVisual/>
        <w:tblW w:w="4562" w:type="pct"/>
        <w:tblInd w:w="384" w:type="dxa"/>
        <w:tblLook w:val="01E0" w:firstRow="1" w:lastRow="1" w:firstColumn="1" w:lastColumn="1" w:noHBand="0" w:noVBand="0"/>
      </w:tblPr>
      <w:tblGrid>
        <w:gridCol w:w="3445"/>
        <w:gridCol w:w="270"/>
        <w:gridCol w:w="3398"/>
      </w:tblGrid>
      <w:tr w:rsidR="001827E1" w:rsidTr="00A7133E">
        <w:trPr>
          <w:trHeight w:val="350"/>
        </w:trPr>
        <w:tc>
          <w:tcPr>
            <w:tcW w:w="3920" w:type="dxa"/>
            <w:shd w:val="clear" w:color="auto" w:fill="auto"/>
          </w:tcPr>
          <w:p w:rsidR="001827E1" w:rsidRDefault="001827E1" w:rsidP="00A7133E">
            <w:pPr>
              <w:pStyle w:val="libPoem"/>
            </w:pPr>
            <w:r w:rsidRPr="00676339">
              <w:rPr>
                <w:rtl/>
                <w:lang w:bidi="fa-IR"/>
              </w:rPr>
              <w:t>قابلت جهلهم حلما</w:t>
            </w:r>
            <w:r>
              <w:rPr>
                <w:rFonts w:hint="cs"/>
                <w:rtl/>
                <w:lang w:bidi="fa-IR"/>
              </w:rPr>
              <w:t>ً</w:t>
            </w:r>
            <w:r w:rsidRPr="00676339">
              <w:rPr>
                <w:rtl/>
                <w:lang w:bidi="fa-IR"/>
              </w:rPr>
              <w:t xml:space="preserve"> ومغفرة</w:t>
            </w:r>
            <w:r w:rsidRPr="00725071">
              <w:rPr>
                <w:rStyle w:val="libPoemTiniChar0"/>
                <w:rtl/>
              </w:rPr>
              <w:br/>
              <w:t> </w:t>
            </w:r>
          </w:p>
        </w:tc>
        <w:tc>
          <w:tcPr>
            <w:tcW w:w="279" w:type="dxa"/>
            <w:shd w:val="clear" w:color="auto" w:fill="auto"/>
          </w:tcPr>
          <w:p w:rsidR="001827E1" w:rsidRDefault="001827E1" w:rsidP="00A7133E">
            <w:pPr>
              <w:pStyle w:val="libPoem"/>
              <w:rPr>
                <w:rtl/>
              </w:rPr>
            </w:pPr>
          </w:p>
        </w:tc>
        <w:tc>
          <w:tcPr>
            <w:tcW w:w="3881" w:type="dxa"/>
            <w:shd w:val="clear" w:color="auto" w:fill="auto"/>
          </w:tcPr>
          <w:p w:rsidR="001827E1" w:rsidRDefault="001827E1" w:rsidP="00A7133E">
            <w:pPr>
              <w:pStyle w:val="libPoem"/>
            </w:pPr>
            <w:r>
              <w:rPr>
                <w:rtl/>
                <w:lang w:bidi="fa-IR"/>
              </w:rPr>
              <w:t>و</w:t>
            </w:r>
            <w:r w:rsidRPr="00676339">
              <w:rPr>
                <w:rtl/>
                <w:lang w:bidi="fa-IR"/>
              </w:rPr>
              <w:t>العفو عن قدرة ضرب من الكرم</w:t>
            </w:r>
            <w:r w:rsidRPr="00725071">
              <w:rPr>
                <w:rStyle w:val="libPoemTiniChar0"/>
                <w:rtl/>
              </w:rPr>
              <w:br/>
              <w:t> </w:t>
            </w:r>
          </w:p>
        </w:tc>
      </w:tr>
    </w:tbl>
    <w:p w:rsidR="007064AC" w:rsidRPr="00676339" w:rsidRDefault="007064AC" w:rsidP="007064AC">
      <w:pPr>
        <w:pStyle w:val="libNormal"/>
        <w:rPr>
          <w:rtl/>
          <w:lang w:bidi="fa-IR"/>
        </w:rPr>
      </w:pPr>
      <w:r w:rsidRPr="00676339">
        <w:rPr>
          <w:rtl/>
          <w:lang w:bidi="fa-IR"/>
        </w:rPr>
        <w:t xml:space="preserve">لقتلكم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 xml:space="preserve">* ولقد وصفه سيدنا امير المؤمنين </w:t>
      </w:r>
      <w:r w:rsidRPr="0099437C">
        <w:rPr>
          <w:rStyle w:val="libAlaemChar"/>
          <w:rtl/>
        </w:rPr>
        <w:t>عليه‌السلام</w:t>
      </w:r>
      <w:r>
        <w:rPr>
          <w:rtl/>
          <w:lang w:bidi="fa-IR"/>
        </w:rPr>
        <w:t xml:space="preserve"> </w:t>
      </w:r>
      <w:r w:rsidR="000429BA">
        <w:rPr>
          <w:rtl/>
          <w:lang w:bidi="fa-IR"/>
        </w:rPr>
        <w:t>-</w:t>
      </w:r>
      <w:r>
        <w:rPr>
          <w:rtl/>
          <w:lang w:bidi="fa-IR"/>
        </w:rPr>
        <w:t xml:space="preserve"> </w:t>
      </w:r>
      <w:r w:rsidRPr="00676339">
        <w:rPr>
          <w:rtl/>
          <w:lang w:bidi="fa-IR"/>
        </w:rPr>
        <w:t>وهو الصديق الأكبر</w:t>
      </w:r>
      <w:r>
        <w:rPr>
          <w:rtl/>
          <w:lang w:bidi="fa-IR"/>
        </w:rPr>
        <w:t xml:space="preserve"> </w:t>
      </w:r>
      <w:r w:rsidR="000429BA">
        <w:rPr>
          <w:rtl/>
          <w:lang w:bidi="fa-IR"/>
        </w:rPr>
        <w:t>-</w:t>
      </w:r>
      <w:r>
        <w:rPr>
          <w:rtl/>
          <w:lang w:bidi="fa-IR"/>
        </w:rPr>
        <w:t xml:space="preserve"> بـ </w:t>
      </w:r>
      <w:r w:rsidRPr="00676339">
        <w:rPr>
          <w:rtl/>
          <w:lang w:bidi="fa-IR"/>
        </w:rPr>
        <w:t>« الكذاب » بصراحة</w:t>
      </w:r>
      <w:r>
        <w:rPr>
          <w:rtl/>
          <w:lang w:bidi="fa-IR"/>
        </w:rPr>
        <w:t xml:space="preserve">، </w:t>
      </w:r>
      <w:r w:rsidRPr="00676339">
        <w:rPr>
          <w:rtl/>
        </w:rPr>
        <w:t>فقد جاء في ( ينابيع المودة ) ما نصه</w:t>
      </w:r>
      <w:r>
        <w:rPr>
          <w:rtl/>
        </w:rPr>
        <w:t>:</w:t>
      </w:r>
      <w:r w:rsidRPr="00676339">
        <w:rPr>
          <w:rtl/>
        </w:rPr>
        <w:t xml:space="preserve"> « وفي المناقب عن الحسن بن ابراهيم بن عبد الله بن الحسن المثنى بن الحسن بن علي بن أبي طالب عن آبائه</w:t>
      </w:r>
      <w:r>
        <w:rPr>
          <w:rtl/>
        </w:rPr>
        <w:t xml:space="preserve"> </w:t>
      </w:r>
      <w:r w:rsidRPr="00C419DA">
        <w:rPr>
          <w:rtl/>
        </w:rPr>
        <w:t xml:space="preserve">ان أمير المؤمنين </w:t>
      </w:r>
      <w:r w:rsidRPr="0099437C">
        <w:rPr>
          <w:rStyle w:val="libAlaemChar"/>
          <w:rtl/>
        </w:rPr>
        <w:t>عليه‌السلام</w:t>
      </w:r>
      <w:r w:rsidRPr="00C419DA">
        <w:rPr>
          <w:rtl/>
        </w:rPr>
        <w:t xml:space="preserve"> كتب الى أهل مصر لما بعث محمد بن أبي بكر إليهم كتابا</w:t>
      </w:r>
      <w:r w:rsidR="002E56E0">
        <w:rPr>
          <w:rFonts w:hint="cs"/>
          <w:rtl/>
        </w:rPr>
        <w:t>ً</w:t>
      </w:r>
      <w:r w:rsidRPr="00C419DA">
        <w:rPr>
          <w:rtl/>
        </w:rPr>
        <w:t xml:space="preserve"> فقال فيه</w:t>
      </w:r>
      <w:r>
        <w:rPr>
          <w:rtl/>
        </w:rPr>
        <w:t>:</w:t>
      </w:r>
      <w:r w:rsidRPr="00C419DA">
        <w:rPr>
          <w:rtl/>
        </w:rPr>
        <w:t xml:space="preserve"> « وإي</w:t>
      </w:r>
      <w:r w:rsidRPr="00EE773E">
        <w:rPr>
          <w:rtl/>
        </w:rPr>
        <w:t>اكم دعوة ابن هند الكذاب</w:t>
      </w:r>
      <w:r>
        <w:rPr>
          <w:rtl/>
        </w:rPr>
        <w:t>،</w:t>
      </w:r>
      <w:r w:rsidRPr="00EE773E">
        <w:rPr>
          <w:rtl/>
        </w:rPr>
        <w:t xml:space="preserve"> واعملوا أنه لا سواء امام الهدى وامام الهوى و</w:t>
      </w:r>
      <w:r w:rsidR="00093230">
        <w:rPr>
          <w:rFonts w:hint="cs"/>
          <w:rtl/>
        </w:rPr>
        <w:t xml:space="preserve"> </w:t>
      </w:r>
      <w:r w:rsidRPr="00EE773E">
        <w:rPr>
          <w:rtl/>
        </w:rPr>
        <w:t xml:space="preserve">وصي النبي وعد والنبي » </w:t>
      </w:r>
      <w:r w:rsidRPr="00AA3501">
        <w:rPr>
          <w:rStyle w:val="libFootnotenumChar"/>
          <w:rtl/>
        </w:rPr>
        <w:t>(2)</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مروج الذهب 3 / 40</w:t>
      </w:r>
      <w:r w:rsidR="007064AC">
        <w:rPr>
          <w:rtl/>
        </w:rPr>
        <w:t xml:space="preserve"> </w:t>
      </w:r>
      <w:r w:rsidR="000429BA">
        <w:rPr>
          <w:rtl/>
        </w:rPr>
        <w:t>-</w:t>
      </w:r>
      <w:r w:rsidR="007064AC">
        <w:rPr>
          <w:rtl/>
        </w:rPr>
        <w:t xml:space="preserve"> </w:t>
      </w:r>
      <w:r w:rsidR="007064AC" w:rsidRPr="00676339">
        <w:rPr>
          <w:rtl/>
        </w:rPr>
        <w:t>41.</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ينابيع المودة 80.</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 xml:space="preserve">ومن العجائب تكذيب معاوية بعض الاصحاب في خبر رواه عن رسول الله </w:t>
      </w:r>
      <w:r w:rsidR="00DE62C5" w:rsidRPr="00DE62C5">
        <w:rPr>
          <w:rStyle w:val="libAlaemChar"/>
          <w:rtl/>
        </w:rPr>
        <w:t>صلى‌الله‌عليه‌وآله‌وسلم</w:t>
      </w:r>
      <w:r>
        <w:rPr>
          <w:rtl/>
          <w:lang w:bidi="fa-IR"/>
        </w:rPr>
        <w:t xml:space="preserve">، </w:t>
      </w:r>
      <w:r w:rsidRPr="00676339">
        <w:rPr>
          <w:rtl/>
        </w:rPr>
        <w:t>فقد أخرج مسلم والنسائي والطحاوي وابن الأثير وغيرهم عن عبادة بن الصامت انه قال</w:t>
      </w:r>
      <w:r>
        <w:rPr>
          <w:rtl/>
        </w:rPr>
        <w:t>:</w:t>
      </w:r>
      <w:r w:rsidRPr="00676339">
        <w:rPr>
          <w:rtl/>
        </w:rPr>
        <w:t xml:space="preserve"> « انى سمعت رسول الله </w:t>
      </w:r>
      <w:r w:rsidR="00DE62C5" w:rsidRPr="00DE62C5">
        <w:rPr>
          <w:rStyle w:val="libAlaemChar"/>
          <w:rtl/>
        </w:rPr>
        <w:t>صلى‌الله‌عليه‌وآله‌وسلم</w:t>
      </w:r>
      <w:r w:rsidRPr="00C419DA">
        <w:rPr>
          <w:rtl/>
        </w:rPr>
        <w:t>ينهى عن بيع الذهب بالذهب والفضة بالفضة والبر بالبر والشعير بالشعير والتمر بالتمر والملح بالملح إلا سواء بسواء عينا</w:t>
      </w:r>
      <w:r w:rsidR="00711533">
        <w:rPr>
          <w:rFonts w:hint="cs"/>
          <w:rtl/>
        </w:rPr>
        <w:t>ً</w:t>
      </w:r>
      <w:r w:rsidRPr="00C419DA">
        <w:rPr>
          <w:rtl/>
        </w:rPr>
        <w:t xml:space="preserve"> بعين فمن زاد او ازداد فقد أربى</w:t>
      </w:r>
      <w:r>
        <w:rPr>
          <w:rtl/>
        </w:rPr>
        <w:t>،</w:t>
      </w:r>
      <w:r w:rsidRPr="00C419DA">
        <w:rPr>
          <w:rtl/>
        </w:rPr>
        <w:t xml:space="preserve"> فرد الن</w:t>
      </w:r>
      <w:r w:rsidRPr="00EE773E">
        <w:rPr>
          <w:rtl/>
        </w:rPr>
        <w:t>اس ما أخذوا.</w:t>
      </w:r>
    </w:p>
    <w:p w:rsidR="007064AC" w:rsidRPr="00676339" w:rsidRDefault="007064AC" w:rsidP="007064AC">
      <w:pPr>
        <w:pStyle w:val="libNormal"/>
        <w:rPr>
          <w:rtl/>
          <w:lang w:bidi="fa-IR"/>
        </w:rPr>
      </w:pPr>
      <w:r w:rsidRPr="00676339">
        <w:rPr>
          <w:rtl/>
          <w:lang w:bidi="fa-IR"/>
        </w:rPr>
        <w:t>فبلغ ذلك معاوية فقام خطيبا</w:t>
      </w:r>
      <w:r w:rsidR="00CA1961">
        <w:rPr>
          <w:rFonts w:hint="cs"/>
          <w:rtl/>
          <w:lang w:bidi="fa-IR"/>
        </w:rPr>
        <w:t>ً</w:t>
      </w:r>
      <w:r w:rsidRPr="00676339">
        <w:rPr>
          <w:rtl/>
          <w:lang w:bidi="fa-IR"/>
        </w:rPr>
        <w:t xml:space="preserve"> فقال</w:t>
      </w:r>
      <w:r>
        <w:rPr>
          <w:rtl/>
          <w:lang w:bidi="fa-IR"/>
        </w:rPr>
        <w:t>:</w:t>
      </w:r>
      <w:r w:rsidRPr="00676339">
        <w:rPr>
          <w:rtl/>
          <w:lang w:bidi="fa-IR"/>
        </w:rPr>
        <w:t xml:space="preserve"> [ ألا ] ما بال رجال يتحدثون عن رسول الله </w:t>
      </w:r>
      <w:r w:rsidR="00DE62C5" w:rsidRPr="00DE62C5">
        <w:rPr>
          <w:rStyle w:val="libAlaemChar"/>
          <w:rtl/>
        </w:rPr>
        <w:t>صلى‌الله‌عليه‌وآله‌وسلم</w:t>
      </w:r>
      <w:r w:rsidRPr="00676339">
        <w:rPr>
          <w:rtl/>
          <w:lang w:bidi="fa-IR"/>
        </w:rPr>
        <w:t>أحاديث</w:t>
      </w:r>
      <w:r>
        <w:rPr>
          <w:rtl/>
          <w:lang w:bidi="fa-IR"/>
        </w:rPr>
        <w:t>؟</w:t>
      </w:r>
      <w:r w:rsidRPr="00676339">
        <w:rPr>
          <w:rtl/>
          <w:lang w:bidi="fa-IR"/>
        </w:rPr>
        <w:t xml:space="preserve"> قد كنا نشهده ونصحبه فلم نسمعها منه</w:t>
      </w:r>
      <w:r>
        <w:rPr>
          <w:rtl/>
          <w:lang w:bidi="fa-IR"/>
        </w:rPr>
        <w:t>،</w:t>
      </w:r>
      <w:r w:rsidRPr="00676339">
        <w:rPr>
          <w:rtl/>
          <w:lang w:bidi="fa-IR"/>
        </w:rPr>
        <w:t xml:space="preserve"> فقام عبادة بن الصامت فأعاد القصة</w:t>
      </w:r>
      <w:r>
        <w:rPr>
          <w:rtl/>
          <w:lang w:bidi="fa-IR"/>
        </w:rPr>
        <w:t>،</w:t>
      </w:r>
      <w:r w:rsidRPr="00676339">
        <w:rPr>
          <w:rtl/>
          <w:lang w:bidi="fa-IR"/>
        </w:rPr>
        <w:t xml:space="preserve"> ثم قال</w:t>
      </w:r>
      <w:r>
        <w:rPr>
          <w:rtl/>
          <w:lang w:bidi="fa-IR"/>
        </w:rPr>
        <w:t>:</w:t>
      </w:r>
      <w:r w:rsidRPr="00676339">
        <w:rPr>
          <w:rtl/>
          <w:lang w:bidi="fa-IR"/>
        </w:rPr>
        <w:t xml:space="preserve"> لنحدثن بما سمعنا من رسول الله </w:t>
      </w:r>
      <w:r w:rsidR="00DE62C5" w:rsidRPr="00DE62C5">
        <w:rPr>
          <w:rStyle w:val="libAlaemChar"/>
          <w:rtl/>
        </w:rPr>
        <w:t>صلى‌الله‌عليه‌وآله‌وسلم</w:t>
      </w:r>
      <w:r w:rsidRPr="00676339">
        <w:rPr>
          <w:rtl/>
          <w:lang w:bidi="fa-IR"/>
        </w:rPr>
        <w:t>وان كره معاوية</w:t>
      </w:r>
      <w:r>
        <w:rPr>
          <w:rtl/>
          <w:lang w:bidi="fa-IR"/>
        </w:rPr>
        <w:t xml:space="preserve"> </w:t>
      </w:r>
      <w:r w:rsidR="000429BA">
        <w:rPr>
          <w:rtl/>
          <w:lang w:bidi="fa-IR"/>
        </w:rPr>
        <w:t>-</w:t>
      </w:r>
      <w:r>
        <w:rPr>
          <w:rtl/>
          <w:lang w:bidi="fa-IR"/>
        </w:rPr>
        <w:t xml:space="preserve"> </w:t>
      </w:r>
      <w:r w:rsidRPr="00676339">
        <w:rPr>
          <w:rtl/>
          <w:lang w:bidi="fa-IR"/>
        </w:rPr>
        <w:t>او قال وان رغم</w:t>
      </w:r>
      <w:r>
        <w:rPr>
          <w:rtl/>
          <w:lang w:bidi="fa-IR"/>
        </w:rPr>
        <w:t xml:space="preserve"> </w:t>
      </w:r>
      <w:r w:rsidR="000429BA">
        <w:rPr>
          <w:rtl/>
          <w:lang w:bidi="fa-IR"/>
        </w:rPr>
        <w:t>-</w:t>
      </w:r>
      <w:r>
        <w:rPr>
          <w:rtl/>
          <w:lang w:bidi="fa-IR"/>
        </w:rPr>
        <w:t xml:space="preserve"> </w:t>
      </w:r>
      <w:r w:rsidRPr="00676339">
        <w:rPr>
          <w:rtl/>
          <w:lang w:bidi="fa-IR"/>
        </w:rPr>
        <w:t xml:space="preserve">ما أبالي ان لا أصحبه في جنده ليلة سوداء » </w:t>
      </w:r>
      <w:r w:rsidRPr="00AA3501">
        <w:rPr>
          <w:rStyle w:val="libFootnotenumChar"/>
          <w:rtl/>
        </w:rPr>
        <w:t>(1)</w:t>
      </w:r>
      <w:r>
        <w:rPr>
          <w:rtl/>
          <w:lang w:bidi="fa-IR"/>
        </w:rPr>
        <w:t>.</w:t>
      </w:r>
    </w:p>
    <w:p w:rsidR="007064AC" w:rsidRDefault="007064AC" w:rsidP="007064AC">
      <w:pPr>
        <w:pStyle w:val="libNormal"/>
        <w:rPr>
          <w:rtl/>
          <w:lang w:bidi="fa-IR"/>
        </w:rPr>
      </w:pPr>
      <w:r w:rsidRPr="00676339">
        <w:rPr>
          <w:rtl/>
        </w:rPr>
        <w:t>* وأخرج احمد في مسند معاوية والبخاري في « كتاب الاحكام » و</w:t>
      </w:r>
      <w:r>
        <w:rPr>
          <w:rFonts w:hint="cs"/>
          <w:rtl/>
        </w:rPr>
        <w:t xml:space="preserve"> </w:t>
      </w:r>
      <w:r w:rsidRPr="00676339">
        <w:rPr>
          <w:rtl/>
        </w:rPr>
        <w:t>« كتاب المناقب » عن الزهري قال</w:t>
      </w:r>
      <w:r>
        <w:rPr>
          <w:rtl/>
        </w:rPr>
        <w:t xml:space="preserve">: </w:t>
      </w:r>
      <w:r w:rsidRPr="00C419DA">
        <w:rPr>
          <w:rtl/>
        </w:rPr>
        <w:t>كان محمد بن جبير بن مطعم يحدث انه بلغ معاوية</w:t>
      </w:r>
      <w:r>
        <w:rPr>
          <w:rtl/>
        </w:rPr>
        <w:t xml:space="preserve"> </w:t>
      </w:r>
      <w:r w:rsidR="000429BA">
        <w:rPr>
          <w:rtl/>
        </w:rPr>
        <w:t>-</w:t>
      </w:r>
      <w:r>
        <w:rPr>
          <w:rtl/>
        </w:rPr>
        <w:t xml:space="preserve"> </w:t>
      </w:r>
      <w:r w:rsidRPr="00C419DA">
        <w:rPr>
          <w:rtl/>
        </w:rPr>
        <w:t>وهو عنده في وفد من قريش</w:t>
      </w:r>
      <w:r>
        <w:rPr>
          <w:rtl/>
        </w:rPr>
        <w:t xml:space="preserve"> </w:t>
      </w:r>
      <w:r w:rsidR="000429BA">
        <w:rPr>
          <w:rtl/>
        </w:rPr>
        <w:t>-</w:t>
      </w:r>
      <w:r>
        <w:rPr>
          <w:rtl/>
        </w:rPr>
        <w:t xml:space="preserve"> </w:t>
      </w:r>
      <w:r w:rsidRPr="00C419DA">
        <w:rPr>
          <w:rtl/>
        </w:rPr>
        <w:t>ان عبد الله بن ع</w:t>
      </w:r>
      <w:r w:rsidRPr="00EE773E">
        <w:rPr>
          <w:rtl/>
        </w:rPr>
        <w:t>مرو بن العاص يحدث انه سيكون ملك من قحطان</w:t>
      </w:r>
      <w:r>
        <w:rPr>
          <w:rtl/>
        </w:rPr>
        <w:t xml:space="preserve"> </w:t>
      </w:r>
      <w:r w:rsidR="000429BA">
        <w:rPr>
          <w:rtl/>
        </w:rPr>
        <w:t>-</w:t>
      </w:r>
      <w:r>
        <w:rPr>
          <w:rtl/>
        </w:rPr>
        <w:t xml:space="preserve"> </w:t>
      </w:r>
      <w:r w:rsidRPr="00C419DA">
        <w:rPr>
          <w:rtl/>
        </w:rPr>
        <w:t>فغضب معاوية فقام فأثنى على الله عز وجل بما هو أهله ثم قال</w:t>
      </w:r>
      <w:r>
        <w:rPr>
          <w:rtl/>
        </w:rPr>
        <w:t>:</w:t>
      </w:r>
      <w:r w:rsidRPr="00C419DA">
        <w:rPr>
          <w:rtl/>
        </w:rPr>
        <w:t xml:space="preserve"> أما بعد فانه بلغني ان رجالا منكم يحدثون أحاديث ليست في كتاب الله ولا تؤثر عن رسول الله </w:t>
      </w:r>
      <w:r w:rsidR="00DE62C5" w:rsidRPr="00DE62C5">
        <w:rPr>
          <w:rStyle w:val="libAlaemChar"/>
          <w:rtl/>
        </w:rPr>
        <w:t>صلى‌الله‌عليه‌وآله‌وسلم</w:t>
      </w:r>
      <w:r>
        <w:rPr>
          <w:rtl/>
        </w:rPr>
        <w:t>،</w:t>
      </w:r>
      <w:r w:rsidRPr="00C419DA">
        <w:rPr>
          <w:rtl/>
        </w:rPr>
        <w:t xml:space="preserve"> أولئك جهالكم</w:t>
      </w:r>
      <w:r>
        <w:rPr>
          <w:rtl/>
        </w:rPr>
        <w:t>،</w:t>
      </w:r>
      <w:r w:rsidRPr="00C419DA">
        <w:rPr>
          <w:rtl/>
        </w:rPr>
        <w:t xml:space="preserve"> فإياكم والاماني التي تضل أهل</w:t>
      </w:r>
      <w:r w:rsidRPr="00EE773E">
        <w:rPr>
          <w:rtl/>
        </w:rPr>
        <w:t>ها</w:t>
      </w:r>
      <w:r>
        <w:rPr>
          <w:rtl/>
        </w:rPr>
        <w:t>،</w:t>
      </w:r>
      <w:r w:rsidRPr="00EE773E">
        <w:rPr>
          <w:rtl/>
        </w:rPr>
        <w:t xml:space="preserve"> فانى سمعت رسول الله </w:t>
      </w:r>
      <w:r w:rsidR="00DE62C5" w:rsidRPr="00DE62C5">
        <w:rPr>
          <w:rStyle w:val="libAlaemChar"/>
          <w:rtl/>
        </w:rPr>
        <w:t>صلى‌الله‌عليه‌وآله‌وسلم</w:t>
      </w:r>
      <w:r w:rsidRPr="00C419DA">
        <w:rPr>
          <w:rtl/>
        </w:rPr>
        <w:t xml:space="preserve"> يقول</w:t>
      </w:r>
      <w:r>
        <w:rPr>
          <w:rtl/>
        </w:rPr>
        <w:t>:</w:t>
      </w:r>
      <w:r w:rsidRPr="00C419DA">
        <w:rPr>
          <w:rtl/>
        </w:rPr>
        <w:t xml:space="preserve"> ان هذا في قريش لا ينازعهم أحد الا كبه الله على وجهه ما أقاموا الدين »</w:t>
      </w:r>
      <w:r>
        <w:rPr>
          <w:rtl/>
        </w:rPr>
        <w:t>.</w:t>
      </w:r>
    </w:p>
    <w:p w:rsidR="007064AC" w:rsidRDefault="007064AC" w:rsidP="007064AC">
      <w:pPr>
        <w:pStyle w:val="Heading2"/>
        <w:rPr>
          <w:rtl/>
          <w:lang w:bidi="fa-IR"/>
        </w:rPr>
      </w:pPr>
      <w:bookmarkStart w:id="581" w:name="_Toc406843472"/>
      <w:bookmarkStart w:id="582" w:name="_Toc92985916"/>
      <w:r>
        <w:rPr>
          <w:rFonts w:hint="cs"/>
          <w:rtl/>
          <w:lang w:bidi="fa-IR"/>
        </w:rPr>
        <w:t xml:space="preserve">14 </w:t>
      </w:r>
      <w:r w:rsidR="000429BA">
        <w:rPr>
          <w:rFonts w:hint="cs"/>
          <w:rtl/>
          <w:lang w:bidi="fa-IR"/>
        </w:rPr>
        <w:t>-</w:t>
      </w:r>
      <w:r>
        <w:rPr>
          <w:rFonts w:hint="cs"/>
          <w:rtl/>
          <w:lang w:bidi="fa-IR"/>
        </w:rPr>
        <w:t xml:space="preserve"> الذين جاؤا بالافك</w:t>
      </w:r>
      <w:bookmarkEnd w:id="581"/>
      <w:bookmarkEnd w:id="582"/>
    </w:p>
    <w:p w:rsidR="007064AC" w:rsidRPr="00676339" w:rsidRDefault="007064AC" w:rsidP="007064AC">
      <w:pPr>
        <w:pStyle w:val="libNormal"/>
        <w:rPr>
          <w:rtl/>
          <w:lang w:bidi="fa-IR"/>
        </w:rPr>
      </w:pPr>
      <w:r>
        <w:rPr>
          <w:rFonts w:hint="cs"/>
          <w:rtl/>
          <w:lang w:bidi="fa-IR"/>
        </w:rPr>
        <w:t>قال الله تعالى:</w:t>
      </w:r>
      <w:r w:rsidRPr="0099437C">
        <w:rPr>
          <w:rStyle w:val="libAlaemChar"/>
          <w:rFonts w:hint="cs"/>
          <w:rtl/>
        </w:rPr>
        <w:t xml:space="preserve"> (</w:t>
      </w:r>
      <w:r>
        <w:rPr>
          <w:rFonts w:hint="cs"/>
          <w:rtl/>
          <w:lang w:bidi="fa-IR"/>
        </w:rPr>
        <w:t xml:space="preserve"> </w:t>
      </w:r>
      <w:r w:rsidRPr="00AA3501">
        <w:rPr>
          <w:rStyle w:val="libAieChar"/>
          <w:rFonts w:hint="cs"/>
          <w:rtl/>
        </w:rPr>
        <w:t>ان الذين جاءوا بالافك عصبة منكم لاتحسبوه شرا</w:t>
      </w:r>
      <w:r w:rsidR="00A02D18">
        <w:rPr>
          <w:rStyle w:val="libAieChar"/>
          <w:rFonts w:hint="cs"/>
          <w:rtl/>
        </w:rPr>
        <w:t>ً</w:t>
      </w:r>
      <w:r w:rsidRPr="00AA3501">
        <w:rPr>
          <w:rStyle w:val="libAieChar"/>
          <w:rFonts w:hint="cs"/>
          <w:rtl/>
        </w:rPr>
        <w:t xml:space="preserve"> لكم بل هو خير لكم</w:t>
      </w:r>
      <w:r>
        <w:rPr>
          <w:rStyle w:val="libAieChar"/>
          <w:rFonts w:hint="cs"/>
          <w:rtl/>
        </w:rPr>
        <w:t>،</w:t>
      </w:r>
      <w:r w:rsidRPr="00AA3501">
        <w:rPr>
          <w:rStyle w:val="libAieChar"/>
          <w:rFonts w:hint="cs"/>
          <w:rtl/>
        </w:rPr>
        <w:t xml:space="preserve"> لكل امرىء منهم ما اكتسب من الاثم والذبن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صحيح مسلم 1 / 465.</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AA3501">
        <w:rPr>
          <w:rStyle w:val="libAieChar"/>
          <w:rtl/>
        </w:rPr>
        <w:lastRenderedPageBreak/>
        <w:t>تَوَلَّى كِبْرَهُ مِنْهُمْ لَهُ عَذابٌ عَظِيمٌ * لَوْلا إِذْ سَمِعْتُمُوهُ ظَنَّ الْمُؤْمِنُونَ وَالْمُؤْمِناتُ بِأَنْفُسِهِمْ خَيْراً وَقالُوا هذا إِفْكٌ مُبِينٌ * لَوْلا جاؤُ عَلَيْهِ بِأَرْبَعَةِ شُهَداءَ فَإِذْ لَمْ يَأْتُوا بِالشُّهَداءِ فَأُولئِكَ عِنْدَ اللهِ هُمُ الْكاذِبُونَ</w:t>
      </w:r>
      <w:r w:rsidRPr="00AA3501">
        <w:rPr>
          <w:rStyle w:val="libAieChar"/>
          <w:rFonts w:hint="cs"/>
          <w:rtl/>
        </w:rPr>
        <w:t xml:space="preserve"> </w:t>
      </w:r>
      <w:r w:rsidRPr="00AA3501">
        <w:rPr>
          <w:rStyle w:val="libAieChar"/>
          <w:rtl/>
        </w:rPr>
        <w:t>* وَلَوْلا فَضْلُ اللهِ عَلَيْكُمْ وَرَحْمَتُهُ فِي الدُّنْيا وَالْآخِرَةِ لَمَسَّكُمْ فِيما أَفَضْتُمْ فِيهِ عَذابٌ عَظِيمٌ * إِذْ تَلَقَّوْنَهُ بِأَلْسِنَتِكُمْ</w:t>
      </w:r>
      <w:r w:rsidRPr="00AA3501">
        <w:rPr>
          <w:rStyle w:val="libAieChar"/>
          <w:rFonts w:hint="cs"/>
          <w:rtl/>
        </w:rPr>
        <w:t xml:space="preserve"> </w:t>
      </w:r>
      <w:r w:rsidRPr="00AA3501">
        <w:rPr>
          <w:rStyle w:val="libAieChar"/>
          <w:rtl/>
        </w:rPr>
        <w:t>وَتَقُولُونَ بِأَفْواهِكُمْ ما لَيْسَ لَكُمْ بِهِ عِلْمٌ وَتَحْسَبُونَهُ هَيِّناً وَهُوَ عِنْدَ اللهِ عَظِيمٌ * وَلَوْ لا إِذْ سَمِعْتُمُوهُ قُلْتُمْ ما يَكُونُ لَنا أَنْ نَتَكَلَّمَ بِهذا سُبْحانَكَ هذا بُهْتانٌ</w:t>
      </w:r>
      <w:r w:rsidRPr="00AA3501">
        <w:rPr>
          <w:rStyle w:val="libAieChar"/>
          <w:rFonts w:hint="cs"/>
          <w:rtl/>
        </w:rPr>
        <w:t xml:space="preserve"> </w:t>
      </w:r>
      <w:r w:rsidRPr="00AA3501">
        <w:rPr>
          <w:rStyle w:val="libAieChar"/>
          <w:rtl/>
        </w:rPr>
        <w:t>* عَظِيمٌ * يَعِظُكُمُ اللهُ أَنْ تَعُودُوا لِمِثْلِهِ أَبَداً إِنْ كُنْتُمْ مُؤْمِنِينَ</w:t>
      </w:r>
      <w:r w:rsidRPr="00AA3501">
        <w:rPr>
          <w:rStyle w:val="libAieChar"/>
          <w:rFonts w:hint="cs"/>
          <w:rtl/>
        </w:rPr>
        <w:t xml:space="preserve"> </w:t>
      </w:r>
      <w:r w:rsidRPr="00AA3501">
        <w:rPr>
          <w:rStyle w:val="libAieChar"/>
          <w:rtl/>
        </w:rPr>
        <w:t xml:space="preserve">* وَيُبَيِّنُ اللهُ لَكُمُ الْآياتِ وَاللهُ عَلِيمٌ حَكِيمٌ </w:t>
      </w:r>
      <w:r w:rsidRPr="0099437C">
        <w:rPr>
          <w:rStyle w:val="libAlaemChar"/>
          <w:rtl/>
        </w:rPr>
        <w:t>)</w:t>
      </w:r>
      <w:r w:rsidRPr="00676339">
        <w:rPr>
          <w:rtl/>
          <w:lang w:bidi="fa-IR"/>
        </w:rPr>
        <w:t xml:space="preserve">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 xml:space="preserve">أليس </w:t>
      </w:r>
      <w:r w:rsidRPr="008C6AE7">
        <w:rPr>
          <w:rtl/>
        </w:rPr>
        <w:t>« الَّذِينَ جاؤُ بِالْإِفْكِ »</w:t>
      </w:r>
      <w:r w:rsidRPr="00AA3501">
        <w:rPr>
          <w:rStyle w:val="libAieChar"/>
          <w:rtl/>
        </w:rPr>
        <w:t xml:space="preserve"> </w:t>
      </w:r>
      <w:r w:rsidRPr="00676339">
        <w:rPr>
          <w:rtl/>
          <w:lang w:bidi="fa-IR"/>
        </w:rPr>
        <w:t>من الصحابة والصحابيات وتلك اسماؤهم مسجلة في الكتب</w:t>
      </w:r>
      <w:r>
        <w:rPr>
          <w:rtl/>
          <w:lang w:bidi="fa-IR"/>
        </w:rPr>
        <w:t>؟</w:t>
      </w:r>
      <w:r w:rsidRPr="00676339">
        <w:rPr>
          <w:rtl/>
          <w:lang w:bidi="fa-IR"/>
        </w:rPr>
        <w:t xml:space="preserve"> فهل كلهم ثقة مؤتمن</w:t>
      </w:r>
      <w:r>
        <w:rPr>
          <w:rtl/>
          <w:lang w:bidi="fa-IR"/>
        </w:rPr>
        <w:t>؟.</w:t>
      </w:r>
    </w:p>
    <w:p w:rsidR="007064AC" w:rsidRPr="00676339" w:rsidRDefault="007064AC" w:rsidP="007064AC">
      <w:pPr>
        <w:pStyle w:val="Heading2"/>
        <w:rPr>
          <w:rtl/>
          <w:lang w:bidi="fa-IR"/>
        </w:rPr>
      </w:pPr>
      <w:bookmarkStart w:id="583" w:name="_Toc347361397"/>
      <w:bookmarkStart w:id="584" w:name="_Toc406843473"/>
      <w:bookmarkStart w:id="585" w:name="_Toc92985917"/>
      <w:r w:rsidRPr="00676339">
        <w:rPr>
          <w:rtl/>
          <w:lang w:bidi="fa-IR"/>
        </w:rPr>
        <w:t>15</w:t>
      </w:r>
      <w:r>
        <w:rPr>
          <w:rtl/>
          <w:lang w:bidi="fa-IR"/>
        </w:rPr>
        <w:t xml:space="preserve"> </w:t>
      </w:r>
      <w:r w:rsidR="000429BA">
        <w:rPr>
          <w:rtl/>
          <w:lang w:bidi="fa-IR"/>
        </w:rPr>
        <w:t>-</w:t>
      </w:r>
      <w:r>
        <w:rPr>
          <w:rtl/>
          <w:lang w:bidi="fa-IR"/>
        </w:rPr>
        <w:t xml:space="preserve"> </w:t>
      </w:r>
      <w:r w:rsidRPr="00676339">
        <w:rPr>
          <w:rtl/>
          <w:lang w:bidi="fa-IR"/>
        </w:rPr>
        <w:t>الوليد بن عقبة</w:t>
      </w:r>
      <w:bookmarkEnd w:id="583"/>
      <w:bookmarkEnd w:id="584"/>
      <w:bookmarkEnd w:id="585"/>
    </w:p>
    <w:p w:rsidR="007064AC" w:rsidRPr="00676339" w:rsidRDefault="007064AC" w:rsidP="007064AC">
      <w:pPr>
        <w:pStyle w:val="libNormal"/>
        <w:rPr>
          <w:rtl/>
          <w:lang w:bidi="fa-IR"/>
        </w:rPr>
      </w:pPr>
      <w:r w:rsidRPr="00676339">
        <w:rPr>
          <w:rtl/>
          <w:lang w:bidi="fa-IR"/>
        </w:rPr>
        <w:t>لقد نص القرآن الكريم على فسق الوليد بن عقبة بن أبي معيط</w:t>
      </w:r>
      <w:r>
        <w:rPr>
          <w:rtl/>
          <w:lang w:bidi="fa-IR"/>
        </w:rPr>
        <w:t xml:space="preserve"> </w:t>
      </w:r>
      <w:r w:rsidR="000429BA">
        <w:rPr>
          <w:rtl/>
          <w:lang w:bidi="fa-IR"/>
        </w:rPr>
        <w:t>-</w:t>
      </w:r>
      <w:r>
        <w:rPr>
          <w:rtl/>
          <w:lang w:bidi="fa-IR"/>
        </w:rPr>
        <w:t xml:space="preserve"> </w:t>
      </w:r>
      <w:r w:rsidRPr="00676339">
        <w:rPr>
          <w:rtl/>
          <w:lang w:bidi="fa-IR"/>
        </w:rPr>
        <w:t>أخي عثمان لامه</w:t>
      </w:r>
      <w:r>
        <w:rPr>
          <w:rtl/>
          <w:lang w:bidi="fa-IR"/>
        </w:rPr>
        <w:t xml:space="preserve"> </w:t>
      </w:r>
      <w:r w:rsidR="000429BA">
        <w:rPr>
          <w:rtl/>
          <w:lang w:bidi="fa-IR"/>
        </w:rPr>
        <w:t>-</w:t>
      </w:r>
      <w:r>
        <w:rPr>
          <w:rtl/>
          <w:lang w:bidi="fa-IR"/>
        </w:rPr>
        <w:t xml:space="preserve"> </w:t>
      </w:r>
      <w:r w:rsidRPr="00676339">
        <w:rPr>
          <w:rtl/>
          <w:lang w:bidi="fa-IR"/>
        </w:rPr>
        <w:t>وعلى عدم جواز الاعتماد على خبره بقوله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يا أَيُّهَا الَّذِينَ آمَنُوا إِنْ جاءَكُمْ فاسِقٌ بِنَبَ</w:t>
      </w:r>
      <w:r w:rsidR="00A02D18">
        <w:rPr>
          <w:rStyle w:val="libAieChar"/>
          <w:rFonts w:hint="cs"/>
          <w:rtl/>
        </w:rPr>
        <w:t>أ</w:t>
      </w:r>
      <w:r w:rsidRPr="00AA3501">
        <w:rPr>
          <w:rStyle w:val="libAieChar"/>
          <w:rtl/>
        </w:rPr>
        <w:t xml:space="preserve"> فَتَبَيَّنُوا أَنْ تُصِيبُوا قَوْماً بِجَهالَةٍ فَتُصْبِحُوا عَلى ما فَعَلْتُمْ نادِمِينَ </w:t>
      </w:r>
      <w:r w:rsidRPr="0099437C">
        <w:rPr>
          <w:rStyle w:val="libAlaemChar"/>
          <w:rtl/>
        </w:rPr>
        <w:t>)</w:t>
      </w:r>
      <w:r w:rsidRPr="00676339">
        <w:rPr>
          <w:rtl/>
          <w:lang w:bidi="fa-IR"/>
        </w:rPr>
        <w:t xml:space="preserve">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قال ابن عبد البر بترجمته</w:t>
      </w:r>
      <w:r>
        <w:rPr>
          <w:rtl/>
          <w:lang w:bidi="fa-IR"/>
        </w:rPr>
        <w:t>:</w:t>
      </w:r>
      <w:r w:rsidRPr="00676339">
        <w:rPr>
          <w:rtl/>
          <w:lang w:bidi="fa-IR"/>
        </w:rPr>
        <w:t xml:space="preserve"> « ولا خلاف بين أهل العلم بتأويل القرآن</w:t>
      </w:r>
      <w:r>
        <w:rPr>
          <w:rtl/>
          <w:lang w:bidi="fa-IR"/>
        </w:rPr>
        <w:t xml:space="preserve"> </w:t>
      </w:r>
      <w:r w:rsidR="000429BA">
        <w:rPr>
          <w:rtl/>
          <w:lang w:bidi="fa-IR"/>
        </w:rPr>
        <w:t>-</w:t>
      </w:r>
      <w:r>
        <w:rPr>
          <w:rtl/>
          <w:lang w:bidi="fa-IR"/>
        </w:rPr>
        <w:t xml:space="preserve"> </w:t>
      </w:r>
      <w:r w:rsidRPr="00676339">
        <w:rPr>
          <w:rtl/>
          <w:lang w:bidi="fa-IR"/>
        </w:rPr>
        <w:t>فيما علمت</w:t>
      </w:r>
      <w:r>
        <w:rPr>
          <w:rtl/>
          <w:lang w:bidi="fa-IR"/>
        </w:rPr>
        <w:t xml:space="preserve"> </w:t>
      </w:r>
      <w:r w:rsidR="000429BA">
        <w:rPr>
          <w:rtl/>
          <w:lang w:bidi="fa-IR"/>
        </w:rPr>
        <w:t>-</w:t>
      </w:r>
      <w:r>
        <w:rPr>
          <w:rtl/>
          <w:lang w:bidi="fa-IR"/>
        </w:rPr>
        <w:t xml:space="preserve"> </w:t>
      </w:r>
      <w:r w:rsidRPr="00676339">
        <w:rPr>
          <w:rtl/>
          <w:lang w:bidi="fa-IR"/>
        </w:rPr>
        <w:t>ان قوله عز وجل</w:t>
      </w:r>
      <w:r>
        <w:rPr>
          <w:rtl/>
          <w:lang w:bidi="fa-IR"/>
        </w:rPr>
        <w:t>:</w:t>
      </w:r>
      <w:r w:rsidRPr="00676339">
        <w:rPr>
          <w:rtl/>
          <w:lang w:bidi="fa-IR"/>
        </w:rPr>
        <w:t xml:space="preserve"> </w:t>
      </w:r>
      <w:r w:rsidRPr="0099437C">
        <w:rPr>
          <w:rStyle w:val="libAlaemChar"/>
          <w:rtl/>
        </w:rPr>
        <w:t>(</w:t>
      </w:r>
      <w:r w:rsidRPr="00AA3501">
        <w:rPr>
          <w:rStyle w:val="libAieChar"/>
          <w:rtl/>
        </w:rPr>
        <w:t xml:space="preserve"> إِنْ جا</w:t>
      </w:r>
      <w:r w:rsidR="00A02D18">
        <w:rPr>
          <w:rStyle w:val="libAieChar"/>
          <w:rFonts w:hint="cs"/>
          <w:rtl/>
        </w:rPr>
        <w:t>ئَ</w:t>
      </w:r>
      <w:r w:rsidRPr="00AA3501">
        <w:rPr>
          <w:rStyle w:val="libAieChar"/>
          <w:rtl/>
        </w:rPr>
        <w:t>كُمْ فاسِقٌ بِنَبَ</w:t>
      </w:r>
      <w:r w:rsidR="00A02D18">
        <w:rPr>
          <w:rStyle w:val="libAieChar"/>
          <w:rFonts w:hint="cs"/>
          <w:rtl/>
        </w:rPr>
        <w:t>أً</w:t>
      </w:r>
      <w:r w:rsidRPr="00AA3501">
        <w:rPr>
          <w:rStyle w:val="libAieChar"/>
          <w:rtl/>
        </w:rPr>
        <w:t xml:space="preserve"> </w:t>
      </w:r>
      <w:r w:rsidRPr="0099437C">
        <w:rPr>
          <w:rStyle w:val="libAlaemChar"/>
          <w:rtl/>
        </w:rPr>
        <w:t>)</w:t>
      </w:r>
      <w:r w:rsidRPr="00676339">
        <w:rPr>
          <w:rtl/>
          <w:lang w:bidi="fa-IR"/>
        </w:rPr>
        <w:t xml:space="preserve"> نزلت في الوليد بن عقبة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كما يشهد قوله 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أَفَمَنْ كانَ مُؤْمِناً كَمَنْ كانَ فاسِقاً لا يَسْتَوُونَ </w:t>
      </w:r>
      <w:r w:rsidRPr="0099437C">
        <w:rPr>
          <w:rStyle w:val="libAlaemChar"/>
          <w:rtl/>
        </w:rPr>
        <w:t>)</w:t>
      </w:r>
      <w:r w:rsidRPr="00676339">
        <w:rPr>
          <w:rtl/>
          <w:lang w:bidi="fa-IR"/>
        </w:rPr>
        <w:t xml:space="preserve"> </w:t>
      </w:r>
      <w:r w:rsidRPr="00AA3501">
        <w:rPr>
          <w:rStyle w:val="libFootnotenumChar"/>
          <w:rtl/>
        </w:rPr>
        <w:t>(4)</w:t>
      </w:r>
      <w:r w:rsidRPr="00676339">
        <w:rPr>
          <w:rtl/>
          <w:lang w:bidi="fa-IR"/>
        </w:rPr>
        <w:t xml:space="preserve"> على فسقه كذلك</w:t>
      </w:r>
      <w:r>
        <w:rPr>
          <w:rtl/>
          <w:lang w:bidi="fa-IR"/>
        </w:rPr>
        <w:t>،</w:t>
      </w:r>
      <w:r w:rsidRPr="00676339">
        <w:rPr>
          <w:rtl/>
          <w:lang w:bidi="fa-IR"/>
        </w:rPr>
        <w:t xml:space="preserve"> قال ابن عبد البر</w:t>
      </w:r>
      <w:r>
        <w:rPr>
          <w:rtl/>
          <w:lang w:bidi="fa-IR"/>
        </w:rPr>
        <w:t>:</w:t>
      </w:r>
      <w:r w:rsidRPr="00676339">
        <w:rPr>
          <w:rtl/>
          <w:lang w:bidi="fa-IR"/>
        </w:rPr>
        <w:t xml:space="preserve"> « ومن حديث الحكم عن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سورة النور 12</w:t>
      </w:r>
      <w:r w:rsidR="007064AC">
        <w:rPr>
          <w:rtl/>
        </w:rPr>
        <w:t xml:space="preserve"> </w:t>
      </w:r>
      <w:r w:rsidR="000429BA">
        <w:rPr>
          <w:rtl/>
        </w:rPr>
        <w:t>-</w:t>
      </w:r>
      <w:r w:rsidR="007064AC">
        <w:rPr>
          <w:rtl/>
        </w:rPr>
        <w:t xml:space="preserve"> </w:t>
      </w:r>
      <w:r w:rsidR="007064AC" w:rsidRPr="00676339">
        <w:rPr>
          <w:rtl/>
        </w:rPr>
        <w:t>18.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سورة الحجرات 6.</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الاستيعاب 4 / 1553.</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سورة السجدة 18.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سعيد بن جبير عن ابن عباس</w:t>
      </w:r>
      <w:r>
        <w:rPr>
          <w:rtl/>
        </w:rPr>
        <w:t>،</w:t>
      </w:r>
      <w:r w:rsidRPr="00676339">
        <w:rPr>
          <w:rtl/>
        </w:rPr>
        <w:t xml:space="preserve"> قال</w:t>
      </w:r>
      <w:r>
        <w:rPr>
          <w:rtl/>
        </w:rPr>
        <w:t>:</w:t>
      </w:r>
      <w:r w:rsidRPr="00676339">
        <w:rPr>
          <w:rtl/>
        </w:rPr>
        <w:t xml:space="preserve"> نزلت في علي بن أبي طالب والوليد بن عقبة في قصة ذكرها</w:t>
      </w:r>
      <w:r>
        <w:rPr>
          <w:rtl/>
        </w:rPr>
        <w:t xml:space="preserve">: </w:t>
      </w:r>
      <w:r w:rsidR="00F40F4E">
        <w:rPr>
          <w:rFonts w:hint="cs"/>
          <w:rtl/>
        </w:rPr>
        <w:t>ا</w:t>
      </w:r>
      <w:r w:rsidRPr="008C6AE7">
        <w:rPr>
          <w:rtl/>
        </w:rPr>
        <w:t>فمن كان مؤمناً كمن كان فاسقاً لا يستوون</w:t>
      </w:r>
      <w:r>
        <w:rPr>
          <w:rtl/>
        </w:rPr>
        <w:t xml:space="preserve"> ..</w:t>
      </w:r>
      <w:r w:rsidRPr="008C6AE7">
        <w:rPr>
          <w:rtl/>
        </w:rPr>
        <w:t>.</w:t>
      </w:r>
      <w:r w:rsidRPr="00676339">
        <w:rPr>
          <w:rtl/>
        </w:rPr>
        <w:t xml:space="preserve">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وقد ذكر ابن طلحة الشافعي تلك القصة عن أبي الحسن الواحدي وأبي إسحاق الثعلبي</w:t>
      </w:r>
      <w:r>
        <w:rPr>
          <w:rtl/>
          <w:lang w:bidi="fa-IR"/>
        </w:rPr>
        <w:t>،</w:t>
      </w:r>
      <w:r w:rsidRPr="00676339">
        <w:rPr>
          <w:rtl/>
          <w:lang w:bidi="fa-IR"/>
        </w:rPr>
        <w:t xml:space="preserve"> وأورد قصيدة حسان بن ثابت التي ضمنها </w:t>
      </w:r>
      <w:r w:rsidR="00B64E83">
        <w:rPr>
          <w:rFonts w:hint="cs"/>
          <w:rtl/>
          <w:lang w:bidi="fa-IR"/>
        </w:rPr>
        <w:t>ا</w:t>
      </w:r>
      <w:r w:rsidRPr="00676339">
        <w:rPr>
          <w:rtl/>
          <w:lang w:bidi="fa-IR"/>
        </w:rPr>
        <w:t>ياها</w:t>
      </w:r>
      <w:r>
        <w:rPr>
          <w:rtl/>
          <w:lang w:bidi="fa-IR"/>
        </w:rPr>
        <w:t>،</w:t>
      </w:r>
      <w:r w:rsidRPr="00676339">
        <w:rPr>
          <w:rtl/>
          <w:lang w:bidi="fa-IR"/>
        </w:rPr>
        <w:t xml:space="preserve"> وتكلم على القصة بالتفصيل</w:t>
      </w:r>
      <w:r>
        <w:rPr>
          <w:rtl/>
          <w:lang w:bidi="fa-IR"/>
        </w:rPr>
        <w:t>،</w:t>
      </w:r>
      <w:r w:rsidRPr="00676339">
        <w:rPr>
          <w:rtl/>
          <w:lang w:bidi="fa-IR"/>
        </w:rPr>
        <w:t xml:space="preserve"> فليراجع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ومن عجائب الأمور</w:t>
      </w:r>
      <w:r>
        <w:rPr>
          <w:rtl/>
          <w:lang w:bidi="fa-IR"/>
        </w:rPr>
        <w:t>:</w:t>
      </w:r>
      <w:r w:rsidRPr="00676339">
        <w:rPr>
          <w:rtl/>
          <w:lang w:bidi="fa-IR"/>
        </w:rPr>
        <w:t xml:space="preserve"> ان يخرج له أبوداود في سننه</w:t>
      </w:r>
      <w:r>
        <w:rPr>
          <w:rtl/>
          <w:lang w:bidi="fa-IR"/>
        </w:rPr>
        <w:t>،</w:t>
      </w:r>
      <w:r w:rsidRPr="00676339">
        <w:rPr>
          <w:rtl/>
          <w:lang w:bidi="fa-IR"/>
        </w:rPr>
        <w:t xml:space="preserve"> ويعدوه من رجال الصحاح ويروي جماعة عنه</w:t>
      </w:r>
      <w:r>
        <w:rPr>
          <w:rtl/>
          <w:lang w:bidi="fa-IR"/>
        </w:rPr>
        <w:t>،</w:t>
      </w:r>
      <w:r w:rsidRPr="00676339">
        <w:rPr>
          <w:rtl/>
          <w:lang w:bidi="fa-IR"/>
        </w:rPr>
        <w:t xml:space="preserve"> كما لا يخفى على من راجع كتب رجال الحديث.</w:t>
      </w:r>
    </w:p>
    <w:p w:rsidR="000B53A2" w:rsidRDefault="007064AC" w:rsidP="007064AC">
      <w:pPr>
        <w:pStyle w:val="Heading2"/>
        <w:rPr>
          <w:rtl/>
          <w:lang w:bidi="fa-IR"/>
        </w:rPr>
      </w:pPr>
      <w:bookmarkStart w:id="586" w:name="_Toc347361398"/>
      <w:bookmarkStart w:id="587" w:name="_Toc406843474"/>
      <w:bookmarkStart w:id="588" w:name="_Toc92985918"/>
      <w:r w:rsidRPr="00676339">
        <w:rPr>
          <w:rtl/>
          <w:lang w:bidi="fa-IR"/>
        </w:rPr>
        <w:t>16</w:t>
      </w:r>
      <w:r>
        <w:rPr>
          <w:rtl/>
          <w:lang w:bidi="fa-IR"/>
        </w:rPr>
        <w:t xml:space="preserve"> </w:t>
      </w:r>
      <w:r w:rsidR="000429BA">
        <w:rPr>
          <w:rtl/>
          <w:lang w:bidi="fa-IR"/>
        </w:rPr>
        <w:t>-</w:t>
      </w:r>
      <w:r>
        <w:rPr>
          <w:rtl/>
          <w:lang w:bidi="fa-IR"/>
        </w:rPr>
        <w:t xml:space="preserve"> </w:t>
      </w:r>
      <w:r w:rsidRPr="00676339">
        <w:rPr>
          <w:rtl/>
          <w:lang w:bidi="fa-IR"/>
        </w:rPr>
        <w:t>بعض الاصحاب</w:t>
      </w:r>
      <w:bookmarkEnd w:id="586"/>
      <w:bookmarkEnd w:id="587"/>
      <w:bookmarkEnd w:id="588"/>
    </w:p>
    <w:p w:rsidR="007064AC" w:rsidRPr="00676339" w:rsidRDefault="007064AC" w:rsidP="007064AC">
      <w:pPr>
        <w:pStyle w:val="libNormal"/>
        <w:rPr>
          <w:rtl/>
          <w:lang w:bidi="fa-IR"/>
        </w:rPr>
      </w:pPr>
      <w:r w:rsidRPr="00676339">
        <w:rPr>
          <w:rtl/>
          <w:lang w:bidi="fa-IR"/>
        </w:rPr>
        <w:t xml:space="preserve">لقد كذب النبي </w:t>
      </w:r>
      <w:r w:rsidR="00DE62C5" w:rsidRPr="00DE62C5">
        <w:rPr>
          <w:rStyle w:val="libAlaemChar"/>
          <w:rtl/>
        </w:rPr>
        <w:t>صلى‌الله‌عليه‌وآله‌وسلم</w:t>
      </w:r>
      <w:r w:rsidRPr="00676339">
        <w:rPr>
          <w:rtl/>
          <w:lang w:bidi="fa-IR"/>
        </w:rPr>
        <w:t xml:space="preserve"> جماعة من الاصحاب في قصة أهل هجرة الحبشة فيم</w:t>
      </w:r>
      <w:r>
        <w:rPr>
          <w:rtl/>
          <w:lang w:bidi="fa-IR"/>
        </w:rPr>
        <w:t xml:space="preserve">ا </w:t>
      </w:r>
      <w:r w:rsidRPr="00676339">
        <w:rPr>
          <w:rtl/>
        </w:rPr>
        <w:t>رواه المتقى</w:t>
      </w:r>
      <w:r>
        <w:rPr>
          <w:rtl/>
        </w:rPr>
        <w:t>:</w:t>
      </w:r>
      <w:r w:rsidRPr="00676339">
        <w:rPr>
          <w:rtl/>
        </w:rPr>
        <w:t xml:space="preserve"> « عن الشعبي قال</w:t>
      </w:r>
      <w:r>
        <w:rPr>
          <w:rtl/>
        </w:rPr>
        <w:t xml:space="preserve">: </w:t>
      </w:r>
      <w:r w:rsidRPr="00C419DA">
        <w:rPr>
          <w:rtl/>
        </w:rPr>
        <w:t xml:space="preserve">لما أتى رسول الله </w:t>
      </w:r>
      <w:r w:rsidR="00DE62C5" w:rsidRPr="00DE62C5">
        <w:rPr>
          <w:rStyle w:val="libAlaemChar"/>
          <w:rtl/>
        </w:rPr>
        <w:t>صلى‌الله‌عليه‌وآله‌وسلم</w:t>
      </w:r>
      <w:r w:rsidRPr="00C419DA">
        <w:rPr>
          <w:rtl/>
        </w:rPr>
        <w:t xml:space="preserve">قتل جعفر بن أبي طالب ترك رسول الله </w:t>
      </w:r>
      <w:r w:rsidR="00DE62C5" w:rsidRPr="00DE62C5">
        <w:rPr>
          <w:rStyle w:val="libAlaemChar"/>
          <w:rtl/>
        </w:rPr>
        <w:t>صلى‌الله‌عليه‌وآله‌وسلم</w:t>
      </w:r>
      <w:r w:rsidRPr="00C419DA">
        <w:rPr>
          <w:rtl/>
        </w:rPr>
        <w:t>امرأته اسماء بنت عميس حتى فاضت عبرتها فذهب بعض حزنها</w:t>
      </w:r>
      <w:r>
        <w:rPr>
          <w:rtl/>
        </w:rPr>
        <w:t>،</w:t>
      </w:r>
      <w:r w:rsidRPr="00C419DA">
        <w:rPr>
          <w:rtl/>
        </w:rPr>
        <w:t xml:space="preserve"> ثم أتاها فعزاها ودعا بني جعفر ف</w:t>
      </w:r>
      <w:r w:rsidRPr="00EE773E">
        <w:rPr>
          <w:rtl/>
        </w:rPr>
        <w:t>دعا لهم ودعا لعبد الله بن جعفر ان يبارك له في صفقة يده</w:t>
      </w:r>
      <w:r>
        <w:rPr>
          <w:rtl/>
        </w:rPr>
        <w:t>،</w:t>
      </w:r>
      <w:r w:rsidRPr="00EE773E">
        <w:rPr>
          <w:rtl/>
        </w:rPr>
        <w:t xml:space="preserve"> فكان لا يشتري شيئا</w:t>
      </w:r>
      <w:r w:rsidR="00B64E83">
        <w:rPr>
          <w:rFonts w:hint="cs"/>
          <w:rtl/>
        </w:rPr>
        <w:t>ً</w:t>
      </w:r>
      <w:r w:rsidRPr="00EE773E">
        <w:rPr>
          <w:rtl/>
        </w:rPr>
        <w:t xml:space="preserve"> الا ربح فيه</w:t>
      </w:r>
      <w:r>
        <w:rPr>
          <w:rtl/>
        </w:rPr>
        <w:t>،</w:t>
      </w:r>
      <w:r w:rsidRPr="00EE773E">
        <w:rPr>
          <w:rtl/>
        </w:rPr>
        <w:t xml:space="preserve"> فقالت له اسماء</w:t>
      </w:r>
      <w:r>
        <w:rPr>
          <w:rtl/>
        </w:rPr>
        <w:t>:</w:t>
      </w:r>
      <w:r w:rsidRPr="00EE773E">
        <w:rPr>
          <w:rtl/>
        </w:rPr>
        <w:t xml:space="preserve"> يا رسول الله ان هؤلاء يزعمون أنا لسنا من المهاجرين</w:t>
      </w:r>
      <w:r>
        <w:rPr>
          <w:rtl/>
        </w:rPr>
        <w:t>،</w:t>
      </w:r>
      <w:r w:rsidRPr="00EE773E">
        <w:rPr>
          <w:rtl/>
        </w:rPr>
        <w:t xml:space="preserve"> فقال</w:t>
      </w:r>
      <w:r>
        <w:rPr>
          <w:rtl/>
        </w:rPr>
        <w:t>:</w:t>
      </w:r>
      <w:r w:rsidRPr="00EE773E">
        <w:rPr>
          <w:rtl/>
        </w:rPr>
        <w:t xml:space="preserve"> كذبوا</w:t>
      </w:r>
      <w:r>
        <w:rPr>
          <w:rtl/>
        </w:rPr>
        <w:t>،</w:t>
      </w:r>
      <w:r w:rsidRPr="00EE773E">
        <w:rPr>
          <w:rtl/>
        </w:rPr>
        <w:t xml:space="preserve"> لكم الهجرة مرتين</w:t>
      </w:r>
      <w:r>
        <w:rPr>
          <w:rtl/>
        </w:rPr>
        <w:t>،</w:t>
      </w:r>
      <w:r w:rsidRPr="00EE773E">
        <w:rPr>
          <w:rtl/>
        </w:rPr>
        <w:t xml:space="preserve"> هاجرتم الى النجاشي وهاجرتم الي. ش » </w:t>
      </w:r>
      <w:r w:rsidRPr="00AA3501">
        <w:rPr>
          <w:rStyle w:val="libFootnotenumChar"/>
          <w:rtl/>
        </w:rPr>
        <w:t>(3)</w:t>
      </w:r>
      <w:r>
        <w:rPr>
          <w:rtl/>
        </w:rPr>
        <w:t>.</w:t>
      </w:r>
    </w:p>
    <w:p w:rsidR="007064AC" w:rsidRPr="00676339" w:rsidRDefault="007064AC" w:rsidP="007064AC">
      <w:pPr>
        <w:pStyle w:val="libNormal"/>
        <w:rPr>
          <w:rtl/>
          <w:lang w:bidi="fa-IR"/>
        </w:rPr>
      </w:pPr>
      <w:r w:rsidRPr="00676339">
        <w:rPr>
          <w:rtl/>
          <w:lang w:bidi="fa-IR"/>
        </w:rPr>
        <w:t>* وكذب جماعة منهم في قصة عمل عامر بن الأكوع</w:t>
      </w:r>
      <w:r>
        <w:rPr>
          <w:rFonts w:hint="cs"/>
          <w:rtl/>
          <w:lang w:bidi="fa-IR"/>
        </w:rPr>
        <w:t xml:space="preserve"> </w:t>
      </w:r>
      <w:r w:rsidRPr="00676339">
        <w:rPr>
          <w:rtl/>
        </w:rPr>
        <w:t>في حديث أخرجه الشيخان في غزوة خيبر عن سلمة بن ال</w:t>
      </w:r>
      <w:r w:rsidR="00092069">
        <w:rPr>
          <w:rFonts w:hint="cs"/>
          <w:rtl/>
        </w:rPr>
        <w:t>ا</w:t>
      </w:r>
      <w:r w:rsidRPr="00676339">
        <w:rPr>
          <w:rtl/>
        </w:rPr>
        <w:t>كوع</w:t>
      </w:r>
      <w:r>
        <w:rPr>
          <w:rtl/>
        </w:rPr>
        <w:t xml:space="preserve"> </w:t>
      </w:r>
      <w:r w:rsidR="000429BA">
        <w:rPr>
          <w:rtl/>
        </w:rPr>
        <w:t>-</w:t>
      </w:r>
      <w:r>
        <w:rPr>
          <w:rtl/>
        </w:rPr>
        <w:t xml:space="preserve"> </w:t>
      </w:r>
      <w:r w:rsidRPr="00676339">
        <w:rPr>
          <w:rtl/>
        </w:rPr>
        <w:t>واللفظ لمسلم</w:t>
      </w:r>
      <w:r>
        <w:rPr>
          <w:rtl/>
        </w:rPr>
        <w:t xml:space="preserve"> </w:t>
      </w:r>
      <w:r w:rsidR="000429BA">
        <w:rPr>
          <w:rtl/>
        </w:rPr>
        <w:t>-</w:t>
      </w:r>
      <w:r>
        <w:rPr>
          <w:rtl/>
        </w:rPr>
        <w:t xml:space="preserve"> </w:t>
      </w:r>
      <w:r w:rsidRPr="00676339">
        <w:rPr>
          <w:rtl/>
        </w:rPr>
        <w:t>قال</w:t>
      </w:r>
      <w:r>
        <w:rPr>
          <w:rtl/>
        </w:rPr>
        <w:t xml:space="preserve">: </w:t>
      </w:r>
      <w:r w:rsidRPr="00C419DA">
        <w:rPr>
          <w:rtl/>
        </w:rPr>
        <w:t>« فلما تصاف القوم كان سيف عامر فيه قصر فتناول به ساق يهودي ليضربه ويرجع ذباب سيفه فأصاب ركبة عامر فمات منه</w:t>
      </w:r>
      <w:r>
        <w:rPr>
          <w:rtl/>
        </w:rPr>
        <w:t>،</w:t>
      </w:r>
      <w:r w:rsidRPr="00C419DA">
        <w:rPr>
          <w:rtl/>
        </w:rPr>
        <w:t xml:space="preserve"> قال</w:t>
      </w:r>
      <w:r>
        <w:rPr>
          <w:rtl/>
        </w:rPr>
        <w:t>:</w:t>
      </w:r>
      <w:r w:rsidRPr="00C419DA">
        <w:rPr>
          <w:rtl/>
        </w:rPr>
        <w:t xml:space="preserve"> فلما قفلوا قال سلمة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الاستيعاب 4 / 1554.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مطالب السؤل 57.</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كنز العمال 15 / 294.</w:t>
      </w:r>
    </w:p>
    <w:p w:rsidR="007064AC" w:rsidRDefault="007064AC" w:rsidP="007064AC">
      <w:pPr>
        <w:pStyle w:val="libNormal"/>
        <w:rPr>
          <w:rtl/>
        </w:rPr>
      </w:pPr>
      <w:r>
        <w:rPr>
          <w:rtl/>
        </w:rPr>
        <w:br w:type="page"/>
      </w:r>
    </w:p>
    <w:p w:rsidR="007064AC" w:rsidRPr="00676339" w:rsidRDefault="007064AC" w:rsidP="007064AC">
      <w:pPr>
        <w:pStyle w:val="libNormal0"/>
        <w:rPr>
          <w:rtl/>
        </w:rPr>
      </w:pPr>
      <w:r>
        <w:rPr>
          <w:rtl/>
        </w:rPr>
        <w:lastRenderedPageBreak/>
        <w:t xml:space="preserve"> </w:t>
      </w:r>
      <w:r w:rsidR="000429BA">
        <w:rPr>
          <w:rtl/>
        </w:rPr>
        <w:t>-</w:t>
      </w:r>
      <w:r>
        <w:rPr>
          <w:rtl/>
        </w:rPr>
        <w:t xml:space="preserve"> </w:t>
      </w:r>
      <w:r w:rsidRPr="00C419DA">
        <w:rPr>
          <w:rtl/>
        </w:rPr>
        <w:t>وهو آخذ بيدي</w:t>
      </w:r>
      <w:r>
        <w:rPr>
          <w:rtl/>
        </w:rPr>
        <w:t xml:space="preserve"> </w:t>
      </w:r>
      <w:r w:rsidR="000429BA">
        <w:rPr>
          <w:rtl/>
        </w:rPr>
        <w:t>-</w:t>
      </w:r>
      <w:r>
        <w:rPr>
          <w:rtl/>
        </w:rPr>
        <w:t xml:space="preserve"> </w:t>
      </w:r>
      <w:r w:rsidRPr="00C419DA">
        <w:rPr>
          <w:rtl/>
        </w:rPr>
        <w:t>قال</w:t>
      </w:r>
      <w:r>
        <w:rPr>
          <w:rtl/>
        </w:rPr>
        <w:t>:</w:t>
      </w:r>
      <w:r w:rsidRPr="00C419DA">
        <w:rPr>
          <w:rtl/>
        </w:rPr>
        <w:t xml:space="preserve"> فلما رآني رسول الله </w:t>
      </w:r>
      <w:r w:rsidR="00DE62C5" w:rsidRPr="00DE62C5">
        <w:rPr>
          <w:rStyle w:val="libAlaemChar"/>
          <w:rtl/>
        </w:rPr>
        <w:t>صلى‌الله‌عليه‌وآله‌وسلم</w:t>
      </w:r>
      <w:r w:rsidRPr="00C419DA">
        <w:rPr>
          <w:rtl/>
        </w:rPr>
        <w:t>ساكنا</w:t>
      </w:r>
      <w:r w:rsidR="004101AA">
        <w:rPr>
          <w:rFonts w:hint="cs"/>
          <w:rtl/>
        </w:rPr>
        <w:t>ً</w:t>
      </w:r>
      <w:r w:rsidRPr="00C419DA">
        <w:rPr>
          <w:rtl/>
        </w:rPr>
        <w:t xml:space="preserve"> قال</w:t>
      </w:r>
      <w:r>
        <w:rPr>
          <w:rtl/>
        </w:rPr>
        <w:t xml:space="preserve">: </w:t>
      </w:r>
      <w:r w:rsidRPr="00C419DA">
        <w:rPr>
          <w:rtl/>
        </w:rPr>
        <w:t>مالك</w:t>
      </w:r>
      <w:r>
        <w:rPr>
          <w:rtl/>
        </w:rPr>
        <w:t>؟</w:t>
      </w:r>
      <w:r w:rsidRPr="00C419DA">
        <w:rPr>
          <w:rtl/>
        </w:rPr>
        <w:t xml:space="preserve"> قلت له</w:t>
      </w:r>
      <w:r>
        <w:rPr>
          <w:rtl/>
        </w:rPr>
        <w:t>:</w:t>
      </w:r>
      <w:r w:rsidRPr="00C419DA">
        <w:rPr>
          <w:rtl/>
        </w:rPr>
        <w:t xml:space="preserve"> فداك أبي وأمي زعموا ان عامرا</w:t>
      </w:r>
      <w:r w:rsidR="00810DB5">
        <w:rPr>
          <w:rFonts w:hint="cs"/>
          <w:rtl/>
        </w:rPr>
        <w:t>ً</w:t>
      </w:r>
      <w:r w:rsidRPr="00C419DA">
        <w:rPr>
          <w:rtl/>
        </w:rPr>
        <w:t xml:space="preserve"> حبط عمله. قال</w:t>
      </w:r>
      <w:r>
        <w:rPr>
          <w:rtl/>
        </w:rPr>
        <w:t>:</w:t>
      </w:r>
      <w:r w:rsidRPr="00C419DA">
        <w:rPr>
          <w:rtl/>
        </w:rPr>
        <w:t xml:space="preserve"> من قاله</w:t>
      </w:r>
      <w:r>
        <w:rPr>
          <w:rtl/>
        </w:rPr>
        <w:t>؟</w:t>
      </w:r>
      <w:r w:rsidRPr="00C419DA">
        <w:rPr>
          <w:rtl/>
        </w:rPr>
        <w:t xml:space="preserve"> قلت</w:t>
      </w:r>
      <w:r>
        <w:rPr>
          <w:rtl/>
        </w:rPr>
        <w:t>:</w:t>
      </w:r>
      <w:r w:rsidRPr="00C419DA">
        <w:rPr>
          <w:rtl/>
        </w:rPr>
        <w:t xml:space="preserve"> فلان وفلان وأسيد بن حضير الأنصاري</w:t>
      </w:r>
      <w:r>
        <w:rPr>
          <w:rtl/>
        </w:rPr>
        <w:t>،</w:t>
      </w:r>
      <w:r w:rsidRPr="00EE773E">
        <w:rPr>
          <w:rtl/>
        </w:rPr>
        <w:t xml:space="preserve"> فقال</w:t>
      </w:r>
      <w:r>
        <w:rPr>
          <w:rtl/>
        </w:rPr>
        <w:t>:</w:t>
      </w:r>
      <w:r w:rsidRPr="00EE773E">
        <w:rPr>
          <w:rtl/>
        </w:rPr>
        <w:t xml:space="preserve"> كذب من قاله</w:t>
      </w:r>
      <w:r>
        <w:rPr>
          <w:rtl/>
        </w:rPr>
        <w:t>،</w:t>
      </w:r>
      <w:r w:rsidRPr="00EE773E">
        <w:rPr>
          <w:rtl/>
        </w:rPr>
        <w:t xml:space="preserve"> ان له لاجرين</w:t>
      </w:r>
      <w:r>
        <w:rPr>
          <w:rtl/>
        </w:rPr>
        <w:t xml:space="preserve"> </w:t>
      </w:r>
      <w:r w:rsidR="000429BA">
        <w:rPr>
          <w:rtl/>
        </w:rPr>
        <w:t>-</w:t>
      </w:r>
      <w:r>
        <w:rPr>
          <w:rtl/>
        </w:rPr>
        <w:t xml:space="preserve"> </w:t>
      </w:r>
      <w:r w:rsidRPr="00C419DA">
        <w:rPr>
          <w:rtl/>
        </w:rPr>
        <w:t>وجميع بين إصبعيه</w:t>
      </w:r>
      <w:r>
        <w:rPr>
          <w:rtl/>
        </w:rPr>
        <w:t xml:space="preserve"> </w:t>
      </w:r>
      <w:r w:rsidR="000429BA">
        <w:rPr>
          <w:rtl/>
        </w:rPr>
        <w:t>-</w:t>
      </w:r>
      <w:r>
        <w:rPr>
          <w:rtl/>
        </w:rPr>
        <w:t xml:space="preserve"> </w:t>
      </w:r>
      <w:r w:rsidRPr="00C419DA">
        <w:rPr>
          <w:rtl/>
        </w:rPr>
        <w:t>انه لجاهد مجاهد قل عربي مشي بها مثله »</w:t>
      </w:r>
      <w:r>
        <w:rPr>
          <w:rtl/>
        </w:rPr>
        <w:t>.</w:t>
      </w:r>
    </w:p>
    <w:p w:rsidR="007064AC" w:rsidRPr="00676339" w:rsidRDefault="007064AC" w:rsidP="007064AC">
      <w:pPr>
        <w:pStyle w:val="libNormal"/>
        <w:rPr>
          <w:rtl/>
          <w:lang w:bidi="fa-IR"/>
        </w:rPr>
      </w:pPr>
      <w:r w:rsidRPr="00676339">
        <w:rPr>
          <w:rtl/>
          <w:lang w:bidi="fa-IR"/>
        </w:rPr>
        <w:t>*</w:t>
      </w:r>
      <w:r>
        <w:rPr>
          <w:rtl/>
          <w:lang w:bidi="fa-IR"/>
        </w:rPr>
        <w:t xml:space="preserve"> و</w:t>
      </w:r>
      <w:r w:rsidRPr="00676339">
        <w:rPr>
          <w:rtl/>
        </w:rPr>
        <w:t xml:space="preserve">قال رسول الله </w:t>
      </w:r>
      <w:r w:rsidR="00DE62C5" w:rsidRPr="00DE62C5">
        <w:rPr>
          <w:rStyle w:val="libAlaemChar"/>
          <w:rtl/>
        </w:rPr>
        <w:t>صلى‌الله‌عليه‌وآله‌وسلم</w:t>
      </w:r>
      <w:r>
        <w:rPr>
          <w:rtl/>
        </w:rPr>
        <w:t xml:space="preserve"> </w:t>
      </w:r>
      <w:r w:rsidRPr="00C419DA">
        <w:rPr>
          <w:rtl/>
        </w:rPr>
        <w:t>في خطبة له بعد نزول</w:t>
      </w:r>
      <w:r>
        <w:rPr>
          <w:rtl/>
        </w:rPr>
        <w:t>:</w:t>
      </w:r>
      <w:r w:rsidRPr="00C419DA">
        <w:rPr>
          <w:rtl/>
        </w:rPr>
        <w:t xml:space="preserve"> </w:t>
      </w:r>
      <w:r w:rsidRPr="0099437C">
        <w:rPr>
          <w:rStyle w:val="libAlaemChar"/>
          <w:rtl/>
        </w:rPr>
        <w:t>(</w:t>
      </w:r>
      <w:r w:rsidRPr="00D033A6">
        <w:rPr>
          <w:rtl/>
        </w:rPr>
        <w:t xml:space="preserve"> </w:t>
      </w:r>
      <w:r w:rsidRPr="00AA3501">
        <w:rPr>
          <w:rStyle w:val="libAieChar"/>
          <w:rtl/>
        </w:rPr>
        <w:t>إِنَّما وَلِيُّكُمُ اللهُ</w:t>
      </w:r>
      <w:r>
        <w:rPr>
          <w:rFonts w:hint="cs"/>
          <w:rtl/>
        </w:rPr>
        <w:t xml:space="preserve"> </w:t>
      </w:r>
      <w:r w:rsidRPr="00AA3501">
        <w:rPr>
          <w:rStyle w:val="libAieChar"/>
          <w:rtl/>
        </w:rPr>
        <w:t>...</w:t>
      </w:r>
      <w:r w:rsidRPr="00C419DA">
        <w:rPr>
          <w:rtl/>
        </w:rPr>
        <w:t xml:space="preserve"> الآية</w:t>
      </w:r>
      <w:r>
        <w:rPr>
          <w:rFonts w:hint="cs"/>
          <w:rtl/>
        </w:rPr>
        <w:t xml:space="preserve"> </w:t>
      </w:r>
      <w:r w:rsidRPr="0099437C">
        <w:rPr>
          <w:rStyle w:val="libAlaemChar"/>
          <w:rtl/>
        </w:rPr>
        <w:t>)</w:t>
      </w:r>
      <w:r>
        <w:rPr>
          <w:rFonts w:hint="cs"/>
          <w:rtl/>
        </w:rPr>
        <w:t xml:space="preserve"> </w:t>
      </w:r>
      <w:r w:rsidR="000429BA">
        <w:rPr>
          <w:rFonts w:hint="cs"/>
          <w:rtl/>
        </w:rPr>
        <w:t>-</w:t>
      </w:r>
      <w:r>
        <w:rPr>
          <w:rFonts w:hint="cs"/>
          <w:rtl/>
        </w:rPr>
        <w:t xml:space="preserve"> </w:t>
      </w:r>
      <w:r w:rsidRPr="00C419DA">
        <w:rPr>
          <w:rtl/>
        </w:rPr>
        <w:t>رواها شهاب الدين أحمد « قال</w:t>
      </w:r>
      <w:r>
        <w:rPr>
          <w:rtl/>
        </w:rPr>
        <w:t>:</w:t>
      </w:r>
      <w:r w:rsidRPr="00C419DA">
        <w:rPr>
          <w:rtl/>
        </w:rPr>
        <w:t xml:space="preserve"> اتقوا الله ايها الناس حتى تقاته ولا نموتن ا</w:t>
      </w:r>
      <w:r w:rsidRPr="00EE773E">
        <w:rPr>
          <w:rtl/>
        </w:rPr>
        <w:t>لا و</w:t>
      </w:r>
      <w:r w:rsidR="00810DB5">
        <w:rPr>
          <w:rFonts w:hint="cs"/>
          <w:rtl/>
        </w:rPr>
        <w:t>ا</w:t>
      </w:r>
      <w:r w:rsidRPr="00EE773E">
        <w:rPr>
          <w:rtl/>
        </w:rPr>
        <w:t>نتم مسلمون</w:t>
      </w:r>
      <w:r>
        <w:rPr>
          <w:rtl/>
        </w:rPr>
        <w:t>،</w:t>
      </w:r>
      <w:r w:rsidRPr="00EE773E">
        <w:rPr>
          <w:rtl/>
        </w:rPr>
        <w:t xml:space="preserve"> واعلموا ان الله بكل شيء محيط</w:t>
      </w:r>
      <w:r>
        <w:rPr>
          <w:rtl/>
        </w:rPr>
        <w:t>،</w:t>
      </w:r>
      <w:r w:rsidRPr="00EE773E">
        <w:rPr>
          <w:rtl/>
        </w:rPr>
        <w:t xml:space="preserve"> وانه سيكون من بعدي أقوام يكذبون علي فيقبل منهم</w:t>
      </w:r>
      <w:r>
        <w:rPr>
          <w:rtl/>
        </w:rPr>
        <w:t>،</w:t>
      </w:r>
      <w:r w:rsidRPr="00EE773E">
        <w:rPr>
          <w:rtl/>
        </w:rPr>
        <w:t xml:space="preserve"> ومعاذ الله ان أقول على الله الا الحق</w:t>
      </w:r>
      <w:r>
        <w:rPr>
          <w:rtl/>
        </w:rPr>
        <w:t>،</w:t>
      </w:r>
      <w:r w:rsidRPr="00EE773E">
        <w:rPr>
          <w:rtl/>
        </w:rPr>
        <w:t xml:space="preserve"> أو انطق بأمره الا الصدق وما آمركم الا ما أمرني به</w:t>
      </w:r>
      <w:r>
        <w:rPr>
          <w:rtl/>
        </w:rPr>
        <w:t>،</w:t>
      </w:r>
      <w:r w:rsidRPr="00EE773E">
        <w:rPr>
          <w:rtl/>
        </w:rPr>
        <w:t xml:space="preserve"> ولا </w:t>
      </w:r>
      <w:r w:rsidR="00DA7099">
        <w:rPr>
          <w:rFonts w:hint="cs"/>
          <w:rtl/>
        </w:rPr>
        <w:t>ا</w:t>
      </w:r>
      <w:r w:rsidRPr="00EE773E">
        <w:rPr>
          <w:rtl/>
        </w:rPr>
        <w:t>دعوكم الا الى الله</w:t>
      </w:r>
      <w:r>
        <w:rPr>
          <w:rtl/>
        </w:rPr>
        <w:t>،</w:t>
      </w:r>
      <w:r w:rsidRPr="00EE773E">
        <w:rPr>
          <w:rtl/>
        </w:rPr>
        <w:t xml:space="preserve"> وسيعلم الذين ظلموا أي منقلب ينقلبون.</w:t>
      </w:r>
    </w:p>
    <w:p w:rsidR="007064AC" w:rsidRPr="00676339" w:rsidRDefault="007064AC" w:rsidP="007064AC">
      <w:pPr>
        <w:pStyle w:val="libNormal"/>
        <w:rPr>
          <w:rtl/>
          <w:lang w:bidi="fa-IR"/>
        </w:rPr>
      </w:pPr>
      <w:r w:rsidRPr="00C419DA">
        <w:rPr>
          <w:rtl/>
        </w:rPr>
        <w:t>فقام</w:t>
      </w:r>
      <w:r w:rsidRPr="00EE773E">
        <w:rPr>
          <w:rtl/>
        </w:rPr>
        <w:t xml:space="preserve"> اليه عبادة بن الصامت فقال</w:t>
      </w:r>
      <w:r>
        <w:rPr>
          <w:rtl/>
        </w:rPr>
        <w:t>:</w:t>
      </w:r>
      <w:r w:rsidRPr="00EE773E">
        <w:rPr>
          <w:rtl/>
        </w:rPr>
        <w:t xml:space="preserve"> ومتى ذاك يا رسول الله</w:t>
      </w:r>
      <w:r>
        <w:rPr>
          <w:rtl/>
        </w:rPr>
        <w:t>؟</w:t>
      </w:r>
      <w:r w:rsidRPr="00EE773E">
        <w:rPr>
          <w:rtl/>
        </w:rPr>
        <w:t xml:space="preserve"> ومن هؤلاء</w:t>
      </w:r>
      <w:r>
        <w:rPr>
          <w:rtl/>
        </w:rPr>
        <w:t>؟</w:t>
      </w:r>
      <w:r w:rsidRPr="00EE773E">
        <w:rPr>
          <w:rtl/>
        </w:rPr>
        <w:t xml:space="preserve"> عرفناهم لنحذرهم.</w:t>
      </w:r>
    </w:p>
    <w:p w:rsidR="007064AC" w:rsidRPr="00C419DA" w:rsidRDefault="007064AC" w:rsidP="007064AC">
      <w:pPr>
        <w:pStyle w:val="libNormal"/>
        <w:rPr>
          <w:rtl/>
        </w:rPr>
      </w:pPr>
      <w:r w:rsidRPr="00C419DA">
        <w:rPr>
          <w:rtl/>
        </w:rPr>
        <w:t>قال</w:t>
      </w:r>
      <w:r>
        <w:rPr>
          <w:rtl/>
        </w:rPr>
        <w:t>:</w:t>
      </w:r>
      <w:r w:rsidRPr="00C419DA">
        <w:rPr>
          <w:rtl/>
        </w:rPr>
        <w:t xml:space="preserve"> أقوام قد استعدوا لنا من يومهم وسيظهرون لكم إذا بلغت النفس مني هاهنا</w:t>
      </w:r>
      <w:r>
        <w:rPr>
          <w:rtl/>
        </w:rPr>
        <w:t xml:space="preserve"> </w:t>
      </w:r>
      <w:r w:rsidR="000429BA">
        <w:rPr>
          <w:rtl/>
        </w:rPr>
        <w:t>-</w:t>
      </w:r>
      <w:r>
        <w:rPr>
          <w:rtl/>
        </w:rPr>
        <w:t xml:space="preserve"> </w:t>
      </w:r>
      <w:r w:rsidRPr="00C419DA">
        <w:rPr>
          <w:rtl/>
        </w:rPr>
        <w:t>وأوم</w:t>
      </w:r>
      <w:r w:rsidR="00DA7099">
        <w:rPr>
          <w:rFonts w:hint="cs"/>
          <w:rtl/>
        </w:rPr>
        <w:t>ىء</w:t>
      </w:r>
      <w:r w:rsidRPr="00C419DA">
        <w:rPr>
          <w:rtl/>
        </w:rPr>
        <w:t xml:space="preserve"> صلّى الله عليه وبارك وسلّم الى حلقه</w:t>
      </w:r>
      <w:r>
        <w:rPr>
          <w:rtl/>
        </w:rPr>
        <w:t xml:space="preserve"> </w:t>
      </w:r>
      <w:r w:rsidR="000429BA">
        <w:rPr>
          <w:rtl/>
        </w:rPr>
        <w:t>-</w:t>
      </w:r>
      <w:r>
        <w:rPr>
          <w:rtl/>
        </w:rPr>
        <w:t>.</w:t>
      </w:r>
    </w:p>
    <w:p w:rsidR="000B53A2" w:rsidRDefault="007064AC" w:rsidP="007064AC">
      <w:pPr>
        <w:pStyle w:val="libNormal"/>
        <w:rPr>
          <w:rtl/>
        </w:rPr>
      </w:pPr>
      <w:r w:rsidRPr="00C419DA">
        <w:rPr>
          <w:rtl/>
        </w:rPr>
        <w:t>فقال عبادة</w:t>
      </w:r>
      <w:r>
        <w:rPr>
          <w:rtl/>
        </w:rPr>
        <w:t>:</w:t>
      </w:r>
      <w:r w:rsidRPr="00C419DA">
        <w:rPr>
          <w:rtl/>
        </w:rPr>
        <w:t xml:space="preserve"> </w:t>
      </w:r>
      <w:r w:rsidR="007363D0">
        <w:rPr>
          <w:rFonts w:hint="cs"/>
          <w:rtl/>
        </w:rPr>
        <w:t>ا</w:t>
      </w:r>
      <w:r w:rsidRPr="00C419DA">
        <w:rPr>
          <w:rtl/>
        </w:rPr>
        <w:t>ذا كان ذلك فإلى من يا رسول الله</w:t>
      </w:r>
      <w:r>
        <w:rPr>
          <w:rtl/>
        </w:rPr>
        <w:t>؟</w:t>
      </w:r>
    </w:p>
    <w:p w:rsidR="007064AC" w:rsidRPr="00676339" w:rsidRDefault="007064AC" w:rsidP="007064AC">
      <w:pPr>
        <w:pStyle w:val="libNormal"/>
        <w:rPr>
          <w:rtl/>
          <w:lang w:bidi="fa-IR"/>
        </w:rPr>
      </w:pPr>
      <w:r w:rsidRPr="00C419DA">
        <w:rPr>
          <w:rtl/>
        </w:rPr>
        <w:t>فقا</w:t>
      </w:r>
      <w:r w:rsidRPr="00EE773E">
        <w:rPr>
          <w:rtl/>
        </w:rPr>
        <w:t>ل صلّى الله عليه وبارك وسلّم</w:t>
      </w:r>
      <w:r>
        <w:rPr>
          <w:rtl/>
        </w:rPr>
        <w:t>:</w:t>
      </w:r>
      <w:r w:rsidRPr="00EE773E">
        <w:rPr>
          <w:rtl/>
        </w:rPr>
        <w:t xml:space="preserve"> عليكم بالسمع والطاعة للسابقين من عترتي وال</w:t>
      </w:r>
      <w:r w:rsidR="00D052B8">
        <w:rPr>
          <w:rFonts w:hint="cs"/>
          <w:rtl/>
        </w:rPr>
        <w:t>ا</w:t>
      </w:r>
      <w:r w:rsidRPr="00EE773E">
        <w:rPr>
          <w:rtl/>
        </w:rPr>
        <w:t>خذين من نبوتي</w:t>
      </w:r>
      <w:r>
        <w:rPr>
          <w:rtl/>
        </w:rPr>
        <w:t>،</w:t>
      </w:r>
      <w:r w:rsidRPr="00EE773E">
        <w:rPr>
          <w:rtl/>
        </w:rPr>
        <w:t xml:space="preserve"> فإنهم يصدونكم عن الغي ويدعونكم الى الخير وهم اهل الحق ومعادن الصدق</w:t>
      </w:r>
      <w:r>
        <w:rPr>
          <w:rtl/>
        </w:rPr>
        <w:t>،</w:t>
      </w:r>
      <w:r w:rsidRPr="00EE773E">
        <w:rPr>
          <w:rtl/>
        </w:rPr>
        <w:t xml:space="preserve"> يحيون فيكم الكتاب والسنة يجنبونكم الإلحاد والبدعة ويقمعون الحق أهل الباطل</w:t>
      </w:r>
      <w:r>
        <w:rPr>
          <w:rtl/>
        </w:rPr>
        <w:t>،</w:t>
      </w:r>
      <w:r w:rsidRPr="00EE773E">
        <w:rPr>
          <w:rtl/>
        </w:rPr>
        <w:t xml:space="preserve"> لا يميلون مع الجاهل » </w:t>
      </w:r>
      <w:r w:rsidRPr="00AA3501">
        <w:rPr>
          <w:rStyle w:val="libFootnotenumChar"/>
          <w:rtl/>
        </w:rPr>
        <w:t>(1)</w:t>
      </w:r>
      <w:r>
        <w:rPr>
          <w:rtl/>
        </w:rPr>
        <w:t>.</w:t>
      </w:r>
    </w:p>
    <w:p w:rsidR="007064AC" w:rsidRDefault="007064AC" w:rsidP="007064AC">
      <w:pPr>
        <w:pStyle w:val="libNormal"/>
        <w:rPr>
          <w:rtl/>
          <w:lang w:bidi="fa-IR"/>
        </w:rPr>
      </w:pPr>
      <w:r w:rsidRPr="00676339">
        <w:rPr>
          <w:rtl/>
          <w:lang w:bidi="fa-IR"/>
        </w:rPr>
        <w:t>فهل كلهم ثقة مؤتمن</w:t>
      </w:r>
      <w:r>
        <w:rPr>
          <w:rtl/>
          <w:lang w:bidi="fa-IR"/>
        </w:rPr>
        <w:t>؟</w:t>
      </w:r>
    </w:p>
    <w:p w:rsidR="000B53A2" w:rsidRDefault="007064AC" w:rsidP="007064AC">
      <w:pPr>
        <w:pStyle w:val="libNormal"/>
        <w:rPr>
          <w:rtl/>
        </w:rPr>
      </w:pPr>
      <w:r w:rsidRPr="00676339">
        <w:rPr>
          <w:rtl/>
          <w:lang w:bidi="fa-IR"/>
        </w:rPr>
        <w:t xml:space="preserve">* لقد صرح أميرالمؤمنين </w:t>
      </w:r>
      <w:r w:rsidRPr="0099437C">
        <w:rPr>
          <w:rStyle w:val="libAlaemChar"/>
          <w:rtl/>
        </w:rPr>
        <w:t>عليه‌السلام</w:t>
      </w:r>
      <w:r>
        <w:rPr>
          <w:rtl/>
          <w:lang w:bidi="fa-IR"/>
        </w:rPr>
        <w:t xml:space="preserve"> </w:t>
      </w:r>
      <w:r w:rsidR="000429BA">
        <w:rPr>
          <w:rtl/>
          <w:lang w:bidi="fa-IR"/>
        </w:rPr>
        <w:t>-</w:t>
      </w:r>
      <w:r>
        <w:rPr>
          <w:rtl/>
          <w:lang w:bidi="fa-IR"/>
        </w:rPr>
        <w:t xml:space="preserve"> </w:t>
      </w:r>
      <w:r w:rsidRPr="00676339">
        <w:rPr>
          <w:rtl/>
          <w:lang w:bidi="fa-IR"/>
        </w:rPr>
        <w:t>في كلام له</w:t>
      </w:r>
      <w:r>
        <w:rPr>
          <w:rtl/>
          <w:lang w:bidi="fa-IR"/>
        </w:rPr>
        <w:t xml:space="preserve"> </w:t>
      </w:r>
      <w:r w:rsidR="000429BA">
        <w:rPr>
          <w:rtl/>
          <w:lang w:bidi="fa-IR"/>
        </w:rPr>
        <w:t>-</w:t>
      </w:r>
      <w:r>
        <w:rPr>
          <w:rtl/>
          <w:lang w:bidi="fa-IR"/>
        </w:rPr>
        <w:t xml:space="preserve"> </w:t>
      </w:r>
      <w:r w:rsidRPr="00676339">
        <w:rPr>
          <w:rtl/>
          <w:lang w:bidi="fa-IR"/>
        </w:rPr>
        <w:t xml:space="preserve">بكذب بعض الاصحاب على رسول الله </w:t>
      </w:r>
      <w:r w:rsidR="00DE62C5" w:rsidRPr="00DE62C5">
        <w:rPr>
          <w:rStyle w:val="libAlaemChar"/>
          <w:rtl/>
        </w:rPr>
        <w:t>صلى‌الله‌عليه‌وآله‌وسلم</w:t>
      </w:r>
      <w:r>
        <w:rPr>
          <w:rtl/>
          <w:lang w:bidi="fa-IR"/>
        </w:rPr>
        <w:t xml:space="preserve">، </w:t>
      </w:r>
      <w:r w:rsidRPr="00676339">
        <w:rPr>
          <w:rtl/>
        </w:rPr>
        <w:t>روى ذلك سبط ابن الجوزي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توضيح الدلائل على تصحيح الفضائل</w:t>
      </w:r>
      <w:r w:rsidR="007064AC">
        <w:rPr>
          <w:rtl/>
        </w:rPr>
        <w:t xml:space="preserve"> </w:t>
      </w:r>
      <w:r w:rsidR="000429BA">
        <w:rPr>
          <w:rtl/>
        </w:rPr>
        <w:t>-</w:t>
      </w:r>
      <w:r w:rsidR="007064AC">
        <w:rPr>
          <w:rtl/>
        </w:rPr>
        <w:t xml:space="preserve"> </w:t>
      </w:r>
      <w:r w:rsidR="007064AC" w:rsidRPr="00676339">
        <w:rPr>
          <w:rtl/>
        </w:rPr>
        <w:t>مخطوط.</w:t>
      </w:r>
    </w:p>
    <w:p w:rsidR="007064AC" w:rsidRDefault="007064AC" w:rsidP="007064AC">
      <w:pPr>
        <w:pStyle w:val="libNormal"/>
        <w:rPr>
          <w:rtl/>
        </w:rPr>
      </w:pPr>
      <w:r>
        <w:rPr>
          <w:rtl/>
        </w:rPr>
        <w:br w:type="page"/>
      </w:r>
    </w:p>
    <w:p w:rsidR="007064AC" w:rsidRPr="00676339" w:rsidRDefault="007064AC" w:rsidP="007064AC">
      <w:pPr>
        <w:pStyle w:val="libNormal"/>
        <w:rPr>
          <w:rtl/>
          <w:lang w:bidi="fa-IR"/>
        </w:rPr>
      </w:pPr>
      <w:r w:rsidRPr="00676339">
        <w:rPr>
          <w:rtl/>
        </w:rPr>
        <w:lastRenderedPageBreak/>
        <w:t>حيث قال</w:t>
      </w:r>
      <w:r>
        <w:rPr>
          <w:rtl/>
        </w:rPr>
        <w:t>:</w:t>
      </w:r>
      <w:r w:rsidRPr="00676339">
        <w:rPr>
          <w:rtl/>
        </w:rPr>
        <w:t xml:space="preserve"> « ومن كلامه في أحاديث رسول الله </w:t>
      </w:r>
      <w:r w:rsidR="00DE62C5" w:rsidRPr="00DE62C5">
        <w:rPr>
          <w:rStyle w:val="libAlaemChar"/>
          <w:rtl/>
        </w:rPr>
        <w:t>صلى‌الله‌عليه‌وآله‌وسلم</w:t>
      </w:r>
      <w:r w:rsidRPr="00676339">
        <w:rPr>
          <w:rtl/>
        </w:rPr>
        <w:t>. وبه قال الشعبي</w:t>
      </w:r>
      <w:r>
        <w:rPr>
          <w:rtl/>
        </w:rPr>
        <w:t>:</w:t>
      </w:r>
      <w:r w:rsidRPr="00676339">
        <w:rPr>
          <w:rtl/>
        </w:rPr>
        <w:t xml:space="preserve"> حدثني من سمع عليا</w:t>
      </w:r>
      <w:r w:rsidR="00D052B8">
        <w:rPr>
          <w:rFonts w:hint="cs"/>
          <w:rtl/>
        </w:rPr>
        <w:t>ً</w:t>
      </w:r>
      <w:r w:rsidRPr="00676339">
        <w:rPr>
          <w:rtl/>
        </w:rPr>
        <w:t xml:space="preserve"> </w:t>
      </w:r>
      <w:r w:rsidRPr="0099437C">
        <w:rPr>
          <w:rStyle w:val="libAlaemChar"/>
          <w:rtl/>
        </w:rPr>
        <w:t>عليه‌السلام</w:t>
      </w:r>
      <w:r w:rsidRPr="00676339">
        <w:rPr>
          <w:rtl/>
        </w:rPr>
        <w:t xml:space="preserve"> وقد سئل عن سبب اختلاف الناس في الحديث</w:t>
      </w:r>
      <w:r>
        <w:rPr>
          <w:rtl/>
        </w:rPr>
        <w:t>،</w:t>
      </w:r>
      <w:r w:rsidRPr="00676339">
        <w:rPr>
          <w:rtl/>
        </w:rPr>
        <w:t xml:space="preserve"> فقال </w:t>
      </w:r>
      <w:r w:rsidRPr="0099437C">
        <w:rPr>
          <w:rStyle w:val="libAlaemChar"/>
          <w:rtl/>
        </w:rPr>
        <w:t>عليه‌السلام</w:t>
      </w:r>
      <w:r>
        <w:rPr>
          <w:rtl/>
        </w:rPr>
        <w:t xml:space="preserve">: </w:t>
      </w:r>
      <w:r w:rsidRPr="00C419DA">
        <w:rPr>
          <w:rtl/>
        </w:rPr>
        <w:t>الناس أربعة</w:t>
      </w:r>
      <w:r>
        <w:rPr>
          <w:rtl/>
        </w:rPr>
        <w:t>،</w:t>
      </w:r>
      <w:r w:rsidRPr="00C419DA">
        <w:rPr>
          <w:rtl/>
        </w:rPr>
        <w:t xml:space="preserve"> منافق مظهر للايمان [ و ] مضيع للإسلام [ وقلبه يأبى الايمان ] لا يتأثم ولا يتحرج</w:t>
      </w:r>
      <w:r>
        <w:rPr>
          <w:rtl/>
        </w:rPr>
        <w:t>،</w:t>
      </w:r>
      <w:r w:rsidRPr="00C419DA">
        <w:rPr>
          <w:rtl/>
        </w:rPr>
        <w:t xml:space="preserve"> كذب على رسول الله </w:t>
      </w:r>
      <w:r w:rsidR="00DE62C5" w:rsidRPr="00DE62C5">
        <w:rPr>
          <w:rStyle w:val="libAlaemChar"/>
          <w:rtl/>
        </w:rPr>
        <w:t>صلى‌الله‌عليه‌وآله‌وسلم</w:t>
      </w:r>
      <w:r>
        <w:rPr>
          <w:rtl/>
        </w:rPr>
        <w:t>،</w:t>
      </w:r>
      <w:r w:rsidRPr="00C419DA">
        <w:rPr>
          <w:rtl/>
        </w:rPr>
        <w:t xml:space="preserve"> فلو علم الناس [ حاله ] لما أخذوا</w:t>
      </w:r>
      <w:r w:rsidRPr="00EE773E">
        <w:rPr>
          <w:rtl/>
        </w:rPr>
        <w:t xml:space="preserve"> عنه ولكنهم قالوا « صاحب رسول الله </w:t>
      </w:r>
      <w:r w:rsidR="00DE62C5" w:rsidRPr="00DE62C5">
        <w:rPr>
          <w:rStyle w:val="libAlaemChar"/>
          <w:rtl/>
        </w:rPr>
        <w:t>صلى‌الله‌عليه‌وآله‌وسلم</w:t>
      </w:r>
      <w:r>
        <w:rPr>
          <w:rtl/>
        </w:rPr>
        <w:t>!!</w:t>
      </w:r>
      <w:r w:rsidRPr="00EE773E">
        <w:rPr>
          <w:rtl/>
        </w:rPr>
        <w:t xml:space="preserve"> » فأخذوا بقوله</w:t>
      </w:r>
      <w:r>
        <w:rPr>
          <w:rtl/>
        </w:rPr>
        <w:t>،</w:t>
      </w:r>
      <w:r w:rsidRPr="00EE773E">
        <w:rPr>
          <w:rtl/>
        </w:rPr>
        <w:t xml:space="preserve"> وقد أخبر الله عن المنافقين بما اخبر ووصفهم بما وصف</w:t>
      </w:r>
      <w:r>
        <w:rPr>
          <w:rtl/>
        </w:rPr>
        <w:t>،</w:t>
      </w:r>
      <w:r w:rsidRPr="00EE773E">
        <w:rPr>
          <w:rtl/>
        </w:rPr>
        <w:t xml:space="preserve"> ثم انهم عاشوا بعده فتقربوا الى أئمة الضلالة والدعاة الى النار بالزور والبهتان فولوهم الاعمال وجعلوهم على رقاب الناس فأكلوا بهم الدنيا</w:t>
      </w:r>
      <w:r>
        <w:rPr>
          <w:rtl/>
        </w:rPr>
        <w:t>،</w:t>
      </w:r>
      <w:r w:rsidRPr="00EE773E">
        <w:rPr>
          <w:rtl/>
        </w:rPr>
        <w:t xml:space="preserve"> وانما الناس تبع للملوك الا من عصمه الله عز وجل</w:t>
      </w:r>
      <w:r>
        <w:rPr>
          <w:rtl/>
        </w:rPr>
        <w:t xml:space="preserve"> ..</w:t>
      </w:r>
      <w:r w:rsidRPr="00EE773E">
        <w:rPr>
          <w:rtl/>
        </w:rPr>
        <w:t>.</w:t>
      </w:r>
    </w:p>
    <w:p w:rsidR="000B53A2" w:rsidRDefault="007064AC" w:rsidP="007064AC">
      <w:pPr>
        <w:pStyle w:val="libNormal"/>
        <w:rPr>
          <w:rtl/>
        </w:rPr>
      </w:pPr>
      <w:r w:rsidRPr="00676339">
        <w:rPr>
          <w:rtl/>
        </w:rPr>
        <w:t>هذه رواية الشعبي</w:t>
      </w:r>
      <w:r>
        <w:rPr>
          <w:rtl/>
        </w:rPr>
        <w:t>،</w:t>
      </w:r>
      <w:r w:rsidRPr="00676339">
        <w:rPr>
          <w:rtl/>
        </w:rPr>
        <w:t xml:space="preserve"> وفي رواية كميل بن زياد عنه انه قال</w:t>
      </w:r>
      <w:r>
        <w:rPr>
          <w:rtl/>
        </w:rPr>
        <w:t>:</w:t>
      </w:r>
    </w:p>
    <w:p w:rsidR="007064AC" w:rsidRPr="00676339" w:rsidRDefault="007064AC" w:rsidP="007064AC">
      <w:pPr>
        <w:pStyle w:val="libNormal"/>
        <w:rPr>
          <w:rtl/>
          <w:lang w:bidi="fa-IR"/>
        </w:rPr>
      </w:pPr>
      <w:r w:rsidRPr="00C419DA">
        <w:rPr>
          <w:rtl/>
        </w:rPr>
        <w:t>ان في أيدى الناس حقا</w:t>
      </w:r>
      <w:r w:rsidR="00A35166">
        <w:rPr>
          <w:rFonts w:hint="cs"/>
          <w:rtl/>
        </w:rPr>
        <w:t>ً</w:t>
      </w:r>
      <w:r w:rsidRPr="00C419DA">
        <w:rPr>
          <w:rtl/>
        </w:rPr>
        <w:t xml:space="preserve"> وباطلا وصدقا</w:t>
      </w:r>
      <w:r w:rsidR="00A35166">
        <w:rPr>
          <w:rFonts w:hint="cs"/>
          <w:rtl/>
        </w:rPr>
        <w:t>ً</w:t>
      </w:r>
      <w:r w:rsidRPr="00C419DA">
        <w:rPr>
          <w:rtl/>
        </w:rPr>
        <w:t xml:space="preserve"> وكذبا</w:t>
      </w:r>
      <w:r w:rsidR="00B270AB">
        <w:rPr>
          <w:rFonts w:hint="cs"/>
          <w:rtl/>
        </w:rPr>
        <w:t>ً</w:t>
      </w:r>
      <w:r>
        <w:rPr>
          <w:rtl/>
        </w:rPr>
        <w:t>،</w:t>
      </w:r>
      <w:r w:rsidRPr="00C419DA">
        <w:rPr>
          <w:rtl/>
        </w:rPr>
        <w:t xml:space="preserve"> وناسخا</w:t>
      </w:r>
      <w:r w:rsidR="00B270AB">
        <w:rPr>
          <w:rFonts w:hint="cs"/>
          <w:rtl/>
        </w:rPr>
        <w:t>ً</w:t>
      </w:r>
      <w:r w:rsidRPr="00C419DA">
        <w:rPr>
          <w:rtl/>
        </w:rPr>
        <w:t xml:space="preserve"> ومنسوخا</w:t>
      </w:r>
      <w:r w:rsidR="00B270AB">
        <w:rPr>
          <w:rFonts w:hint="cs"/>
          <w:rtl/>
        </w:rPr>
        <w:t>ً</w:t>
      </w:r>
      <w:r w:rsidRPr="00C419DA">
        <w:rPr>
          <w:rtl/>
        </w:rPr>
        <w:t xml:space="preserve"> وعاما</w:t>
      </w:r>
      <w:r w:rsidR="00B270AB">
        <w:rPr>
          <w:rFonts w:hint="cs"/>
          <w:rtl/>
        </w:rPr>
        <w:t>ً</w:t>
      </w:r>
      <w:r w:rsidRPr="00C419DA">
        <w:rPr>
          <w:rtl/>
        </w:rPr>
        <w:t xml:space="preserve"> وخاصا</w:t>
      </w:r>
      <w:r w:rsidR="00B270AB">
        <w:rPr>
          <w:rFonts w:hint="cs"/>
          <w:rtl/>
        </w:rPr>
        <w:t>ً</w:t>
      </w:r>
      <w:r w:rsidRPr="00C419DA">
        <w:rPr>
          <w:rtl/>
        </w:rPr>
        <w:t xml:space="preserve"> ومحكما</w:t>
      </w:r>
      <w:r w:rsidR="008E6973">
        <w:rPr>
          <w:rFonts w:hint="cs"/>
          <w:rtl/>
        </w:rPr>
        <w:t>ً</w:t>
      </w:r>
      <w:r w:rsidRPr="00C419DA">
        <w:rPr>
          <w:rtl/>
        </w:rPr>
        <w:t xml:space="preserve"> ومتشابها</w:t>
      </w:r>
      <w:r w:rsidR="008E6973">
        <w:rPr>
          <w:rFonts w:hint="cs"/>
          <w:rtl/>
        </w:rPr>
        <w:t>ً</w:t>
      </w:r>
      <w:r w:rsidRPr="00C419DA">
        <w:rPr>
          <w:rtl/>
        </w:rPr>
        <w:t xml:space="preserve"> وحفظا</w:t>
      </w:r>
      <w:r w:rsidR="008E6973">
        <w:rPr>
          <w:rFonts w:hint="cs"/>
          <w:rtl/>
        </w:rPr>
        <w:t>ً</w:t>
      </w:r>
      <w:r w:rsidRPr="00C419DA">
        <w:rPr>
          <w:rtl/>
        </w:rPr>
        <w:t xml:space="preserve"> و</w:t>
      </w:r>
      <w:r w:rsidR="008E6973">
        <w:rPr>
          <w:rFonts w:hint="cs"/>
          <w:rtl/>
        </w:rPr>
        <w:t xml:space="preserve"> </w:t>
      </w:r>
      <w:r w:rsidRPr="00C419DA">
        <w:rPr>
          <w:rtl/>
        </w:rPr>
        <w:t>وهما</w:t>
      </w:r>
      <w:r w:rsidR="008E6973">
        <w:rPr>
          <w:rFonts w:hint="cs"/>
          <w:rtl/>
        </w:rPr>
        <w:t>ً</w:t>
      </w:r>
      <w:r>
        <w:rPr>
          <w:rtl/>
        </w:rPr>
        <w:t>،</w:t>
      </w:r>
      <w:r w:rsidRPr="00C419DA">
        <w:rPr>
          <w:rtl/>
        </w:rPr>
        <w:t xml:space="preserve"> وقد كذب على رسول الله </w:t>
      </w:r>
      <w:r w:rsidR="00DE62C5" w:rsidRPr="00DE62C5">
        <w:rPr>
          <w:rStyle w:val="libAlaemChar"/>
          <w:rtl/>
        </w:rPr>
        <w:t>صلى‌الله‌عليه‌وآله‌وسلم</w:t>
      </w:r>
      <w:r w:rsidRPr="00EE773E">
        <w:rPr>
          <w:rtl/>
        </w:rPr>
        <w:t>في عهده حتى قام خطيبا</w:t>
      </w:r>
      <w:r w:rsidR="00196AE1">
        <w:rPr>
          <w:rFonts w:hint="cs"/>
          <w:rtl/>
        </w:rPr>
        <w:t>ً</w:t>
      </w:r>
      <w:r w:rsidRPr="00EE773E">
        <w:rPr>
          <w:rtl/>
        </w:rPr>
        <w:t xml:space="preserve"> فقال</w:t>
      </w:r>
      <w:r>
        <w:rPr>
          <w:rtl/>
        </w:rPr>
        <w:t>:</w:t>
      </w:r>
      <w:r w:rsidRPr="00EE773E">
        <w:rPr>
          <w:rtl/>
        </w:rPr>
        <w:t xml:space="preserve"> من كذب على متعمدا</w:t>
      </w:r>
      <w:r w:rsidR="00196AE1">
        <w:rPr>
          <w:rFonts w:hint="cs"/>
          <w:rtl/>
        </w:rPr>
        <w:t>ً</w:t>
      </w:r>
      <w:r w:rsidRPr="00EE773E">
        <w:rPr>
          <w:rtl/>
        </w:rPr>
        <w:t xml:space="preserve"> فليتبو</w:t>
      </w:r>
      <w:r w:rsidR="00196AE1">
        <w:rPr>
          <w:rFonts w:hint="cs"/>
          <w:rtl/>
        </w:rPr>
        <w:t>ء</w:t>
      </w:r>
      <w:r w:rsidRPr="00EE773E">
        <w:rPr>
          <w:rtl/>
        </w:rPr>
        <w:t xml:space="preserve"> مقعده من النار</w:t>
      </w:r>
      <w:r>
        <w:rPr>
          <w:rtl/>
          <w:lang w:bidi="fa-IR"/>
        </w:rPr>
        <w:t>،</w:t>
      </w:r>
      <w:r w:rsidRPr="00676339">
        <w:rPr>
          <w:rtl/>
          <w:lang w:bidi="fa-IR"/>
        </w:rPr>
        <w:t xml:space="preserve"> وانما يأتيك بالحديث أربعة رجال ليس لهم خامس</w:t>
      </w:r>
      <w:r>
        <w:rPr>
          <w:rtl/>
          <w:lang w:bidi="fa-IR"/>
        </w:rPr>
        <w:t>،</w:t>
      </w:r>
      <w:r w:rsidRPr="00676339">
        <w:rPr>
          <w:rtl/>
          <w:lang w:bidi="fa-IR"/>
        </w:rPr>
        <w:t xml:space="preserve"> وذكرهم.</w:t>
      </w:r>
    </w:p>
    <w:p w:rsidR="007064AC" w:rsidRPr="00676339" w:rsidRDefault="007064AC" w:rsidP="007064AC">
      <w:pPr>
        <w:pStyle w:val="libNormal"/>
        <w:rPr>
          <w:rtl/>
          <w:lang w:bidi="fa-IR"/>
        </w:rPr>
      </w:pPr>
      <w:r w:rsidRPr="00676339">
        <w:rPr>
          <w:rtl/>
          <w:lang w:bidi="fa-IR"/>
        </w:rPr>
        <w:t>قلت</w:t>
      </w:r>
      <w:r>
        <w:rPr>
          <w:rtl/>
          <w:lang w:bidi="fa-IR"/>
        </w:rPr>
        <w:t>:</w:t>
      </w:r>
      <w:r w:rsidRPr="00676339">
        <w:rPr>
          <w:rtl/>
          <w:lang w:bidi="fa-IR"/>
        </w:rPr>
        <w:t xml:space="preserve"> وقد روى عن رسول الله </w:t>
      </w:r>
      <w:r w:rsidR="00DE62C5" w:rsidRPr="00DE62C5">
        <w:rPr>
          <w:rStyle w:val="libAlaemChar"/>
          <w:rtl/>
        </w:rPr>
        <w:t>صلى‌الله‌عليه‌وآله‌وسلم</w:t>
      </w:r>
      <w:r w:rsidRPr="00676339">
        <w:rPr>
          <w:rtl/>
          <w:lang w:bidi="fa-IR"/>
        </w:rPr>
        <w:t>هذا الحديث</w:t>
      </w:r>
      <w:r>
        <w:rPr>
          <w:rtl/>
          <w:lang w:bidi="fa-IR"/>
        </w:rPr>
        <w:t xml:space="preserve"> </w:t>
      </w:r>
      <w:r w:rsidR="000429BA">
        <w:rPr>
          <w:rtl/>
          <w:lang w:bidi="fa-IR"/>
        </w:rPr>
        <w:t>-</w:t>
      </w:r>
      <w:r>
        <w:rPr>
          <w:rtl/>
          <w:lang w:bidi="fa-IR"/>
        </w:rPr>
        <w:t xml:space="preserve"> </w:t>
      </w:r>
      <w:r w:rsidRPr="00676339">
        <w:rPr>
          <w:rtl/>
          <w:lang w:bidi="fa-IR"/>
        </w:rPr>
        <w:t>وه</w:t>
      </w:r>
      <w:r>
        <w:rPr>
          <w:rtl/>
          <w:lang w:bidi="fa-IR"/>
        </w:rPr>
        <w:t xml:space="preserve">و </w:t>
      </w:r>
      <w:r w:rsidRPr="00676339">
        <w:rPr>
          <w:rtl/>
        </w:rPr>
        <w:t xml:space="preserve">قوله </w:t>
      </w:r>
      <w:r w:rsidR="00DE62C5" w:rsidRPr="00DE62C5">
        <w:rPr>
          <w:rStyle w:val="libAlaemChar"/>
          <w:rtl/>
        </w:rPr>
        <w:t>صلى‌الله‌عليه‌وآله‌وسلم</w:t>
      </w:r>
      <w:r>
        <w:rPr>
          <w:rtl/>
        </w:rPr>
        <w:t xml:space="preserve"> </w:t>
      </w:r>
      <w:r w:rsidRPr="00C419DA">
        <w:rPr>
          <w:rtl/>
        </w:rPr>
        <w:t>من كذب على متعمدا</w:t>
      </w:r>
      <w:r w:rsidR="00AC23FA">
        <w:rPr>
          <w:rFonts w:hint="cs"/>
          <w:rtl/>
        </w:rPr>
        <w:t>ً</w:t>
      </w:r>
      <w:r w:rsidRPr="00C419DA">
        <w:rPr>
          <w:rtl/>
        </w:rPr>
        <w:t xml:space="preserve"> فليتبو</w:t>
      </w:r>
      <w:r w:rsidR="00AC23FA">
        <w:rPr>
          <w:rFonts w:hint="cs"/>
          <w:rtl/>
        </w:rPr>
        <w:t>ء</w:t>
      </w:r>
      <w:r w:rsidRPr="00C419DA">
        <w:rPr>
          <w:rtl/>
        </w:rPr>
        <w:t xml:space="preserve"> مقعده من النا</w:t>
      </w:r>
      <w:r>
        <w:rPr>
          <w:rtl/>
        </w:rPr>
        <w:t xml:space="preserve">ر </w:t>
      </w:r>
      <w:r w:rsidR="000429BA">
        <w:rPr>
          <w:rtl/>
        </w:rPr>
        <w:t>-</w:t>
      </w:r>
      <w:r>
        <w:rPr>
          <w:rtl/>
        </w:rPr>
        <w:t xml:space="preserve"> </w:t>
      </w:r>
      <w:r w:rsidRPr="00676339">
        <w:rPr>
          <w:rtl/>
          <w:lang w:bidi="fa-IR"/>
        </w:rPr>
        <w:t>مائة وعشرون من الصحابة ذكرتهم في كتابي المترجم</w:t>
      </w:r>
      <w:r>
        <w:rPr>
          <w:rtl/>
          <w:lang w:bidi="fa-IR"/>
        </w:rPr>
        <w:t xml:space="preserve"> بـ </w:t>
      </w:r>
      <w:r w:rsidRPr="00676339">
        <w:rPr>
          <w:rtl/>
          <w:lang w:bidi="fa-IR"/>
        </w:rPr>
        <w:t>« حق اليقين »</w:t>
      </w:r>
      <w:r>
        <w:rPr>
          <w:rtl/>
          <w:lang w:bidi="fa-IR"/>
        </w:rPr>
        <w:t>،</w:t>
      </w:r>
      <w:r w:rsidRPr="00676339">
        <w:rPr>
          <w:rtl/>
          <w:lang w:bidi="fa-IR"/>
        </w:rPr>
        <w:t xml:space="preserve"> وأما طريق على </w:t>
      </w:r>
      <w:r w:rsidRPr="0099437C">
        <w:rPr>
          <w:rStyle w:val="libAlaemChar"/>
          <w:rtl/>
        </w:rPr>
        <w:t>عليه‌السلام</w:t>
      </w:r>
      <w:r w:rsidRPr="00676339">
        <w:rPr>
          <w:rtl/>
          <w:lang w:bidi="fa-IR"/>
        </w:rPr>
        <w:t xml:space="preserve"> فأخبرنا غير واحد</w:t>
      </w:r>
      <w:r>
        <w:rPr>
          <w:rFonts w:hint="cs"/>
          <w:rtl/>
          <w:lang w:bidi="fa-IR"/>
        </w:rPr>
        <w:t xml:space="preserve"> </w:t>
      </w:r>
      <w:r w:rsidRPr="00676339">
        <w:rPr>
          <w:rtl/>
        </w:rPr>
        <w:t>عن عبد الاول الصوفي أنبا [ نا ] ابن المظفر الداودي</w:t>
      </w:r>
      <w:r>
        <w:rPr>
          <w:rtl/>
        </w:rPr>
        <w:t>،</w:t>
      </w:r>
      <w:r w:rsidRPr="00676339">
        <w:rPr>
          <w:rtl/>
        </w:rPr>
        <w:t xml:space="preserve"> أنبأ [ نا ] ابن أعين السرخسي</w:t>
      </w:r>
      <w:r>
        <w:rPr>
          <w:rtl/>
        </w:rPr>
        <w:t>،</w:t>
      </w:r>
      <w:r w:rsidRPr="00676339">
        <w:rPr>
          <w:rtl/>
        </w:rPr>
        <w:t xml:space="preserve"> أنبأ [ حدثنا ] الفربري ثنا البخاري ثنا علي بن الجعد ثنا شعبة عن منصور عن ربعي بن خراش قال</w:t>
      </w:r>
      <w:r>
        <w:rPr>
          <w:rtl/>
        </w:rPr>
        <w:t xml:space="preserve">: </w:t>
      </w:r>
      <w:r w:rsidRPr="00676339">
        <w:rPr>
          <w:rtl/>
        </w:rPr>
        <w:t>سمعت عليا</w:t>
      </w:r>
      <w:r w:rsidR="00AC23FA">
        <w:rPr>
          <w:rFonts w:hint="cs"/>
          <w:rtl/>
        </w:rPr>
        <w:t>ً</w:t>
      </w:r>
      <w:r w:rsidRPr="00676339">
        <w:rPr>
          <w:rtl/>
        </w:rPr>
        <w:t xml:space="preserve"> </w:t>
      </w:r>
      <w:r w:rsidRPr="0099437C">
        <w:rPr>
          <w:rStyle w:val="libAlaemChar"/>
          <w:rtl/>
        </w:rPr>
        <w:t>عليه‌السلام</w:t>
      </w:r>
      <w:r w:rsidRPr="00676339">
        <w:rPr>
          <w:rtl/>
        </w:rPr>
        <w:t xml:space="preserve"> يقول سمعت رسول الله </w:t>
      </w:r>
      <w:r w:rsidR="00DE62C5" w:rsidRPr="00DE62C5">
        <w:rPr>
          <w:rStyle w:val="libAlaemChar"/>
          <w:rtl/>
        </w:rPr>
        <w:t>صلى‌الله‌عليه‌وآله‌وسلم</w:t>
      </w:r>
      <w:r w:rsidRPr="00676339">
        <w:rPr>
          <w:rtl/>
        </w:rPr>
        <w:t xml:space="preserve"> يقول</w:t>
      </w:r>
      <w:r>
        <w:rPr>
          <w:rtl/>
        </w:rPr>
        <w:t xml:space="preserve">: </w:t>
      </w:r>
      <w:r w:rsidRPr="00C419DA">
        <w:rPr>
          <w:rtl/>
        </w:rPr>
        <w:t>من كذب علي متعمدا</w:t>
      </w:r>
      <w:r w:rsidR="00AC23FA">
        <w:rPr>
          <w:rFonts w:hint="cs"/>
          <w:rtl/>
        </w:rPr>
        <w:t>ً</w:t>
      </w:r>
      <w:r w:rsidRPr="00C419DA">
        <w:rPr>
          <w:rtl/>
        </w:rPr>
        <w:t xml:space="preserve"> فليتبو</w:t>
      </w:r>
      <w:r w:rsidR="00AC23FA">
        <w:rPr>
          <w:rFonts w:hint="cs"/>
          <w:rtl/>
        </w:rPr>
        <w:t>ء</w:t>
      </w:r>
      <w:r w:rsidRPr="00C419DA">
        <w:rPr>
          <w:rtl/>
        </w:rPr>
        <w:t xml:space="preserve"> مقعده من النار.</w:t>
      </w:r>
    </w:p>
    <w:p w:rsidR="007064AC" w:rsidRPr="00676339" w:rsidRDefault="00AC23FA" w:rsidP="007064AC">
      <w:pPr>
        <w:pStyle w:val="libNormal"/>
        <w:rPr>
          <w:rtl/>
          <w:lang w:bidi="fa-IR"/>
        </w:rPr>
      </w:pPr>
      <w:r>
        <w:rPr>
          <w:rFonts w:hint="cs"/>
          <w:rtl/>
        </w:rPr>
        <w:t>ا</w:t>
      </w:r>
      <w:r w:rsidR="007064AC" w:rsidRPr="00676339">
        <w:rPr>
          <w:rtl/>
        </w:rPr>
        <w:t>خرجاه في الصحيحين و</w:t>
      </w:r>
      <w:r w:rsidR="00FC2190">
        <w:rPr>
          <w:rFonts w:hint="cs"/>
          <w:rtl/>
        </w:rPr>
        <w:t>ا</w:t>
      </w:r>
      <w:r w:rsidR="007064AC" w:rsidRPr="00676339">
        <w:rPr>
          <w:rtl/>
        </w:rPr>
        <w:t>خرجه احمد في المسند</w:t>
      </w:r>
      <w:r w:rsidR="007064AC">
        <w:rPr>
          <w:rtl/>
        </w:rPr>
        <w:t>،</w:t>
      </w:r>
      <w:r w:rsidR="007064AC" w:rsidRPr="00676339">
        <w:rPr>
          <w:rtl/>
        </w:rPr>
        <w:t xml:space="preserve"> والجماعة » </w:t>
      </w:r>
      <w:r w:rsidR="007064AC" w:rsidRPr="00AA3501">
        <w:rPr>
          <w:rStyle w:val="libFootnotenumChar"/>
          <w:rtl/>
        </w:rPr>
        <w:t>(1)</w:t>
      </w:r>
      <w:r w:rsidR="007064AC">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تذكرة خواص الامة 142.</w:t>
      </w:r>
    </w:p>
    <w:p w:rsidR="007064AC" w:rsidRDefault="007064AC" w:rsidP="007064AC">
      <w:pPr>
        <w:pStyle w:val="libNormal"/>
        <w:rPr>
          <w:rtl/>
          <w:lang w:bidi="fa-IR"/>
        </w:rPr>
      </w:pPr>
      <w:r>
        <w:rPr>
          <w:rtl/>
          <w:lang w:bidi="fa-IR"/>
        </w:rPr>
        <w:br w:type="page"/>
      </w:r>
    </w:p>
    <w:p w:rsidR="000B53A2" w:rsidRDefault="007064AC" w:rsidP="007064AC">
      <w:pPr>
        <w:pStyle w:val="libNormal"/>
        <w:rPr>
          <w:rtl/>
          <w:lang w:bidi="fa-IR"/>
        </w:rPr>
      </w:pPr>
      <w:r w:rsidRPr="00676339">
        <w:rPr>
          <w:rtl/>
          <w:lang w:bidi="fa-IR"/>
        </w:rPr>
        <w:lastRenderedPageBreak/>
        <w:t>فكيف يكون كلهم ثقة</w:t>
      </w:r>
      <w:r>
        <w:rPr>
          <w:rtl/>
          <w:lang w:bidi="fa-IR"/>
        </w:rPr>
        <w:t xml:space="preserve"> ..؟</w:t>
      </w:r>
    </w:p>
    <w:p w:rsidR="007064AC" w:rsidRPr="00676339" w:rsidRDefault="007064AC" w:rsidP="007064AC">
      <w:pPr>
        <w:pStyle w:val="libNormal"/>
        <w:rPr>
          <w:rtl/>
          <w:lang w:bidi="fa-IR"/>
        </w:rPr>
      </w:pPr>
      <w:r w:rsidRPr="00676339">
        <w:rPr>
          <w:rtl/>
          <w:lang w:bidi="fa-IR"/>
        </w:rPr>
        <w:t xml:space="preserve">* ولقد كان عمر بن الخطاب يخوف الناس في عهده في الحديث عن رسول الله </w:t>
      </w:r>
      <w:r w:rsidR="00DE62C5" w:rsidRPr="00DE62C5">
        <w:rPr>
          <w:rStyle w:val="libAlaemChar"/>
          <w:rtl/>
        </w:rPr>
        <w:t>صلى‌الله‌عليه‌وآله‌وسلم</w:t>
      </w:r>
      <w:r>
        <w:rPr>
          <w:rtl/>
          <w:lang w:bidi="fa-IR"/>
        </w:rPr>
        <w:t>،</w:t>
      </w:r>
      <w:r w:rsidRPr="00676339">
        <w:rPr>
          <w:rtl/>
          <w:lang w:bidi="fa-IR"/>
        </w:rPr>
        <w:t xml:space="preserve"> لذا لم يعتمد معاوية</w:t>
      </w:r>
      <w:r>
        <w:rPr>
          <w:rtl/>
          <w:lang w:bidi="fa-IR"/>
        </w:rPr>
        <w:t xml:space="preserve"> </w:t>
      </w:r>
      <w:r w:rsidR="000429BA">
        <w:rPr>
          <w:rtl/>
          <w:lang w:bidi="fa-IR"/>
        </w:rPr>
        <w:t>-</w:t>
      </w:r>
      <w:r>
        <w:rPr>
          <w:rtl/>
          <w:lang w:bidi="fa-IR"/>
        </w:rPr>
        <w:t xml:space="preserve"> </w:t>
      </w:r>
      <w:r w:rsidRPr="00676339">
        <w:rPr>
          <w:rtl/>
          <w:lang w:bidi="fa-IR"/>
        </w:rPr>
        <w:t>مع كونه من أكذب الناس</w:t>
      </w:r>
      <w:r>
        <w:rPr>
          <w:rtl/>
          <w:lang w:bidi="fa-IR"/>
        </w:rPr>
        <w:t xml:space="preserve"> </w:t>
      </w:r>
      <w:r w:rsidR="000429BA">
        <w:rPr>
          <w:rtl/>
          <w:lang w:bidi="fa-IR"/>
        </w:rPr>
        <w:t>-</w:t>
      </w:r>
      <w:r>
        <w:rPr>
          <w:rtl/>
          <w:lang w:bidi="fa-IR"/>
        </w:rPr>
        <w:t xml:space="preserve"> </w:t>
      </w:r>
      <w:r w:rsidRPr="00676339">
        <w:rPr>
          <w:rtl/>
          <w:lang w:bidi="fa-IR"/>
        </w:rPr>
        <w:t xml:space="preserve">على كثير من الأحاديث المروية عنه </w:t>
      </w:r>
      <w:r w:rsidR="00DE62C5" w:rsidRPr="00DE62C5">
        <w:rPr>
          <w:rStyle w:val="libAlaemChar"/>
          <w:rtl/>
        </w:rPr>
        <w:t>صلى‌الله‌عليه‌وآله‌وسلم</w:t>
      </w:r>
      <w:r w:rsidRPr="00676339">
        <w:rPr>
          <w:rtl/>
          <w:lang w:bidi="fa-IR"/>
        </w:rPr>
        <w:t xml:space="preserve"> الا ما كان منها في عهد عمر</w:t>
      </w:r>
      <w:r>
        <w:rPr>
          <w:rtl/>
          <w:lang w:bidi="fa-IR"/>
        </w:rPr>
        <w:t>،</w:t>
      </w:r>
      <w:r w:rsidRPr="00676339">
        <w:rPr>
          <w:rtl/>
          <w:lang w:bidi="fa-IR"/>
        </w:rPr>
        <w:t xml:space="preserve"> قال الذهبي بترجمة عمر</w:t>
      </w:r>
      <w:r>
        <w:rPr>
          <w:rtl/>
          <w:lang w:bidi="fa-IR"/>
        </w:rPr>
        <w:t>:</w:t>
      </w:r>
      <w:r w:rsidRPr="00676339">
        <w:rPr>
          <w:rtl/>
          <w:lang w:bidi="fa-IR"/>
        </w:rPr>
        <w:t xml:space="preserve"> « ابن علية عن رجاء ابن أبي سلمة</w:t>
      </w:r>
      <w:r>
        <w:rPr>
          <w:rtl/>
          <w:lang w:bidi="fa-IR"/>
        </w:rPr>
        <w:t>:</w:t>
      </w:r>
      <w:r w:rsidRPr="00676339">
        <w:rPr>
          <w:rtl/>
          <w:lang w:bidi="fa-IR"/>
        </w:rPr>
        <w:t xml:space="preserve"> قال</w:t>
      </w:r>
      <w:r>
        <w:rPr>
          <w:rtl/>
          <w:lang w:bidi="fa-IR"/>
        </w:rPr>
        <w:t>:</w:t>
      </w:r>
      <w:r w:rsidRPr="00676339">
        <w:rPr>
          <w:rtl/>
          <w:lang w:bidi="fa-IR"/>
        </w:rPr>
        <w:t xml:space="preserve"> بلغني ان معاوية كان يقول</w:t>
      </w:r>
      <w:r>
        <w:rPr>
          <w:rtl/>
          <w:lang w:bidi="fa-IR"/>
        </w:rPr>
        <w:t>:</w:t>
      </w:r>
      <w:r w:rsidRPr="00676339">
        <w:rPr>
          <w:rtl/>
          <w:lang w:bidi="fa-IR"/>
        </w:rPr>
        <w:t xml:space="preserve"> عليكم من الحديث بما كان في عهد عمر</w:t>
      </w:r>
      <w:r>
        <w:rPr>
          <w:rtl/>
          <w:lang w:bidi="fa-IR"/>
        </w:rPr>
        <w:t>،</w:t>
      </w:r>
      <w:r w:rsidRPr="00676339">
        <w:rPr>
          <w:rtl/>
          <w:lang w:bidi="fa-IR"/>
        </w:rPr>
        <w:t xml:space="preserve"> فانه قد </w:t>
      </w:r>
      <w:r w:rsidR="00FC2190">
        <w:rPr>
          <w:rFonts w:hint="cs"/>
          <w:rtl/>
          <w:lang w:bidi="fa-IR"/>
        </w:rPr>
        <w:t>ا</w:t>
      </w:r>
      <w:r w:rsidRPr="00676339">
        <w:rPr>
          <w:rtl/>
          <w:lang w:bidi="fa-IR"/>
        </w:rPr>
        <w:t xml:space="preserve">خاف الناس في الحديث عن رسول الله </w:t>
      </w:r>
      <w:r w:rsidR="00DE62C5" w:rsidRPr="00DE62C5">
        <w:rPr>
          <w:rStyle w:val="libAlaemChar"/>
          <w:rtl/>
        </w:rPr>
        <w:t>صلى‌الله‌عليه‌وآله‌وسلم</w:t>
      </w:r>
      <w:r w:rsidRPr="00676339">
        <w:rPr>
          <w:rtl/>
          <w:lang w:bidi="fa-IR"/>
        </w:rPr>
        <w:t xml:space="preserve">»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عمر ل</w:t>
      </w:r>
      <w:r w:rsidR="00FC2190">
        <w:rPr>
          <w:rFonts w:hint="cs"/>
          <w:rtl/>
          <w:lang w:bidi="fa-IR"/>
        </w:rPr>
        <w:t>ا</w:t>
      </w:r>
      <w:r w:rsidRPr="00676339">
        <w:rPr>
          <w:rtl/>
          <w:lang w:bidi="fa-IR"/>
        </w:rPr>
        <w:t xml:space="preserve">صحاب النبي </w:t>
      </w:r>
      <w:r w:rsidR="00DE62C5" w:rsidRPr="00DE62C5">
        <w:rPr>
          <w:rStyle w:val="libAlaemChar"/>
          <w:rtl/>
        </w:rPr>
        <w:t>صلى‌الله‌عليه‌وآله‌وسلم</w:t>
      </w:r>
      <w:r>
        <w:rPr>
          <w:rtl/>
          <w:lang w:bidi="fa-IR"/>
        </w:rPr>
        <w:t xml:space="preserve"> </w:t>
      </w:r>
      <w:r w:rsidR="000429BA">
        <w:rPr>
          <w:rtl/>
          <w:lang w:bidi="fa-IR"/>
        </w:rPr>
        <w:t>-</w:t>
      </w:r>
      <w:r>
        <w:rPr>
          <w:rtl/>
          <w:lang w:bidi="fa-IR"/>
        </w:rPr>
        <w:t xml:space="preserve"> </w:t>
      </w:r>
      <w:r w:rsidRPr="00676339">
        <w:rPr>
          <w:rtl/>
          <w:lang w:bidi="fa-IR"/>
        </w:rPr>
        <w:t>فيما رواه ابن عبد البر ب</w:t>
      </w:r>
      <w:r w:rsidR="00FC2190">
        <w:rPr>
          <w:rFonts w:hint="cs"/>
          <w:rtl/>
          <w:lang w:bidi="fa-IR"/>
        </w:rPr>
        <w:t>ا</w:t>
      </w:r>
      <w:r w:rsidRPr="00676339">
        <w:rPr>
          <w:rtl/>
          <w:lang w:bidi="fa-IR"/>
        </w:rPr>
        <w:t>سناده</w:t>
      </w:r>
      <w:r>
        <w:rPr>
          <w:rtl/>
          <w:lang w:bidi="fa-IR"/>
        </w:rPr>
        <w:t xml:space="preserve"> </w:t>
      </w:r>
      <w:r w:rsidR="000429BA">
        <w:rPr>
          <w:rtl/>
          <w:lang w:bidi="fa-IR"/>
        </w:rPr>
        <w:t>-</w:t>
      </w:r>
      <w:r>
        <w:rPr>
          <w:rtl/>
          <w:lang w:bidi="fa-IR"/>
        </w:rPr>
        <w:t>:</w:t>
      </w:r>
      <w:r w:rsidRPr="00676339">
        <w:rPr>
          <w:rtl/>
          <w:lang w:bidi="fa-IR"/>
        </w:rPr>
        <w:t xml:space="preserve"> « أقلوا الرواية عن رسول الله </w:t>
      </w:r>
      <w:r w:rsidR="00DE62C5" w:rsidRPr="00DE62C5">
        <w:rPr>
          <w:rStyle w:val="libAlaemChar"/>
          <w:rtl/>
        </w:rPr>
        <w:t>صلى‌الله‌عليه‌وآله‌وسلم</w:t>
      </w:r>
      <w:r w:rsidRPr="00676339">
        <w:rPr>
          <w:rtl/>
          <w:lang w:bidi="fa-IR"/>
        </w:rPr>
        <w:t>وأنا شريككم. قال ابن عبد البر</w:t>
      </w:r>
      <w:r>
        <w:rPr>
          <w:rtl/>
          <w:lang w:bidi="fa-IR"/>
        </w:rPr>
        <w:t>:</w:t>
      </w:r>
      <w:r w:rsidRPr="00676339">
        <w:rPr>
          <w:rtl/>
          <w:lang w:bidi="fa-IR"/>
        </w:rPr>
        <w:t xml:space="preserve"> وهذا يدل على ان نهيه عن الإكثار وأمره بالاقلال من الرواية عن رسول الله </w:t>
      </w:r>
      <w:r w:rsidR="00DE62C5" w:rsidRPr="00DE62C5">
        <w:rPr>
          <w:rStyle w:val="libAlaemChar"/>
          <w:rtl/>
        </w:rPr>
        <w:t>صلى‌الله‌عليه‌وآله‌وسلم</w:t>
      </w:r>
      <w:r w:rsidRPr="00676339">
        <w:rPr>
          <w:rtl/>
          <w:lang w:bidi="fa-IR"/>
        </w:rPr>
        <w:t xml:space="preserve">انما كان خوف الكذب على رسول الله </w:t>
      </w:r>
      <w:r w:rsidR="00DE62C5" w:rsidRPr="00DE62C5">
        <w:rPr>
          <w:rStyle w:val="libAlaemChar"/>
          <w:rtl/>
        </w:rPr>
        <w:t>صلى‌الله‌عليه‌وآله‌وسلم</w:t>
      </w:r>
      <w:r w:rsidRPr="00676339">
        <w:rPr>
          <w:rtl/>
          <w:lang w:bidi="fa-IR"/>
        </w:rPr>
        <w:t xml:space="preserve">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 وكذّب عوف بن مالك الصحابي قوما</w:t>
      </w:r>
      <w:r w:rsidR="00FC2190">
        <w:rPr>
          <w:rFonts w:hint="cs"/>
          <w:rtl/>
          <w:lang w:bidi="fa-IR"/>
        </w:rPr>
        <w:t>ً</w:t>
      </w:r>
      <w:r w:rsidRPr="00676339">
        <w:rPr>
          <w:rtl/>
          <w:lang w:bidi="fa-IR"/>
        </w:rPr>
        <w:t xml:space="preserve"> من الصحابة فكذبهم عمر كذلك فقد روى ابن أبي الحديد في سيرة عمر</w:t>
      </w:r>
      <w:r>
        <w:rPr>
          <w:rtl/>
          <w:lang w:bidi="fa-IR"/>
        </w:rPr>
        <w:t>:</w:t>
      </w:r>
      <w:r w:rsidRPr="00676339">
        <w:rPr>
          <w:rtl/>
          <w:lang w:bidi="fa-IR"/>
        </w:rPr>
        <w:t xml:space="preserve"> « حضر [ ت ] عند عمر قوم من الصحابة</w:t>
      </w:r>
      <w:r>
        <w:rPr>
          <w:rtl/>
          <w:lang w:bidi="fa-IR"/>
        </w:rPr>
        <w:t>،</w:t>
      </w:r>
      <w:r w:rsidRPr="00676339">
        <w:rPr>
          <w:rtl/>
          <w:lang w:bidi="fa-IR"/>
        </w:rPr>
        <w:t xml:space="preserve"> فأثنوا عليه وقالوا</w:t>
      </w:r>
      <w:r>
        <w:rPr>
          <w:rtl/>
          <w:lang w:bidi="fa-IR"/>
        </w:rPr>
        <w:t>:</w:t>
      </w:r>
      <w:r w:rsidRPr="00676339">
        <w:rPr>
          <w:rtl/>
          <w:lang w:bidi="fa-IR"/>
        </w:rPr>
        <w:t xml:space="preserve"> والله ما رأينا يا أمير المؤمنين رجلا أقضى منك بالقسط و [ لا ] أقول</w:t>
      </w:r>
      <w:r>
        <w:rPr>
          <w:rtl/>
          <w:lang w:bidi="fa-IR"/>
        </w:rPr>
        <w:t>،</w:t>
      </w:r>
      <w:r w:rsidRPr="00676339">
        <w:rPr>
          <w:rtl/>
          <w:lang w:bidi="fa-IR"/>
        </w:rPr>
        <w:t xml:space="preserve"> ولا أشد على المنافقين منك</w:t>
      </w:r>
      <w:r>
        <w:rPr>
          <w:rtl/>
          <w:lang w:bidi="fa-IR"/>
        </w:rPr>
        <w:t>،</w:t>
      </w:r>
      <w:r w:rsidRPr="00676339">
        <w:rPr>
          <w:rtl/>
          <w:lang w:bidi="fa-IR"/>
        </w:rPr>
        <w:t xml:space="preserve"> انك لخير الناس بعد رسول الله </w:t>
      </w:r>
      <w:r w:rsidR="00DE62C5" w:rsidRPr="00DE62C5">
        <w:rPr>
          <w:rStyle w:val="libAlaemChar"/>
          <w:rtl/>
        </w:rPr>
        <w:t>صلى‌الله‌عليه‌وآله‌وسلم</w:t>
      </w:r>
      <w:r w:rsidRPr="00676339">
        <w:rPr>
          <w:rtl/>
          <w:lang w:bidi="fa-IR"/>
        </w:rPr>
        <w:t>. فقال عوف بن مالك كذبتم والله</w:t>
      </w:r>
      <w:r>
        <w:rPr>
          <w:rtl/>
          <w:lang w:bidi="fa-IR"/>
        </w:rPr>
        <w:t>،</w:t>
      </w:r>
      <w:r w:rsidRPr="00676339">
        <w:rPr>
          <w:rtl/>
          <w:lang w:bidi="fa-IR"/>
        </w:rPr>
        <w:t xml:space="preserve"> أبو بكر بعد رسول الله خير منه [ أمته ]</w:t>
      </w:r>
      <w:r>
        <w:rPr>
          <w:rtl/>
          <w:lang w:bidi="fa-IR"/>
        </w:rPr>
        <w:t>،</w:t>
      </w:r>
      <w:r w:rsidRPr="00676339">
        <w:rPr>
          <w:rtl/>
          <w:lang w:bidi="fa-IR"/>
        </w:rPr>
        <w:t xml:space="preserve"> رأينا أبا بكر</w:t>
      </w:r>
      <w:r>
        <w:rPr>
          <w:rtl/>
          <w:lang w:bidi="fa-IR"/>
        </w:rPr>
        <w:t>،</w:t>
      </w:r>
      <w:r w:rsidRPr="00676339">
        <w:rPr>
          <w:rtl/>
          <w:lang w:bidi="fa-IR"/>
        </w:rPr>
        <w:t xml:space="preserve"> فقال عمر صدق عوف والله وكذبتم</w:t>
      </w:r>
      <w:r>
        <w:rPr>
          <w:rtl/>
          <w:lang w:bidi="fa-IR"/>
        </w:rPr>
        <w:t>،</w:t>
      </w:r>
      <w:r w:rsidRPr="00676339">
        <w:rPr>
          <w:rtl/>
          <w:lang w:bidi="fa-IR"/>
        </w:rPr>
        <w:t xml:space="preserve"> لقد كان أبو بكر والله أطيب من ريح المسك وأنا أضل من بعير أهلي » </w:t>
      </w:r>
      <w:r w:rsidRPr="00AA3501">
        <w:rPr>
          <w:rStyle w:val="libFootnotenumChar"/>
          <w:rtl/>
        </w:rPr>
        <w:t>(3)</w:t>
      </w:r>
      <w:r>
        <w:rPr>
          <w:rtl/>
          <w:lang w:bidi="fa-IR"/>
        </w:rPr>
        <w:t>.</w:t>
      </w:r>
    </w:p>
    <w:p w:rsidR="000B53A2" w:rsidRDefault="007064AC" w:rsidP="007064AC">
      <w:pPr>
        <w:pStyle w:val="libNormal"/>
        <w:rPr>
          <w:rtl/>
        </w:rPr>
      </w:pPr>
      <w:r w:rsidRPr="00676339">
        <w:rPr>
          <w:rtl/>
          <w:lang w:bidi="fa-IR"/>
        </w:rPr>
        <w:t>* وكذبت جماعة من الصحابيات في قضية زفاف عائشة</w:t>
      </w:r>
      <w:r>
        <w:rPr>
          <w:rtl/>
          <w:lang w:bidi="fa-IR"/>
        </w:rPr>
        <w:t xml:space="preserve">، </w:t>
      </w:r>
      <w:r w:rsidRPr="00676339">
        <w:rPr>
          <w:rtl/>
        </w:rPr>
        <w:t>فقد أخرج</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تذكرة الحفاظ</w:t>
      </w:r>
      <w:r w:rsidR="007064AC">
        <w:rPr>
          <w:rtl/>
        </w:rPr>
        <w:t xml:space="preserve"> </w:t>
      </w:r>
      <w:r w:rsidR="000429BA">
        <w:rPr>
          <w:rtl/>
        </w:rPr>
        <w:t>-</w:t>
      </w:r>
      <w:r w:rsidR="007064AC">
        <w:rPr>
          <w:rtl/>
        </w:rPr>
        <w:t xml:space="preserve"> </w:t>
      </w:r>
      <w:r w:rsidR="007064AC" w:rsidRPr="00676339">
        <w:rPr>
          <w:rtl/>
        </w:rPr>
        <w:t>ترجمة عمر.</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جامع بيان العلم 400.</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شرح النهج 12 / 36.</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676339">
        <w:rPr>
          <w:rtl/>
        </w:rPr>
        <w:lastRenderedPageBreak/>
        <w:t>أحمد قائلا</w:t>
      </w:r>
      <w:r>
        <w:rPr>
          <w:rtl/>
        </w:rPr>
        <w:t>:</w:t>
      </w:r>
      <w:r w:rsidRPr="00676339">
        <w:rPr>
          <w:rtl/>
        </w:rPr>
        <w:t xml:space="preserve"> « ثنا عبد الرزاق أنا سفيان عن ابن أبي الحسين عن شهر بن حوشب عن أسماء بنت يزيد قالت</w:t>
      </w:r>
      <w:r>
        <w:rPr>
          <w:rtl/>
        </w:rPr>
        <w:t xml:space="preserve">: </w:t>
      </w:r>
      <w:r w:rsidRPr="00C419DA">
        <w:rPr>
          <w:rtl/>
        </w:rPr>
        <w:t>كنا فيمن جهز عائشة وزفها</w:t>
      </w:r>
      <w:r>
        <w:rPr>
          <w:rtl/>
        </w:rPr>
        <w:t>،</w:t>
      </w:r>
      <w:r w:rsidRPr="00C419DA">
        <w:rPr>
          <w:rtl/>
        </w:rPr>
        <w:t xml:space="preserve"> قالت</w:t>
      </w:r>
      <w:r>
        <w:rPr>
          <w:rtl/>
        </w:rPr>
        <w:t xml:space="preserve">: </w:t>
      </w:r>
      <w:r w:rsidRPr="00C419DA">
        <w:rPr>
          <w:rtl/>
        </w:rPr>
        <w:t xml:space="preserve">فعرض علينا النبي </w:t>
      </w:r>
      <w:r w:rsidR="00DE62C5" w:rsidRPr="00DE62C5">
        <w:rPr>
          <w:rStyle w:val="libAlaemChar"/>
          <w:rtl/>
        </w:rPr>
        <w:t>صلى‌الله‌عليه‌وآله‌وسلم</w:t>
      </w:r>
      <w:r w:rsidRPr="00C419DA">
        <w:rPr>
          <w:rtl/>
        </w:rPr>
        <w:t>لبنا</w:t>
      </w:r>
      <w:r w:rsidR="00FC2190">
        <w:rPr>
          <w:rFonts w:hint="cs"/>
          <w:rtl/>
        </w:rPr>
        <w:t>ً</w:t>
      </w:r>
      <w:r>
        <w:rPr>
          <w:rtl/>
        </w:rPr>
        <w:t>،</w:t>
      </w:r>
      <w:r w:rsidRPr="00C419DA">
        <w:rPr>
          <w:rtl/>
        </w:rPr>
        <w:t xml:space="preserve"> فقلنا</w:t>
      </w:r>
      <w:r>
        <w:rPr>
          <w:rtl/>
        </w:rPr>
        <w:t>:</w:t>
      </w:r>
      <w:r w:rsidRPr="00C419DA">
        <w:rPr>
          <w:rtl/>
        </w:rPr>
        <w:t xml:space="preserve"> لا نريده</w:t>
      </w:r>
      <w:r>
        <w:rPr>
          <w:rtl/>
        </w:rPr>
        <w:t>،</w:t>
      </w:r>
      <w:r w:rsidRPr="00C419DA">
        <w:rPr>
          <w:rtl/>
        </w:rPr>
        <w:t xml:space="preserve"> فقال النبي </w:t>
      </w:r>
      <w:r w:rsidR="00DE62C5" w:rsidRPr="00DE62C5">
        <w:rPr>
          <w:rStyle w:val="libAlaemChar"/>
          <w:rtl/>
        </w:rPr>
        <w:t>صلى‌الله‌عليه‌وآله‌وسلم</w:t>
      </w:r>
      <w:r>
        <w:rPr>
          <w:rtl/>
        </w:rPr>
        <w:t>:</w:t>
      </w:r>
      <w:r w:rsidRPr="00C419DA">
        <w:rPr>
          <w:rtl/>
        </w:rPr>
        <w:t xml:space="preserve"> لا تجمعن جوعا</w:t>
      </w:r>
      <w:r w:rsidR="00FC2190">
        <w:rPr>
          <w:rFonts w:hint="cs"/>
          <w:rtl/>
        </w:rPr>
        <w:t>ً</w:t>
      </w:r>
      <w:r w:rsidRPr="00C419DA">
        <w:rPr>
          <w:rtl/>
        </w:rPr>
        <w:t xml:space="preserve"> وكذبا</w:t>
      </w:r>
      <w:r w:rsidR="00FC2190">
        <w:rPr>
          <w:rFonts w:hint="cs"/>
          <w:rtl/>
        </w:rPr>
        <w:t>ً</w:t>
      </w:r>
      <w:r w:rsidRPr="00C419DA">
        <w:rPr>
          <w:rtl/>
        </w:rPr>
        <w:t xml:space="preserve">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ومما استفاض نقله</w:t>
      </w:r>
      <w:r>
        <w:rPr>
          <w:rtl/>
          <w:lang w:bidi="fa-IR"/>
        </w:rPr>
        <w:t>:</w:t>
      </w:r>
      <w:r w:rsidRPr="00676339">
        <w:rPr>
          <w:rtl/>
          <w:lang w:bidi="fa-IR"/>
        </w:rPr>
        <w:t xml:space="preserve"> ان بعض نساء النبي </w:t>
      </w:r>
      <w:r w:rsidR="00DE62C5" w:rsidRPr="00DE62C5">
        <w:rPr>
          <w:rStyle w:val="libAlaemChar"/>
          <w:rtl/>
        </w:rPr>
        <w:t>صلى‌الله‌عليه‌وآله‌وسلم</w:t>
      </w:r>
      <w:r w:rsidRPr="00676339">
        <w:rPr>
          <w:rtl/>
          <w:lang w:bidi="fa-IR"/>
        </w:rPr>
        <w:t xml:space="preserve"> علمن إحدى زوجاته</w:t>
      </w:r>
      <w:r>
        <w:rPr>
          <w:rtl/>
          <w:lang w:bidi="fa-IR"/>
        </w:rPr>
        <w:t xml:space="preserve"> </w:t>
      </w:r>
      <w:r w:rsidR="000429BA">
        <w:rPr>
          <w:rtl/>
          <w:lang w:bidi="fa-IR"/>
        </w:rPr>
        <w:t>-</w:t>
      </w:r>
      <w:r>
        <w:rPr>
          <w:rtl/>
          <w:lang w:bidi="fa-IR"/>
        </w:rPr>
        <w:t xml:space="preserve"> </w:t>
      </w:r>
      <w:r w:rsidRPr="00676339">
        <w:rPr>
          <w:rtl/>
          <w:lang w:bidi="fa-IR"/>
        </w:rPr>
        <w:t>حسدا</w:t>
      </w:r>
      <w:r w:rsidR="00D61E2C">
        <w:rPr>
          <w:rFonts w:hint="cs"/>
          <w:rtl/>
          <w:lang w:bidi="fa-IR"/>
        </w:rPr>
        <w:t>ً</w:t>
      </w:r>
      <w:r w:rsidRPr="00676339">
        <w:rPr>
          <w:rtl/>
          <w:lang w:bidi="fa-IR"/>
        </w:rPr>
        <w:t xml:space="preserve"> منهن لها وعنادا</w:t>
      </w:r>
      <w:r w:rsidR="00964E54">
        <w:rPr>
          <w:rFonts w:hint="cs"/>
          <w:rtl/>
          <w:lang w:bidi="fa-IR"/>
        </w:rPr>
        <w:t>ً</w:t>
      </w:r>
      <w:r w:rsidRPr="00676339">
        <w:rPr>
          <w:rtl/>
          <w:lang w:bidi="fa-IR"/>
        </w:rPr>
        <w:t xml:space="preserve"> للنبي </w:t>
      </w:r>
      <w:r w:rsidR="00DE62C5" w:rsidRPr="00DE62C5">
        <w:rPr>
          <w:rStyle w:val="libAlaemChar"/>
          <w:rtl/>
        </w:rPr>
        <w:t>صلى‌الله‌عليه‌وآله‌وسلم</w:t>
      </w:r>
      <w:r>
        <w:rPr>
          <w:rtl/>
          <w:lang w:bidi="fa-IR"/>
        </w:rPr>
        <w:t xml:space="preserve"> </w:t>
      </w:r>
      <w:r w:rsidR="000429BA">
        <w:rPr>
          <w:rtl/>
          <w:lang w:bidi="fa-IR"/>
        </w:rPr>
        <w:t>-</w:t>
      </w:r>
      <w:r>
        <w:rPr>
          <w:rtl/>
          <w:lang w:bidi="fa-IR"/>
        </w:rPr>
        <w:t xml:space="preserve"> </w:t>
      </w:r>
      <w:r w:rsidRPr="00676339">
        <w:rPr>
          <w:rtl/>
          <w:lang w:bidi="fa-IR"/>
        </w:rPr>
        <w:t>أن تستعيذ بالله منه حين يدخل عليها</w:t>
      </w:r>
      <w:r>
        <w:rPr>
          <w:rtl/>
          <w:lang w:bidi="fa-IR"/>
        </w:rPr>
        <w:t>،</w:t>
      </w:r>
      <w:r w:rsidRPr="00676339">
        <w:rPr>
          <w:rtl/>
          <w:lang w:bidi="fa-IR"/>
        </w:rPr>
        <w:t xml:space="preserve"> كي ينتهي ذلك الى تطليق النبي إياها.</w:t>
      </w:r>
    </w:p>
    <w:p w:rsidR="007064AC" w:rsidRPr="00676339" w:rsidRDefault="007064AC" w:rsidP="007064AC">
      <w:pPr>
        <w:pStyle w:val="libNormal"/>
        <w:rPr>
          <w:rtl/>
          <w:lang w:bidi="fa-IR"/>
        </w:rPr>
      </w:pPr>
      <w:r w:rsidRPr="00676339">
        <w:rPr>
          <w:rtl/>
          <w:lang w:bidi="fa-IR"/>
        </w:rPr>
        <w:t>وممن روى ذلك ابن سعد والحاكم والطبري</w:t>
      </w:r>
      <w:r>
        <w:rPr>
          <w:rtl/>
          <w:lang w:bidi="fa-IR"/>
        </w:rPr>
        <w:t>،</w:t>
      </w:r>
      <w:r w:rsidRPr="00676339">
        <w:rPr>
          <w:rtl/>
          <w:lang w:bidi="fa-IR"/>
        </w:rPr>
        <w:t xml:space="preserve"> وجماعة من شراح البخاري</w:t>
      </w:r>
      <w:r>
        <w:rPr>
          <w:rtl/>
          <w:lang w:bidi="fa-IR"/>
        </w:rPr>
        <w:t>،</w:t>
      </w:r>
      <w:r w:rsidRPr="00676339">
        <w:rPr>
          <w:rtl/>
          <w:lang w:bidi="fa-IR"/>
        </w:rPr>
        <w:t xml:space="preserve"> وابن عبد البر وابن الأثير</w:t>
      </w:r>
      <w:r>
        <w:rPr>
          <w:rtl/>
          <w:lang w:bidi="fa-IR"/>
        </w:rPr>
        <w:t xml:space="preserve"> ..</w:t>
      </w:r>
      <w:r w:rsidRPr="00676339">
        <w:rPr>
          <w:rtl/>
          <w:lang w:bidi="fa-IR"/>
        </w:rPr>
        <w:t>. ونحن نكتفي برواية ابن سعد حيث قال</w:t>
      </w:r>
      <w:r>
        <w:rPr>
          <w:rtl/>
          <w:lang w:bidi="fa-IR"/>
        </w:rPr>
        <w:t>:</w:t>
      </w:r>
      <w:r w:rsidRPr="00676339">
        <w:rPr>
          <w:rtl/>
          <w:lang w:bidi="fa-IR"/>
        </w:rPr>
        <w:t xml:space="preserve"> « أخبرنا هشام بن محمد بن السائب عن أبيه عن أبي صالح عن ابن عباس قال</w:t>
      </w:r>
      <w:r>
        <w:rPr>
          <w:rtl/>
          <w:lang w:bidi="fa-IR"/>
        </w:rPr>
        <w:t>:</w:t>
      </w:r>
      <w:r w:rsidRPr="00676339">
        <w:rPr>
          <w:rtl/>
          <w:lang w:bidi="fa-IR"/>
        </w:rPr>
        <w:t xml:space="preserve"> تزوج رسول الله </w:t>
      </w:r>
      <w:r w:rsidR="00DE62C5" w:rsidRPr="00DE62C5">
        <w:rPr>
          <w:rStyle w:val="libAlaemChar"/>
          <w:rtl/>
        </w:rPr>
        <w:t>صلى‌الله‌عليه‌وآله‌وسلم</w:t>
      </w:r>
      <w:r w:rsidRPr="00676339">
        <w:rPr>
          <w:rtl/>
          <w:lang w:bidi="fa-IR"/>
        </w:rPr>
        <w:t>أسماء بنت النعمان وكانت من أجمل أهل زمانها وأشبّه ( أشبّهم. ظ )</w:t>
      </w:r>
      <w:r>
        <w:rPr>
          <w:rtl/>
          <w:lang w:bidi="fa-IR"/>
        </w:rPr>
        <w:t>،</w:t>
      </w:r>
      <w:r w:rsidRPr="00676339">
        <w:rPr>
          <w:rtl/>
          <w:lang w:bidi="fa-IR"/>
        </w:rPr>
        <w:t xml:space="preserve"> قال</w:t>
      </w:r>
      <w:r>
        <w:rPr>
          <w:rtl/>
          <w:lang w:bidi="fa-IR"/>
        </w:rPr>
        <w:t>:</w:t>
      </w:r>
      <w:r w:rsidRPr="00676339">
        <w:rPr>
          <w:rtl/>
          <w:lang w:bidi="fa-IR"/>
        </w:rPr>
        <w:t xml:space="preserve"> فلما جعل رسول الله </w:t>
      </w:r>
      <w:r w:rsidR="00DE62C5" w:rsidRPr="00DE62C5">
        <w:rPr>
          <w:rStyle w:val="libAlaemChar"/>
          <w:rtl/>
        </w:rPr>
        <w:t>صلى‌الله‌عليه‌وآله‌وسلم</w:t>
      </w:r>
      <w:r w:rsidRPr="00676339">
        <w:rPr>
          <w:rtl/>
          <w:lang w:bidi="fa-IR"/>
        </w:rPr>
        <w:t>يتزوج الغرائب قالت عائشة قد وضع يده في الغرائب</w:t>
      </w:r>
      <w:r>
        <w:rPr>
          <w:rtl/>
          <w:lang w:bidi="fa-IR"/>
        </w:rPr>
        <w:t>،</w:t>
      </w:r>
      <w:r w:rsidRPr="00676339">
        <w:rPr>
          <w:rtl/>
          <w:lang w:bidi="fa-IR"/>
        </w:rPr>
        <w:t xml:space="preserve"> يوشكن أن يصرفن وجهه عنا</w:t>
      </w:r>
      <w:r>
        <w:rPr>
          <w:rtl/>
          <w:lang w:bidi="fa-IR"/>
        </w:rPr>
        <w:t>،</w:t>
      </w:r>
      <w:r w:rsidRPr="00676339">
        <w:rPr>
          <w:rtl/>
          <w:lang w:bidi="fa-IR"/>
        </w:rPr>
        <w:t xml:space="preserve"> وكان خطبها حين وفدت كندة عليه الى أبيها فلما رآها نساء النبي </w:t>
      </w:r>
      <w:r w:rsidR="00DE62C5" w:rsidRPr="00DE62C5">
        <w:rPr>
          <w:rStyle w:val="libAlaemChar"/>
          <w:rtl/>
        </w:rPr>
        <w:t>صلى‌الله‌عليه‌وآله‌وسلم</w:t>
      </w:r>
      <w:r w:rsidRPr="00676339">
        <w:rPr>
          <w:rtl/>
          <w:lang w:bidi="fa-IR"/>
        </w:rPr>
        <w:t>حسدنها فقلن لها</w:t>
      </w:r>
      <w:r>
        <w:rPr>
          <w:rtl/>
          <w:lang w:bidi="fa-IR"/>
        </w:rPr>
        <w:t>:</w:t>
      </w:r>
      <w:r w:rsidRPr="00676339">
        <w:rPr>
          <w:rtl/>
          <w:lang w:bidi="fa-IR"/>
        </w:rPr>
        <w:t xml:space="preserve"> ان أردت أن تحظي عنده فتعوذي بالله منه </w:t>
      </w:r>
      <w:r w:rsidR="00F150C4">
        <w:rPr>
          <w:rFonts w:hint="cs"/>
          <w:rtl/>
          <w:lang w:bidi="fa-IR"/>
        </w:rPr>
        <w:t>ا</w:t>
      </w:r>
      <w:r w:rsidRPr="00676339">
        <w:rPr>
          <w:rtl/>
          <w:lang w:bidi="fa-IR"/>
        </w:rPr>
        <w:t>ذا دخل عليك</w:t>
      </w:r>
      <w:r>
        <w:rPr>
          <w:rtl/>
          <w:lang w:bidi="fa-IR"/>
        </w:rPr>
        <w:t>،</w:t>
      </w:r>
      <w:r w:rsidRPr="00676339">
        <w:rPr>
          <w:rtl/>
          <w:lang w:bidi="fa-IR"/>
        </w:rPr>
        <w:t xml:space="preserve"> فلما دخل وألقى الستر مد يده </w:t>
      </w:r>
      <w:r w:rsidR="00797440">
        <w:rPr>
          <w:rFonts w:hint="cs"/>
          <w:rtl/>
          <w:lang w:bidi="fa-IR"/>
        </w:rPr>
        <w:t>ا</w:t>
      </w:r>
      <w:r w:rsidRPr="00676339">
        <w:rPr>
          <w:rtl/>
          <w:lang w:bidi="fa-IR"/>
        </w:rPr>
        <w:t>ليها فقالت</w:t>
      </w:r>
      <w:r>
        <w:rPr>
          <w:rtl/>
          <w:lang w:bidi="fa-IR"/>
        </w:rPr>
        <w:t>:</w:t>
      </w:r>
      <w:r>
        <w:rPr>
          <w:rFonts w:hint="cs"/>
          <w:rtl/>
          <w:lang w:bidi="fa-IR"/>
        </w:rPr>
        <w:t xml:space="preserve"> </w:t>
      </w:r>
      <w:r w:rsidRPr="00676339">
        <w:rPr>
          <w:rtl/>
          <w:lang w:bidi="fa-IR"/>
        </w:rPr>
        <w:t>أعوذ بالله منك</w:t>
      </w:r>
      <w:r>
        <w:rPr>
          <w:rtl/>
          <w:lang w:bidi="fa-IR"/>
        </w:rPr>
        <w:t>،</w:t>
      </w:r>
      <w:r w:rsidRPr="00676339">
        <w:rPr>
          <w:rtl/>
          <w:lang w:bidi="fa-IR"/>
        </w:rPr>
        <w:t xml:space="preserve"> فقال</w:t>
      </w:r>
      <w:r>
        <w:rPr>
          <w:rtl/>
          <w:lang w:bidi="fa-IR"/>
        </w:rPr>
        <w:t>:</w:t>
      </w:r>
      <w:r w:rsidRPr="00676339">
        <w:rPr>
          <w:rtl/>
          <w:lang w:bidi="fa-IR"/>
        </w:rPr>
        <w:t xml:space="preserve"> أمن عائذا لله</w:t>
      </w:r>
      <w:r>
        <w:rPr>
          <w:rtl/>
          <w:lang w:bidi="fa-IR"/>
        </w:rPr>
        <w:t>،</w:t>
      </w:r>
      <w:r w:rsidRPr="00676339">
        <w:rPr>
          <w:rtl/>
          <w:lang w:bidi="fa-IR"/>
        </w:rPr>
        <w:t xml:space="preserve"> الحقي بأهلك.</w:t>
      </w:r>
    </w:p>
    <w:p w:rsidR="007064AC" w:rsidRPr="00C419DA" w:rsidRDefault="007064AC" w:rsidP="007064AC">
      <w:pPr>
        <w:pStyle w:val="libNormal"/>
        <w:rPr>
          <w:rtl/>
          <w:lang w:bidi="fa-IR"/>
        </w:rPr>
      </w:pPr>
      <w:r w:rsidRPr="00676339">
        <w:rPr>
          <w:rtl/>
        </w:rPr>
        <w:t>أخبرنا هشام بن محمد</w:t>
      </w:r>
      <w:r>
        <w:rPr>
          <w:rtl/>
        </w:rPr>
        <w:t>،</w:t>
      </w:r>
      <w:r w:rsidRPr="00676339">
        <w:rPr>
          <w:rtl/>
        </w:rPr>
        <w:t xml:space="preserve"> حدثني ابن الغسيل عن حمزة بن أبي أسيد الساعدي عن أبيه</w:t>
      </w:r>
      <w:r>
        <w:rPr>
          <w:rtl/>
        </w:rPr>
        <w:t xml:space="preserve"> </w:t>
      </w:r>
      <w:r w:rsidR="000429BA">
        <w:rPr>
          <w:rtl/>
        </w:rPr>
        <w:t>-</w:t>
      </w:r>
      <w:r>
        <w:rPr>
          <w:rtl/>
        </w:rPr>
        <w:t xml:space="preserve"> </w:t>
      </w:r>
      <w:r w:rsidRPr="00676339">
        <w:rPr>
          <w:rtl/>
        </w:rPr>
        <w:t>وكان بدريا</w:t>
      </w:r>
      <w:r w:rsidR="00DB66BF">
        <w:rPr>
          <w:rFonts w:hint="cs"/>
          <w:rtl/>
        </w:rPr>
        <w:t>ً</w:t>
      </w:r>
      <w:r>
        <w:rPr>
          <w:rtl/>
        </w:rPr>
        <w:t xml:space="preserve"> </w:t>
      </w:r>
      <w:r w:rsidR="000429BA">
        <w:rPr>
          <w:rtl/>
        </w:rPr>
        <w:t>-</w:t>
      </w:r>
      <w:r>
        <w:rPr>
          <w:rtl/>
        </w:rPr>
        <w:t xml:space="preserve"> </w:t>
      </w:r>
      <w:r w:rsidRPr="00676339">
        <w:rPr>
          <w:rtl/>
        </w:rPr>
        <w:t>قال</w:t>
      </w:r>
      <w:r>
        <w:rPr>
          <w:rtl/>
        </w:rPr>
        <w:t xml:space="preserve">: </w:t>
      </w:r>
      <w:r w:rsidRPr="00C419DA">
        <w:rPr>
          <w:rtl/>
        </w:rPr>
        <w:t>تزوج رسول الله أسماء بنت النعمان الجونية</w:t>
      </w:r>
      <w:r>
        <w:rPr>
          <w:rtl/>
        </w:rPr>
        <w:t>،</w:t>
      </w:r>
      <w:r w:rsidRPr="00C419DA">
        <w:rPr>
          <w:rtl/>
        </w:rPr>
        <w:t xml:space="preserve"> فأرسلني فجئت بها</w:t>
      </w:r>
      <w:r>
        <w:rPr>
          <w:rtl/>
        </w:rPr>
        <w:t>،</w:t>
      </w:r>
      <w:r w:rsidRPr="00C419DA">
        <w:rPr>
          <w:rtl/>
        </w:rPr>
        <w:t xml:space="preserve"> فقالت حفصة لعائشة</w:t>
      </w:r>
      <w:r>
        <w:rPr>
          <w:rtl/>
        </w:rPr>
        <w:t xml:space="preserve"> </w:t>
      </w:r>
      <w:r w:rsidR="000429BA">
        <w:rPr>
          <w:rtl/>
        </w:rPr>
        <w:t>-</w:t>
      </w:r>
      <w:r>
        <w:rPr>
          <w:rtl/>
        </w:rPr>
        <w:t xml:space="preserve"> </w:t>
      </w:r>
      <w:r w:rsidRPr="00C419DA">
        <w:rPr>
          <w:rtl/>
        </w:rPr>
        <w:t>أو عائشة لحفصة</w:t>
      </w:r>
      <w:r>
        <w:rPr>
          <w:rtl/>
        </w:rPr>
        <w:t xml:space="preserve"> </w:t>
      </w:r>
      <w:r w:rsidR="000429BA">
        <w:rPr>
          <w:rtl/>
        </w:rPr>
        <w:t>-</w:t>
      </w:r>
      <w:r>
        <w:rPr>
          <w:rtl/>
        </w:rPr>
        <w:t xml:space="preserve"> </w:t>
      </w:r>
      <w:r w:rsidRPr="00C419DA">
        <w:rPr>
          <w:rtl/>
        </w:rPr>
        <w:t>اخضبيها أنت وأنا أمشطها</w:t>
      </w:r>
      <w:r>
        <w:rPr>
          <w:rtl/>
        </w:rPr>
        <w:t>،</w:t>
      </w:r>
      <w:r w:rsidRPr="00C419DA">
        <w:rPr>
          <w:rtl/>
        </w:rPr>
        <w:t xml:space="preserve"> ففعلنا [ ففعلن ] ثم قالت لها إحداهما</w:t>
      </w:r>
      <w:r>
        <w:rPr>
          <w:rtl/>
        </w:rPr>
        <w:t xml:space="preserve">: </w:t>
      </w:r>
      <w:r w:rsidRPr="00C419DA">
        <w:rPr>
          <w:rtl/>
        </w:rPr>
        <w:t xml:space="preserve">ان النبي </w:t>
      </w:r>
      <w:r w:rsidR="00DE62C5" w:rsidRPr="00DE62C5">
        <w:rPr>
          <w:rStyle w:val="libAlaemChar"/>
          <w:rtl/>
        </w:rPr>
        <w:t>صلى‌الله‌عليه‌وآله‌وسلم</w:t>
      </w:r>
      <w:r w:rsidRPr="00C419DA">
        <w:rPr>
          <w:rtl/>
        </w:rPr>
        <w:t>يعجبه من المرأة إذا دخلت عليه أن تقول</w:t>
      </w:r>
      <w:r>
        <w:rPr>
          <w:rtl/>
        </w:rPr>
        <w:t>:</w:t>
      </w:r>
      <w:r w:rsidRPr="00C419DA">
        <w:rPr>
          <w:rtl/>
        </w:rPr>
        <w:t xml:space="preserve"> أعوذ بالله منك</w:t>
      </w:r>
      <w:r>
        <w:rPr>
          <w:rtl/>
        </w:rPr>
        <w:t>،</w:t>
      </w:r>
      <w:r w:rsidRPr="00C419DA">
        <w:rPr>
          <w:rtl/>
        </w:rPr>
        <w:t xml:space="preserve"> فلما دخلت عليه وأغلق الباب وأرخى الستر مديدة إليها</w:t>
      </w:r>
      <w:r>
        <w:rPr>
          <w:rtl/>
        </w:rPr>
        <w:t>،</w:t>
      </w:r>
      <w:r w:rsidRPr="00C419DA">
        <w:rPr>
          <w:rtl/>
        </w:rPr>
        <w:t xml:space="preserve"> فقالت</w:t>
      </w:r>
      <w:r>
        <w:rPr>
          <w:rtl/>
        </w:rPr>
        <w:t>:</w:t>
      </w:r>
      <w:r w:rsidRPr="00C419DA">
        <w:rPr>
          <w:rtl/>
        </w:rPr>
        <w:t xml:space="preserve"> أعوذ</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المسند 6 / 459.</w:t>
      </w:r>
    </w:p>
    <w:p w:rsidR="007064AC" w:rsidRDefault="007064AC" w:rsidP="007064AC">
      <w:pPr>
        <w:pStyle w:val="libNormal"/>
        <w:rPr>
          <w:rtl/>
        </w:rPr>
      </w:pPr>
      <w:r>
        <w:rPr>
          <w:rtl/>
        </w:rPr>
        <w:br w:type="page"/>
      </w:r>
    </w:p>
    <w:p w:rsidR="007064AC" w:rsidRPr="00C419DA" w:rsidRDefault="007064AC" w:rsidP="007064AC">
      <w:pPr>
        <w:pStyle w:val="libNormal0"/>
        <w:rPr>
          <w:rtl/>
        </w:rPr>
      </w:pPr>
      <w:r w:rsidRPr="00C419DA">
        <w:rPr>
          <w:rtl/>
        </w:rPr>
        <w:lastRenderedPageBreak/>
        <w:t>بالله منك</w:t>
      </w:r>
      <w:r>
        <w:rPr>
          <w:rtl/>
        </w:rPr>
        <w:t>،</w:t>
      </w:r>
      <w:r w:rsidRPr="00C419DA">
        <w:rPr>
          <w:rtl/>
        </w:rPr>
        <w:t xml:space="preserve"> فقال بكمه على وجهه فاستتر به وقال</w:t>
      </w:r>
      <w:r>
        <w:rPr>
          <w:rtl/>
        </w:rPr>
        <w:t>:</w:t>
      </w:r>
      <w:r w:rsidRPr="00C419DA">
        <w:rPr>
          <w:rtl/>
        </w:rPr>
        <w:t xml:space="preserve"> عذت معاذا</w:t>
      </w:r>
      <w:r w:rsidR="00DB66BF">
        <w:rPr>
          <w:rFonts w:hint="cs"/>
          <w:rtl/>
        </w:rPr>
        <w:t>ً</w:t>
      </w:r>
      <w:r>
        <w:rPr>
          <w:rtl/>
        </w:rPr>
        <w:t xml:space="preserve"> </w:t>
      </w:r>
      <w:r w:rsidR="000429BA">
        <w:rPr>
          <w:rtl/>
        </w:rPr>
        <w:t>-</w:t>
      </w:r>
      <w:r>
        <w:rPr>
          <w:rtl/>
        </w:rPr>
        <w:t xml:space="preserve"> </w:t>
      </w:r>
      <w:r w:rsidRPr="00C419DA">
        <w:rPr>
          <w:rtl/>
        </w:rPr>
        <w:t>ثلاث مرات</w:t>
      </w:r>
      <w:r>
        <w:rPr>
          <w:rtl/>
        </w:rPr>
        <w:t xml:space="preserve"> </w:t>
      </w:r>
      <w:r w:rsidR="000429BA">
        <w:rPr>
          <w:rtl/>
        </w:rPr>
        <w:t>-</w:t>
      </w:r>
      <w:r>
        <w:rPr>
          <w:rtl/>
        </w:rPr>
        <w:t>.</w:t>
      </w:r>
    </w:p>
    <w:p w:rsidR="007064AC" w:rsidRPr="00C419DA" w:rsidRDefault="007064AC" w:rsidP="007064AC">
      <w:pPr>
        <w:pStyle w:val="libNormal"/>
        <w:rPr>
          <w:rtl/>
        </w:rPr>
      </w:pPr>
      <w:r w:rsidRPr="00C419DA">
        <w:rPr>
          <w:rtl/>
        </w:rPr>
        <w:t>قال أبو أسيد</w:t>
      </w:r>
      <w:r>
        <w:rPr>
          <w:rtl/>
        </w:rPr>
        <w:t>:</w:t>
      </w:r>
      <w:r w:rsidRPr="00C419DA">
        <w:rPr>
          <w:rtl/>
        </w:rPr>
        <w:t xml:space="preserve"> ثم خرج علي فقال</w:t>
      </w:r>
      <w:r>
        <w:rPr>
          <w:rtl/>
        </w:rPr>
        <w:t>:</w:t>
      </w:r>
      <w:r w:rsidRPr="00C419DA">
        <w:rPr>
          <w:rtl/>
        </w:rPr>
        <w:t xml:space="preserve"> يا أبا أسيد ألحقها بأهلها ومتعها برازقيتين</w:t>
      </w:r>
      <w:r>
        <w:rPr>
          <w:rtl/>
        </w:rPr>
        <w:t xml:space="preserve"> </w:t>
      </w:r>
      <w:r w:rsidR="000429BA">
        <w:rPr>
          <w:rtl/>
        </w:rPr>
        <w:t>-</w:t>
      </w:r>
      <w:r>
        <w:rPr>
          <w:rtl/>
        </w:rPr>
        <w:t xml:space="preserve"> </w:t>
      </w:r>
      <w:r w:rsidRPr="00C419DA">
        <w:rPr>
          <w:rtl/>
        </w:rPr>
        <w:t>يعني كرباستين</w:t>
      </w:r>
      <w:r>
        <w:rPr>
          <w:rtl/>
        </w:rPr>
        <w:t xml:space="preserve"> </w:t>
      </w:r>
      <w:r w:rsidR="000429BA">
        <w:rPr>
          <w:rtl/>
        </w:rPr>
        <w:t>-</w:t>
      </w:r>
      <w:r>
        <w:rPr>
          <w:rtl/>
        </w:rPr>
        <w:t xml:space="preserve"> </w:t>
      </w:r>
      <w:r w:rsidRPr="00C419DA">
        <w:rPr>
          <w:rtl/>
        </w:rPr>
        <w:t>فكانت تقول</w:t>
      </w:r>
      <w:r>
        <w:rPr>
          <w:rtl/>
        </w:rPr>
        <w:t>:</w:t>
      </w:r>
      <w:r w:rsidRPr="00C419DA">
        <w:rPr>
          <w:rtl/>
        </w:rPr>
        <w:t xml:space="preserve"> ادعوني الشقية.</w:t>
      </w:r>
    </w:p>
    <w:p w:rsidR="007064AC" w:rsidRPr="00676339" w:rsidRDefault="007064AC" w:rsidP="007064AC">
      <w:pPr>
        <w:pStyle w:val="libNormal"/>
        <w:rPr>
          <w:rtl/>
          <w:lang w:bidi="fa-IR"/>
        </w:rPr>
      </w:pPr>
      <w:r w:rsidRPr="00676339">
        <w:rPr>
          <w:rtl/>
          <w:lang w:bidi="fa-IR"/>
        </w:rPr>
        <w:t>أخبرنا هشام بن محمد السائب</w:t>
      </w:r>
      <w:r>
        <w:rPr>
          <w:rtl/>
          <w:lang w:bidi="fa-IR"/>
        </w:rPr>
        <w:t>،</w:t>
      </w:r>
      <w:r w:rsidRPr="00676339">
        <w:rPr>
          <w:rtl/>
          <w:lang w:bidi="fa-IR"/>
        </w:rPr>
        <w:t xml:space="preserve"> حدثني زهير بن معاوية الجعفي</w:t>
      </w:r>
      <w:r>
        <w:rPr>
          <w:rtl/>
          <w:lang w:bidi="fa-IR"/>
        </w:rPr>
        <w:t>:</w:t>
      </w:r>
      <w:r w:rsidRPr="00676339">
        <w:rPr>
          <w:rtl/>
          <w:lang w:bidi="fa-IR"/>
        </w:rPr>
        <w:t xml:space="preserve"> انها ماتت كمدا</w:t>
      </w:r>
      <w:r w:rsidR="00DB66BF">
        <w:rPr>
          <w:rFonts w:hint="cs"/>
          <w:rtl/>
          <w:lang w:bidi="fa-IR"/>
        </w:rPr>
        <w:t>ً</w:t>
      </w:r>
      <w:r w:rsidRPr="00676339">
        <w:rPr>
          <w:rtl/>
          <w:lang w:bidi="fa-IR"/>
        </w:rPr>
        <w:t xml:space="preserve"> » </w:t>
      </w:r>
      <w:r w:rsidRPr="00AA3501">
        <w:rPr>
          <w:rStyle w:val="libFootnotenumChar"/>
          <w:rtl/>
        </w:rPr>
        <w:t>(1)</w:t>
      </w:r>
      <w:r>
        <w:rPr>
          <w:rtl/>
          <w:lang w:bidi="fa-IR"/>
        </w:rPr>
        <w:t>.</w:t>
      </w:r>
    </w:p>
    <w:p w:rsidR="000B53A2" w:rsidRDefault="007064AC" w:rsidP="007064AC">
      <w:pPr>
        <w:pStyle w:val="Heading2"/>
        <w:rPr>
          <w:rtl/>
          <w:lang w:bidi="fa-IR"/>
        </w:rPr>
      </w:pPr>
      <w:bookmarkStart w:id="589" w:name="_Toc347361399"/>
      <w:bookmarkStart w:id="590" w:name="_Toc406843475"/>
      <w:bookmarkStart w:id="591" w:name="_Toc92985919"/>
      <w:r w:rsidRPr="00676339">
        <w:rPr>
          <w:rtl/>
          <w:lang w:bidi="fa-IR"/>
        </w:rPr>
        <w:t>17</w:t>
      </w:r>
      <w:r>
        <w:rPr>
          <w:rtl/>
          <w:lang w:bidi="fa-IR"/>
        </w:rPr>
        <w:t xml:space="preserve"> </w:t>
      </w:r>
      <w:r w:rsidR="000429BA">
        <w:rPr>
          <w:rtl/>
          <w:lang w:bidi="fa-IR"/>
        </w:rPr>
        <w:t>-</w:t>
      </w:r>
      <w:r>
        <w:rPr>
          <w:rtl/>
          <w:lang w:bidi="fa-IR"/>
        </w:rPr>
        <w:t xml:space="preserve"> </w:t>
      </w:r>
      <w:r w:rsidRPr="00676339">
        <w:rPr>
          <w:rtl/>
          <w:lang w:bidi="fa-IR"/>
        </w:rPr>
        <w:t>معقل بن سنان</w:t>
      </w:r>
      <w:bookmarkEnd w:id="589"/>
      <w:bookmarkEnd w:id="590"/>
      <w:bookmarkEnd w:id="591"/>
    </w:p>
    <w:p w:rsidR="000B53A2" w:rsidRDefault="007064AC" w:rsidP="007064AC">
      <w:pPr>
        <w:pStyle w:val="libNormal"/>
        <w:rPr>
          <w:rtl/>
          <w:lang w:bidi="fa-IR"/>
        </w:rPr>
      </w:pPr>
      <w:r w:rsidRPr="00676339">
        <w:rPr>
          <w:rtl/>
          <w:lang w:bidi="fa-IR"/>
        </w:rPr>
        <w:t xml:space="preserve">لقد رد أميرالمؤمنين </w:t>
      </w:r>
      <w:r w:rsidRPr="0099437C">
        <w:rPr>
          <w:rStyle w:val="libAlaemChar"/>
          <w:rtl/>
        </w:rPr>
        <w:t>عليه‌السلام</w:t>
      </w:r>
      <w:r w:rsidRPr="00676339">
        <w:rPr>
          <w:rtl/>
          <w:lang w:bidi="fa-IR"/>
        </w:rPr>
        <w:t xml:space="preserve"> خبر معقل بن سنان الأشجعي في المفوضة فيما رواه جماعة كالغزالي والآمدي وأبي الوليد الباجي وعبد العزيز البخاري وابن الهمام وغيرهم</w:t>
      </w:r>
      <w:r>
        <w:rPr>
          <w:rtl/>
          <w:lang w:bidi="fa-IR"/>
        </w:rPr>
        <w:t xml:space="preserve">، </w:t>
      </w:r>
      <w:r w:rsidRPr="00676339">
        <w:rPr>
          <w:rtl/>
        </w:rPr>
        <w:t>قال المتقى</w:t>
      </w:r>
      <w:r>
        <w:rPr>
          <w:rtl/>
        </w:rPr>
        <w:t>:</w:t>
      </w:r>
      <w:r w:rsidRPr="00676339">
        <w:rPr>
          <w:rtl/>
        </w:rPr>
        <w:t xml:space="preserve"> « عن علي انه قال</w:t>
      </w:r>
      <w:r>
        <w:rPr>
          <w:rtl/>
        </w:rPr>
        <w:t xml:space="preserve"> </w:t>
      </w:r>
      <w:r w:rsidRPr="00C419DA">
        <w:rPr>
          <w:rtl/>
        </w:rPr>
        <w:t xml:space="preserve">في المتوفى عنها ولم يفرض لها </w:t>
      </w:r>
      <w:r w:rsidRPr="00EE773E">
        <w:rPr>
          <w:rtl/>
        </w:rPr>
        <w:t>صداقا</w:t>
      </w:r>
      <w:r w:rsidR="00423173">
        <w:rPr>
          <w:rFonts w:hint="cs"/>
          <w:rtl/>
        </w:rPr>
        <w:t>ً</w:t>
      </w:r>
      <w:r>
        <w:rPr>
          <w:rtl/>
        </w:rPr>
        <w:t>:</w:t>
      </w:r>
      <w:r w:rsidRPr="00EE773E">
        <w:rPr>
          <w:rtl/>
        </w:rPr>
        <w:t xml:space="preserve"> لها الميراث وعليها العدة ولا صداق لها</w:t>
      </w:r>
      <w:r>
        <w:rPr>
          <w:rtl/>
          <w:lang w:bidi="fa-IR"/>
        </w:rPr>
        <w:t>، و</w:t>
      </w:r>
      <w:r w:rsidRPr="00676339">
        <w:rPr>
          <w:rtl/>
        </w:rPr>
        <w:t>قال</w:t>
      </w:r>
      <w:r>
        <w:rPr>
          <w:rtl/>
        </w:rPr>
        <w:t xml:space="preserve">: </w:t>
      </w:r>
      <w:r w:rsidRPr="00C419DA">
        <w:rPr>
          <w:rtl/>
        </w:rPr>
        <w:t xml:space="preserve">لا يقبل قول اعرابي من أشجع على كتاب الله. ص ق » </w:t>
      </w:r>
      <w:r w:rsidRPr="00AA3501">
        <w:rPr>
          <w:rStyle w:val="libFootnotenumChar"/>
          <w:rtl/>
        </w:rPr>
        <w:t>(2)</w:t>
      </w:r>
      <w:r>
        <w:rPr>
          <w:rtl/>
        </w:rPr>
        <w:t>.</w:t>
      </w:r>
    </w:p>
    <w:p w:rsidR="000B53A2" w:rsidRDefault="007064AC" w:rsidP="007064AC">
      <w:pPr>
        <w:pStyle w:val="Heading2"/>
        <w:rPr>
          <w:rtl/>
          <w:lang w:bidi="fa-IR"/>
        </w:rPr>
      </w:pPr>
      <w:bookmarkStart w:id="592" w:name="_Toc347361400"/>
      <w:bookmarkStart w:id="593" w:name="_Toc406843476"/>
      <w:bookmarkStart w:id="594" w:name="_Toc92985920"/>
      <w:r w:rsidRPr="00676339">
        <w:rPr>
          <w:rtl/>
          <w:lang w:bidi="fa-IR"/>
        </w:rPr>
        <w:t>18</w:t>
      </w:r>
      <w:r>
        <w:rPr>
          <w:rtl/>
          <w:lang w:bidi="fa-IR"/>
        </w:rPr>
        <w:t xml:space="preserve"> </w:t>
      </w:r>
      <w:r w:rsidR="000429BA">
        <w:rPr>
          <w:rtl/>
          <w:lang w:bidi="fa-IR"/>
        </w:rPr>
        <w:t>-</w:t>
      </w:r>
      <w:r>
        <w:rPr>
          <w:rtl/>
          <w:lang w:bidi="fa-IR"/>
        </w:rPr>
        <w:t xml:space="preserve"> </w:t>
      </w:r>
      <w:r w:rsidRPr="00676339">
        <w:rPr>
          <w:rtl/>
          <w:lang w:bidi="fa-IR"/>
        </w:rPr>
        <w:t>هشام بن حكيم</w:t>
      </w:r>
      <w:bookmarkEnd w:id="592"/>
      <w:bookmarkEnd w:id="593"/>
      <w:bookmarkEnd w:id="594"/>
    </w:p>
    <w:p w:rsidR="000B53A2" w:rsidRDefault="007064AC" w:rsidP="007064AC">
      <w:pPr>
        <w:pStyle w:val="libNormal"/>
        <w:rPr>
          <w:rtl/>
        </w:rPr>
      </w:pPr>
      <w:r w:rsidRPr="00676339">
        <w:rPr>
          <w:rtl/>
          <w:lang w:bidi="fa-IR"/>
        </w:rPr>
        <w:t xml:space="preserve">وكذّب عمر بن الخطاب هشام بن حكيم على عهد رسول الله </w:t>
      </w:r>
      <w:r w:rsidR="00DE62C5" w:rsidRPr="00DE62C5">
        <w:rPr>
          <w:rStyle w:val="libAlaemChar"/>
          <w:rtl/>
        </w:rPr>
        <w:t>صلى‌الله‌عليه‌وآله‌وسلم</w:t>
      </w:r>
      <w:r>
        <w:rPr>
          <w:rtl/>
          <w:lang w:bidi="fa-IR"/>
        </w:rPr>
        <w:t xml:space="preserve">، </w:t>
      </w:r>
      <w:r w:rsidRPr="00676339">
        <w:rPr>
          <w:rtl/>
        </w:rPr>
        <w:t>فقد أخرج البخاري قائلا</w:t>
      </w:r>
      <w:r>
        <w:rPr>
          <w:rtl/>
        </w:rPr>
        <w:t>:</w:t>
      </w:r>
      <w:r w:rsidRPr="00676339">
        <w:rPr>
          <w:rtl/>
        </w:rPr>
        <w:t xml:space="preserve"> « حدثنا سعيد بن عفير [ قال ] حدثني الليث [ قال ] حدثني عقيل عن ابن شهاب قال</w:t>
      </w:r>
      <w:r>
        <w:rPr>
          <w:rtl/>
        </w:rPr>
        <w:t>:</w:t>
      </w:r>
      <w:r w:rsidRPr="00676339">
        <w:rPr>
          <w:rtl/>
        </w:rPr>
        <w:t xml:space="preserve"> حدثني عروة بن الزبير ان المسور بن مخرمة وعبد الرحمن بن عبد القاري حدثاه أنهما سمعا عمر بن الخطاب يقول</w:t>
      </w:r>
      <w:r>
        <w:rPr>
          <w:rtl/>
        </w:rPr>
        <w:t xml:space="preserve">: </w:t>
      </w:r>
      <w:r w:rsidRPr="00C419DA">
        <w:rPr>
          <w:rtl/>
        </w:rPr>
        <w:t xml:space="preserve">سمعت هشام بن حكيم يقرأ سورة الفرقان في حياة رسول الله </w:t>
      </w:r>
      <w:r w:rsidR="00DE62C5" w:rsidRPr="00DE62C5">
        <w:rPr>
          <w:rStyle w:val="libAlaemChar"/>
          <w:rtl/>
        </w:rPr>
        <w:t>صلى‌الله‌عليه‌وآله‌وسلم</w:t>
      </w:r>
      <w:r>
        <w:rPr>
          <w:rtl/>
        </w:rPr>
        <w:t>،</w:t>
      </w:r>
      <w:r w:rsidRPr="00C419DA">
        <w:rPr>
          <w:rtl/>
        </w:rPr>
        <w:t xml:space="preserve"> فاستمعت لقراءته فإذا هو يقرأ على حروف كثيرة</w:t>
      </w:r>
      <w:r w:rsidRPr="00EE773E">
        <w:rPr>
          <w:rtl/>
        </w:rPr>
        <w:t xml:space="preserve"> لم يقرأنيها رسول الله </w:t>
      </w:r>
      <w:r w:rsidR="00DE62C5" w:rsidRPr="00DE62C5">
        <w:rPr>
          <w:rStyle w:val="libAlaemChar"/>
          <w:rtl/>
        </w:rPr>
        <w:t>صلى‌الله‌عليه‌وآله‌وسلم</w:t>
      </w:r>
      <w:r w:rsidRPr="00EE773E">
        <w:rPr>
          <w:rtl/>
        </w:rPr>
        <w:t>. فكدت اساوره في الصلاة فتصبرت حتى</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الطبقات الكبرى 8 / 145.</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كنز العمال 11 / 29.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C419DA">
        <w:rPr>
          <w:rtl/>
        </w:rPr>
        <w:lastRenderedPageBreak/>
        <w:t>سلم فلببته بردائه فقلت</w:t>
      </w:r>
      <w:r>
        <w:rPr>
          <w:rtl/>
        </w:rPr>
        <w:t>:</w:t>
      </w:r>
      <w:r w:rsidRPr="00C419DA">
        <w:rPr>
          <w:rtl/>
        </w:rPr>
        <w:t xml:space="preserve"> من أقرئك هذه السورة التي [ سمعتك ] تقرأ</w:t>
      </w:r>
      <w:r>
        <w:rPr>
          <w:rtl/>
        </w:rPr>
        <w:t>؟</w:t>
      </w:r>
      <w:r w:rsidRPr="00C419DA">
        <w:rPr>
          <w:rtl/>
        </w:rPr>
        <w:t xml:space="preserve"> قال</w:t>
      </w:r>
      <w:r>
        <w:rPr>
          <w:rtl/>
        </w:rPr>
        <w:t xml:space="preserve">: </w:t>
      </w:r>
      <w:r w:rsidRPr="00C419DA">
        <w:rPr>
          <w:rtl/>
        </w:rPr>
        <w:t xml:space="preserve">أقرأنيها رسول الله </w:t>
      </w:r>
      <w:r w:rsidR="00DE62C5" w:rsidRPr="00DE62C5">
        <w:rPr>
          <w:rStyle w:val="libAlaemChar"/>
          <w:rtl/>
        </w:rPr>
        <w:t>صلى‌الله‌عليه‌وآله‌وسلم</w:t>
      </w:r>
      <w:r>
        <w:rPr>
          <w:rtl/>
        </w:rPr>
        <w:t>،</w:t>
      </w:r>
      <w:r w:rsidRPr="00EE773E">
        <w:rPr>
          <w:rtl/>
        </w:rPr>
        <w:t xml:space="preserve"> فقلت كذبت</w:t>
      </w:r>
      <w:r>
        <w:rPr>
          <w:rtl/>
        </w:rPr>
        <w:t>،</w:t>
      </w:r>
      <w:r w:rsidRPr="00EE773E">
        <w:rPr>
          <w:rtl/>
        </w:rPr>
        <w:t xml:space="preserve"> فان رسول الله </w:t>
      </w:r>
      <w:r w:rsidR="00DE62C5" w:rsidRPr="00DE62C5">
        <w:rPr>
          <w:rStyle w:val="libAlaemChar"/>
          <w:rtl/>
        </w:rPr>
        <w:t>صلى‌الله‌عليه‌وآله‌وسلم</w:t>
      </w:r>
      <w:r w:rsidRPr="00EE773E">
        <w:rPr>
          <w:rtl/>
        </w:rPr>
        <w:t>قد أقرأنيها على غير ما قرأت.</w:t>
      </w:r>
    </w:p>
    <w:p w:rsidR="000B53A2" w:rsidRDefault="007064AC" w:rsidP="007064AC">
      <w:pPr>
        <w:pStyle w:val="libNormal"/>
        <w:rPr>
          <w:rtl/>
          <w:lang w:bidi="fa-IR"/>
        </w:rPr>
      </w:pPr>
      <w:r w:rsidRPr="00C419DA">
        <w:rPr>
          <w:rtl/>
        </w:rPr>
        <w:t xml:space="preserve">فانطلقت به أقوده الى رسول الله </w:t>
      </w:r>
      <w:r w:rsidR="00DE62C5" w:rsidRPr="00DE62C5">
        <w:rPr>
          <w:rStyle w:val="libAlaemChar"/>
          <w:rtl/>
        </w:rPr>
        <w:t>صلى‌الله‌عليه‌وآله‌وسلم</w:t>
      </w:r>
      <w:r w:rsidRPr="00C419DA">
        <w:rPr>
          <w:rtl/>
        </w:rPr>
        <w:t>فقلت</w:t>
      </w:r>
      <w:r>
        <w:rPr>
          <w:rtl/>
        </w:rPr>
        <w:t>:</w:t>
      </w:r>
      <w:r w:rsidRPr="00C419DA">
        <w:rPr>
          <w:rtl/>
        </w:rPr>
        <w:t xml:space="preserve"> اني سمعت هذا يقرأ بسورة الفرقان على حروف لم تقرئنيها</w:t>
      </w:r>
      <w:r>
        <w:rPr>
          <w:rtl/>
        </w:rPr>
        <w:t>،</w:t>
      </w:r>
      <w:r w:rsidRPr="00C419DA">
        <w:rPr>
          <w:rtl/>
        </w:rPr>
        <w:t xml:space="preserve"> فقال رسول الله </w:t>
      </w:r>
      <w:r w:rsidR="00DE62C5" w:rsidRPr="00DE62C5">
        <w:rPr>
          <w:rStyle w:val="libAlaemChar"/>
          <w:rtl/>
        </w:rPr>
        <w:t>صلى‌الله‌عليه‌وآله‌وسلم</w:t>
      </w:r>
      <w:r>
        <w:rPr>
          <w:rtl/>
        </w:rPr>
        <w:t>:</w:t>
      </w:r>
      <w:r w:rsidRPr="00C419DA">
        <w:rPr>
          <w:rtl/>
        </w:rPr>
        <w:t xml:space="preserve"> أرسله</w:t>
      </w:r>
      <w:r>
        <w:rPr>
          <w:rtl/>
        </w:rPr>
        <w:t>،</w:t>
      </w:r>
      <w:r w:rsidRPr="00C419DA">
        <w:rPr>
          <w:rtl/>
        </w:rPr>
        <w:t xml:space="preserve"> اقرأ يا ه</w:t>
      </w:r>
      <w:r w:rsidRPr="00EE773E">
        <w:rPr>
          <w:rtl/>
        </w:rPr>
        <w:t>شام</w:t>
      </w:r>
      <w:r>
        <w:rPr>
          <w:rtl/>
        </w:rPr>
        <w:t>،</w:t>
      </w:r>
      <w:r w:rsidRPr="00EE773E">
        <w:rPr>
          <w:rtl/>
        </w:rPr>
        <w:t xml:space="preserve"> فقرأ عليه القراءة التي سمعته يقرأ</w:t>
      </w:r>
      <w:r>
        <w:rPr>
          <w:rtl/>
        </w:rPr>
        <w:t>،</w:t>
      </w:r>
      <w:r w:rsidRPr="00EE773E">
        <w:rPr>
          <w:rtl/>
        </w:rPr>
        <w:t xml:space="preserve"> فقال رسول الله </w:t>
      </w:r>
      <w:r w:rsidR="00DE62C5" w:rsidRPr="00DE62C5">
        <w:rPr>
          <w:rStyle w:val="libAlaemChar"/>
          <w:rtl/>
        </w:rPr>
        <w:t>صلى‌الله‌عليه‌وآله‌وسلم</w:t>
      </w:r>
      <w:r w:rsidRPr="00EE773E">
        <w:rPr>
          <w:rtl/>
        </w:rPr>
        <w:t>كذلك أنزلت. ثم قال اقرأ يا عمر</w:t>
      </w:r>
      <w:r>
        <w:rPr>
          <w:rtl/>
        </w:rPr>
        <w:t>،</w:t>
      </w:r>
      <w:r w:rsidRPr="00EE773E">
        <w:rPr>
          <w:rtl/>
        </w:rPr>
        <w:t xml:space="preserve"> فقرأت القراءة التي أقرأني</w:t>
      </w:r>
      <w:r>
        <w:rPr>
          <w:rtl/>
        </w:rPr>
        <w:t>،</w:t>
      </w:r>
      <w:r w:rsidRPr="00EE773E">
        <w:rPr>
          <w:rtl/>
        </w:rPr>
        <w:t xml:space="preserve"> فقال رسول الله </w:t>
      </w:r>
      <w:r w:rsidR="00DE62C5" w:rsidRPr="00DE62C5">
        <w:rPr>
          <w:rStyle w:val="libAlaemChar"/>
          <w:rtl/>
        </w:rPr>
        <w:t>صلى‌الله‌عليه‌وآله‌وسلم</w:t>
      </w:r>
      <w:r w:rsidRPr="00EE773E">
        <w:rPr>
          <w:rtl/>
        </w:rPr>
        <w:t>كذلك أنزلت</w:t>
      </w:r>
      <w:r>
        <w:rPr>
          <w:rtl/>
        </w:rPr>
        <w:t>،</w:t>
      </w:r>
      <w:r w:rsidRPr="00EE773E">
        <w:rPr>
          <w:rtl/>
        </w:rPr>
        <w:t xml:space="preserve"> ان هذا القرآن أنزل [ على ] سبعة أحرف</w:t>
      </w:r>
      <w:r>
        <w:rPr>
          <w:rtl/>
        </w:rPr>
        <w:t>،</w:t>
      </w:r>
      <w:r w:rsidRPr="00EE773E">
        <w:rPr>
          <w:rtl/>
        </w:rPr>
        <w:t xml:space="preserve"> فاقرؤا ما تيسر منه » </w:t>
      </w:r>
      <w:r w:rsidRPr="00AA3501">
        <w:rPr>
          <w:rStyle w:val="libFootnotenumChar"/>
          <w:rtl/>
        </w:rPr>
        <w:t>(1)</w:t>
      </w:r>
      <w:r>
        <w:rPr>
          <w:rtl/>
        </w:rPr>
        <w:t>.</w:t>
      </w:r>
    </w:p>
    <w:p w:rsidR="007064AC" w:rsidRPr="00676339" w:rsidRDefault="007064AC" w:rsidP="007064AC">
      <w:pPr>
        <w:pStyle w:val="Heading2"/>
        <w:rPr>
          <w:rtl/>
          <w:lang w:bidi="fa-IR"/>
        </w:rPr>
      </w:pPr>
      <w:bookmarkStart w:id="595" w:name="_Toc347361401"/>
      <w:bookmarkStart w:id="596" w:name="_Toc406843477"/>
      <w:bookmarkStart w:id="597" w:name="_Toc92985921"/>
      <w:r w:rsidRPr="00676339">
        <w:rPr>
          <w:rtl/>
          <w:lang w:bidi="fa-IR"/>
        </w:rPr>
        <w:t>19</w:t>
      </w:r>
      <w:r>
        <w:rPr>
          <w:rtl/>
          <w:lang w:bidi="fa-IR"/>
        </w:rPr>
        <w:t xml:space="preserve"> </w:t>
      </w:r>
      <w:r w:rsidR="000429BA">
        <w:rPr>
          <w:rtl/>
          <w:lang w:bidi="fa-IR"/>
        </w:rPr>
        <w:t>-</w:t>
      </w:r>
      <w:r>
        <w:rPr>
          <w:rtl/>
          <w:lang w:bidi="fa-IR"/>
        </w:rPr>
        <w:t xml:space="preserve"> </w:t>
      </w:r>
      <w:r w:rsidRPr="00676339">
        <w:rPr>
          <w:rtl/>
          <w:lang w:bidi="fa-IR"/>
        </w:rPr>
        <w:t>رجل من الصحابة</w:t>
      </w:r>
      <w:bookmarkEnd w:id="595"/>
      <w:bookmarkEnd w:id="596"/>
      <w:bookmarkEnd w:id="597"/>
    </w:p>
    <w:p w:rsidR="007064AC" w:rsidRPr="00C419DA" w:rsidRDefault="007064AC" w:rsidP="007064AC">
      <w:pPr>
        <w:pStyle w:val="libNormal"/>
        <w:rPr>
          <w:rtl/>
          <w:lang w:bidi="fa-IR"/>
        </w:rPr>
      </w:pPr>
      <w:r w:rsidRPr="00676339">
        <w:rPr>
          <w:rtl/>
          <w:lang w:bidi="fa-IR"/>
        </w:rPr>
        <w:t>كذبه الشعبي</w:t>
      </w:r>
      <w:r>
        <w:rPr>
          <w:rtl/>
          <w:lang w:bidi="fa-IR"/>
        </w:rPr>
        <w:t xml:space="preserve"> </w:t>
      </w:r>
      <w:r w:rsidR="000429BA">
        <w:rPr>
          <w:rtl/>
          <w:lang w:bidi="fa-IR"/>
        </w:rPr>
        <w:t>-</w:t>
      </w:r>
      <w:r>
        <w:rPr>
          <w:rtl/>
          <w:lang w:bidi="fa-IR"/>
        </w:rPr>
        <w:t xml:space="preserve"> </w:t>
      </w:r>
      <w:r w:rsidRPr="00676339">
        <w:rPr>
          <w:rtl/>
          <w:lang w:bidi="fa-IR"/>
        </w:rPr>
        <w:t>وهو من كبار التابعين</w:t>
      </w:r>
      <w:r>
        <w:rPr>
          <w:rtl/>
          <w:lang w:bidi="fa-IR"/>
        </w:rPr>
        <w:t xml:space="preserve"> </w:t>
      </w:r>
      <w:r w:rsidR="000429BA">
        <w:rPr>
          <w:rtl/>
          <w:lang w:bidi="fa-IR"/>
        </w:rPr>
        <w:t>-</w:t>
      </w:r>
      <w:r>
        <w:rPr>
          <w:rtl/>
          <w:lang w:bidi="fa-IR"/>
        </w:rPr>
        <w:t xml:space="preserve"> </w:t>
      </w:r>
      <w:r w:rsidRPr="00676339">
        <w:rPr>
          <w:rtl/>
        </w:rPr>
        <w:t>قال الذهبي</w:t>
      </w:r>
      <w:r>
        <w:rPr>
          <w:rtl/>
        </w:rPr>
        <w:t>:</w:t>
      </w:r>
      <w:r w:rsidRPr="00676339">
        <w:rPr>
          <w:rtl/>
        </w:rPr>
        <w:t xml:space="preserve"> « قال الحاكم في ترجمة الشعبي</w:t>
      </w:r>
      <w:r>
        <w:rPr>
          <w:rtl/>
        </w:rPr>
        <w:t>:</w:t>
      </w:r>
      <w:r w:rsidRPr="00676339">
        <w:rPr>
          <w:rtl/>
        </w:rPr>
        <w:t xml:space="preserve"> ثنا ابراهيم بن مضارب العمري [ القمري ] ثنا محمد بن اسماعيل ابن مهران نا عبد الواحد بن نجدة الحوطي نا بقية نا سعيد بن عبد العزيز حدثني ربيعة بن يزيد قال</w:t>
      </w:r>
      <w:r>
        <w:rPr>
          <w:rtl/>
        </w:rPr>
        <w:t xml:space="preserve">: </w:t>
      </w:r>
      <w:r w:rsidRPr="00C419DA">
        <w:rPr>
          <w:rtl/>
        </w:rPr>
        <w:t>قع</w:t>
      </w:r>
      <w:r w:rsidRPr="00EE773E">
        <w:rPr>
          <w:rtl/>
        </w:rPr>
        <w:t xml:space="preserve">دت الى الشعبي بدمشق في خلافة عبد الملك. فحدث رجل من الصحابة عن رسول الله </w:t>
      </w:r>
      <w:r w:rsidR="00DE62C5" w:rsidRPr="00DE62C5">
        <w:rPr>
          <w:rStyle w:val="libAlaemChar"/>
          <w:rtl/>
        </w:rPr>
        <w:t>صلى‌الله‌عليه‌وآله‌وسلم</w:t>
      </w:r>
      <w:r w:rsidRPr="00EE773E">
        <w:rPr>
          <w:rtl/>
        </w:rPr>
        <w:t>انه قال</w:t>
      </w:r>
      <w:r>
        <w:rPr>
          <w:rtl/>
        </w:rPr>
        <w:t>:</w:t>
      </w:r>
      <w:r w:rsidRPr="00EE773E">
        <w:rPr>
          <w:rtl/>
        </w:rPr>
        <w:t xml:space="preserve"> </w:t>
      </w:r>
      <w:r w:rsidRPr="00C419DA">
        <w:rPr>
          <w:rtl/>
        </w:rPr>
        <w:t>اعبدوا ربكم ولا تشركوا به شيئا</w:t>
      </w:r>
      <w:r w:rsidR="00D44496">
        <w:rPr>
          <w:rFonts w:hint="cs"/>
          <w:rtl/>
        </w:rPr>
        <w:t>ً</w:t>
      </w:r>
      <w:r w:rsidRPr="00C419DA">
        <w:rPr>
          <w:rtl/>
        </w:rPr>
        <w:t xml:space="preserve"> وأقيموا الصلاة وآتوا الزكاة وأطيعوا الأمراء</w:t>
      </w:r>
      <w:r>
        <w:rPr>
          <w:rtl/>
        </w:rPr>
        <w:t>،</w:t>
      </w:r>
      <w:r w:rsidRPr="00C419DA">
        <w:rPr>
          <w:rtl/>
        </w:rPr>
        <w:t xml:space="preserve"> فان كان خيرا</w:t>
      </w:r>
      <w:r w:rsidR="00D44496">
        <w:rPr>
          <w:rFonts w:hint="cs"/>
          <w:rtl/>
        </w:rPr>
        <w:t>ً</w:t>
      </w:r>
      <w:r w:rsidRPr="00C419DA">
        <w:rPr>
          <w:rtl/>
        </w:rPr>
        <w:t xml:space="preserve"> فلكم</w:t>
      </w:r>
      <w:r>
        <w:rPr>
          <w:rtl/>
        </w:rPr>
        <w:t>،</w:t>
      </w:r>
      <w:r w:rsidRPr="00C419DA">
        <w:rPr>
          <w:rtl/>
        </w:rPr>
        <w:t xml:space="preserve"> وان كان شرا</w:t>
      </w:r>
      <w:r w:rsidR="00D44496">
        <w:rPr>
          <w:rFonts w:hint="cs"/>
          <w:rtl/>
        </w:rPr>
        <w:t>ً</w:t>
      </w:r>
      <w:r w:rsidRPr="00C419DA">
        <w:rPr>
          <w:rtl/>
        </w:rPr>
        <w:t xml:space="preserve"> فعليهم وأنتم منه براء.</w:t>
      </w:r>
    </w:p>
    <w:p w:rsidR="007064AC" w:rsidRPr="00676339" w:rsidRDefault="007064AC" w:rsidP="007064AC">
      <w:pPr>
        <w:pStyle w:val="libNormal"/>
        <w:rPr>
          <w:rtl/>
          <w:lang w:bidi="fa-IR"/>
        </w:rPr>
      </w:pPr>
      <w:r w:rsidRPr="00676339">
        <w:rPr>
          <w:rtl/>
          <w:lang w:bidi="fa-IR"/>
        </w:rPr>
        <w:t>فقال له الشعبي</w:t>
      </w:r>
      <w:r>
        <w:rPr>
          <w:rtl/>
          <w:lang w:bidi="fa-IR"/>
        </w:rPr>
        <w:t>:</w:t>
      </w:r>
      <w:r w:rsidRPr="00676339">
        <w:rPr>
          <w:rtl/>
          <w:lang w:bidi="fa-IR"/>
        </w:rPr>
        <w:t xml:space="preserve"> « كذبت » </w:t>
      </w:r>
      <w:r w:rsidRPr="00AA3501">
        <w:rPr>
          <w:rStyle w:val="libFootnotenumChar"/>
          <w:rtl/>
        </w:rPr>
        <w:t>(2)</w:t>
      </w:r>
      <w:r>
        <w:rPr>
          <w:rtl/>
          <w:lang w:bidi="fa-IR"/>
        </w:rPr>
        <w:t>.</w:t>
      </w:r>
    </w:p>
    <w:p w:rsidR="007064AC" w:rsidRPr="00676339" w:rsidRDefault="007064AC" w:rsidP="007064AC">
      <w:pPr>
        <w:pStyle w:val="Heading2"/>
        <w:rPr>
          <w:rtl/>
          <w:lang w:bidi="fa-IR"/>
        </w:rPr>
      </w:pPr>
      <w:bookmarkStart w:id="598" w:name="_Toc347361402"/>
      <w:bookmarkStart w:id="599" w:name="_Toc406843478"/>
      <w:bookmarkStart w:id="600" w:name="_Toc92985922"/>
      <w:r w:rsidRPr="00676339">
        <w:rPr>
          <w:rtl/>
          <w:lang w:bidi="fa-IR"/>
        </w:rPr>
        <w:t>20</w:t>
      </w:r>
      <w:r>
        <w:rPr>
          <w:rtl/>
          <w:lang w:bidi="fa-IR"/>
        </w:rPr>
        <w:t xml:space="preserve"> </w:t>
      </w:r>
      <w:r w:rsidR="000429BA">
        <w:rPr>
          <w:rtl/>
          <w:lang w:bidi="fa-IR"/>
        </w:rPr>
        <w:t>-</w:t>
      </w:r>
      <w:r>
        <w:rPr>
          <w:rtl/>
          <w:lang w:bidi="fa-IR"/>
        </w:rPr>
        <w:t xml:space="preserve"> </w:t>
      </w:r>
      <w:r w:rsidRPr="00676339">
        <w:rPr>
          <w:rtl/>
          <w:lang w:bidi="fa-IR"/>
        </w:rPr>
        <w:t>طلحة والزبير وعبد الله بن الزبير</w:t>
      </w:r>
      <w:bookmarkEnd w:id="598"/>
      <w:bookmarkEnd w:id="599"/>
      <w:bookmarkEnd w:id="600"/>
    </w:p>
    <w:p w:rsidR="007064AC" w:rsidRPr="00676339" w:rsidRDefault="007064AC" w:rsidP="007064AC">
      <w:pPr>
        <w:pStyle w:val="libNormal"/>
        <w:rPr>
          <w:rtl/>
          <w:lang w:bidi="fa-IR"/>
        </w:rPr>
      </w:pPr>
      <w:r w:rsidRPr="00676339">
        <w:rPr>
          <w:rtl/>
          <w:lang w:bidi="fa-IR"/>
        </w:rPr>
        <w:t>لقد كذب هؤلاء</w:t>
      </w:r>
      <w:r>
        <w:rPr>
          <w:rtl/>
          <w:lang w:bidi="fa-IR"/>
        </w:rPr>
        <w:t xml:space="preserve"> </w:t>
      </w:r>
      <w:r w:rsidR="000429BA">
        <w:rPr>
          <w:rtl/>
          <w:lang w:bidi="fa-IR"/>
        </w:rPr>
        <w:t>-</w:t>
      </w:r>
      <w:r>
        <w:rPr>
          <w:rtl/>
          <w:lang w:bidi="fa-IR"/>
        </w:rPr>
        <w:t xml:space="preserve"> </w:t>
      </w:r>
      <w:r w:rsidRPr="00676339">
        <w:rPr>
          <w:rtl/>
          <w:lang w:bidi="fa-IR"/>
        </w:rPr>
        <w:t>وهم من مشاهير الصحابة</w:t>
      </w:r>
      <w:r>
        <w:rPr>
          <w:rtl/>
          <w:lang w:bidi="fa-IR"/>
        </w:rPr>
        <w:t xml:space="preserve"> </w:t>
      </w:r>
      <w:r w:rsidR="000429BA">
        <w:rPr>
          <w:rtl/>
          <w:lang w:bidi="fa-IR"/>
        </w:rPr>
        <w:t>-</w:t>
      </w:r>
      <w:r>
        <w:rPr>
          <w:rtl/>
          <w:lang w:bidi="fa-IR"/>
        </w:rPr>
        <w:t xml:space="preserve"> </w:t>
      </w:r>
      <w:r w:rsidRPr="00676339">
        <w:rPr>
          <w:rtl/>
          <w:lang w:bidi="fa-IR"/>
        </w:rPr>
        <w:t>في حرب الجمل في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صحيح البخاري 6 / 227.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تذكرة الحفاظ</w:t>
      </w:r>
      <w:r w:rsidR="007064AC">
        <w:rPr>
          <w:rtl/>
        </w:rPr>
        <w:t xml:space="preserve"> </w:t>
      </w:r>
      <w:r w:rsidR="000429BA">
        <w:rPr>
          <w:rtl/>
        </w:rPr>
        <w:t>-</w:t>
      </w:r>
      <w:r w:rsidR="007064AC">
        <w:rPr>
          <w:rtl/>
        </w:rPr>
        <w:t xml:space="preserve"> </w:t>
      </w:r>
      <w:r w:rsidR="007064AC" w:rsidRPr="00676339">
        <w:rPr>
          <w:rtl/>
        </w:rPr>
        <w:t>ترجمة الشعبي</w:t>
      </w:r>
      <w:r w:rsidR="007064AC">
        <w:rPr>
          <w:rtl/>
        </w:rPr>
        <w:t xml:space="preserve"> </w:t>
      </w:r>
      <w:r w:rsidR="000429BA">
        <w:rPr>
          <w:rtl/>
        </w:rPr>
        <w:t>-</w:t>
      </w:r>
      <w:r w:rsidR="007064AC">
        <w:rPr>
          <w:rtl/>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قضية « الحوأب » وحملوا الناس على أن يشهدوا زورا</w:t>
      </w:r>
      <w:r w:rsidR="00D44496">
        <w:rPr>
          <w:rFonts w:hint="cs"/>
          <w:rtl/>
        </w:rPr>
        <w:t>ً</w:t>
      </w:r>
      <w:r>
        <w:rPr>
          <w:rtl/>
        </w:rPr>
        <w:t xml:space="preserve"> ..</w:t>
      </w:r>
      <w:r w:rsidRPr="00676339">
        <w:rPr>
          <w:rtl/>
        </w:rPr>
        <w:t>. في قصة معروفة رواها المؤرّخون بأجمعهم</w:t>
      </w:r>
      <w:r>
        <w:rPr>
          <w:rtl/>
        </w:rPr>
        <w:t>،</w:t>
      </w:r>
      <w:r w:rsidRPr="00676339">
        <w:rPr>
          <w:rtl/>
        </w:rPr>
        <w:t xml:space="preserve"> كابن قتيبة والطّبري وأبناء الأثير وخلدون والوردي والشحنة</w:t>
      </w:r>
      <w:r>
        <w:rPr>
          <w:rtl/>
        </w:rPr>
        <w:t>،</w:t>
      </w:r>
      <w:r w:rsidRPr="00676339">
        <w:rPr>
          <w:rtl/>
        </w:rPr>
        <w:t xml:space="preserve"> وأبي الفداء والمسعودي والسمعاني والحموي</w:t>
      </w:r>
      <w:r>
        <w:rPr>
          <w:rtl/>
        </w:rPr>
        <w:t xml:space="preserve"> ....</w:t>
      </w:r>
    </w:p>
    <w:p w:rsidR="007064AC" w:rsidRPr="00676339" w:rsidRDefault="007064AC" w:rsidP="007064AC">
      <w:pPr>
        <w:pStyle w:val="libNormal"/>
        <w:rPr>
          <w:rtl/>
          <w:lang w:bidi="fa-IR"/>
        </w:rPr>
      </w:pPr>
      <w:r w:rsidRPr="00676339">
        <w:rPr>
          <w:rtl/>
          <w:lang w:bidi="fa-IR"/>
        </w:rPr>
        <w:t>قال الطبري</w:t>
      </w:r>
      <w:r>
        <w:rPr>
          <w:rtl/>
          <w:lang w:bidi="fa-IR"/>
        </w:rPr>
        <w:t>:</w:t>
      </w:r>
      <w:r w:rsidRPr="00676339">
        <w:rPr>
          <w:rtl/>
          <w:lang w:bidi="fa-IR"/>
        </w:rPr>
        <w:t xml:space="preserve"> « شراء الجمل لعائشة رضي الله عنها وخبر كلاب الحوأب</w:t>
      </w:r>
      <w:r>
        <w:rPr>
          <w:rtl/>
          <w:lang w:bidi="fa-IR"/>
        </w:rPr>
        <w:t>:</w:t>
      </w:r>
    </w:p>
    <w:p w:rsidR="007064AC" w:rsidRPr="00676339" w:rsidRDefault="007064AC" w:rsidP="007064AC">
      <w:pPr>
        <w:pStyle w:val="libNormal"/>
        <w:rPr>
          <w:rtl/>
          <w:lang w:bidi="fa-IR"/>
        </w:rPr>
      </w:pPr>
      <w:r w:rsidRPr="00676339">
        <w:rPr>
          <w:rtl/>
          <w:lang w:bidi="fa-IR"/>
        </w:rPr>
        <w:t>حدثني اسماعيل بن موسى الفزاري قال</w:t>
      </w:r>
      <w:r>
        <w:rPr>
          <w:rtl/>
          <w:lang w:bidi="fa-IR"/>
        </w:rPr>
        <w:t>:</w:t>
      </w:r>
      <w:r w:rsidRPr="00676339">
        <w:rPr>
          <w:rtl/>
          <w:lang w:bidi="fa-IR"/>
        </w:rPr>
        <w:t xml:space="preserve"> نا علي بن عابس الأزرق قال</w:t>
      </w:r>
      <w:r>
        <w:rPr>
          <w:rtl/>
          <w:lang w:bidi="fa-IR"/>
        </w:rPr>
        <w:t>:</w:t>
      </w:r>
      <w:r w:rsidRPr="00676339">
        <w:rPr>
          <w:rtl/>
          <w:lang w:bidi="fa-IR"/>
        </w:rPr>
        <w:t xml:space="preserve"> ثنا ابو الخطاب الهجري عن صفوان بن قبيصة الاحمسي قال</w:t>
      </w:r>
      <w:r>
        <w:rPr>
          <w:rtl/>
          <w:lang w:bidi="fa-IR"/>
        </w:rPr>
        <w:t>:</w:t>
      </w:r>
      <w:r w:rsidRPr="00676339">
        <w:rPr>
          <w:rtl/>
          <w:lang w:bidi="fa-IR"/>
        </w:rPr>
        <w:t xml:space="preserve"> حدثني العرني صاحب الجمل قال</w:t>
      </w:r>
      <w:r>
        <w:rPr>
          <w:rtl/>
          <w:lang w:bidi="fa-IR"/>
        </w:rPr>
        <w:t>:</w:t>
      </w:r>
      <w:r w:rsidRPr="00676339">
        <w:rPr>
          <w:rtl/>
          <w:lang w:bidi="fa-IR"/>
        </w:rPr>
        <w:t xml:space="preserve"> بينما أنا أسير على جمل </w:t>
      </w:r>
      <w:r w:rsidR="00D44496">
        <w:rPr>
          <w:rFonts w:hint="cs"/>
          <w:rtl/>
          <w:lang w:bidi="fa-IR"/>
        </w:rPr>
        <w:t>ا</w:t>
      </w:r>
      <w:r w:rsidRPr="00676339">
        <w:rPr>
          <w:rtl/>
          <w:lang w:bidi="fa-IR"/>
        </w:rPr>
        <w:t>ذ عرض لي راكب فقال</w:t>
      </w:r>
      <w:r>
        <w:rPr>
          <w:rtl/>
          <w:lang w:bidi="fa-IR"/>
        </w:rPr>
        <w:t>:</w:t>
      </w:r>
      <w:r w:rsidRPr="00676339">
        <w:rPr>
          <w:rtl/>
          <w:lang w:bidi="fa-IR"/>
        </w:rPr>
        <w:t xml:space="preserve"> يا صاحب الجمل [ أ ] تبيع جملك</w:t>
      </w:r>
      <w:r>
        <w:rPr>
          <w:rtl/>
          <w:lang w:bidi="fa-IR"/>
        </w:rPr>
        <w:t>؟</w:t>
      </w:r>
      <w:r w:rsidRPr="00676339">
        <w:rPr>
          <w:rtl/>
          <w:lang w:bidi="fa-IR"/>
        </w:rPr>
        <w:t xml:space="preserve"> قلت</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sidRPr="00676339">
        <w:rPr>
          <w:rtl/>
          <w:lang w:bidi="fa-IR"/>
        </w:rPr>
        <w:t xml:space="preserve"> بكم</w:t>
      </w:r>
      <w:r>
        <w:rPr>
          <w:rtl/>
          <w:lang w:bidi="fa-IR"/>
        </w:rPr>
        <w:t>؟</w:t>
      </w:r>
      <w:r w:rsidRPr="00676339">
        <w:rPr>
          <w:rtl/>
          <w:lang w:bidi="fa-IR"/>
        </w:rPr>
        <w:t xml:space="preserve"> قلت</w:t>
      </w:r>
      <w:r>
        <w:rPr>
          <w:rtl/>
          <w:lang w:bidi="fa-IR"/>
        </w:rPr>
        <w:t>:</w:t>
      </w:r>
      <w:r w:rsidRPr="00676339">
        <w:rPr>
          <w:rtl/>
          <w:lang w:bidi="fa-IR"/>
        </w:rPr>
        <w:t xml:space="preserve"> بألف درهم. قال</w:t>
      </w:r>
      <w:r>
        <w:rPr>
          <w:rtl/>
          <w:lang w:bidi="fa-IR"/>
        </w:rPr>
        <w:t>:</w:t>
      </w:r>
      <w:r w:rsidRPr="00676339">
        <w:rPr>
          <w:rtl/>
          <w:lang w:bidi="fa-IR"/>
        </w:rPr>
        <w:t xml:space="preserve"> مجنون أنت</w:t>
      </w:r>
      <w:r>
        <w:rPr>
          <w:rtl/>
          <w:lang w:bidi="fa-IR"/>
        </w:rPr>
        <w:t>؟</w:t>
      </w:r>
      <w:r w:rsidRPr="00676339">
        <w:rPr>
          <w:rtl/>
          <w:lang w:bidi="fa-IR"/>
        </w:rPr>
        <w:t xml:space="preserve"> جمل يباع بألف درهم</w:t>
      </w:r>
      <w:r>
        <w:rPr>
          <w:rtl/>
          <w:lang w:bidi="fa-IR"/>
        </w:rPr>
        <w:t>؟</w:t>
      </w:r>
      <w:r w:rsidRPr="00676339">
        <w:rPr>
          <w:rtl/>
          <w:lang w:bidi="fa-IR"/>
        </w:rPr>
        <w:t xml:space="preserve"> قال قلت</w:t>
      </w:r>
      <w:r>
        <w:rPr>
          <w:rtl/>
          <w:lang w:bidi="fa-IR"/>
        </w:rPr>
        <w:t>:</w:t>
      </w:r>
      <w:r w:rsidRPr="00676339">
        <w:rPr>
          <w:rtl/>
          <w:lang w:bidi="fa-IR"/>
        </w:rPr>
        <w:t xml:space="preserve"> نعم جمل [ جملي ] هذا. قال</w:t>
      </w:r>
      <w:r>
        <w:rPr>
          <w:rtl/>
          <w:lang w:bidi="fa-IR"/>
        </w:rPr>
        <w:t>:</w:t>
      </w:r>
      <w:r w:rsidRPr="00676339">
        <w:rPr>
          <w:rtl/>
          <w:lang w:bidi="fa-IR"/>
        </w:rPr>
        <w:t xml:space="preserve"> ومم ذلك</w:t>
      </w:r>
      <w:r>
        <w:rPr>
          <w:rtl/>
          <w:lang w:bidi="fa-IR"/>
        </w:rPr>
        <w:t>؟</w:t>
      </w:r>
      <w:r w:rsidRPr="00676339">
        <w:rPr>
          <w:rtl/>
          <w:lang w:bidi="fa-IR"/>
        </w:rPr>
        <w:t xml:space="preserve"> قلت</w:t>
      </w:r>
      <w:r>
        <w:rPr>
          <w:rtl/>
          <w:lang w:bidi="fa-IR"/>
        </w:rPr>
        <w:t>:</w:t>
      </w:r>
      <w:r w:rsidRPr="00676339">
        <w:rPr>
          <w:rtl/>
          <w:lang w:bidi="fa-IR"/>
        </w:rPr>
        <w:t xml:space="preserve"> ما طلبت عليه أحدا</w:t>
      </w:r>
      <w:r w:rsidR="00D44496">
        <w:rPr>
          <w:rFonts w:hint="cs"/>
          <w:rtl/>
          <w:lang w:bidi="fa-IR"/>
        </w:rPr>
        <w:t>ً</w:t>
      </w:r>
      <w:r w:rsidRPr="00676339">
        <w:rPr>
          <w:rtl/>
          <w:lang w:bidi="fa-IR"/>
        </w:rPr>
        <w:t xml:space="preserve"> قط الا أدركته ولا طلبني وأنا عليه أحد قط إلا فته. قال</w:t>
      </w:r>
      <w:r>
        <w:rPr>
          <w:rtl/>
          <w:lang w:bidi="fa-IR"/>
        </w:rPr>
        <w:t>:</w:t>
      </w:r>
      <w:r w:rsidRPr="00676339">
        <w:rPr>
          <w:rtl/>
          <w:lang w:bidi="fa-IR"/>
        </w:rPr>
        <w:t xml:space="preserve"> لو تعلم لمن نريده لا حسنت بيعنا. قال قلت</w:t>
      </w:r>
      <w:r>
        <w:rPr>
          <w:rtl/>
          <w:lang w:bidi="fa-IR"/>
        </w:rPr>
        <w:t>:</w:t>
      </w:r>
      <w:r w:rsidRPr="00676339">
        <w:rPr>
          <w:rtl/>
          <w:lang w:bidi="fa-IR"/>
        </w:rPr>
        <w:t xml:space="preserve"> ولمن تريده</w:t>
      </w:r>
      <w:r>
        <w:rPr>
          <w:rtl/>
          <w:lang w:bidi="fa-IR"/>
        </w:rPr>
        <w:t>؟</w:t>
      </w:r>
      <w:r w:rsidRPr="00676339">
        <w:rPr>
          <w:rtl/>
          <w:lang w:bidi="fa-IR"/>
        </w:rPr>
        <w:t xml:space="preserve"> قال</w:t>
      </w:r>
      <w:r>
        <w:rPr>
          <w:rtl/>
          <w:lang w:bidi="fa-IR"/>
        </w:rPr>
        <w:t>:</w:t>
      </w:r>
      <w:r w:rsidRPr="00676339">
        <w:rPr>
          <w:rtl/>
          <w:lang w:bidi="fa-IR"/>
        </w:rPr>
        <w:t xml:space="preserve"> لامك. قلت</w:t>
      </w:r>
      <w:r>
        <w:rPr>
          <w:rtl/>
          <w:lang w:bidi="fa-IR"/>
        </w:rPr>
        <w:t>:</w:t>
      </w:r>
      <w:r w:rsidRPr="00676339">
        <w:rPr>
          <w:rtl/>
          <w:lang w:bidi="fa-IR"/>
        </w:rPr>
        <w:t xml:space="preserve"> لقد تركت أمي في بيتها قاعدة ما تريد براحا. قال</w:t>
      </w:r>
      <w:r>
        <w:rPr>
          <w:rtl/>
          <w:lang w:bidi="fa-IR"/>
        </w:rPr>
        <w:t>:</w:t>
      </w:r>
      <w:r w:rsidRPr="00676339">
        <w:rPr>
          <w:rtl/>
          <w:lang w:bidi="fa-IR"/>
        </w:rPr>
        <w:t xml:space="preserve"> انما أريده لام المؤمنين عائشة</w:t>
      </w:r>
      <w:r>
        <w:rPr>
          <w:rtl/>
          <w:lang w:bidi="fa-IR"/>
        </w:rPr>
        <w:t>،</w:t>
      </w:r>
      <w:r w:rsidRPr="00676339">
        <w:rPr>
          <w:rtl/>
          <w:lang w:bidi="fa-IR"/>
        </w:rPr>
        <w:t xml:space="preserve"> قلت</w:t>
      </w:r>
      <w:r>
        <w:rPr>
          <w:rtl/>
          <w:lang w:bidi="fa-IR"/>
        </w:rPr>
        <w:t>:</w:t>
      </w:r>
      <w:r w:rsidRPr="00676339">
        <w:rPr>
          <w:rtl/>
          <w:lang w:bidi="fa-IR"/>
        </w:rPr>
        <w:t xml:space="preserve"> فهو لك</w:t>
      </w:r>
      <w:r>
        <w:rPr>
          <w:rtl/>
          <w:lang w:bidi="fa-IR"/>
        </w:rPr>
        <w:t>،</w:t>
      </w:r>
      <w:r w:rsidRPr="00676339">
        <w:rPr>
          <w:rtl/>
          <w:lang w:bidi="fa-IR"/>
        </w:rPr>
        <w:t xml:space="preserve"> خذه بغير ثمن</w:t>
      </w:r>
      <w:r>
        <w:rPr>
          <w:rtl/>
          <w:lang w:bidi="fa-IR"/>
        </w:rPr>
        <w:t>،</w:t>
      </w:r>
      <w:r w:rsidRPr="00676339">
        <w:rPr>
          <w:rtl/>
          <w:lang w:bidi="fa-IR"/>
        </w:rPr>
        <w:t xml:space="preserve"> قال</w:t>
      </w:r>
      <w:r>
        <w:rPr>
          <w:rtl/>
          <w:lang w:bidi="fa-IR"/>
        </w:rPr>
        <w:t>:</w:t>
      </w:r>
      <w:r w:rsidRPr="00676339">
        <w:rPr>
          <w:rtl/>
          <w:lang w:bidi="fa-IR"/>
        </w:rPr>
        <w:t xml:space="preserve"> لا ولكن ارجع معنا الى البرحل فلنعطك ناقة مهريّة</w:t>
      </w:r>
      <w:r>
        <w:rPr>
          <w:rtl/>
          <w:lang w:bidi="fa-IR"/>
        </w:rPr>
        <w:t>،</w:t>
      </w:r>
      <w:r w:rsidRPr="00676339">
        <w:rPr>
          <w:rtl/>
          <w:lang w:bidi="fa-IR"/>
        </w:rPr>
        <w:t xml:space="preserve"> وزادوني أربعمائة أو ستمائة درهم.</w:t>
      </w:r>
    </w:p>
    <w:p w:rsidR="007064AC" w:rsidRPr="00676339" w:rsidRDefault="007064AC" w:rsidP="007064AC">
      <w:pPr>
        <w:pStyle w:val="libNormal"/>
        <w:rPr>
          <w:rtl/>
          <w:lang w:bidi="fa-IR"/>
        </w:rPr>
      </w:pPr>
      <w:r w:rsidRPr="00676339">
        <w:rPr>
          <w:rtl/>
          <w:lang w:bidi="fa-IR"/>
        </w:rPr>
        <w:t>فقال لي</w:t>
      </w:r>
      <w:r>
        <w:rPr>
          <w:rtl/>
          <w:lang w:bidi="fa-IR"/>
        </w:rPr>
        <w:t>:</w:t>
      </w:r>
      <w:r w:rsidRPr="00676339">
        <w:rPr>
          <w:rtl/>
          <w:lang w:bidi="fa-IR"/>
        </w:rPr>
        <w:t xml:space="preserve"> يا أخا عرينة هل لك دلالة بالطريق</w:t>
      </w:r>
      <w:r>
        <w:rPr>
          <w:rtl/>
          <w:lang w:bidi="fa-IR"/>
        </w:rPr>
        <w:t>؟</w:t>
      </w:r>
      <w:r w:rsidRPr="00676339">
        <w:rPr>
          <w:rtl/>
          <w:lang w:bidi="fa-IR"/>
        </w:rPr>
        <w:t xml:space="preserve"> قال قلت</w:t>
      </w:r>
      <w:r>
        <w:rPr>
          <w:rtl/>
          <w:lang w:bidi="fa-IR"/>
        </w:rPr>
        <w:t>:</w:t>
      </w:r>
      <w:r w:rsidRPr="00676339">
        <w:rPr>
          <w:rtl/>
          <w:lang w:bidi="fa-IR"/>
        </w:rPr>
        <w:t xml:space="preserve"> نعم انا من </w:t>
      </w:r>
      <w:r w:rsidR="00D44496">
        <w:rPr>
          <w:rFonts w:hint="cs"/>
          <w:rtl/>
          <w:lang w:bidi="fa-IR"/>
        </w:rPr>
        <w:t>ا</w:t>
      </w:r>
      <w:r w:rsidRPr="00676339">
        <w:rPr>
          <w:rtl/>
          <w:lang w:bidi="fa-IR"/>
        </w:rPr>
        <w:t>درك [ أدل ] الناس قال</w:t>
      </w:r>
      <w:r>
        <w:rPr>
          <w:rtl/>
          <w:lang w:bidi="fa-IR"/>
        </w:rPr>
        <w:t>:</w:t>
      </w:r>
      <w:r w:rsidRPr="00676339">
        <w:rPr>
          <w:rtl/>
          <w:lang w:bidi="fa-IR"/>
        </w:rPr>
        <w:t xml:space="preserve"> فسر معنا</w:t>
      </w:r>
      <w:r>
        <w:rPr>
          <w:rtl/>
          <w:lang w:bidi="fa-IR"/>
        </w:rPr>
        <w:t>،</w:t>
      </w:r>
      <w:r w:rsidRPr="00676339">
        <w:rPr>
          <w:rtl/>
          <w:lang w:bidi="fa-IR"/>
        </w:rPr>
        <w:t xml:space="preserve"> فسرت معهم فلا امر على واد ولا ماء الا سألوني عنه حتى قرطنا ماء الحوأب</w:t>
      </w:r>
      <w:r>
        <w:rPr>
          <w:rtl/>
          <w:lang w:bidi="fa-IR"/>
        </w:rPr>
        <w:t>،</w:t>
      </w:r>
      <w:r w:rsidRPr="00676339">
        <w:rPr>
          <w:rtl/>
          <w:lang w:bidi="fa-IR"/>
        </w:rPr>
        <w:t xml:space="preserve"> قال</w:t>
      </w:r>
      <w:r>
        <w:rPr>
          <w:rtl/>
          <w:lang w:bidi="fa-IR"/>
        </w:rPr>
        <w:t>:</w:t>
      </w:r>
      <w:r w:rsidRPr="00676339">
        <w:rPr>
          <w:rtl/>
          <w:lang w:bidi="fa-IR"/>
        </w:rPr>
        <w:t xml:space="preserve"> فصرخت عائشة بأعلى صوتها ثم ضربت عضد بعيرها فأناخته</w:t>
      </w:r>
      <w:r>
        <w:rPr>
          <w:rtl/>
          <w:lang w:bidi="fa-IR"/>
        </w:rPr>
        <w:t>،</w:t>
      </w:r>
      <w:r w:rsidRPr="00676339">
        <w:rPr>
          <w:rtl/>
          <w:lang w:bidi="fa-IR"/>
        </w:rPr>
        <w:t xml:space="preserve"> ثم قالت</w:t>
      </w:r>
      <w:r>
        <w:rPr>
          <w:rtl/>
          <w:lang w:bidi="fa-IR"/>
        </w:rPr>
        <w:t>:</w:t>
      </w:r>
      <w:r w:rsidRPr="00676339">
        <w:rPr>
          <w:rtl/>
          <w:lang w:bidi="fa-IR"/>
        </w:rPr>
        <w:t xml:space="preserve"> وانا والله صاحبة كلاب الحوأب طروقا</w:t>
      </w:r>
      <w:r w:rsidR="00D44496">
        <w:rPr>
          <w:rFonts w:hint="cs"/>
          <w:rtl/>
          <w:lang w:bidi="fa-IR"/>
        </w:rPr>
        <w:t>ً</w:t>
      </w:r>
      <w:r>
        <w:rPr>
          <w:rtl/>
          <w:lang w:bidi="fa-IR"/>
        </w:rPr>
        <w:t>،</w:t>
      </w:r>
      <w:r w:rsidRPr="00676339">
        <w:rPr>
          <w:rtl/>
          <w:lang w:bidi="fa-IR"/>
        </w:rPr>
        <w:t xml:space="preserve"> ردوني</w:t>
      </w:r>
      <w:r>
        <w:rPr>
          <w:rtl/>
          <w:lang w:bidi="fa-IR"/>
        </w:rPr>
        <w:t>،</w:t>
      </w:r>
      <w:r w:rsidRPr="00676339">
        <w:rPr>
          <w:rtl/>
          <w:lang w:bidi="fa-IR"/>
        </w:rPr>
        <w:t xml:space="preserve"> تقول ذلك ثلاثا</w:t>
      </w:r>
      <w:r w:rsidR="006B0AC7">
        <w:rPr>
          <w:rFonts w:hint="cs"/>
          <w:rtl/>
          <w:lang w:bidi="fa-IR"/>
        </w:rPr>
        <w:t>ً</w:t>
      </w:r>
      <w:r>
        <w:rPr>
          <w:rtl/>
          <w:lang w:bidi="fa-IR"/>
        </w:rPr>
        <w:t>،</w:t>
      </w:r>
      <w:r w:rsidRPr="00676339">
        <w:rPr>
          <w:rtl/>
          <w:lang w:bidi="fa-IR"/>
        </w:rPr>
        <w:t xml:space="preserve"> فأناخت وأناخوا حولها وهم على ذلك</w:t>
      </w:r>
      <w:r>
        <w:rPr>
          <w:rtl/>
          <w:lang w:bidi="fa-IR"/>
        </w:rPr>
        <w:t>،</w:t>
      </w:r>
      <w:r w:rsidRPr="00676339">
        <w:rPr>
          <w:rtl/>
          <w:lang w:bidi="fa-IR"/>
        </w:rPr>
        <w:t xml:space="preserve"> وهي تأبى حتى كانت الساعة التي أناخوا فيها من الغد. قال</w:t>
      </w:r>
      <w:r>
        <w:rPr>
          <w:rtl/>
          <w:lang w:bidi="fa-IR"/>
        </w:rPr>
        <w:t>:</w:t>
      </w:r>
      <w:r w:rsidRPr="00676339">
        <w:rPr>
          <w:rtl/>
          <w:lang w:bidi="fa-IR"/>
        </w:rPr>
        <w:t xml:space="preserve"> فجاءها ابن الزبير فقال</w:t>
      </w:r>
      <w:r>
        <w:rPr>
          <w:rtl/>
          <w:lang w:bidi="fa-IR"/>
        </w:rPr>
        <w:t>:</w:t>
      </w:r>
      <w:r w:rsidRPr="00676339">
        <w:rPr>
          <w:rtl/>
          <w:lang w:bidi="fa-IR"/>
        </w:rPr>
        <w:t xml:space="preserve"> النجاء فقد أدرككم والله علي بن بي طالب. قال</w:t>
      </w:r>
      <w:r>
        <w:rPr>
          <w:rtl/>
          <w:lang w:bidi="fa-IR"/>
        </w:rPr>
        <w:t>:</w:t>
      </w:r>
      <w:r>
        <w:rPr>
          <w:rFonts w:hint="cs"/>
          <w:rtl/>
          <w:lang w:bidi="fa-IR"/>
        </w:rPr>
        <w:t xml:space="preserve"> </w:t>
      </w:r>
      <w:r w:rsidRPr="00676339">
        <w:rPr>
          <w:rtl/>
          <w:lang w:bidi="fa-IR"/>
        </w:rPr>
        <w:t xml:space="preserve">فارتحلوا. وشتموني فانصرفت » </w:t>
      </w:r>
      <w:r w:rsidRPr="00AA3501">
        <w:rPr>
          <w:rStyle w:val="libFootnotenumChar"/>
          <w:rtl/>
        </w:rPr>
        <w:t>(1)</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الطبري 3 / 475.</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وفي ( الكامل )</w:t>
      </w:r>
      <w:r>
        <w:rPr>
          <w:rtl/>
          <w:lang w:bidi="fa-IR"/>
        </w:rPr>
        <w:t>:</w:t>
      </w:r>
      <w:r w:rsidRPr="00676339">
        <w:rPr>
          <w:rtl/>
          <w:lang w:bidi="fa-IR"/>
        </w:rPr>
        <w:t xml:space="preserve"> « فقال لها عبد الله بن الزبير</w:t>
      </w:r>
      <w:r>
        <w:rPr>
          <w:rtl/>
          <w:lang w:bidi="fa-IR"/>
        </w:rPr>
        <w:t>:</w:t>
      </w:r>
      <w:r w:rsidRPr="00676339">
        <w:rPr>
          <w:rtl/>
          <w:lang w:bidi="fa-IR"/>
        </w:rPr>
        <w:t xml:space="preserve"> انه كذب</w:t>
      </w:r>
      <w:r>
        <w:rPr>
          <w:rtl/>
          <w:lang w:bidi="fa-IR"/>
        </w:rPr>
        <w:t>،</w:t>
      </w:r>
      <w:r w:rsidRPr="00676339">
        <w:rPr>
          <w:rtl/>
          <w:lang w:bidi="fa-IR"/>
        </w:rPr>
        <w:t xml:space="preserve"> ولم يزل بها وهي تمتنع</w:t>
      </w:r>
      <w:r>
        <w:rPr>
          <w:rtl/>
          <w:lang w:bidi="fa-IR"/>
        </w:rPr>
        <w:t>،</w:t>
      </w:r>
      <w:r w:rsidRPr="00676339">
        <w:rPr>
          <w:rtl/>
          <w:lang w:bidi="fa-IR"/>
        </w:rPr>
        <w:t xml:space="preserve"> فقال لها</w:t>
      </w:r>
      <w:r>
        <w:rPr>
          <w:rtl/>
          <w:lang w:bidi="fa-IR"/>
        </w:rPr>
        <w:t>:</w:t>
      </w:r>
      <w:r w:rsidRPr="00676339">
        <w:rPr>
          <w:rtl/>
          <w:lang w:bidi="fa-IR"/>
        </w:rPr>
        <w:t xml:space="preserve"> النجاء النجاء</w:t>
      </w:r>
      <w:r>
        <w:rPr>
          <w:rtl/>
          <w:lang w:bidi="fa-IR"/>
        </w:rPr>
        <w:t>!</w:t>
      </w:r>
      <w:r w:rsidRPr="00676339">
        <w:rPr>
          <w:rtl/>
          <w:lang w:bidi="fa-IR"/>
        </w:rPr>
        <w:t xml:space="preserve"> قد أدرككم علي بن أبي طالب</w:t>
      </w:r>
      <w:r>
        <w:rPr>
          <w:rtl/>
          <w:lang w:bidi="fa-IR"/>
        </w:rPr>
        <w:t>،</w:t>
      </w:r>
      <w:r w:rsidRPr="00676339">
        <w:rPr>
          <w:rtl/>
          <w:lang w:bidi="fa-IR"/>
        </w:rPr>
        <w:t xml:space="preserve"> فارتحلوا نحو البصرة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ولم يسم ابن خلدون القائل</w:t>
      </w:r>
      <w:r>
        <w:rPr>
          <w:rtl/>
          <w:lang w:bidi="fa-IR"/>
        </w:rPr>
        <w:t>،</w:t>
      </w:r>
      <w:r w:rsidRPr="00676339">
        <w:rPr>
          <w:rtl/>
          <w:lang w:bidi="fa-IR"/>
        </w:rPr>
        <w:t xml:space="preserve"> فقال</w:t>
      </w:r>
      <w:r>
        <w:rPr>
          <w:rtl/>
          <w:lang w:bidi="fa-IR"/>
        </w:rPr>
        <w:t>:</w:t>
      </w:r>
      <w:r w:rsidRPr="00676339">
        <w:rPr>
          <w:rtl/>
          <w:lang w:bidi="fa-IR"/>
        </w:rPr>
        <w:t xml:space="preserve"> « فقالت عائشة ردوني سمعت رسول الله </w:t>
      </w:r>
      <w:r w:rsidR="00DE62C5" w:rsidRPr="00DE62C5">
        <w:rPr>
          <w:rStyle w:val="libAlaemChar"/>
          <w:rtl/>
        </w:rPr>
        <w:t>صلى‌الله‌عليه‌وآله‌وسلم</w:t>
      </w:r>
      <w:r w:rsidRPr="00676339">
        <w:rPr>
          <w:rtl/>
          <w:lang w:bidi="fa-IR"/>
        </w:rPr>
        <w:t>يقول</w:t>
      </w:r>
      <w:r>
        <w:rPr>
          <w:rtl/>
          <w:lang w:bidi="fa-IR"/>
        </w:rPr>
        <w:t xml:space="preserve"> </w:t>
      </w:r>
      <w:r w:rsidR="000429BA">
        <w:rPr>
          <w:rtl/>
          <w:lang w:bidi="fa-IR"/>
        </w:rPr>
        <w:t>-</w:t>
      </w:r>
      <w:r>
        <w:rPr>
          <w:rtl/>
          <w:lang w:bidi="fa-IR"/>
        </w:rPr>
        <w:t xml:space="preserve"> </w:t>
      </w:r>
      <w:r w:rsidRPr="00676339">
        <w:rPr>
          <w:rtl/>
          <w:lang w:bidi="fa-IR"/>
        </w:rPr>
        <w:t>وعنده نساؤه</w:t>
      </w:r>
      <w:r>
        <w:rPr>
          <w:rtl/>
          <w:lang w:bidi="fa-IR"/>
        </w:rPr>
        <w:t xml:space="preserve"> </w:t>
      </w:r>
      <w:r w:rsidR="000429BA">
        <w:rPr>
          <w:rtl/>
          <w:lang w:bidi="fa-IR"/>
        </w:rPr>
        <w:t>-</w:t>
      </w:r>
      <w:r>
        <w:rPr>
          <w:rtl/>
          <w:lang w:bidi="fa-IR"/>
        </w:rPr>
        <w:t xml:space="preserve"> </w:t>
      </w:r>
      <w:r w:rsidRPr="00676339">
        <w:rPr>
          <w:rtl/>
          <w:lang w:bidi="fa-IR"/>
        </w:rPr>
        <w:t>ليت شعري أيتكن تنبحها كلاب الحوأب</w:t>
      </w:r>
      <w:r>
        <w:rPr>
          <w:rtl/>
          <w:lang w:bidi="fa-IR"/>
        </w:rPr>
        <w:t>،</w:t>
      </w:r>
      <w:r w:rsidRPr="00676339">
        <w:rPr>
          <w:rtl/>
          <w:lang w:bidi="fa-IR"/>
        </w:rPr>
        <w:t xml:space="preserve"> ثم ضربت عضد بعيرها فأناخته وأقامت بهم يوما</w:t>
      </w:r>
      <w:r w:rsidR="00BC0E57">
        <w:rPr>
          <w:rFonts w:hint="cs"/>
          <w:rtl/>
          <w:lang w:bidi="fa-IR"/>
        </w:rPr>
        <w:t>ً</w:t>
      </w:r>
      <w:r w:rsidRPr="00676339">
        <w:rPr>
          <w:rtl/>
          <w:lang w:bidi="fa-IR"/>
        </w:rPr>
        <w:t xml:space="preserve"> وليلة الى ان قيل</w:t>
      </w:r>
      <w:r>
        <w:rPr>
          <w:rtl/>
          <w:lang w:bidi="fa-IR"/>
        </w:rPr>
        <w:t>:</w:t>
      </w:r>
      <w:r w:rsidRPr="00676339">
        <w:rPr>
          <w:rtl/>
          <w:lang w:bidi="fa-IR"/>
        </w:rPr>
        <w:t xml:space="preserve"> النجا النجا قد أدرككم علي</w:t>
      </w:r>
      <w:r>
        <w:rPr>
          <w:rtl/>
          <w:lang w:bidi="fa-IR"/>
        </w:rPr>
        <w:t>،</w:t>
      </w:r>
      <w:r w:rsidRPr="00676339">
        <w:rPr>
          <w:rtl/>
          <w:lang w:bidi="fa-IR"/>
        </w:rPr>
        <w:t xml:space="preserve"> فارتحلوا نحو البصرة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وفي ( مروج الذهب ) « فقال [ ابن ] الزبير</w:t>
      </w:r>
      <w:r>
        <w:rPr>
          <w:rtl/>
          <w:lang w:bidi="fa-IR"/>
        </w:rPr>
        <w:t>:</w:t>
      </w:r>
      <w:r w:rsidRPr="00676339">
        <w:rPr>
          <w:rtl/>
          <w:lang w:bidi="fa-IR"/>
        </w:rPr>
        <w:t xml:space="preserve"> بالله ما هذا الحوأب ولقد غلط فيما </w:t>
      </w:r>
      <w:r w:rsidR="00BC0E57">
        <w:rPr>
          <w:rFonts w:hint="cs"/>
          <w:rtl/>
          <w:lang w:bidi="fa-IR"/>
        </w:rPr>
        <w:t>ا</w:t>
      </w:r>
      <w:r w:rsidRPr="00676339">
        <w:rPr>
          <w:rtl/>
          <w:lang w:bidi="fa-IR"/>
        </w:rPr>
        <w:t>خبرك به</w:t>
      </w:r>
      <w:r>
        <w:rPr>
          <w:rtl/>
          <w:lang w:bidi="fa-IR"/>
        </w:rPr>
        <w:t>،</w:t>
      </w:r>
      <w:r w:rsidRPr="00676339">
        <w:rPr>
          <w:rtl/>
          <w:lang w:bidi="fa-IR"/>
        </w:rPr>
        <w:t xml:space="preserve"> وكان طلحة في ساقة الناس فلحقها فأقسم ان ذلك ليس بالحوأب</w:t>
      </w:r>
      <w:r>
        <w:rPr>
          <w:rtl/>
          <w:lang w:bidi="fa-IR"/>
        </w:rPr>
        <w:t>،</w:t>
      </w:r>
      <w:r w:rsidRPr="00676339">
        <w:rPr>
          <w:rtl/>
          <w:lang w:bidi="fa-IR"/>
        </w:rPr>
        <w:t xml:space="preserve"> وشهد معهما خمسون رجلا ممن كان معهم</w:t>
      </w:r>
      <w:r>
        <w:rPr>
          <w:rtl/>
          <w:lang w:bidi="fa-IR"/>
        </w:rPr>
        <w:t>،</w:t>
      </w:r>
      <w:r w:rsidRPr="00676339">
        <w:rPr>
          <w:rtl/>
          <w:lang w:bidi="fa-IR"/>
        </w:rPr>
        <w:t xml:space="preserve"> فكان ذلك اول شهادة زور أقيمت في الإسلام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وقال ابن قتيبة</w:t>
      </w:r>
      <w:r>
        <w:rPr>
          <w:rtl/>
          <w:lang w:bidi="fa-IR"/>
        </w:rPr>
        <w:t xml:space="preserve"> ..</w:t>
      </w:r>
      <w:r w:rsidRPr="00676339">
        <w:rPr>
          <w:rtl/>
          <w:lang w:bidi="fa-IR"/>
        </w:rPr>
        <w:t xml:space="preserve"> « وأتى عبد الله بن الزبير فحلف لها بالله لقد خلفتيه اول الليل</w:t>
      </w:r>
      <w:r>
        <w:rPr>
          <w:rtl/>
          <w:lang w:bidi="fa-IR"/>
        </w:rPr>
        <w:t>،</w:t>
      </w:r>
      <w:r w:rsidRPr="00676339">
        <w:rPr>
          <w:rtl/>
          <w:lang w:bidi="fa-IR"/>
        </w:rPr>
        <w:t xml:space="preserve"> وأتاها ببينة زور من الاعراب فشهدوا بذلك</w:t>
      </w:r>
      <w:r>
        <w:rPr>
          <w:rtl/>
          <w:lang w:bidi="fa-IR"/>
        </w:rPr>
        <w:t>،</w:t>
      </w:r>
      <w:r w:rsidRPr="00676339">
        <w:rPr>
          <w:rtl/>
          <w:lang w:bidi="fa-IR"/>
        </w:rPr>
        <w:t xml:space="preserve"> فزعموا انها اول شهادة زور شهد بها في الإسلام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وفي ( شرح النهج ) « فقال لها الزبير</w:t>
      </w:r>
      <w:r>
        <w:rPr>
          <w:rtl/>
          <w:lang w:bidi="fa-IR"/>
        </w:rPr>
        <w:t>:</w:t>
      </w:r>
      <w:r w:rsidRPr="00676339">
        <w:rPr>
          <w:rtl/>
          <w:lang w:bidi="fa-IR"/>
        </w:rPr>
        <w:t xml:space="preserve"> مهلا يرحمك الله</w:t>
      </w:r>
      <w:r>
        <w:rPr>
          <w:rtl/>
          <w:lang w:bidi="fa-IR"/>
        </w:rPr>
        <w:t>،</w:t>
      </w:r>
      <w:r w:rsidRPr="00676339">
        <w:rPr>
          <w:rtl/>
          <w:lang w:bidi="fa-IR"/>
        </w:rPr>
        <w:t xml:space="preserve"> فانا قد جزنا ماء </w:t>
      </w:r>
      <w:r>
        <w:rPr>
          <w:rtl/>
          <w:lang w:bidi="fa-IR"/>
        </w:rPr>
        <w:t>الحوأب بفراسخ كثيرة، فقالت: أ</w:t>
      </w:r>
      <w:r w:rsidRPr="00676339">
        <w:rPr>
          <w:rtl/>
          <w:lang w:bidi="fa-IR"/>
        </w:rPr>
        <w:t>عندك من يشهد بأن هذه الكلاب النابحة ليست على ماء الحوأب</w:t>
      </w:r>
      <w:r>
        <w:rPr>
          <w:rtl/>
          <w:lang w:bidi="fa-IR"/>
        </w:rPr>
        <w:t>؟</w:t>
      </w:r>
      <w:r w:rsidRPr="00676339">
        <w:rPr>
          <w:rtl/>
          <w:lang w:bidi="fa-IR"/>
        </w:rPr>
        <w:t xml:space="preserve"> فلفق لها الزبير وطلحة خمسين </w:t>
      </w:r>
      <w:r w:rsidR="000D3957">
        <w:rPr>
          <w:rFonts w:hint="cs"/>
          <w:rtl/>
          <w:lang w:bidi="fa-IR"/>
        </w:rPr>
        <w:t>ا</w:t>
      </w:r>
      <w:r w:rsidRPr="00676339">
        <w:rPr>
          <w:rtl/>
          <w:lang w:bidi="fa-IR"/>
        </w:rPr>
        <w:t>عرابيا</w:t>
      </w:r>
      <w:r w:rsidR="000D3957">
        <w:rPr>
          <w:rFonts w:hint="cs"/>
          <w:rtl/>
          <w:lang w:bidi="fa-IR"/>
        </w:rPr>
        <w:t>ً</w:t>
      </w:r>
      <w:r w:rsidRPr="00676339">
        <w:rPr>
          <w:rtl/>
          <w:lang w:bidi="fa-IR"/>
        </w:rPr>
        <w:t xml:space="preserve"> جعلالهم جعلا فحلفوا لها وشهدوا ان هذا الماء ليس [ ب</w:t>
      </w:r>
      <w:r w:rsidR="000D3957">
        <w:rPr>
          <w:rFonts w:hint="cs"/>
          <w:rtl/>
          <w:lang w:bidi="fa-IR"/>
        </w:rPr>
        <w:t>ـ</w:t>
      </w:r>
      <w:r w:rsidRPr="00676339">
        <w:rPr>
          <w:rtl/>
          <w:lang w:bidi="fa-IR"/>
        </w:rPr>
        <w:t xml:space="preserve"> ] ماء الحوأب</w:t>
      </w:r>
      <w:r>
        <w:rPr>
          <w:rtl/>
          <w:lang w:bidi="fa-IR"/>
        </w:rPr>
        <w:t>،</w:t>
      </w:r>
      <w:r w:rsidRPr="00676339">
        <w:rPr>
          <w:rtl/>
          <w:lang w:bidi="fa-IR"/>
        </w:rPr>
        <w:t xml:space="preserve"> فكانت هذه اول شهادة زور في الإسلام</w:t>
      </w:r>
      <w:r>
        <w:rPr>
          <w:rtl/>
          <w:lang w:bidi="fa-IR"/>
        </w:rPr>
        <w:t>،</w:t>
      </w:r>
      <w:r w:rsidRPr="00676339">
        <w:rPr>
          <w:rtl/>
          <w:lang w:bidi="fa-IR"/>
        </w:rPr>
        <w:t xml:space="preserve"> فسارت عائشة لوجهها » </w:t>
      </w:r>
      <w:r w:rsidRPr="00AA3501">
        <w:rPr>
          <w:rStyle w:val="libFootnotenumChar"/>
          <w:rtl/>
        </w:rPr>
        <w:t>(5)</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الكامل 3 / 107.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تاريخ ابن خلدون المجلد 2 / 1065.</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مروج الذهب 2 / 358.</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الامامة والسياسة 1 / 63.</w:t>
      </w:r>
    </w:p>
    <w:p w:rsidR="007064AC" w:rsidRPr="00676339" w:rsidRDefault="00E32150" w:rsidP="007064AC">
      <w:pPr>
        <w:pStyle w:val="libFootnote0"/>
        <w:rPr>
          <w:rtl/>
          <w:lang w:bidi="fa-IR"/>
        </w:rPr>
      </w:pPr>
      <w:r w:rsidRPr="00E32150">
        <w:rPr>
          <w:rStyle w:val="libFootnote0Char"/>
          <w:rtl/>
        </w:rPr>
        <w:t>(5).</w:t>
      </w:r>
      <w:r w:rsidR="007064AC" w:rsidRPr="00676339">
        <w:rPr>
          <w:rtl/>
        </w:rPr>
        <w:t xml:space="preserve"> شرح النهج 9 / 311.</w:t>
      </w:r>
    </w:p>
    <w:p w:rsidR="007064AC" w:rsidRDefault="007064AC" w:rsidP="007064AC">
      <w:pPr>
        <w:pStyle w:val="libNormal"/>
        <w:rPr>
          <w:rtl/>
          <w:lang w:bidi="fa-IR"/>
        </w:rPr>
      </w:pPr>
      <w:r>
        <w:rPr>
          <w:rtl/>
          <w:lang w:bidi="fa-IR"/>
        </w:rPr>
        <w:br w:type="page"/>
      </w:r>
    </w:p>
    <w:p w:rsidR="007064AC" w:rsidRPr="00676339" w:rsidRDefault="007064AC" w:rsidP="007064AC">
      <w:pPr>
        <w:pStyle w:val="Heading2"/>
        <w:rPr>
          <w:rtl/>
          <w:lang w:bidi="fa-IR"/>
        </w:rPr>
      </w:pPr>
      <w:bookmarkStart w:id="601" w:name="_Toc347361403"/>
      <w:bookmarkStart w:id="602" w:name="_Toc406843479"/>
      <w:bookmarkStart w:id="603" w:name="_Toc92985923"/>
      <w:r w:rsidRPr="00676339">
        <w:rPr>
          <w:rtl/>
          <w:lang w:bidi="fa-IR"/>
        </w:rPr>
        <w:lastRenderedPageBreak/>
        <w:t>21</w:t>
      </w:r>
      <w:r>
        <w:rPr>
          <w:rtl/>
          <w:lang w:bidi="fa-IR"/>
        </w:rPr>
        <w:t xml:space="preserve"> </w:t>
      </w:r>
      <w:r w:rsidR="000429BA">
        <w:rPr>
          <w:rtl/>
          <w:lang w:bidi="fa-IR"/>
        </w:rPr>
        <w:t>-</w:t>
      </w:r>
      <w:r>
        <w:rPr>
          <w:rtl/>
          <w:lang w:bidi="fa-IR"/>
        </w:rPr>
        <w:t xml:space="preserve"> </w:t>
      </w:r>
      <w:r w:rsidRPr="00676339">
        <w:rPr>
          <w:rtl/>
          <w:lang w:bidi="fa-IR"/>
        </w:rPr>
        <w:t>زوجة رفاعة</w:t>
      </w:r>
      <w:bookmarkEnd w:id="601"/>
      <w:bookmarkEnd w:id="602"/>
      <w:bookmarkEnd w:id="603"/>
    </w:p>
    <w:p w:rsidR="007064AC" w:rsidRPr="00676339" w:rsidRDefault="007064AC" w:rsidP="007064AC">
      <w:pPr>
        <w:pStyle w:val="libNormal"/>
        <w:rPr>
          <w:rtl/>
          <w:lang w:bidi="fa-IR"/>
        </w:rPr>
      </w:pPr>
      <w:r w:rsidRPr="00676339">
        <w:rPr>
          <w:rtl/>
          <w:lang w:bidi="fa-IR"/>
        </w:rPr>
        <w:t xml:space="preserve">لقد كذبت هذه الصحابية على زوجها الثاني بحضرة رسول الله </w:t>
      </w:r>
      <w:r w:rsidR="00DE62C5" w:rsidRPr="00DE62C5">
        <w:rPr>
          <w:rStyle w:val="libAlaemChar"/>
          <w:rtl/>
        </w:rPr>
        <w:t>صلى‌الله‌عليه‌وآله‌وسلم</w:t>
      </w:r>
      <w:r>
        <w:rPr>
          <w:rtl/>
          <w:lang w:bidi="fa-IR"/>
        </w:rPr>
        <w:t>،</w:t>
      </w:r>
      <w:r w:rsidRPr="00676339">
        <w:rPr>
          <w:rtl/>
          <w:lang w:bidi="fa-IR"/>
        </w:rPr>
        <w:t xml:space="preserve"> فيما أخرجه البخاري في كتاب اللباس باب الثياب الخضر من [ صحيحه ] ورواه البغوي </w:t>
      </w:r>
      <w:r w:rsidRPr="009D195F">
        <w:rPr>
          <w:rtl/>
        </w:rPr>
        <w:t>والرازي والخازن والسيوطي والشربيني والزمخشري كلهم بتفسير قوله عز وجل «</w:t>
      </w:r>
      <w:r>
        <w:rPr>
          <w:rtl/>
        </w:rPr>
        <w:t xml:space="preserve"> </w:t>
      </w:r>
      <w:r w:rsidRPr="000D3957">
        <w:rPr>
          <w:rtl/>
        </w:rPr>
        <w:t>ف</w:t>
      </w:r>
      <w:r w:rsidR="000D3957">
        <w:rPr>
          <w:rFonts w:hint="cs"/>
          <w:rtl/>
        </w:rPr>
        <w:t>ا</w:t>
      </w:r>
      <w:r w:rsidRPr="000D3957">
        <w:rPr>
          <w:rtl/>
        </w:rPr>
        <w:t>ن طلقها فلا تحل له من بعد حتى تنكح زوجاً غيره</w:t>
      </w:r>
      <w:r>
        <w:rPr>
          <w:rFonts w:hint="cs"/>
          <w:rtl/>
        </w:rPr>
        <w:t xml:space="preserve"> </w:t>
      </w:r>
      <w:r w:rsidRPr="00676339">
        <w:rPr>
          <w:rtl/>
          <w:lang w:bidi="fa-IR"/>
        </w:rPr>
        <w:t xml:space="preserve">»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rPr>
        <w:t>قال الزمخشري</w:t>
      </w:r>
      <w:r>
        <w:rPr>
          <w:rtl/>
        </w:rPr>
        <w:t>:</w:t>
      </w:r>
      <w:r w:rsidRPr="00676339">
        <w:rPr>
          <w:rtl/>
        </w:rPr>
        <w:t xml:space="preserve"> « روى عن عائشة رضي الله عنها</w:t>
      </w:r>
      <w:r>
        <w:rPr>
          <w:rtl/>
        </w:rPr>
        <w:t xml:space="preserve">: </w:t>
      </w:r>
      <w:r w:rsidRPr="00C419DA">
        <w:rPr>
          <w:rtl/>
        </w:rPr>
        <w:t xml:space="preserve">ان امرأة رفاعة جاءت الى النبي </w:t>
      </w:r>
      <w:r w:rsidR="00DE62C5" w:rsidRPr="00DE62C5">
        <w:rPr>
          <w:rStyle w:val="libAlaemChar"/>
          <w:rtl/>
        </w:rPr>
        <w:t>صلى‌الله‌عليه‌وآله‌وسلم</w:t>
      </w:r>
      <w:r w:rsidRPr="00C419DA">
        <w:rPr>
          <w:rtl/>
        </w:rPr>
        <w:t>فقالت</w:t>
      </w:r>
      <w:r>
        <w:rPr>
          <w:rtl/>
        </w:rPr>
        <w:t>:</w:t>
      </w:r>
      <w:r w:rsidRPr="00C419DA">
        <w:rPr>
          <w:rtl/>
        </w:rPr>
        <w:t xml:space="preserve"> ان رفاعة طلقني فبت طلاقي وان عبد الرحمن ابن الزبير تزوجني</w:t>
      </w:r>
      <w:r>
        <w:rPr>
          <w:rtl/>
        </w:rPr>
        <w:t>،</w:t>
      </w:r>
      <w:r w:rsidRPr="00C419DA">
        <w:rPr>
          <w:rtl/>
        </w:rPr>
        <w:t xml:space="preserve"> وانما معه مثل هدبة الثوب</w:t>
      </w:r>
      <w:r>
        <w:rPr>
          <w:rtl/>
        </w:rPr>
        <w:t>،</w:t>
      </w:r>
      <w:r w:rsidRPr="00C419DA">
        <w:rPr>
          <w:rtl/>
        </w:rPr>
        <w:t xml:space="preserve"> وانه طلقني قبل ان يمسني</w:t>
      </w:r>
      <w:r>
        <w:rPr>
          <w:rtl/>
        </w:rPr>
        <w:t>،</w:t>
      </w:r>
      <w:r w:rsidRPr="00C419DA">
        <w:rPr>
          <w:rtl/>
        </w:rPr>
        <w:t xml:space="preserve"> فقال رسول الله </w:t>
      </w:r>
      <w:r w:rsidR="00DE62C5" w:rsidRPr="00DE62C5">
        <w:rPr>
          <w:rStyle w:val="libAlaemChar"/>
          <w:rtl/>
        </w:rPr>
        <w:t>صلى‌الله‌عليه‌وآله‌وسلم</w:t>
      </w:r>
      <w:r>
        <w:rPr>
          <w:rtl/>
        </w:rPr>
        <w:t>: أ</w:t>
      </w:r>
      <w:r w:rsidRPr="00EE773E">
        <w:rPr>
          <w:rtl/>
        </w:rPr>
        <w:t>تريدين ان ترجعى الى رفاعة</w:t>
      </w:r>
      <w:r>
        <w:rPr>
          <w:rtl/>
        </w:rPr>
        <w:t>؟</w:t>
      </w:r>
      <w:r w:rsidRPr="00EE773E">
        <w:rPr>
          <w:rtl/>
        </w:rPr>
        <w:t xml:space="preserve"> لا حتى تذوقي عسيلته ويذوق عسيلتك.</w:t>
      </w:r>
    </w:p>
    <w:p w:rsidR="007064AC" w:rsidRPr="00676339" w:rsidRDefault="007064AC" w:rsidP="007064AC">
      <w:pPr>
        <w:pStyle w:val="libNormal"/>
        <w:rPr>
          <w:rtl/>
          <w:lang w:bidi="fa-IR"/>
        </w:rPr>
      </w:pPr>
      <w:r w:rsidRPr="00676339">
        <w:rPr>
          <w:rtl/>
          <w:lang w:bidi="fa-IR"/>
        </w:rPr>
        <w:t>وروى انها لبثت ما شاء الله ثم رجعت فقالت</w:t>
      </w:r>
      <w:r>
        <w:rPr>
          <w:rtl/>
          <w:lang w:bidi="fa-IR"/>
        </w:rPr>
        <w:t>:</w:t>
      </w:r>
      <w:r w:rsidRPr="00676339">
        <w:rPr>
          <w:rtl/>
          <w:lang w:bidi="fa-IR"/>
        </w:rPr>
        <w:t xml:space="preserve"> انه كان قد مسني</w:t>
      </w:r>
      <w:r>
        <w:rPr>
          <w:rtl/>
          <w:lang w:bidi="fa-IR"/>
        </w:rPr>
        <w:t>،</w:t>
      </w:r>
      <w:r w:rsidRPr="00676339">
        <w:rPr>
          <w:rtl/>
          <w:lang w:bidi="fa-IR"/>
        </w:rPr>
        <w:t xml:space="preserve"> فقال لها كذبت في قولك الاول فلن </w:t>
      </w:r>
      <w:r w:rsidR="00B36128">
        <w:rPr>
          <w:rFonts w:hint="cs"/>
          <w:rtl/>
          <w:lang w:bidi="fa-IR"/>
        </w:rPr>
        <w:t>ا</w:t>
      </w:r>
      <w:r w:rsidRPr="00676339">
        <w:rPr>
          <w:rtl/>
          <w:lang w:bidi="fa-IR"/>
        </w:rPr>
        <w:t>صدقك في ال</w:t>
      </w:r>
      <w:r w:rsidR="001634EF">
        <w:rPr>
          <w:rFonts w:hint="cs"/>
          <w:rtl/>
          <w:lang w:bidi="fa-IR"/>
        </w:rPr>
        <w:t>ا</w:t>
      </w:r>
      <w:r w:rsidRPr="00676339">
        <w:rPr>
          <w:rtl/>
          <w:lang w:bidi="fa-IR"/>
        </w:rPr>
        <w:t>خر</w:t>
      </w:r>
      <w:r>
        <w:rPr>
          <w:rtl/>
          <w:lang w:bidi="fa-IR"/>
        </w:rPr>
        <w:t>،</w:t>
      </w:r>
      <w:r w:rsidRPr="00676339">
        <w:rPr>
          <w:rtl/>
          <w:lang w:bidi="fa-IR"/>
        </w:rPr>
        <w:t xml:space="preserve"> فلبثت حتى قبض رسول الله </w:t>
      </w:r>
      <w:r w:rsidR="00DE62C5" w:rsidRPr="00DE62C5">
        <w:rPr>
          <w:rStyle w:val="libAlaemChar"/>
          <w:rtl/>
        </w:rPr>
        <w:t>صلى‌الله‌عليه‌وآله‌وسلم</w:t>
      </w:r>
      <w:r w:rsidRPr="00676339">
        <w:rPr>
          <w:rtl/>
          <w:lang w:bidi="fa-IR"/>
        </w:rPr>
        <w:t>.</w:t>
      </w:r>
    </w:p>
    <w:p w:rsidR="007064AC" w:rsidRPr="00676339" w:rsidRDefault="007064AC" w:rsidP="007064AC">
      <w:pPr>
        <w:pStyle w:val="libNormal"/>
        <w:rPr>
          <w:rtl/>
          <w:lang w:bidi="fa-IR"/>
        </w:rPr>
      </w:pPr>
      <w:r w:rsidRPr="00676339">
        <w:rPr>
          <w:rtl/>
          <w:lang w:bidi="fa-IR"/>
        </w:rPr>
        <w:t xml:space="preserve">فأتت ابابكر </w:t>
      </w:r>
      <w:r w:rsidRPr="0099437C">
        <w:rPr>
          <w:rStyle w:val="libAlaemChar"/>
          <w:rtl/>
        </w:rPr>
        <w:t>رضي‌الله‌عنه</w:t>
      </w:r>
      <w:r>
        <w:rPr>
          <w:rtl/>
          <w:lang w:bidi="fa-IR"/>
        </w:rPr>
        <w:t xml:space="preserve"> فقالت: أ</w:t>
      </w:r>
      <w:r w:rsidRPr="00676339">
        <w:rPr>
          <w:rtl/>
          <w:lang w:bidi="fa-IR"/>
        </w:rPr>
        <w:t>أرجع الى زوجي الاول</w:t>
      </w:r>
      <w:r>
        <w:rPr>
          <w:rtl/>
          <w:lang w:bidi="fa-IR"/>
        </w:rPr>
        <w:t>؟</w:t>
      </w:r>
      <w:r w:rsidRPr="00676339">
        <w:rPr>
          <w:rtl/>
          <w:lang w:bidi="fa-IR"/>
        </w:rPr>
        <w:t xml:space="preserve"> فقال</w:t>
      </w:r>
      <w:r>
        <w:rPr>
          <w:rtl/>
          <w:lang w:bidi="fa-IR"/>
        </w:rPr>
        <w:t>:</w:t>
      </w:r>
      <w:r w:rsidRPr="00676339">
        <w:rPr>
          <w:rtl/>
          <w:lang w:bidi="fa-IR"/>
        </w:rPr>
        <w:t xml:space="preserve"> قد عهدت رسول الله </w:t>
      </w:r>
      <w:r w:rsidR="00DE62C5" w:rsidRPr="00DE62C5">
        <w:rPr>
          <w:rStyle w:val="libAlaemChar"/>
          <w:rtl/>
        </w:rPr>
        <w:t>صلى‌الله‌عليه‌وآله‌وسلم</w:t>
      </w:r>
      <w:r w:rsidRPr="00676339">
        <w:rPr>
          <w:rtl/>
          <w:lang w:bidi="fa-IR"/>
        </w:rPr>
        <w:t>حين قال لك ما قال</w:t>
      </w:r>
      <w:r>
        <w:rPr>
          <w:rtl/>
          <w:lang w:bidi="fa-IR"/>
        </w:rPr>
        <w:t>،</w:t>
      </w:r>
      <w:r w:rsidRPr="00676339">
        <w:rPr>
          <w:rtl/>
          <w:lang w:bidi="fa-IR"/>
        </w:rPr>
        <w:t xml:space="preserve"> فلا ترجعي اليه.</w:t>
      </w:r>
    </w:p>
    <w:p w:rsidR="007064AC" w:rsidRPr="00676339" w:rsidRDefault="007064AC" w:rsidP="007064AC">
      <w:pPr>
        <w:pStyle w:val="libNormal"/>
        <w:rPr>
          <w:rtl/>
          <w:lang w:bidi="fa-IR"/>
        </w:rPr>
      </w:pPr>
      <w:r w:rsidRPr="00676339">
        <w:rPr>
          <w:rtl/>
          <w:lang w:bidi="fa-IR"/>
        </w:rPr>
        <w:t xml:space="preserve">فلما بعض ابوبكر </w:t>
      </w:r>
      <w:r w:rsidRPr="0099437C">
        <w:rPr>
          <w:rStyle w:val="libAlaemChar"/>
          <w:rtl/>
        </w:rPr>
        <w:t>رضي‌الله‌عنه</w:t>
      </w:r>
      <w:r w:rsidRPr="00676339">
        <w:rPr>
          <w:rtl/>
          <w:lang w:bidi="fa-IR"/>
        </w:rPr>
        <w:t xml:space="preserve"> قالت مثله لعمر </w:t>
      </w:r>
      <w:r w:rsidRPr="0099437C">
        <w:rPr>
          <w:rStyle w:val="libAlaemChar"/>
          <w:rtl/>
        </w:rPr>
        <w:t>رضي‌الله‌عنه</w:t>
      </w:r>
      <w:r w:rsidRPr="00676339">
        <w:rPr>
          <w:rtl/>
          <w:lang w:bidi="fa-IR"/>
        </w:rPr>
        <w:t xml:space="preserve"> فقال</w:t>
      </w:r>
      <w:r>
        <w:rPr>
          <w:rtl/>
          <w:lang w:bidi="fa-IR"/>
        </w:rPr>
        <w:t>:</w:t>
      </w:r>
      <w:r w:rsidRPr="00676339">
        <w:rPr>
          <w:rtl/>
          <w:lang w:bidi="fa-IR"/>
        </w:rPr>
        <w:t xml:space="preserve"> ان أتيتيني بعد مرتك هذه لأرجمنك</w:t>
      </w:r>
      <w:r>
        <w:rPr>
          <w:rtl/>
          <w:lang w:bidi="fa-IR"/>
        </w:rPr>
        <w:t>،</w:t>
      </w:r>
      <w:r w:rsidRPr="00676339">
        <w:rPr>
          <w:rtl/>
          <w:lang w:bidi="fa-IR"/>
        </w:rPr>
        <w:t xml:space="preserve"> فمنعها » </w:t>
      </w:r>
      <w:r w:rsidRPr="00AA3501">
        <w:rPr>
          <w:rStyle w:val="libFootnotenumChar"/>
          <w:rtl/>
        </w:rPr>
        <w:t>(2)</w:t>
      </w:r>
      <w:r>
        <w:rPr>
          <w:rtl/>
          <w:lang w:bidi="fa-IR"/>
        </w:rPr>
        <w:t>.</w:t>
      </w:r>
    </w:p>
    <w:p w:rsidR="007064AC" w:rsidRPr="00676339" w:rsidRDefault="007064AC" w:rsidP="007064AC">
      <w:pPr>
        <w:pStyle w:val="Heading2"/>
        <w:rPr>
          <w:rtl/>
          <w:lang w:bidi="fa-IR"/>
        </w:rPr>
      </w:pPr>
      <w:bookmarkStart w:id="604" w:name="_Toc347361404"/>
      <w:bookmarkStart w:id="605" w:name="_Toc406843480"/>
      <w:bookmarkStart w:id="606" w:name="_Toc92985924"/>
      <w:r w:rsidRPr="00676339">
        <w:rPr>
          <w:rtl/>
          <w:lang w:bidi="fa-IR"/>
        </w:rPr>
        <w:t>22</w:t>
      </w:r>
      <w:r>
        <w:rPr>
          <w:rtl/>
          <w:lang w:bidi="fa-IR"/>
        </w:rPr>
        <w:t xml:space="preserve"> </w:t>
      </w:r>
      <w:r w:rsidR="000429BA">
        <w:rPr>
          <w:rtl/>
          <w:lang w:bidi="fa-IR"/>
        </w:rPr>
        <w:t>-</w:t>
      </w:r>
      <w:r>
        <w:rPr>
          <w:rtl/>
          <w:lang w:bidi="fa-IR"/>
        </w:rPr>
        <w:t xml:space="preserve"> </w:t>
      </w:r>
      <w:r w:rsidRPr="00676339">
        <w:rPr>
          <w:rtl/>
          <w:lang w:bidi="fa-IR"/>
        </w:rPr>
        <w:t>الغميصا</w:t>
      </w:r>
      <w:r>
        <w:rPr>
          <w:rtl/>
          <w:lang w:bidi="fa-IR"/>
        </w:rPr>
        <w:t xml:space="preserve"> </w:t>
      </w:r>
      <w:r w:rsidR="000429BA">
        <w:rPr>
          <w:rtl/>
          <w:lang w:bidi="fa-IR"/>
        </w:rPr>
        <w:t>-</w:t>
      </w:r>
      <w:r>
        <w:rPr>
          <w:rtl/>
          <w:lang w:bidi="fa-IR"/>
        </w:rPr>
        <w:t xml:space="preserve"> </w:t>
      </w:r>
      <w:r w:rsidRPr="00676339">
        <w:rPr>
          <w:rtl/>
          <w:lang w:bidi="fa-IR"/>
        </w:rPr>
        <w:t>أو الرميصا</w:t>
      </w:r>
      <w:bookmarkEnd w:id="604"/>
      <w:bookmarkEnd w:id="605"/>
      <w:bookmarkEnd w:id="606"/>
    </w:p>
    <w:p w:rsidR="007064AC" w:rsidRPr="00676339" w:rsidRDefault="007064AC" w:rsidP="007064AC">
      <w:pPr>
        <w:pStyle w:val="libNormal"/>
        <w:rPr>
          <w:rtl/>
          <w:lang w:bidi="fa-IR"/>
        </w:rPr>
      </w:pPr>
      <w:r w:rsidRPr="00676339">
        <w:rPr>
          <w:rtl/>
          <w:lang w:bidi="fa-IR"/>
        </w:rPr>
        <w:t xml:space="preserve">وقد كذبت هذه الصحابية على زوجها الثاني عند رسول الله </w:t>
      </w:r>
      <w:r w:rsidR="00DE62C5" w:rsidRPr="00DE62C5">
        <w:rPr>
          <w:rStyle w:val="libAlaemChar"/>
          <w:rtl/>
        </w:rPr>
        <w:t>صلى‌الله‌عليه‌وآله‌وسلم</w:t>
      </w:r>
      <w:r>
        <w:rPr>
          <w:rtl/>
          <w:lang w:bidi="fa-IR"/>
        </w:rPr>
        <w:t xml:space="preserve">، </w:t>
      </w:r>
      <w:r w:rsidRPr="00676339">
        <w:rPr>
          <w:rtl/>
        </w:rPr>
        <w:t>فقد اخرج النسائي ما نصه</w:t>
      </w:r>
      <w:r>
        <w:rPr>
          <w:rtl/>
        </w:rPr>
        <w:t>:</w:t>
      </w:r>
      <w:r w:rsidRPr="00676339">
        <w:rPr>
          <w:rtl/>
        </w:rPr>
        <w:t xml:space="preserve"> « </w:t>
      </w:r>
      <w:r w:rsidR="00D57D85">
        <w:rPr>
          <w:rFonts w:hint="cs"/>
          <w:rtl/>
        </w:rPr>
        <w:t>ا</w:t>
      </w:r>
      <w:r w:rsidRPr="00676339">
        <w:rPr>
          <w:rtl/>
        </w:rPr>
        <w:t>خبرنا علي بن حجر قال أخبرنا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سورة البقرة</w:t>
      </w:r>
      <w:r w:rsidR="007064AC">
        <w:rPr>
          <w:rtl/>
        </w:rPr>
        <w:t>:</w:t>
      </w:r>
      <w:r w:rsidR="007064AC" w:rsidRPr="00676339">
        <w:rPr>
          <w:rtl/>
        </w:rPr>
        <w:t xml:space="preserve"> 230.</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الكشاف 1 / 275.</w:t>
      </w:r>
    </w:p>
    <w:p w:rsidR="007064AC" w:rsidRDefault="007064AC" w:rsidP="007064AC">
      <w:pPr>
        <w:pStyle w:val="libNormal"/>
        <w:rPr>
          <w:rtl/>
        </w:rPr>
      </w:pPr>
      <w:r>
        <w:rPr>
          <w:rtl/>
        </w:rPr>
        <w:br w:type="page"/>
      </w:r>
    </w:p>
    <w:p w:rsidR="007064AC" w:rsidRPr="00676339" w:rsidRDefault="007064AC" w:rsidP="007064AC">
      <w:pPr>
        <w:pStyle w:val="libNormal"/>
        <w:rPr>
          <w:rtl/>
          <w:lang w:bidi="fa-IR"/>
        </w:rPr>
      </w:pPr>
      <w:r w:rsidRPr="00676339">
        <w:rPr>
          <w:rtl/>
        </w:rPr>
        <w:lastRenderedPageBreak/>
        <w:t xml:space="preserve">هشيم قال </w:t>
      </w:r>
      <w:r w:rsidR="00D57D85">
        <w:rPr>
          <w:rFonts w:hint="cs"/>
          <w:rtl/>
        </w:rPr>
        <w:t>ا</w:t>
      </w:r>
      <w:r w:rsidRPr="00676339">
        <w:rPr>
          <w:rtl/>
        </w:rPr>
        <w:t>خبرنا يحيى عن أبي إسحاق عن سليمان بن يسار عن عبد الله بن عباس</w:t>
      </w:r>
      <w:r>
        <w:rPr>
          <w:rtl/>
        </w:rPr>
        <w:t xml:space="preserve"> </w:t>
      </w:r>
      <w:r w:rsidRPr="00C419DA">
        <w:rPr>
          <w:rtl/>
        </w:rPr>
        <w:t>ان الغميصا</w:t>
      </w:r>
      <w:r>
        <w:rPr>
          <w:rtl/>
        </w:rPr>
        <w:t xml:space="preserve"> </w:t>
      </w:r>
      <w:r w:rsidR="000429BA">
        <w:rPr>
          <w:rtl/>
        </w:rPr>
        <w:t>-</w:t>
      </w:r>
      <w:r>
        <w:rPr>
          <w:rtl/>
        </w:rPr>
        <w:t xml:space="preserve"> </w:t>
      </w:r>
      <w:r w:rsidRPr="00C419DA">
        <w:rPr>
          <w:rtl/>
        </w:rPr>
        <w:t>أو الرميصا</w:t>
      </w:r>
      <w:r>
        <w:rPr>
          <w:rtl/>
        </w:rPr>
        <w:t xml:space="preserve"> </w:t>
      </w:r>
      <w:r w:rsidR="000429BA">
        <w:rPr>
          <w:rtl/>
        </w:rPr>
        <w:t>-</w:t>
      </w:r>
      <w:r>
        <w:rPr>
          <w:rtl/>
        </w:rPr>
        <w:t xml:space="preserve"> </w:t>
      </w:r>
      <w:r w:rsidRPr="00C419DA">
        <w:rPr>
          <w:rtl/>
        </w:rPr>
        <w:t>أتت النبي</w:t>
      </w:r>
      <w:r w:rsidRPr="00EE773E">
        <w:rPr>
          <w:rtl/>
        </w:rPr>
        <w:t xml:space="preserve"> </w:t>
      </w:r>
      <w:r w:rsidR="00DE62C5" w:rsidRPr="00DE62C5">
        <w:rPr>
          <w:rStyle w:val="libAlaemChar"/>
          <w:rtl/>
        </w:rPr>
        <w:t>صلى‌الله‌عليه‌وآله‌وسلم</w:t>
      </w:r>
      <w:r w:rsidRPr="00EE773E">
        <w:rPr>
          <w:rtl/>
        </w:rPr>
        <w:t xml:space="preserve">تشتكي زوجها انه لا يصل </w:t>
      </w:r>
      <w:r w:rsidR="00D57D85">
        <w:rPr>
          <w:rFonts w:hint="cs"/>
          <w:rtl/>
        </w:rPr>
        <w:t>ا</w:t>
      </w:r>
      <w:r w:rsidRPr="00EE773E">
        <w:rPr>
          <w:rtl/>
        </w:rPr>
        <w:t>ليها</w:t>
      </w:r>
      <w:r>
        <w:rPr>
          <w:rtl/>
        </w:rPr>
        <w:t>،</w:t>
      </w:r>
      <w:r w:rsidRPr="00EE773E">
        <w:rPr>
          <w:rtl/>
        </w:rPr>
        <w:t xml:space="preserve"> فلم تلبث ان جاء زوجها فقال</w:t>
      </w:r>
      <w:r>
        <w:rPr>
          <w:rtl/>
        </w:rPr>
        <w:t>:</w:t>
      </w:r>
      <w:r w:rsidRPr="00EE773E">
        <w:rPr>
          <w:rtl/>
        </w:rPr>
        <w:t xml:space="preserve"> يا رسول الله هي كاذبة وهو يصل </w:t>
      </w:r>
      <w:r w:rsidR="005109C1">
        <w:rPr>
          <w:rFonts w:hint="cs"/>
          <w:rtl/>
        </w:rPr>
        <w:t>ا</w:t>
      </w:r>
      <w:r w:rsidRPr="00EE773E">
        <w:rPr>
          <w:rtl/>
        </w:rPr>
        <w:t>ليها</w:t>
      </w:r>
      <w:r>
        <w:rPr>
          <w:rtl/>
        </w:rPr>
        <w:t>،</w:t>
      </w:r>
      <w:r w:rsidRPr="00EE773E">
        <w:rPr>
          <w:rtl/>
        </w:rPr>
        <w:t xml:space="preserve"> ولكنها تريد أن ترجع الى زوجها الاول</w:t>
      </w:r>
      <w:r>
        <w:rPr>
          <w:rtl/>
        </w:rPr>
        <w:t>،</w:t>
      </w:r>
      <w:r w:rsidRPr="00EE773E">
        <w:rPr>
          <w:rtl/>
        </w:rPr>
        <w:t xml:space="preserve"> فقال رسول الله </w:t>
      </w:r>
      <w:r w:rsidR="00DE62C5" w:rsidRPr="00DE62C5">
        <w:rPr>
          <w:rStyle w:val="libAlaemChar"/>
          <w:rtl/>
        </w:rPr>
        <w:t>صلى‌الله‌عليه‌وآله‌وسلم</w:t>
      </w:r>
      <w:r>
        <w:rPr>
          <w:rtl/>
        </w:rPr>
        <w:t>:</w:t>
      </w:r>
      <w:r w:rsidRPr="00C419DA">
        <w:rPr>
          <w:rtl/>
        </w:rPr>
        <w:t xml:space="preserve"> ليس ذلك لها حتى تذوق عسيلته » </w:t>
      </w:r>
      <w:r w:rsidRPr="00AA3501">
        <w:rPr>
          <w:rStyle w:val="libFootnotenumChar"/>
          <w:rtl/>
        </w:rPr>
        <w:t>(1)</w:t>
      </w:r>
      <w:r>
        <w:rPr>
          <w:rtl/>
        </w:rPr>
        <w:t>.</w:t>
      </w:r>
    </w:p>
    <w:p w:rsidR="000B53A2" w:rsidRDefault="007064AC" w:rsidP="007064AC">
      <w:pPr>
        <w:pStyle w:val="Heading2"/>
        <w:rPr>
          <w:rtl/>
          <w:lang w:bidi="fa-IR"/>
        </w:rPr>
      </w:pPr>
      <w:bookmarkStart w:id="607" w:name="_Toc347361405"/>
      <w:bookmarkStart w:id="608" w:name="_Toc406843481"/>
      <w:bookmarkStart w:id="609" w:name="_Toc92985925"/>
      <w:r w:rsidRPr="00676339">
        <w:rPr>
          <w:rtl/>
          <w:lang w:bidi="fa-IR"/>
        </w:rPr>
        <w:t>23</w:t>
      </w:r>
      <w:r>
        <w:rPr>
          <w:rtl/>
          <w:lang w:bidi="fa-IR"/>
        </w:rPr>
        <w:t xml:space="preserve"> </w:t>
      </w:r>
      <w:r w:rsidR="000429BA">
        <w:rPr>
          <w:rtl/>
          <w:lang w:bidi="fa-IR"/>
        </w:rPr>
        <w:t>-</w:t>
      </w:r>
      <w:r>
        <w:rPr>
          <w:rtl/>
          <w:lang w:bidi="fa-IR"/>
        </w:rPr>
        <w:t xml:space="preserve"> </w:t>
      </w:r>
      <w:r w:rsidRPr="00676339">
        <w:rPr>
          <w:rtl/>
          <w:lang w:bidi="fa-IR"/>
        </w:rPr>
        <w:t>فاطمة بنت قيس</w:t>
      </w:r>
      <w:bookmarkEnd w:id="607"/>
      <w:bookmarkEnd w:id="608"/>
      <w:bookmarkEnd w:id="609"/>
    </w:p>
    <w:p w:rsidR="007064AC" w:rsidRPr="00676339" w:rsidRDefault="007064AC" w:rsidP="007064AC">
      <w:pPr>
        <w:pStyle w:val="libNormal"/>
        <w:rPr>
          <w:rtl/>
          <w:lang w:bidi="fa-IR"/>
        </w:rPr>
      </w:pPr>
      <w:r w:rsidRPr="00676339">
        <w:rPr>
          <w:rtl/>
          <w:lang w:bidi="fa-IR"/>
        </w:rPr>
        <w:t xml:space="preserve">لقد كذّبها عمر بن الخطاب في حديثها عن رسول الله </w:t>
      </w:r>
      <w:r w:rsidR="00DE62C5" w:rsidRPr="00DE62C5">
        <w:rPr>
          <w:rStyle w:val="libAlaemChar"/>
          <w:rtl/>
        </w:rPr>
        <w:t>صلى‌الله‌عليه‌وآله‌وسلم</w:t>
      </w:r>
      <w:r w:rsidRPr="00676339">
        <w:rPr>
          <w:rtl/>
          <w:lang w:bidi="fa-IR"/>
        </w:rPr>
        <w:t xml:space="preserve"> انه لم يجعل للمطلقة ثلاثا</w:t>
      </w:r>
      <w:r w:rsidR="005109C1">
        <w:rPr>
          <w:rFonts w:hint="cs"/>
          <w:rtl/>
          <w:lang w:bidi="fa-IR"/>
        </w:rPr>
        <w:t>ً</w:t>
      </w:r>
      <w:r w:rsidRPr="00676339">
        <w:rPr>
          <w:rtl/>
          <w:lang w:bidi="fa-IR"/>
        </w:rPr>
        <w:t xml:space="preserve"> سكنى ولا نفقة</w:t>
      </w:r>
      <w:r>
        <w:rPr>
          <w:rtl/>
          <w:lang w:bidi="fa-IR"/>
        </w:rPr>
        <w:t>،</w:t>
      </w:r>
      <w:r w:rsidRPr="00676339">
        <w:rPr>
          <w:rtl/>
          <w:lang w:bidi="fa-IR"/>
        </w:rPr>
        <w:t xml:space="preserve"> وقد روى ذلك من الفقهاء الطحاوي في ( معاني الآثار ) والسرخسي في ( المبسوط ) والكاساني في ( بدائع الصنائع ) والمرغيناني في ( الهداية ) في « كتاب الطلاق » ومن الأصوليين الآمدي في ( الاحكام ) والغزالي في ( المستصفى ) والبخاري في ( كشف ال</w:t>
      </w:r>
      <w:r w:rsidR="005109C1">
        <w:rPr>
          <w:rFonts w:hint="cs"/>
          <w:rtl/>
          <w:lang w:bidi="fa-IR"/>
        </w:rPr>
        <w:t>ا</w:t>
      </w:r>
      <w:r w:rsidRPr="00676339">
        <w:rPr>
          <w:rtl/>
          <w:lang w:bidi="fa-IR"/>
        </w:rPr>
        <w:t>سرار ) وعبد العلي في ( فواتح الرحموت ) وغيرهم.</w:t>
      </w:r>
    </w:p>
    <w:p w:rsidR="007064AC" w:rsidRPr="00676339" w:rsidRDefault="007064AC" w:rsidP="007064AC">
      <w:pPr>
        <w:pStyle w:val="libNormal"/>
        <w:rPr>
          <w:rtl/>
          <w:lang w:bidi="fa-IR"/>
        </w:rPr>
      </w:pPr>
      <w:r w:rsidRPr="00676339">
        <w:rPr>
          <w:rtl/>
          <w:lang w:bidi="fa-IR"/>
        </w:rPr>
        <w:t>بل لقد كذبها جماعة من الاصحاب فيما ذكروا. قال العيني</w:t>
      </w:r>
      <w:r>
        <w:rPr>
          <w:rtl/>
          <w:lang w:bidi="fa-IR"/>
        </w:rPr>
        <w:t>: «</w:t>
      </w:r>
      <w:r w:rsidRPr="00676339">
        <w:rPr>
          <w:rtl/>
          <w:lang w:bidi="fa-IR"/>
        </w:rPr>
        <w:t xml:space="preserve"> وحديث فاطمة لا يجوز الاحتجاج به من وجوه</w:t>
      </w:r>
      <w:r>
        <w:rPr>
          <w:rtl/>
          <w:lang w:bidi="fa-IR"/>
        </w:rPr>
        <w:t>،</w:t>
      </w:r>
      <w:r w:rsidRPr="00676339">
        <w:rPr>
          <w:rtl/>
          <w:lang w:bidi="fa-IR"/>
        </w:rPr>
        <w:t xml:space="preserve"> الاول</w:t>
      </w:r>
      <w:r>
        <w:rPr>
          <w:rtl/>
          <w:lang w:bidi="fa-IR"/>
        </w:rPr>
        <w:t>:</w:t>
      </w:r>
      <w:r w:rsidRPr="00676339">
        <w:rPr>
          <w:rtl/>
          <w:lang w:bidi="fa-IR"/>
        </w:rPr>
        <w:t xml:space="preserve"> ان كبار الصحابة رضي الله عنهم أنكروا عليها كعمر وابن مسعود وزيد بن ثابت وأسامة بن زيد وعائشة رضي الله عنهم</w:t>
      </w:r>
      <w:r>
        <w:rPr>
          <w:rtl/>
          <w:lang w:bidi="fa-IR"/>
        </w:rPr>
        <w:t>،</w:t>
      </w:r>
      <w:r w:rsidRPr="00676339">
        <w:rPr>
          <w:rtl/>
          <w:lang w:bidi="fa-IR"/>
        </w:rPr>
        <w:t xml:space="preserve"> حتى قالت لفاطمة فيما رواه البخاري الا تتقي الله.</w:t>
      </w:r>
      <w:r>
        <w:rPr>
          <w:rFonts w:hint="cs"/>
          <w:rtl/>
          <w:lang w:bidi="fa-IR"/>
        </w:rPr>
        <w:t xml:space="preserve"> </w:t>
      </w:r>
      <w:r w:rsidRPr="00676339">
        <w:rPr>
          <w:rtl/>
          <w:lang w:bidi="fa-IR"/>
        </w:rPr>
        <w:t>وروى انها قالت لها</w:t>
      </w:r>
      <w:r>
        <w:rPr>
          <w:rtl/>
          <w:lang w:bidi="fa-IR"/>
        </w:rPr>
        <w:t>:</w:t>
      </w:r>
      <w:r w:rsidRPr="00676339">
        <w:rPr>
          <w:rtl/>
          <w:lang w:bidi="fa-IR"/>
        </w:rPr>
        <w:t xml:space="preserve"> لا خير لك فيه. ومثل هذا الكلام لا يقال ال</w:t>
      </w:r>
      <w:r w:rsidR="005109C1">
        <w:rPr>
          <w:rFonts w:hint="cs"/>
          <w:rtl/>
          <w:lang w:bidi="fa-IR"/>
        </w:rPr>
        <w:t>ّ</w:t>
      </w:r>
      <w:r w:rsidRPr="00676339">
        <w:rPr>
          <w:rtl/>
          <w:lang w:bidi="fa-IR"/>
        </w:rPr>
        <w:t xml:space="preserve">ا لمن ارتكب بدعة محرمة » </w:t>
      </w:r>
      <w:r w:rsidRPr="00AA3501">
        <w:rPr>
          <w:rStyle w:val="libFootnotenumChar"/>
          <w:rtl/>
        </w:rPr>
        <w:t>(2)</w:t>
      </w:r>
      <w:r>
        <w:rPr>
          <w:rtl/>
          <w:lang w:bidi="fa-IR"/>
        </w:rPr>
        <w:t>.</w:t>
      </w:r>
    </w:p>
    <w:p w:rsidR="000B53A2" w:rsidRDefault="007064AC" w:rsidP="007064AC">
      <w:pPr>
        <w:pStyle w:val="Heading2"/>
        <w:rPr>
          <w:rtl/>
          <w:lang w:bidi="fa-IR"/>
        </w:rPr>
      </w:pPr>
      <w:bookmarkStart w:id="610" w:name="_Toc347361406"/>
      <w:bookmarkStart w:id="611" w:name="_Toc406843482"/>
      <w:bookmarkStart w:id="612" w:name="_Toc92985926"/>
      <w:r w:rsidRPr="00676339">
        <w:rPr>
          <w:rtl/>
          <w:lang w:bidi="fa-IR"/>
        </w:rPr>
        <w:t>24</w:t>
      </w:r>
      <w:r>
        <w:rPr>
          <w:rtl/>
          <w:lang w:bidi="fa-IR"/>
        </w:rPr>
        <w:t xml:space="preserve"> </w:t>
      </w:r>
      <w:r w:rsidR="000429BA">
        <w:rPr>
          <w:rtl/>
          <w:lang w:bidi="fa-IR"/>
        </w:rPr>
        <w:t>-</w:t>
      </w:r>
      <w:r>
        <w:rPr>
          <w:rtl/>
          <w:lang w:bidi="fa-IR"/>
        </w:rPr>
        <w:t xml:space="preserve"> </w:t>
      </w:r>
      <w:r w:rsidRPr="00676339">
        <w:rPr>
          <w:rtl/>
          <w:lang w:bidi="fa-IR"/>
        </w:rPr>
        <w:t>بسرة بنت صفوان</w:t>
      </w:r>
      <w:bookmarkEnd w:id="610"/>
      <w:bookmarkEnd w:id="611"/>
      <w:bookmarkEnd w:id="612"/>
    </w:p>
    <w:p w:rsidR="007064AC" w:rsidRPr="00676339" w:rsidRDefault="007064AC" w:rsidP="007064AC">
      <w:pPr>
        <w:pStyle w:val="libNormal"/>
        <w:rPr>
          <w:rtl/>
          <w:lang w:bidi="fa-IR"/>
        </w:rPr>
      </w:pPr>
      <w:r w:rsidRPr="00676339">
        <w:rPr>
          <w:rtl/>
          <w:lang w:bidi="fa-IR"/>
        </w:rPr>
        <w:t>ولقد كذّب جماعة من الصحابة والصحابيات هذه الصحابية المهاجرة</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السنن للنسائى 2 / 97.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شرح كنز الدقائق للعينى 1 / 233.</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في حديثها</w:t>
      </w:r>
      <w:r>
        <w:rPr>
          <w:rtl/>
        </w:rPr>
        <w:t>،</w:t>
      </w:r>
      <w:r w:rsidRPr="00676339">
        <w:rPr>
          <w:rtl/>
        </w:rPr>
        <w:t xml:space="preserve"> فيما رواه الطحاوي في ( معاني الآثار ) والعيني في ( شرح الهداية ) في كتاب الطهارة</w:t>
      </w:r>
      <w:r>
        <w:rPr>
          <w:rtl/>
        </w:rPr>
        <w:t>،</w:t>
      </w:r>
      <w:r w:rsidRPr="00676339">
        <w:rPr>
          <w:rtl/>
        </w:rPr>
        <w:t xml:space="preserve"> وعبد العزيز البخاري في ( كشف الأسرار ) في « تقسيم الراوي »</w:t>
      </w:r>
      <w:r>
        <w:rPr>
          <w:rtl/>
        </w:rPr>
        <w:t>.</w:t>
      </w:r>
    </w:p>
    <w:p w:rsidR="007064AC" w:rsidRPr="00676339" w:rsidRDefault="007064AC" w:rsidP="007064AC">
      <w:pPr>
        <w:pStyle w:val="libNormal"/>
        <w:rPr>
          <w:rtl/>
          <w:lang w:bidi="fa-IR"/>
        </w:rPr>
      </w:pPr>
      <w:r w:rsidRPr="00676339">
        <w:rPr>
          <w:rtl/>
          <w:lang w:bidi="fa-IR"/>
        </w:rPr>
        <w:t>قال عبد العزيز البخاري</w:t>
      </w:r>
      <w:r>
        <w:rPr>
          <w:rtl/>
          <w:lang w:bidi="fa-IR"/>
        </w:rPr>
        <w:t>:</w:t>
      </w:r>
      <w:r w:rsidRPr="00676339">
        <w:rPr>
          <w:rtl/>
          <w:lang w:bidi="fa-IR"/>
        </w:rPr>
        <w:t xml:space="preserve"> « وكذلك حديث بسرة أي وكحديث فاطمة في المبتوتة حديث بسرة بنت صفوان الذي تمسك به الشافعي في ان مس الفرج نفسه او غيره بباطن الكف بلا حائل حدث</w:t>
      </w:r>
      <w:r>
        <w:rPr>
          <w:rtl/>
          <w:lang w:bidi="fa-IR"/>
        </w:rPr>
        <w:t>،</w:t>
      </w:r>
      <w:r w:rsidRPr="00676339">
        <w:rPr>
          <w:rtl/>
          <w:lang w:bidi="fa-IR"/>
        </w:rPr>
        <w:t xml:space="preserve"> من هذا القسم وهو المستنكر</w:t>
      </w:r>
      <w:r>
        <w:rPr>
          <w:rtl/>
          <w:lang w:bidi="fa-IR"/>
        </w:rPr>
        <w:t>،</w:t>
      </w:r>
      <w:r w:rsidRPr="00676339">
        <w:rPr>
          <w:rtl/>
          <w:lang w:bidi="fa-IR"/>
        </w:rPr>
        <w:t xml:space="preserve"> فان عمر وعليا</w:t>
      </w:r>
      <w:r w:rsidR="005109C1">
        <w:rPr>
          <w:rFonts w:hint="cs"/>
          <w:rtl/>
          <w:lang w:bidi="fa-IR"/>
        </w:rPr>
        <w:t>ً</w:t>
      </w:r>
      <w:r w:rsidRPr="00676339">
        <w:rPr>
          <w:rtl/>
          <w:lang w:bidi="fa-IR"/>
        </w:rPr>
        <w:t xml:space="preserve"> وابن مسعود وابن عباس وعمارا</w:t>
      </w:r>
      <w:r w:rsidR="005109C1">
        <w:rPr>
          <w:rFonts w:hint="cs"/>
          <w:rtl/>
          <w:lang w:bidi="fa-IR"/>
        </w:rPr>
        <w:t>ً</w:t>
      </w:r>
      <w:r w:rsidRPr="00676339">
        <w:rPr>
          <w:rtl/>
          <w:lang w:bidi="fa-IR"/>
        </w:rPr>
        <w:t xml:space="preserve"> وابا الدرداء وسعد بن أبي وقاص وعمران بن الحصين رضي الله عنهم لم يعملوا به</w:t>
      </w:r>
      <w:r>
        <w:rPr>
          <w:rtl/>
          <w:lang w:bidi="fa-IR"/>
        </w:rPr>
        <w:t>،</w:t>
      </w:r>
      <w:r w:rsidRPr="00676339">
        <w:rPr>
          <w:rtl/>
          <w:lang w:bidi="fa-IR"/>
        </w:rPr>
        <w:t xml:space="preserve"> حتى قال علي </w:t>
      </w:r>
      <w:r w:rsidRPr="0099437C">
        <w:rPr>
          <w:rStyle w:val="libAlaemChar"/>
          <w:rtl/>
        </w:rPr>
        <w:t>رضي‌الله‌عنه</w:t>
      </w:r>
      <w:r w:rsidRPr="00676339">
        <w:rPr>
          <w:rtl/>
          <w:lang w:bidi="fa-IR"/>
        </w:rPr>
        <w:t xml:space="preserve"> لا أبالي أمسسته ام ارنبة أنفي</w:t>
      </w:r>
      <w:r>
        <w:rPr>
          <w:rtl/>
          <w:lang w:bidi="fa-IR"/>
        </w:rPr>
        <w:t>،</w:t>
      </w:r>
      <w:r w:rsidRPr="00676339">
        <w:rPr>
          <w:rtl/>
          <w:lang w:bidi="fa-IR"/>
        </w:rPr>
        <w:t xml:space="preserve"> وكذا نقل عن جماعة من الصحابة</w:t>
      </w:r>
      <w:r>
        <w:rPr>
          <w:rtl/>
          <w:lang w:bidi="fa-IR"/>
        </w:rPr>
        <w:t>،</w:t>
      </w:r>
      <w:r w:rsidRPr="00676339">
        <w:rPr>
          <w:rtl/>
          <w:lang w:bidi="fa-IR"/>
        </w:rPr>
        <w:t xml:space="preserve"> وقال بعضهم</w:t>
      </w:r>
      <w:r>
        <w:rPr>
          <w:rtl/>
          <w:lang w:bidi="fa-IR"/>
        </w:rPr>
        <w:t>:</w:t>
      </w:r>
      <w:r w:rsidRPr="00676339">
        <w:rPr>
          <w:rtl/>
          <w:lang w:bidi="fa-IR"/>
        </w:rPr>
        <w:t xml:space="preserve"> ان كان نجسا</w:t>
      </w:r>
      <w:r w:rsidR="005109C1">
        <w:rPr>
          <w:rFonts w:hint="cs"/>
          <w:rtl/>
          <w:lang w:bidi="fa-IR"/>
        </w:rPr>
        <w:t>ً</w:t>
      </w:r>
      <w:r w:rsidRPr="00676339">
        <w:rPr>
          <w:rtl/>
          <w:lang w:bidi="fa-IR"/>
        </w:rPr>
        <w:t xml:space="preserve"> فاقطعه.</w:t>
      </w:r>
    </w:p>
    <w:p w:rsidR="007064AC" w:rsidRPr="00676339" w:rsidRDefault="007064AC" w:rsidP="007064AC">
      <w:pPr>
        <w:pStyle w:val="libNormal"/>
        <w:rPr>
          <w:rtl/>
          <w:lang w:bidi="fa-IR"/>
        </w:rPr>
      </w:pPr>
      <w:r w:rsidRPr="00676339">
        <w:rPr>
          <w:rtl/>
          <w:lang w:bidi="fa-IR"/>
        </w:rPr>
        <w:t>وتذاكر عروة ومروان الوضوء من مس الفرج</w:t>
      </w:r>
      <w:r>
        <w:rPr>
          <w:rtl/>
          <w:lang w:bidi="fa-IR"/>
        </w:rPr>
        <w:t>،</w:t>
      </w:r>
      <w:r w:rsidRPr="00676339">
        <w:rPr>
          <w:rtl/>
          <w:lang w:bidi="fa-IR"/>
        </w:rPr>
        <w:t xml:space="preserve"> فقال مروان</w:t>
      </w:r>
      <w:r>
        <w:rPr>
          <w:rtl/>
          <w:lang w:bidi="fa-IR"/>
        </w:rPr>
        <w:t>:</w:t>
      </w:r>
      <w:r w:rsidRPr="00676339">
        <w:rPr>
          <w:rtl/>
          <w:lang w:bidi="fa-IR"/>
        </w:rPr>
        <w:t xml:space="preserve"> حدثتني بسرة بنت صفوان أنها سمعت رسول الله </w:t>
      </w:r>
      <w:r w:rsidR="00DE62C5" w:rsidRPr="00DE62C5">
        <w:rPr>
          <w:rStyle w:val="libAlaemChar"/>
          <w:rtl/>
        </w:rPr>
        <w:t>صلى‌الله‌عليه‌وآله‌وسلم</w:t>
      </w:r>
      <w:r w:rsidRPr="00676339">
        <w:rPr>
          <w:rtl/>
          <w:lang w:bidi="fa-IR"/>
        </w:rPr>
        <w:t>يأمر بالوضوء من مس الفرج</w:t>
      </w:r>
      <w:r>
        <w:rPr>
          <w:rtl/>
          <w:lang w:bidi="fa-IR"/>
        </w:rPr>
        <w:t>،</w:t>
      </w:r>
      <w:r w:rsidRPr="00676339">
        <w:rPr>
          <w:rtl/>
          <w:lang w:bidi="fa-IR"/>
        </w:rPr>
        <w:t xml:space="preserve"> فلم يرفع عروة بحديثها رأسا</w:t>
      </w:r>
      <w:r w:rsidR="0048725D">
        <w:rPr>
          <w:rFonts w:hint="cs"/>
          <w:rtl/>
          <w:lang w:bidi="fa-IR"/>
        </w:rPr>
        <w:t>ً</w:t>
      </w:r>
      <w:r>
        <w:rPr>
          <w:rtl/>
          <w:lang w:bidi="fa-IR"/>
        </w:rPr>
        <w:t>،</w:t>
      </w:r>
      <w:r w:rsidRPr="00676339">
        <w:rPr>
          <w:rtl/>
          <w:lang w:bidi="fa-IR"/>
        </w:rPr>
        <w:t xml:space="preserve"> وروى ابن زيد عن ربيعة انه كان يقول</w:t>
      </w:r>
      <w:r>
        <w:rPr>
          <w:rtl/>
          <w:lang w:bidi="fa-IR"/>
        </w:rPr>
        <w:t>:</w:t>
      </w:r>
      <w:r w:rsidRPr="00676339">
        <w:rPr>
          <w:rtl/>
          <w:lang w:bidi="fa-IR"/>
        </w:rPr>
        <w:t xml:space="preserve"> هل يأخذ بحديث بسرة أحد</w:t>
      </w:r>
      <w:r>
        <w:rPr>
          <w:rtl/>
          <w:lang w:bidi="fa-IR"/>
        </w:rPr>
        <w:t>،</w:t>
      </w:r>
      <w:r w:rsidRPr="00676339">
        <w:rPr>
          <w:rtl/>
          <w:lang w:bidi="fa-IR"/>
        </w:rPr>
        <w:t xml:space="preserve"> والله لو أن بسرة شهدت على هذه النعل لما أجزت شهادتها</w:t>
      </w:r>
      <w:r>
        <w:rPr>
          <w:rtl/>
          <w:lang w:bidi="fa-IR"/>
        </w:rPr>
        <w:t>،</w:t>
      </w:r>
      <w:r w:rsidRPr="00676339">
        <w:rPr>
          <w:rtl/>
          <w:lang w:bidi="fa-IR"/>
        </w:rPr>
        <w:t xml:space="preserve"> انما قوام الدين الصلاة</w:t>
      </w:r>
      <w:r>
        <w:rPr>
          <w:rtl/>
          <w:lang w:bidi="fa-IR"/>
        </w:rPr>
        <w:t>،</w:t>
      </w:r>
      <w:r w:rsidRPr="00676339">
        <w:rPr>
          <w:rtl/>
          <w:lang w:bidi="fa-IR"/>
        </w:rPr>
        <w:t xml:space="preserve"> وانما قوام الصلاة الطهور</w:t>
      </w:r>
      <w:r>
        <w:rPr>
          <w:rtl/>
          <w:lang w:bidi="fa-IR"/>
        </w:rPr>
        <w:t>،</w:t>
      </w:r>
      <w:r w:rsidRPr="00676339">
        <w:rPr>
          <w:rtl/>
          <w:lang w:bidi="fa-IR"/>
        </w:rPr>
        <w:t xml:space="preserve"> فلم يكن في صحابة رسول الله </w:t>
      </w:r>
      <w:r w:rsidR="00DE62C5" w:rsidRPr="00DE62C5">
        <w:rPr>
          <w:rStyle w:val="libAlaemChar"/>
          <w:rtl/>
        </w:rPr>
        <w:t>صلى‌الله‌عليه‌وآله‌وسلم</w:t>
      </w:r>
      <w:r w:rsidRPr="00676339">
        <w:rPr>
          <w:rtl/>
          <w:lang w:bidi="fa-IR"/>
        </w:rPr>
        <w:t>من يقيم هذا الدين الا بسرة</w:t>
      </w:r>
      <w:r>
        <w:rPr>
          <w:rtl/>
          <w:lang w:bidi="fa-IR"/>
        </w:rPr>
        <w:t>!!</w:t>
      </w:r>
      <w:r w:rsidRPr="00676339">
        <w:rPr>
          <w:rtl/>
          <w:lang w:bidi="fa-IR"/>
        </w:rPr>
        <w:t xml:space="preserve"> قال ابن زيد</w:t>
      </w:r>
      <w:r>
        <w:rPr>
          <w:rtl/>
          <w:lang w:bidi="fa-IR"/>
        </w:rPr>
        <w:t>:</w:t>
      </w:r>
      <w:r w:rsidRPr="00676339">
        <w:rPr>
          <w:rtl/>
          <w:lang w:bidi="fa-IR"/>
        </w:rPr>
        <w:t xml:space="preserve"> على هذا أدركنا مشايخنا</w:t>
      </w:r>
      <w:r>
        <w:rPr>
          <w:rtl/>
          <w:lang w:bidi="fa-IR"/>
        </w:rPr>
        <w:t>،</w:t>
      </w:r>
      <w:r w:rsidRPr="00676339">
        <w:rPr>
          <w:rtl/>
          <w:lang w:bidi="fa-IR"/>
        </w:rPr>
        <w:t xml:space="preserve"> ما منهم أحد يرى في مس الذكر وضوءا</w:t>
      </w:r>
      <w:r w:rsidR="00ED182F">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وعن يحيى بن معين انه قال</w:t>
      </w:r>
      <w:r>
        <w:rPr>
          <w:rtl/>
          <w:lang w:bidi="fa-IR"/>
        </w:rPr>
        <w:t>:</w:t>
      </w:r>
      <w:r w:rsidRPr="00676339">
        <w:rPr>
          <w:rtl/>
          <w:lang w:bidi="fa-IR"/>
        </w:rPr>
        <w:t xml:space="preserve"> ثلاثة من الاخبار لا يصح عن رسول الله </w:t>
      </w:r>
      <w:r w:rsidR="00DE62C5" w:rsidRPr="00DE62C5">
        <w:rPr>
          <w:rStyle w:val="libAlaemChar"/>
          <w:rtl/>
        </w:rPr>
        <w:t>صلى‌الله‌عليه‌وآله‌وسلم</w:t>
      </w:r>
      <w:r w:rsidRPr="00676339">
        <w:rPr>
          <w:rtl/>
          <w:lang w:bidi="fa-IR"/>
        </w:rPr>
        <w:t>منها</w:t>
      </w:r>
      <w:r>
        <w:rPr>
          <w:rtl/>
          <w:lang w:bidi="fa-IR"/>
        </w:rPr>
        <w:t>:</w:t>
      </w:r>
      <w:r w:rsidRPr="00676339">
        <w:rPr>
          <w:rtl/>
          <w:lang w:bidi="fa-IR"/>
        </w:rPr>
        <w:t xml:space="preserve"> خبر مس الذكر.</w:t>
      </w:r>
    </w:p>
    <w:p w:rsidR="007064AC" w:rsidRPr="00676339" w:rsidRDefault="007064AC" w:rsidP="007064AC">
      <w:pPr>
        <w:pStyle w:val="libNormal"/>
        <w:rPr>
          <w:rtl/>
          <w:lang w:bidi="fa-IR"/>
        </w:rPr>
      </w:pPr>
      <w:r w:rsidRPr="00676339">
        <w:rPr>
          <w:rtl/>
          <w:lang w:bidi="fa-IR"/>
        </w:rPr>
        <w:t>ووقعت هذه المسألة في زمن عبد الملك بن مروان</w:t>
      </w:r>
      <w:r>
        <w:rPr>
          <w:rtl/>
          <w:lang w:bidi="fa-IR"/>
        </w:rPr>
        <w:t>،</w:t>
      </w:r>
      <w:r w:rsidRPr="00676339">
        <w:rPr>
          <w:rtl/>
          <w:lang w:bidi="fa-IR"/>
        </w:rPr>
        <w:t xml:space="preserve"> فشاور الصحابة</w:t>
      </w:r>
      <w:r>
        <w:rPr>
          <w:rtl/>
          <w:lang w:bidi="fa-IR"/>
        </w:rPr>
        <w:t>،</w:t>
      </w:r>
      <w:r w:rsidRPr="00676339">
        <w:rPr>
          <w:rtl/>
          <w:lang w:bidi="fa-IR"/>
        </w:rPr>
        <w:t xml:space="preserve"> فأجمع من بقي منهم على انه لا وضوء فيه وقالوا</w:t>
      </w:r>
      <w:r>
        <w:rPr>
          <w:rtl/>
          <w:lang w:bidi="fa-IR"/>
        </w:rPr>
        <w:t>:</w:t>
      </w:r>
      <w:r w:rsidRPr="00676339">
        <w:rPr>
          <w:rtl/>
          <w:lang w:bidi="fa-IR"/>
        </w:rPr>
        <w:t xml:space="preserve"> لا ندع كتاب ربنا وسنة نبينا بقول امرأة لا ندري أصدقت أم كذبت. يعنون بسرة بنت صفوان » </w:t>
      </w:r>
      <w:r w:rsidRPr="00AA3501">
        <w:rPr>
          <w:rStyle w:val="libFootnotenumChar"/>
          <w:rtl/>
        </w:rPr>
        <w:t>(1)</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كشف ال</w:t>
      </w:r>
      <w:r w:rsidR="00ED182F">
        <w:rPr>
          <w:rFonts w:hint="cs"/>
          <w:rtl/>
        </w:rPr>
        <w:t>ا</w:t>
      </w:r>
      <w:r w:rsidR="007064AC" w:rsidRPr="00676339">
        <w:rPr>
          <w:rtl/>
        </w:rPr>
        <w:t>سرار 2 / 711.</w:t>
      </w:r>
    </w:p>
    <w:p w:rsidR="007064AC" w:rsidRDefault="007064AC" w:rsidP="007064AC">
      <w:pPr>
        <w:pStyle w:val="libNormal"/>
        <w:rPr>
          <w:rtl/>
          <w:lang w:bidi="fa-IR"/>
        </w:rPr>
      </w:pPr>
      <w:r>
        <w:rPr>
          <w:rtl/>
          <w:lang w:bidi="fa-IR"/>
        </w:rPr>
        <w:br w:type="page"/>
      </w:r>
    </w:p>
    <w:p w:rsidR="007064AC" w:rsidRPr="00676339" w:rsidRDefault="007064AC" w:rsidP="007064AC">
      <w:pPr>
        <w:pStyle w:val="Heading2"/>
        <w:rPr>
          <w:rtl/>
          <w:lang w:bidi="fa-IR"/>
        </w:rPr>
      </w:pPr>
      <w:bookmarkStart w:id="613" w:name="_Toc347361407"/>
      <w:bookmarkStart w:id="614" w:name="_Toc406843483"/>
      <w:bookmarkStart w:id="615" w:name="_Toc92985927"/>
      <w:r w:rsidRPr="00676339">
        <w:rPr>
          <w:rtl/>
          <w:lang w:bidi="fa-IR"/>
        </w:rPr>
        <w:lastRenderedPageBreak/>
        <w:t>25</w:t>
      </w:r>
      <w:r>
        <w:rPr>
          <w:rtl/>
          <w:lang w:bidi="fa-IR"/>
        </w:rPr>
        <w:t xml:space="preserve"> </w:t>
      </w:r>
      <w:r w:rsidR="000429BA">
        <w:rPr>
          <w:rtl/>
          <w:lang w:bidi="fa-IR"/>
        </w:rPr>
        <w:t>-</w:t>
      </w:r>
      <w:r>
        <w:rPr>
          <w:rtl/>
          <w:lang w:bidi="fa-IR"/>
        </w:rPr>
        <w:t xml:space="preserve"> </w:t>
      </w:r>
      <w:r w:rsidRPr="00676339">
        <w:rPr>
          <w:rtl/>
          <w:lang w:bidi="fa-IR"/>
        </w:rPr>
        <w:t>عائشة وحفصة</w:t>
      </w:r>
      <w:bookmarkEnd w:id="613"/>
      <w:bookmarkEnd w:id="614"/>
      <w:bookmarkEnd w:id="615"/>
    </w:p>
    <w:p w:rsidR="007064AC" w:rsidRPr="00676339" w:rsidRDefault="007064AC" w:rsidP="007064AC">
      <w:pPr>
        <w:pStyle w:val="libNormal"/>
        <w:rPr>
          <w:rtl/>
          <w:lang w:bidi="fa-IR"/>
        </w:rPr>
      </w:pPr>
      <w:r w:rsidRPr="00676339">
        <w:rPr>
          <w:rtl/>
          <w:lang w:bidi="fa-IR"/>
        </w:rPr>
        <w:t xml:space="preserve">لقد ادعتا باطلا على عهد رسول الله </w:t>
      </w:r>
      <w:r w:rsidR="00DE62C5" w:rsidRPr="00DE62C5">
        <w:rPr>
          <w:rStyle w:val="libAlaemChar"/>
          <w:rtl/>
        </w:rPr>
        <w:t>صلى‌الله‌عليه‌وآله‌وسلم</w:t>
      </w:r>
      <w:r w:rsidRPr="00676339">
        <w:rPr>
          <w:rtl/>
          <w:lang w:bidi="fa-IR"/>
        </w:rPr>
        <w:t xml:space="preserve"> فردهما النبي فيم</w:t>
      </w:r>
      <w:r>
        <w:rPr>
          <w:rtl/>
          <w:lang w:bidi="fa-IR"/>
        </w:rPr>
        <w:t xml:space="preserve">ا </w:t>
      </w:r>
      <w:r w:rsidRPr="00676339">
        <w:rPr>
          <w:rtl/>
        </w:rPr>
        <w:t>أخرجه الحاكم وابن عبد البر وابن الأثير وابن حجر العسقلاني</w:t>
      </w:r>
      <w:r>
        <w:rPr>
          <w:rtl/>
        </w:rPr>
        <w:t>،</w:t>
      </w:r>
      <w:r w:rsidRPr="00676339">
        <w:rPr>
          <w:rtl/>
        </w:rPr>
        <w:t xml:space="preserve"> وهذا نص ما جاء في ( المستدرك ) قال</w:t>
      </w:r>
      <w:r>
        <w:rPr>
          <w:rtl/>
        </w:rPr>
        <w:t>:</w:t>
      </w:r>
      <w:r w:rsidRPr="00676339">
        <w:rPr>
          <w:rtl/>
        </w:rPr>
        <w:t xml:space="preserve"> « أخبرنا دعلج بن أحمد السجزي ثنا عبد العزيز ابن معاوية البصري ثنا شاذ بن فياض أبوعبيدة ثنا هاشم بن سعيد عن كنانة عن صفية رضي الله عنها قالت</w:t>
      </w:r>
      <w:r>
        <w:rPr>
          <w:rtl/>
        </w:rPr>
        <w:t xml:space="preserve">: </w:t>
      </w:r>
      <w:r w:rsidRPr="00C419DA">
        <w:rPr>
          <w:rtl/>
        </w:rPr>
        <w:t xml:space="preserve">دخل عليّ رسول الله </w:t>
      </w:r>
      <w:r w:rsidR="00DE62C5" w:rsidRPr="00DE62C5">
        <w:rPr>
          <w:rStyle w:val="libAlaemChar"/>
          <w:rtl/>
        </w:rPr>
        <w:t>صلى‌الله‌عليه‌وآله‌وسلم</w:t>
      </w:r>
      <w:r w:rsidRPr="00C419DA">
        <w:rPr>
          <w:rtl/>
        </w:rPr>
        <w:t>وأنا أبكي</w:t>
      </w:r>
      <w:r>
        <w:rPr>
          <w:rtl/>
        </w:rPr>
        <w:t>،</w:t>
      </w:r>
      <w:r w:rsidRPr="00C419DA">
        <w:rPr>
          <w:rtl/>
        </w:rPr>
        <w:t xml:space="preserve"> فقال</w:t>
      </w:r>
      <w:r>
        <w:rPr>
          <w:rtl/>
        </w:rPr>
        <w:t>:</w:t>
      </w:r>
      <w:r w:rsidRPr="00C419DA">
        <w:rPr>
          <w:rtl/>
        </w:rPr>
        <w:t xml:space="preserve"> يا بنت حي ما يبكيك</w:t>
      </w:r>
      <w:r>
        <w:rPr>
          <w:rtl/>
        </w:rPr>
        <w:t>؟</w:t>
      </w:r>
      <w:r w:rsidRPr="00C419DA">
        <w:rPr>
          <w:rtl/>
        </w:rPr>
        <w:t xml:space="preserve"> قلت</w:t>
      </w:r>
      <w:r>
        <w:rPr>
          <w:rtl/>
        </w:rPr>
        <w:t>:</w:t>
      </w:r>
      <w:r w:rsidRPr="00C419DA">
        <w:rPr>
          <w:rtl/>
        </w:rPr>
        <w:t xml:space="preserve"> بلغت [ بلغني ] ان حفصة وعائشة ينالان مني ويقولان نحن خير منها</w:t>
      </w:r>
      <w:r>
        <w:rPr>
          <w:rtl/>
        </w:rPr>
        <w:t>،</w:t>
      </w:r>
      <w:r w:rsidRPr="00C419DA">
        <w:rPr>
          <w:rtl/>
        </w:rPr>
        <w:t xml:space="preserve"> نحن بنات عم رسول الله </w:t>
      </w:r>
      <w:r w:rsidR="00DE62C5" w:rsidRPr="00DE62C5">
        <w:rPr>
          <w:rStyle w:val="libAlaemChar"/>
          <w:rtl/>
        </w:rPr>
        <w:t>صلى‌الله‌عليه‌وآله‌وسلم</w:t>
      </w:r>
      <w:r w:rsidRPr="00C419DA">
        <w:rPr>
          <w:rtl/>
        </w:rPr>
        <w:t>وأزواجه.</w:t>
      </w:r>
    </w:p>
    <w:p w:rsidR="007064AC" w:rsidRPr="00676339" w:rsidRDefault="007064AC" w:rsidP="007064AC">
      <w:pPr>
        <w:pStyle w:val="libNormal"/>
        <w:rPr>
          <w:rtl/>
          <w:lang w:bidi="fa-IR"/>
        </w:rPr>
      </w:pPr>
      <w:r w:rsidRPr="00C419DA">
        <w:rPr>
          <w:rtl/>
        </w:rPr>
        <w:t>قال</w:t>
      </w:r>
      <w:r>
        <w:rPr>
          <w:rtl/>
        </w:rPr>
        <w:t>:</w:t>
      </w:r>
      <w:r w:rsidRPr="00C419DA">
        <w:rPr>
          <w:rtl/>
        </w:rPr>
        <w:t xml:space="preserve"> أل</w:t>
      </w:r>
      <w:r w:rsidRPr="00EE773E">
        <w:rPr>
          <w:rtl/>
        </w:rPr>
        <w:t>ا قلت</w:t>
      </w:r>
      <w:r>
        <w:rPr>
          <w:rtl/>
        </w:rPr>
        <w:t>:</w:t>
      </w:r>
      <w:r w:rsidRPr="00EE773E">
        <w:rPr>
          <w:rtl/>
        </w:rPr>
        <w:t xml:space="preserve"> كيف تكونون [ تكونان ] خيرا</w:t>
      </w:r>
      <w:r w:rsidR="009B3D9B">
        <w:rPr>
          <w:rFonts w:hint="cs"/>
          <w:rtl/>
        </w:rPr>
        <w:t>ً</w:t>
      </w:r>
      <w:r w:rsidRPr="00EE773E">
        <w:rPr>
          <w:rtl/>
        </w:rPr>
        <w:t xml:space="preserve"> مني وأبي هارون وعمي موسوى زوجي محمد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وقصة تواطئهما في أمر العسل مشهورة</w:t>
      </w:r>
      <w:r>
        <w:rPr>
          <w:rtl/>
          <w:lang w:bidi="fa-IR"/>
        </w:rPr>
        <w:t>،</w:t>
      </w:r>
      <w:r w:rsidRPr="00676339">
        <w:rPr>
          <w:rtl/>
          <w:lang w:bidi="fa-IR"/>
        </w:rPr>
        <w:t xml:space="preserve"> وقد نزل بها القرآن ورويت في الصحاح والمسانيد</w:t>
      </w:r>
      <w:r>
        <w:rPr>
          <w:rtl/>
          <w:lang w:bidi="fa-IR"/>
        </w:rPr>
        <w:t>،</w:t>
      </w:r>
      <w:r w:rsidRPr="00676339">
        <w:rPr>
          <w:rtl/>
          <w:lang w:bidi="fa-IR"/>
        </w:rPr>
        <w:t xml:space="preserve"> فأخرجها البخاري في كتاب التفسير</w:t>
      </w:r>
      <w:r>
        <w:rPr>
          <w:rtl/>
          <w:lang w:bidi="fa-IR"/>
        </w:rPr>
        <w:t>،</w:t>
      </w:r>
      <w:r w:rsidRPr="00676339">
        <w:rPr>
          <w:rtl/>
          <w:lang w:bidi="fa-IR"/>
        </w:rPr>
        <w:t xml:space="preserve"> وكتاب الايمان والنذور</w:t>
      </w:r>
      <w:r>
        <w:rPr>
          <w:rtl/>
          <w:lang w:bidi="fa-IR"/>
        </w:rPr>
        <w:t>،</w:t>
      </w:r>
      <w:r w:rsidRPr="00676339">
        <w:rPr>
          <w:rtl/>
          <w:lang w:bidi="fa-IR"/>
        </w:rPr>
        <w:t xml:space="preserve"> ومسلم في كتاب الطلاق. ورواه جلال الدين السيوطي في ( الدر المنثور ) بتفسير سورة التحريم عن ابن سعد وعبد بن حميد والبخاري وابن المنذر وابن مردويه</w:t>
      </w:r>
      <w:r>
        <w:rPr>
          <w:rtl/>
          <w:lang w:bidi="fa-IR"/>
        </w:rPr>
        <w:t xml:space="preserve"> ....</w:t>
      </w:r>
    </w:p>
    <w:p w:rsidR="007064AC" w:rsidRPr="00676339" w:rsidRDefault="007064AC" w:rsidP="007064AC">
      <w:pPr>
        <w:pStyle w:val="libNormal"/>
        <w:rPr>
          <w:rtl/>
          <w:lang w:bidi="fa-IR"/>
        </w:rPr>
      </w:pPr>
      <w:r w:rsidRPr="00676339">
        <w:rPr>
          <w:rtl/>
        </w:rPr>
        <w:t>قال البخاري في كتاب الطلاق</w:t>
      </w:r>
      <w:r>
        <w:rPr>
          <w:rtl/>
        </w:rPr>
        <w:t>:</w:t>
      </w:r>
      <w:r w:rsidRPr="00676339">
        <w:rPr>
          <w:rtl/>
        </w:rPr>
        <w:t xml:space="preserve"> « حدثني الحسن بن محمد بن [ ال</w:t>
      </w:r>
      <w:r w:rsidR="009B3D9B">
        <w:rPr>
          <w:rFonts w:hint="cs"/>
          <w:rtl/>
        </w:rPr>
        <w:t>ـ</w:t>
      </w:r>
      <w:r w:rsidRPr="00676339">
        <w:rPr>
          <w:rtl/>
        </w:rPr>
        <w:t xml:space="preserve"> ] صباح حدثنا حجاج عن ابن جريح قال</w:t>
      </w:r>
      <w:r>
        <w:rPr>
          <w:rtl/>
        </w:rPr>
        <w:t xml:space="preserve">: </w:t>
      </w:r>
      <w:r w:rsidRPr="00C419DA">
        <w:rPr>
          <w:rtl/>
        </w:rPr>
        <w:t>زعم عطاء انه سمع عبيد بن عمير يقول</w:t>
      </w:r>
      <w:r>
        <w:rPr>
          <w:rtl/>
        </w:rPr>
        <w:t>:</w:t>
      </w:r>
      <w:r w:rsidRPr="00C419DA">
        <w:rPr>
          <w:rtl/>
        </w:rPr>
        <w:t xml:space="preserve"> سمعت عائش</w:t>
      </w:r>
      <w:r w:rsidRPr="00EE773E">
        <w:rPr>
          <w:rtl/>
        </w:rPr>
        <w:t xml:space="preserve">ة رضي الله عنها ان النبي </w:t>
      </w:r>
      <w:r w:rsidR="00DE62C5" w:rsidRPr="00DE62C5">
        <w:rPr>
          <w:rStyle w:val="libAlaemChar"/>
          <w:rtl/>
        </w:rPr>
        <w:t>صلى‌الله‌عليه‌وآله‌وسلم</w:t>
      </w:r>
      <w:r w:rsidRPr="00EE773E">
        <w:rPr>
          <w:rtl/>
        </w:rPr>
        <w:t>كان يمكث عند زينب ابنة جحش ويشرب عندها عسلا</w:t>
      </w:r>
      <w:r>
        <w:rPr>
          <w:rtl/>
        </w:rPr>
        <w:t>،</w:t>
      </w:r>
      <w:r w:rsidRPr="00EE773E">
        <w:rPr>
          <w:rtl/>
        </w:rPr>
        <w:t xml:space="preserve"> فتواصيت أنا وحفصة ان أيتنا دخل عليها النبي </w:t>
      </w:r>
      <w:r w:rsidR="00DE62C5" w:rsidRPr="00DE62C5">
        <w:rPr>
          <w:rStyle w:val="libAlaemChar"/>
          <w:rtl/>
        </w:rPr>
        <w:t>صلى‌الله‌عليه‌وآله‌وسلم</w:t>
      </w:r>
      <w:r w:rsidRPr="00EE773E">
        <w:rPr>
          <w:rtl/>
        </w:rPr>
        <w:t>فلتقل</w:t>
      </w:r>
      <w:r>
        <w:rPr>
          <w:rtl/>
        </w:rPr>
        <w:t>:</w:t>
      </w:r>
      <w:r w:rsidRPr="00EE773E">
        <w:rPr>
          <w:rtl/>
        </w:rPr>
        <w:t xml:space="preserve"> اني [ ل</w:t>
      </w:r>
      <w:r w:rsidR="00D52438">
        <w:rPr>
          <w:rFonts w:hint="cs"/>
          <w:rtl/>
        </w:rPr>
        <w:t>ـ</w:t>
      </w:r>
      <w:r w:rsidRPr="00EE773E">
        <w:rPr>
          <w:rtl/>
        </w:rPr>
        <w:t xml:space="preserve"> ] أجد منك ريح مغافير</w:t>
      </w:r>
      <w:r>
        <w:rPr>
          <w:rtl/>
        </w:rPr>
        <w:t>،</w:t>
      </w:r>
      <w:r w:rsidRPr="00EE773E">
        <w:rPr>
          <w:rtl/>
        </w:rPr>
        <w:t xml:space="preserve"> أكلت مغافير</w:t>
      </w:r>
      <w:r>
        <w:rPr>
          <w:rtl/>
        </w:rPr>
        <w:t>؟</w:t>
      </w:r>
      <w:r w:rsidRPr="00EE773E">
        <w:rPr>
          <w:rtl/>
        </w:rPr>
        <w:t xml:space="preserve"> فدخل على </w:t>
      </w:r>
      <w:r w:rsidR="00B24306">
        <w:rPr>
          <w:rFonts w:hint="cs"/>
          <w:rtl/>
        </w:rPr>
        <w:t>اظ</w:t>
      </w:r>
      <w:r w:rsidRPr="00EE773E">
        <w:rPr>
          <w:rtl/>
        </w:rPr>
        <w:t>حداهما فقالت له ذلك</w:t>
      </w:r>
      <w:r>
        <w:rPr>
          <w:rtl/>
        </w:rPr>
        <w:t>،</w:t>
      </w:r>
      <w:r w:rsidRPr="00EE773E">
        <w:rPr>
          <w:rtl/>
        </w:rPr>
        <w:t xml:space="preserve"> فقال</w:t>
      </w:r>
      <w:r>
        <w:rPr>
          <w:rtl/>
        </w:rPr>
        <w:t>:</w:t>
      </w:r>
      <w:r w:rsidRPr="00EE773E">
        <w:rPr>
          <w:rtl/>
        </w:rPr>
        <w:t xml:space="preserve"> لا بل شربت عسلا عند زينب بنت جحش ولن أعود له</w:t>
      </w:r>
      <w:r>
        <w:rPr>
          <w:rtl/>
        </w:rPr>
        <w:t>،</w:t>
      </w:r>
      <w:r w:rsidRPr="00EE773E">
        <w:rPr>
          <w:rtl/>
        </w:rPr>
        <w:t xml:space="preserve"> فنزلت </w:t>
      </w:r>
      <w:r w:rsidRPr="0099437C">
        <w:rPr>
          <w:rStyle w:val="libAlaemChar"/>
          <w:rtl/>
        </w:rPr>
        <w:t>(</w:t>
      </w:r>
      <w:r w:rsidRPr="00AA3501">
        <w:rPr>
          <w:rStyle w:val="libAieChar"/>
          <w:rtl/>
        </w:rPr>
        <w:t xml:space="preserve"> يا أَيُّهَا النَّبِيُّ لِمَ تُحَرِّمُ ما</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المستدرك 4 / 29.</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AA3501">
        <w:rPr>
          <w:rStyle w:val="libAieChar"/>
          <w:rtl/>
        </w:rPr>
        <w:lastRenderedPageBreak/>
        <w:t xml:space="preserve">أَحَلَّ اللهُ لَكَ </w:t>
      </w:r>
      <w:r w:rsidRPr="0099437C">
        <w:rPr>
          <w:rStyle w:val="libAlaemChar"/>
          <w:rtl/>
        </w:rPr>
        <w:t>)</w:t>
      </w:r>
      <w:r>
        <w:rPr>
          <w:rFonts w:hint="cs"/>
          <w:rtl/>
        </w:rPr>
        <w:t xml:space="preserve"> </w:t>
      </w:r>
      <w:r w:rsidRPr="00C419DA">
        <w:rPr>
          <w:rtl/>
        </w:rPr>
        <w:t>الى</w:t>
      </w:r>
      <w:r>
        <w:rPr>
          <w:rtl/>
        </w:rPr>
        <w:t>:</w:t>
      </w:r>
      <w:r w:rsidRPr="00C419DA">
        <w:rPr>
          <w:rtl/>
        </w:rPr>
        <w:t xml:space="preserve"> </w:t>
      </w:r>
      <w:r w:rsidRPr="009D195F">
        <w:rPr>
          <w:rtl/>
        </w:rPr>
        <w:t xml:space="preserve">« </w:t>
      </w:r>
      <w:r w:rsidR="00B24306">
        <w:rPr>
          <w:rFonts w:hint="cs"/>
          <w:rtl/>
        </w:rPr>
        <w:t>أ</w:t>
      </w:r>
      <w:r w:rsidRPr="009D195F">
        <w:rPr>
          <w:rtl/>
        </w:rPr>
        <w:t xml:space="preserve">ن تتوبا </w:t>
      </w:r>
      <w:r w:rsidR="00B24306">
        <w:rPr>
          <w:rFonts w:hint="cs"/>
          <w:rtl/>
        </w:rPr>
        <w:t>ا</w:t>
      </w:r>
      <w:r w:rsidRPr="009D195F">
        <w:rPr>
          <w:rtl/>
        </w:rPr>
        <w:t xml:space="preserve">لى الله </w:t>
      </w:r>
      <w:r w:rsidRPr="00C419DA">
        <w:rPr>
          <w:rtl/>
        </w:rPr>
        <w:t>» لعائشة وحفصة «</w:t>
      </w:r>
      <w:r>
        <w:rPr>
          <w:rtl/>
        </w:rPr>
        <w:t xml:space="preserve"> </w:t>
      </w:r>
      <w:r w:rsidRPr="009D195F">
        <w:rPr>
          <w:rtl/>
        </w:rPr>
        <w:t>و</w:t>
      </w:r>
      <w:r w:rsidR="00DE3243">
        <w:rPr>
          <w:rFonts w:hint="cs"/>
          <w:rtl/>
        </w:rPr>
        <w:t>ا</w:t>
      </w:r>
      <w:r w:rsidRPr="009D195F">
        <w:rPr>
          <w:rtl/>
        </w:rPr>
        <w:t xml:space="preserve">ذ </w:t>
      </w:r>
      <w:r w:rsidR="00DE3243">
        <w:rPr>
          <w:rFonts w:hint="cs"/>
          <w:rtl/>
        </w:rPr>
        <w:t>ا</w:t>
      </w:r>
      <w:r w:rsidRPr="009D195F">
        <w:rPr>
          <w:rtl/>
        </w:rPr>
        <w:t xml:space="preserve">سر النبي </w:t>
      </w:r>
      <w:r w:rsidR="00DE3243">
        <w:rPr>
          <w:rFonts w:hint="cs"/>
          <w:rtl/>
        </w:rPr>
        <w:t>ا</w:t>
      </w:r>
      <w:r w:rsidRPr="009D195F">
        <w:rPr>
          <w:rtl/>
        </w:rPr>
        <w:t>لى بعض أزواجه حديثاً</w:t>
      </w:r>
      <w:r>
        <w:rPr>
          <w:rtl/>
        </w:rPr>
        <w:t xml:space="preserve"> </w:t>
      </w:r>
      <w:r w:rsidRPr="009D195F">
        <w:rPr>
          <w:rtl/>
        </w:rPr>
        <w:t xml:space="preserve">» </w:t>
      </w:r>
      <w:r w:rsidRPr="00C419DA">
        <w:rPr>
          <w:rtl/>
        </w:rPr>
        <w:t>لقوله</w:t>
      </w:r>
      <w:r>
        <w:rPr>
          <w:rtl/>
        </w:rPr>
        <w:t>:</w:t>
      </w:r>
      <w:r w:rsidRPr="00C419DA">
        <w:rPr>
          <w:rtl/>
        </w:rPr>
        <w:t xml:space="preserve"> بل شربت عسلا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xml:space="preserve">* وكذبت عائشة عند ما أرسلها النبي </w:t>
      </w:r>
      <w:r w:rsidR="00DE62C5" w:rsidRPr="00DE62C5">
        <w:rPr>
          <w:rStyle w:val="libAlaemChar"/>
          <w:rtl/>
        </w:rPr>
        <w:t>صلى‌الله‌عليه‌وآله‌وسلم</w:t>
      </w:r>
      <w:r w:rsidRPr="00676339">
        <w:rPr>
          <w:rtl/>
          <w:lang w:bidi="fa-IR"/>
        </w:rPr>
        <w:t xml:space="preserve"> لتطلع على امرأة من كلب خطبها</w:t>
      </w:r>
      <w:r>
        <w:rPr>
          <w:rtl/>
          <w:lang w:bidi="fa-IR"/>
        </w:rPr>
        <w:t xml:space="preserve"> ..</w:t>
      </w:r>
      <w:r w:rsidRPr="00676339">
        <w:rPr>
          <w:rtl/>
          <w:lang w:bidi="fa-IR"/>
        </w:rPr>
        <w:t>.</w:t>
      </w:r>
      <w:r>
        <w:rPr>
          <w:rFonts w:hint="cs"/>
          <w:rtl/>
          <w:lang w:bidi="fa-IR"/>
        </w:rPr>
        <w:t xml:space="preserve"> </w:t>
      </w:r>
      <w:r w:rsidRPr="00676339">
        <w:rPr>
          <w:rtl/>
        </w:rPr>
        <w:t>روى ذلك جماعة منهم ابن قتيبة والخطيب بترجمة ( محمد بن أحمد أبي بكر المؤدب ) من [ تاريخه ] وابن القيم في ( أخبار النساء ص 9 )</w:t>
      </w:r>
      <w:r>
        <w:rPr>
          <w:rtl/>
        </w:rPr>
        <w:t>،</w:t>
      </w:r>
      <w:r w:rsidRPr="00676339">
        <w:rPr>
          <w:rtl/>
        </w:rPr>
        <w:t xml:space="preserve"> وهذه رواية ابن قتيبة</w:t>
      </w:r>
      <w:r>
        <w:rPr>
          <w:rtl/>
        </w:rPr>
        <w:t>:</w:t>
      </w:r>
      <w:r w:rsidRPr="00676339">
        <w:rPr>
          <w:rtl/>
        </w:rPr>
        <w:t xml:space="preserve"> « عن عائشة رضي الله عنها قالت</w:t>
      </w:r>
      <w:r>
        <w:rPr>
          <w:rtl/>
        </w:rPr>
        <w:t xml:space="preserve"> </w:t>
      </w:r>
      <w:r w:rsidRPr="00C419DA">
        <w:rPr>
          <w:rtl/>
        </w:rPr>
        <w:t xml:space="preserve">خطب رسول الله </w:t>
      </w:r>
      <w:r w:rsidR="00DE62C5" w:rsidRPr="00DE62C5">
        <w:rPr>
          <w:rStyle w:val="libAlaemChar"/>
          <w:rtl/>
        </w:rPr>
        <w:t>صلى‌الله‌عليه‌وآله‌وسلم</w:t>
      </w:r>
      <w:r w:rsidRPr="00C419DA">
        <w:rPr>
          <w:rtl/>
        </w:rPr>
        <w:t>امرأة من كلب</w:t>
      </w:r>
      <w:r>
        <w:rPr>
          <w:rtl/>
        </w:rPr>
        <w:t>،</w:t>
      </w:r>
      <w:r w:rsidRPr="00C419DA">
        <w:rPr>
          <w:rtl/>
        </w:rPr>
        <w:t xml:space="preserve"> فبعثني أنظر </w:t>
      </w:r>
      <w:r w:rsidR="007350AC">
        <w:rPr>
          <w:rFonts w:hint="cs"/>
          <w:rtl/>
        </w:rPr>
        <w:t>ا</w:t>
      </w:r>
      <w:r w:rsidRPr="00C419DA">
        <w:rPr>
          <w:rtl/>
        </w:rPr>
        <w:t>ليها</w:t>
      </w:r>
      <w:r>
        <w:rPr>
          <w:rtl/>
        </w:rPr>
        <w:t>،</w:t>
      </w:r>
      <w:r w:rsidRPr="00C419DA">
        <w:rPr>
          <w:rtl/>
        </w:rPr>
        <w:t xml:space="preserve"> فقال لي</w:t>
      </w:r>
      <w:r>
        <w:rPr>
          <w:rtl/>
        </w:rPr>
        <w:t>:</w:t>
      </w:r>
      <w:r w:rsidRPr="00C419DA">
        <w:rPr>
          <w:rtl/>
        </w:rPr>
        <w:t xml:space="preserve"> كيف رأيت</w:t>
      </w:r>
      <w:r>
        <w:rPr>
          <w:rtl/>
        </w:rPr>
        <w:t xml:space="preserve">؟ </w:t>
      </w:r>
      <w:r w:rsidRPr="00C419DA">
        <w:rPr>
          <w:rtl/>
        </w:rPr>
        <w:t>فقلت</w:t>
      </w:r>
      <w:r>
        <w:rPr>
          <w:rtl/>
        </w:rPr>
        <w:t>:</w:t>
      </w:r>
      <w:r w:rsidRPr="00C419DA">
        <w:rPr>
          <w:rtl/>
        </w:rPr>
        <w:t xml:space="preserve"> ما رأيت طائلا</w:t>
      </w:r>
      <w:r>
        <w:rPr>
          <w:rtl/>
        </w:rPr>
        <w:t>،</w:t>
      </w:r>
      <w:r w:rsidRPr="00C419DA">
        <w:rPr>
          <w:rtl/>
        </w:rPr>
        <w:t xml:space="preserve"> فقال</w:t>
      </w:r>
      <w:r>
        <w:rPr>
          <w:rtl/>
        </w:rPr>
        <w:t>:</w:t>
      </w:r>
      <w:r w:rsidRPr="00C419DA">
        <w:rPr>
          <w:rtl/>
        </w:rPr>
        <w:t xml:space="preserve"> لقد رأيت خالا بخدها اقشعر كل شعرة منك على حدة</w:t>
      </w:r>
      <w:r>
        <w:rPr>
          <w:rtl/>
        </w:rPr>
        <w:t>،</w:t>
      </w:r>
      <w:r w:rsidRPr="00C419DA">
        <w:rPr>
          <w:rtl/>
        </w:rPr>
        <w:t xml:space="preserve"> فقالت</w:t>
      </w:r>
      <w:r>
        <w:rPr>
          <w:rtl/>
        </w:rPr>
        <w:t>:</w:t>
      </w:r>
      <w:r w:rsidRPr="00C419DA">
        <w:rPr>
          <w:rtl/>
        </w:rPr>
        <w:t xml:space="preserve"> ما دونك سر » </w:t>
      </w:r>
      <w:r w:rsidRPr="00AA3501">
        <w:rPr>
          <w:rStyle w:val="libFootnotenumChar"/>
          <w:rtl/>
        </w:rPr>
        <w:t>(2)</w:t>
      </w:r>
      <w:r>
        <w:rPr>
          <w:rtl/>
        </w:rPr>
        <w:t>.</w:t>
      </w:r>
    </w:p>
    <w:p w:rsidR="007064AC" w:rsidRPr="00676339" w:rsidRDefault="007064AC" w:rsidP="007064AC">
      <w:pPr>
        <w:pStyle w:val="libNormal"/>
        <w:rPr>
          <w:rtl/>
          <w:lang w:bidi="fa-IR"/>
        </w:rPr>
      </w:pPr>
      <w:r w:rsidRPr="00676339">
        <w:rPr>
          <w:rtl/>
          <w:lang w:bidi="fa-IR"/>
        </w:rPr>
        <w:t>* وكذبت عائشة في كلام لها رواه أحمد حيث قال</w:t>
      </w:r>
      <w:r>
        <w:rPr>
          <w:rtl/>
          <w:lang w:bidi="fa-IR"/>
        </w:rPr>
        <w:t>:</w:t>
      </w:r>
      <w:r w:rsidRPr="00676339">
        <w:rPr>
          <w:rtl/>
          <w:lang w:bidi="fa-IR"/>
        </w:rPr>
        <w:t xml:space="preserve"> « ثنا محمد بن عبيد ثنا وائل [ حدثني وائل بن داود ] قال</w:t>
      </w:r>
      <w:r>
        <w:rPr>
          <w:rtl/>
          <w:lang w:bidi="fa-IR"/>
        </w:rPr>
        <w:t>:</w:t>
      </w:r>
      <w:r w:rsidRPr="00676339">
        <w:rPr>
          <w:rtl/>
          <w:lang w:bidi="fa-IR"/>
        </w:rPr>
        <w:t xml:space="preserve"> سمعت البهي يحدث ان [ عن ] عائشة قال</w:t>
      </w:r>
      <w:r>
        <w:rPr>
          <w:rtl/>
          <w:lang w:bidi="fa-IR"/>
        </w:rPr>
        <w:t>:</w:t>
      </w:r>
      <w:r w:rsidRPr="00676339">
        <w:rPr>
          <w:rtl/>
          <w:lang w:bidi="fa-IR"/>
        </w:rPr>
        <w:t xml:space="preserve"> ما بعث رسول الله </w:t>
      </w:r>
      <w:r w:rsidR="00DE62C5" w:rsidRPr="00DE62C5">
        <w:rPr>
          <w:rStyle w:val="libAlaemChar"/>
          <w:rtl/>
        </w:rPr>
        <w:t>صلى‌الله‌عليه‌وآله‌وسلم</w:t>
      </w:r>
      <w:r w:rsidRPr="00676339">
        <w:rPr>
          <w:rtl/>
          <w:lang w:bidi="fa-IR"/>
        </w:rPr>
        <w:t>زيد بن حارثة في جيش قط الا أمره عليهم</w:t>
      </w:r>
      <w:r>
        <w:rPr>
          <w:rtl/>
          <w:lang w:bidi="fa-IR"/>
        </w:rPr>
        <w:t>،</w:t>
      </w:r>
      <w:r w:rsidRPr="00676339">
        <w:rPr>
          <w:rtl/>
          <w:lang w:bidi="fa-IR"/>
        </w:rPr>
        <w:t xml:space="preserve"> وان [ لو ] بقي بعده استخلفه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فقولها « وان بقي بعده استخلفه » كذب صريح لدى عامة المسلمين</w:t>
      </w:r>
      <w:r>
        <w:rPr>
          <w:rtl/>
          <w:lang w:bidi="fa-IR"/>
        </w:rPr>
        <w:t>،</w:t>
      </w:r>
      <w:r w:rsidRPr="00676339">
        <w:rPr>
          <w:rtl/>
          <w:lang w:bidi="fa-IR"/>
        </w:rPr>
        <w:t xml:space="preserve"> لان رسول الله </w:t>
      </w:r>
      <w:r w:rsidR="00DE62C5" w:rsidRPr="00DE62C5">
        <w:rPr>
          <w:rStyle w:val="libAlaemChar"/>
          <w:rtl/>
        </w:rPr>
        <w:t>صلى‌الله‌عليه‌وآله‌وسلم</w:t>
      </w:r>
      <w:r w:rsidRPr="00676339">
        <w:rPr>
          <w:rtl/>
          <w:lang w:bidi="fa-IR"/>
        </w:rPr>
        <w:t xml:space="preserve"> لم يكن ليستخلف زيدا</w:t>
      </w:r>
      <w:r w:rsidR="00C713A2">
        <w:rPr>
          <w:rFonts w:hint="cs"/>
          <w:rtl/>
          <w:lang w:bidi="fa-IR"/>
        </w:rPr>
        <w:t>ً</w:t>
      </w:r>
      <w:r w:rsidRPr="00676339">
        <w:rPr>
          <w:rtl/>
          <w:lang w:bidi="fa-IR"/>
        </w:rPr>
        <w:t xml:space="preserve"> أبدا</w:t>
      </w:r>
      <w:r w:rsidR="00C713A2">
        <w:rPr>
          <w:rFonts w:hint="cs"/>
          <w:rtl/>
          <w:lang w:bidi="fa-IR"/>
        </w:rPr>
        <w:t>ً</w:t>
      </w:r>
      <w:r>
        <w:rPr>
          <w:rtl/>
          <w:lang w:bidi="fa-IR"/>
        </w:rPr>
        <w:t>،</w:t>
      </w:r>
      <w:r w:rsidRPr="00676339">
        <w:rPr>
          <w:rtl/>
          <w:lang w:bidi="fa-IR"/>
        </w:rPr>
        <w:t xml:space="preserve"> ل</w:t>
      </w:r>
      <w:r w:rsidR="00C713A2">
        <w:rPr>
          <w:rFonts w:hint="cs"/>
          <w:rtl/>
          <w:lang w:bidi="fa-IR"/>
        </w:rPr>
        <w:t>ا</w:t>
      </w:r>
      <w:r w:rsidRPr="00676339">
        <w:rPr>
          <w:rtl/>
          <w:lang w:bidi="fa-IR"/>
        </w:rPr>
        <w:t>نه ليس من قريش</w:t>
      </w:r>
      <w:r>
        <w:rPr>
          <w:rtl/>
          <w:lang w:bidi="fa-IR"/>
        </w:rPr>
        <w:t>،</w:t>
      </w:r>
      <w:r w:rsidRPr="00676339">
        <w:rPr>
          <w:rtl/>
          <w:lang w:bidi="fa-IR"/>
        </w:rPr>
        <w:t xml:space="preserve"> ول</w:t>
      </w:r>
      <w:r w:rsidR="00C713A2">
        <w:rPr>
          <w:rFonts w:hint="cs"/>
          <w:rtl/>
          <w:lang w:bidi="fa-IR"/>
        </w:rPr>
        <w:t>ا</w:t>
      </w:r>
      <w:r w:rsidRPr="00676339">
        <w:rPr>
          <w:rtl/>
          <w:lang w:bidi="fa-IR"/>
        </w:rPr>
        <w:t>نه مفضول اجماعا</w:t>
      </w:r>
      <w:r w:rsidR="00C713A2">
        <w:rPr>
          <w:rFonts w:hint="cs"/>
          <w:rtl/>
          <w:lang w:bidi="fa-IR"/>
        </w:rPr>
        <w:t>ً</w:t>
      </w:r>
      <w:r>
        <w:rPr>
          <w:rtl/>
          <w:lang w:bidi="fa-IR"/>
        </w:rPr>
        <w:t xml:space="preserve"> ....</w:t>
      </w:r>
    </w:p>
    <w:p w:rsidR="007064AC" w:rsidRPr="00676339" w:rsidRDefault="007064AC" w:rsidP="007064AC">
      <w:pPr>
        <w:pStyle w:val="libNormal"/>
        <w:rPr>
          <w:rtl/>
          <w:lang w:bidi="fa-IR"/>
        </w:rPr>
      </w:pPr>
      <w:r w:rsidRPr="00676339">
        <w:rPr>
          <w:rtl/>
          <w:lang w:bidi="fa-IR"/>
        </w:rPr>
        <w:t>* وكذبت عائشة حيث أنكرت « ان عليا</w:t>
      </w:r>
      <w:r w:rsidR="00C713A2">
        <w:rPr>
          <w:rFonts w:hint="cs"/>
          <w:rtl/>
          <w:lang w:bidi="fa-IR"/>
        </w:rPr>
        <w:t>ً</w:t>
      </w:r>
      <w:r w:rsidRPr="00676339">
        <w:rPr>
          <w:rtl/>
          <w:lang w:bidi="fa-IR"/>
        </w:rPr>
        <w:t xml:space="preserve"> كان وصيا</w:t>
      </w:r>
      <w:r w:rsidR="00C713A2">
        <w:rPr>
          <w:rFonts w:hint="cs"/>
          <w:rtl/>
          <w:lang w:bidi="fa-IR"/>
        </w:rPr>
        <w:t>ً</w:t>
      </w:r>
      <w:r w:rsidRPr="00676339">
        <w:rPr>
          <w:rtl/>
          <w:lang w:bidi="fa-IR"/>
        </w:rPr>
        <w:t xml:space="preserve"> » فيما رواه أحمد في [ المسند ] قائلا</w:t>
      </w:r>
      <w:r>
        <w:rPr>
          <w:rtl/>
          <w:lang w:bidi="fa-IR"/>
        </w:rPr>
        <w:t>:</w:t>
      </w:r>
      <w:r w:rsidRPr="00676339">
        <w:rPr>
          <w:rtl/>
          <w:lang w:bidi="fa-IR"/>
        </w:rPr>
        <w:t xml:space="preserve"> « ثنا اسماعيل عن ابن عون عن ابراهيم عن الأسود قال</w:t>
      </w:r>
      <w:r>
        <w:rPr>
          <w:rtl/>
          <w:lang w:bidi="fa-IR"/>
        </w:rPr>
        <w:t>:</w:t>
      </w:r>
      <w:r>
        <w:rPr>
          <w:rFonts w:hint="cs"/>
          <w:rtl/>
          <w:lang w:bidi="fa-IR"/>
        </w:rPr>
        <w:t xml:space="preserve"> </w:t>
      </w:r>
      <w:r w:rsidRPr="00676339">
        <w:rPr>
          <w:rtl/>
          <w:lang w:bidi="fa-IR"/>
        </w:rPr>
        <w:t>ذكروا عند عائشة ان عليا</w:t>
      </w:r>
      <w:r w:rsidR="00C713A2">
        <w:rPr>
          <w:rFonts w:hint="cs"/>
          <w:rtl/>
          <w:lang w:bidi="fa-IR"/>
        </w:rPr>
        <w:t>ً</w:t>
      </w:r>
      <w:r w:rsidRPr="00676339">
        <w:rPr>
          <w:rtl/>
          <w:lang w:bidi="fa-IR"/>
        </w:rPr>
        <w:t xml:space="preserve"> كان وصيا</w:t>
      </w:r>
      <w:r w:rsidR="00C713A2">
        <w:rPr>
          <w:rFonts w:hint="cs"/>
          <w:rtl/>
          <w:lang w:bidi="fa-IR"/>
        </w:rPr>
        <w:t>ً</w:t>
      </w:r>
      <w:r>
        <w:rPr>
          <w:rtl/>
          <w:lang w:bidi="fa-IR"/>
        </w:rPr>
        <w:t>،</w:t>
      </w:r>
      <w:r w:rsidRPr="00676339">
        <w:rPr>
          <w:rtl/>
          <w:lang w:bidi="fa-IR"/>
        </w:rPr>
        <w:t xml:space="preserve"> فقالت</w:t>
      </w:r>
      <w:r>
        <w:rPr>
          <w:rtl/>
          <w:lang w:bidi="fa-IR"/>
        </w:rPr>
        <w:t>:</w:t>
      </w:r>
      <w:r w:rsidRPr="00676339">
        <w:rPr>
          <w:rtl/>
          <w:lang w:bidi="fa-IR"/>
        </w:rPr>
        <w:t xml:space="preserve"> متى أوصى اليه</w:t>
      </w:r>
      <w:r>
        <w:rPr>
          <w:rtl/>
          <w:lang w:bidi="fa-IR"/>
        </w:rPr>
        <w:t>؟</w:t>
      </w:r>
      <w:r w:rsidRPr="00676339">
        <w:rPr>
          <w:rtl/>
          <w:lang w:bidi="fa-IR"/>
        </w:rPr>
        <w:t xml:space="preserve"> فقد كنت مسندته الى صدري</w:t>
      </w:r>
      <w:r>
        <w:rPr>
          <w:rtl/>
          <w:lang w:bidi="fa-IR"/>
        </w:rPr>
        <w:t>،</w:t>
      </w:r>
      <w:r w:rsidRPr="00676339">
        <w:rPr>
          <w:rtl/>
          <w:lang w:bidi="fa-IR"/>
        </w:rPr>
        <w:t xml:space="preserve"> أو قالت في حجري</w:t>
      </w:r>
      <w:r>
        <w:rPr>
          <w:rtl/>
          <w:lang w:bidi="fa-IR"/>
        </w:rPr>
        <w:t>،</w:t>
      </w:r>
      <w:r w:rsidRPr="00676339">
        <w:rPr>
          <w:rtl/>
          <w:lang w:bidi="fa-IR"/>
        </w:rPr>
        <w:t xml:space="preserve"> فدعا بالطست</w:t>
      </w:r>
      <w:r>
        <w:rPr>
          <w:rtl/>
          <w:lang w:bidi="fa-IR"/>
        </w:rPr>
        <w:t>،</w:t>
      </w:r>
      <w:r w:rsidRPr="00676339">
        <w:rPr>
          <w:rtl/>
          <w:lang w:bidi="fa-IR"/>
        </w:rPr>
        <w:t xml:space="preserve"> فلقد انخنث في حجري وما شعرت انه مات</w:t>
      </w:r>
      <w:r>
        <w:rPr>
          <w:rtl/>
          <w:lang w:bidi="fa-IR"/>
        </w:rPr>
        <w:t>،</w:t>
      </w:r>
      <w:r w:rsidRPr="00676339">
        <w:rPr>
          <w:rtl/>
          <w:lang w:bidi="fa-IR"/>
        </w:rPr>
        <w:t xml:space="preserve"> فمتى أوصى اليه</w:t>
      </w:r>
      <w:r>
        <w:rPr>
          <w:rtl/>
          <w:lang w:bidi="fa-IR"/>
        </w:rPr>
        <w:t>؟</w:t>
      </w:r>
      <w:r w:rsidRPr="00676339">
        <w:rPr>
          <w:rtl/>
          <w:lang w:bidi="fa-IR"/>
        </w:rPr>
        <w:t xml:space="preserve">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صحيح البخاري 7 / 56</w:t>
      </w:r>
      <w:r w:rsidR="007064AC">
        <w:rPr>
          <w:rtl/>
        </w:rPr>
        <w:t xml:space="preserve"> </w:t>
      </w:r>
      <w:r w:rsidR="000429BA">
        <w:rPr>
          <w:rtl/>
        </w:rPr>
        <w:t>-</w:t>
      </w:r>
      <w:r w:rsidR="007064AC">
        <w:rPr>
          <w:rtl/>
        </w:rPr>
        <w:t xml:space="preserve"> </w:t>
      </w:r>
      <w:r w:rsidR="007064AC" w:rsidRPr="00676339">
        <w:rPr>
          <w:rtl/>
        </w:rPr>
        <w:t>57.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عيون الاخبار لابن قتيبة. كتاب النساء</w:t>
      </w:r>
      <w:r w:rsidR="007064AC">
        <w:rPr>
          <w:rtl/>
        </w:rPr>
        <w:t>:</w:t>
      </w:r>
      <w:r w:rsidR="007064AC" w:rsidRPr="00676339">
        <w:rPr>
          <w:rtl/>
        </w:rPr>
        <w:t xml:space="preserve"> 19.</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المسند 6 / 226</w:t>
      </w:r>
      <w:r w:rsidR="007064AC">
        <w:rPr>
          <w:rtl/>
        </w:rPr>
        <w:t xml:space="preserve"> </w:t>
      </w:r>
      <w:r w:rsidR="000429BA">
        <w:rPr>
          <w:rtl/>
        </w:rPr>
        <w:t>-</w:t>
      </w:r>
      <w:r w:rsidR="007064AC">
        <w:rPr>
          <w:rtl/>
        </w:rPr>
        <w:t xml:space="preserve"> </w:t>
      </w:r>
      <w:r w:rsidR="007064AC" w:rsidRPr="00676339">
        <w:rPr>
          <w:rtl/>
        </w:rPr>
        <w:t>227.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 xml:space="preserve">ولو أردنا ذكر وجوه فساد إنكارها وصاية أمير المؤمنين </w:t>
      </w:r>
      <w:r w:rsidRPr="0099437C">
        <w:rPr>
          <w:rStyle w:val="libAlaemChar"/>
          <w:rtl/>
        </w:rPr>
        <w:t>عليه‌السلام</w:t>
      </w:r>
      <w:r w:rsidRPr="00676339">
        <w:rPr>
          <w:rtl/>
          <w:lang w:bidi="fa-IR"/>
        </w:rPr>
        <w:t xml:space="preserve"> لطال بنا المقام</w:t>
      </w:r>
      <w:r>
        <w:rPr>
          <w:rtl/>
          <w:lang w:bidi="fa-IR"/>
        </w:rPr>
        <w:t>،</w:t>
      </w:r>
      <w:r w:rsidRPr="00676339">
        <w:rPr>
          <w:rtl/>
          <w:lang w:bidi="fa-IR"/>
        </w:rPr>
        <w:t xml:space="preserve"> فلنكتف بكلمة موجزة لابن روزبهان اعترف فيها هذا المكابر العنيد بوصاية علي </w:t>
      </w:r>
      <w:r w:rsidRPr="0099437C">
        <w:rPr>
          <w:rStyle w:val="libAlaemChar"/>
          <w:rtl/>
        </w:rPr>
        <w:t>عليه‌السلام</w:t>
      </w:r>
      <w:r>
        <w:rPr>
          <w:rtl/>
          <w:lang w:bidi="fa-IR"/>
        </w:rPr>
        <w:t>،</w:t>
      </w:r>
      <w:r w:rsidRPr="00676339">
        <w:rPr>
          <w:rtl/>
          <w:lang w:bidi="fa-IR"/>
        </w:rPr>
        <w:t xml:space="preserve"> فانه قال في [ إبطال الباطل ] في الرد على العلامة الحلي </w:t>
      </w:r>
      <w:r w:rsidRPr="0099437C">
        <w:rPr>
          <w:rStyle w:val="libAlaemChar"/>
          <w:rtl/>
        </w:rPr>
        <w:t>رحمه‌الله</w:t>
      </w:r>
      <w:r w:rsidRPr="00676339">
        <w:rPr>
          <w:rtl/>
          <w:lang w:bidi="fa-IR"/>
        </w:rPr>
        <w:t xml:space="preserve"> « أقول</w:t>
      </w:r>
      <w:r>
        <w:rPr>
          <w:rtl/>
          <w:lang w:bidi="fa-IR"/>
        </w:rPr>
        <w:t>:</w:t>
      </w:r>
      <w:r w:rsidRPr="00676339">
        <w:rPr>
          <w:rtl/>
          <w:lang w:bidi="fa-IR"/>
        </w:rPr>
        <w:t xml:space="preserve"> ما ذكره المصنف من علم أمير المؤمنين فلا شك في أنه من علماء الامة والناس محتاجون اليه فيه</w:t>
      </w:r>
      <w:r>
        <w:rPr>
          <w:rtl/>
          <w:lang w:bidi="fa-IR"/>
        </w:rPr>
        <w:t>،</w:t>
      </w:r>
      <w:r w:rsidRPr="00676339">
        <w:rPr>
          <w:rtl/>
          <w:lang w:bidi="fa-IR"/>
        </w:rPr>
        <w:t xml:space="preserve"> كيف لا وهو وصي النبي </w:t>
      </w:r>
      <w:r w:rsidR="00DE62C5" w:rsidRPr="00DE62C5">
        <w:rPr>
          <w:rStyle w:val="libAlaemChar"/>
          <w:rtl/>
        </w:rPr>
        <w:t>صلى‌الله‌عليه‌وآله‌وسلم</w:t>
      </w:r>
      <w:r w:rsidRPr="00676339">
        <w:rPr>
          <w:rtl/>
          <w:lang w:bidi="fa-IR"/>
        </w:rPr>
        <w:t>في إبلاغ العلم وبدائع حقائق المعارف</w:t>
      </w:r>
      <w:r>
        <w:rPr>
          <w:rtl/>
          <w:lang w:bidi="fa-IR"/>
        </w:rPr>
        <w:t>،</w:t>
      </w:r>
      <w:r w:rsidRPr="00676339">
        <w:rPr>
          <w:rtl/>
          <w:lang w:bidi="fa-IR"/>
        </w:rPr>
        <w:t xml:space="preserve"> فلا نزاع فيه لاحد »</w:t>
      </w:r>
      <w:r>
        <w:rPr>
          <w:rtl/>
          <w:lang w:bidi="fa-IR"/>
        </w:rPr>
        <w:t>.</w:t>
      </w:r>
    </w:p>
    <w:p w:rsidR="000B53A2" w:rsidRDefault="007064AC" w:rsidP="007064AC">
      <w:pPr>
        <w:pStyle w:val="libNormal"/>
        <w:rPr>
          <w:rtl/>
        </w:rPr>
      </w:pPr>
      <w:r w:rsidRPr="00676339">
        <w:rPr>
          <w:rtl/>
          <w:lang w:bidi="fa-IR"/>
        </w:rPr>
        <w:t>وقولها</w:t>
      </w:r>
      <w:r>
        <w:rPr>
          <w:rtl/>
          <w:lang w:bidi="fa-IR"/>
        </w:rPr>
        <w:t>:</w:t>
      </w:r>
      <w:r w:rsidRPr="00676339">
        <w:rPr>
          <w:rtl/>
          <w:lang w:bidi="fa-IR"/>
        </w:rPr>
        <w:t xml:space="preserve"> « فقد كنت مسندته الى صدري</w:t>
      </w:r>
      <w:r>
        <w:rPr>
          <w:rtl/>
          <w:lang w:bidi="fa-IR"/>
        </w:rPr>
        <w:t xml:space="preserve"> ..</w:t>
      </w:r>
      <w:r w:rsidRPr="00676339">
        <w:rPr>
          <w:rtl/>
          <w:lang w:bidi="fa-IR"/>
        </w:rPr>
        <w:t>. » كذب آخر</w:t>
      </w:r>
      <w:r>
        <w:rPr>
          <w:rtl/>
          <w:lang w:bidi="fa-IR"/>
        </w:rPr>
        <w:t>،</w:t>
      </w:r>
      <w:r w:rsidRPr="00676339">
        <w:rPr>
          <w:rtl/>
          <w:lang w:bidi="fa-IR"/>
        </w:rPr>
        <w:t xml:space="preserve"> ومن العجيب اعترافها هي بذلك كما في بعض الأحاديث</w:t>
      </w:r>
      <w:r>
        <w:rPr>
          <w:rtl/>
          <w:lang w:bidi="fa-IR"/>
        </w:rPr>
        <w:t xml:space="preserve">، </w:t>
      </w:r>
      <w:r w:rsidRPr="00676339">
        <w:rPr>
          <w:rtl/>
        </w:rPr>
        <w:t>فقد قال الحافظ الكنجي</w:t>
      </w:r>
      <w:r>
        <w:rPr>
          <w:rtl/>
        </w:rPr>
        <w:t>:</w:t>
      </w:r>
      <w:r w:rsidRPr="00676339">
        <w:rPr>
          <w:rtl/>
        </w:rPr>
        <w:t xml:space="preserve"> « أخبرنا أبو محمد عبد العزيز بن محمد بن الحسن الصالحي</w:t>
      </w:r>
      <w:r>
        <w:rPr>
          <w:rtl/>
        </w:rPr>
        <w:t>،</w:t>
      </w:r>
      <w:r w:rsidRPr="00676339">
        <w:rPr>
          <w:rtl/>
        </w:rPr>
        <w:t xml:space="preserve"> أخبرنا الحافظ أبو القاسم الدمشقي</w:t>
      </w:r>
      <w:r>
        <w:rPr>
          <w:rtl/>
        </w:rPr>
        <w:t>،</w:t>
      </w:r>
      <w:r w:rsidRPr="00676339">
        <w:rPr>
          <w:rtl/>
        </w:rPr>
        <w:t xml:space="preserve"> أخبرنا أبو غالب بن البنا</w:t>
      </w:r>
      <w:r>
        <w:rPr>
          <w:rtl/>
        </w:rPr>
        <w:t>،</w:t>
      </w:r>
      <w:r w:rsidRPr="00676339">
        <w:rPr>
          <w:rtl/>
        </w:rPr>
        <w:t xml:space="preserve"> أخبرنا أبو الغنائم بن المأمون</w:t>
      </w:r>
      <w:r>
        <w:rPr>
          <w:rtl/>
        </w:rPr>
        <w:t>،</w:t>
      </w:r>
      <w:r w:rsidRPr="00676339">
        <w:rPr>
          <w:rtl/>
        </w:rPr>
        <w:t xml:space="preserve"> أخبرنا امام أهل الحديث أبو الحسن الدارقطني</w:t>
      </w:r>
      <w:r>
        <w:rPr>
          <w:rtl/>
        </w:rPr>
        <w:t>،</w:t>
      </w:r>
      <w:r w:rsidRPr="00676339">
        <w:rPr>
          <w:rtl/>
        </w:rPr>
        <w:t xml:space="preserve"> أخبرنا أبو القاسم الحسن بن محمد ابن بشر الجبلي</w:t>
      </w:r>
      <w:r>
        <w:rPr>
          <w:rtl/>
        </w:rPr>
        <w:t>،</w:t>
      </w:r>
      <w:r w:rsidRPr="00676339">
        <w:rPr>
          <w:rtl/>
        </w:rPr>
        <w:t xml:space="preserve"> حدثنا علي بن الحسين بن عبيد بن كعب حدثنا اسماعيل بن ريان</w:t>
      </w:r>
      <w:r>
        <w:rPr>
          <w:rtl/>
        </w:rPr>
        <w:t>،</w:t>
      </w:r>
      <w:r w:rsidRPr="00676339">
        <w:rPr>
          <w:rtl/>
        </w:rPr>
        <w:t xml:space="preserve"> حدثنا عبد الله بن مسلم الملائي</w:t>
      </w:r>
      <w:r>
        <w:rPr>
          <w:rtl/>
        </w:rPr>
        <w:t>،</w:t>
      </w:r>
      <w:r w:rsidRPr="00676339">
        <w:rPr>
          <w:rtl/>
        </w:rPr>
        <w:t xml:space="preserve"> عن أبيه عن ابراهيم عن علقمة والأسود عن عائشة قالت</w:t>
      </w:r>
      <w:r>
        <w:rPr>
          <w:rtl/>
        </w:rPr>
        <w:t>:</w:t>
      </w:r>
    </w:p>
    <w:p w:rsidR="007064AC" w:rsidRPr="00676339" w:rsidRDefault="007064AC" w:rsidP="007064AC">
      <w:pPr>
        <w:pStyle w:val="libNormal"/>
        <w:rPr>
          <w:rtl/>
          <w:lang w:bidi="fa-IR"/>
        </w:rPr>
      </w:pPr>
      <w:r w:rsidRPr="00676339">
        <w:rPr>
          <w:rtl/>
        </w:rPr>
        <w:t xml:space="preserve">قال رسول الله </w:t>
      </w:r>
      <w:r w:rsidR="00DE62C5" w:rsidRPr="00DE62C5">
        <w:rPr>
          <w:rStyle w:val="libAlaemChar"/>
          <w:rtl/>
        </w:rPr>
        <w:t>صلى‌الله‌عليه‌وآله‌وسلم</w:t>
      </w:r>
      <w:r w:rsidR="000429BA">
        <w:rPr>
          <w:rtl/>
        </w:rPr>
        <w:t>-</w:t>
      </w:r>
      <w:r>
        <w:rPr>
          <w:rtl/>
        </w:rPr>
        <w:t xml:space="preserve"> </w:t>
      </w:r>
      <w:r w:rsidRPr="00C419DA">
        <w:rPr>
          <w:rtl/>
        </w:rPr>
        <w:t>وهو في بيتها لما حضره ا</w:t>
      </w:r>
      <w:r w:rsidRPr="00EE773E">
        <w:rPr>
          <w:rtl/>
        </w:rPr>
        <w:t>لموت</w:t>
      </w:r>
      <w:r>
        <w:rPr>
          <w:rtl/>
        </w:rPr>
        <w:t xml:space="preserve"> </w:t>
      </w:r>
      <w:r w:rsidR="000429BA">
        <w:rPr>
          <w:rtl/>
        </w:rPr>
        <w:t>-</w:t>
      </w:r>
      <w:r>
        <w:rPr>
          <w:rtl/>
        </w:rPr>
        <w:t xml:space="preserve"> </w:t>
      </w:r>
      <w:r w:rsidRPr="00C419DA">
        <w:rPr>
          <w:rtl/>
        </w:rPr>
        <w:t>ادعوا لي حبيبي</w:t>
      </w:r>
      <w:r>
        <w:rPr>
          <w:rtl/>
        </w:rPr>
        <w:t>،</w:t>
      </w:r>
      <w:r w:rsidRPr="00C419DA">
        <w:rPr>
          <w:rtl/>
        </w:rPr>
        <w:t xml:space="preserve"> فدعوت له أبا بكر</w:t>
      </w:r>
      <w:r>
        <w:rPr>
          <w:rtl/>
        </w:rPr>
        <w:t>،</w:t>
      </w:r>
      <w:r w:rsidRPr="00C419DA">
        <w:rPr>
          <w:rtl/>
        </w:rPr>
        <w:t xml:space="preserve"> فنظر اليه ثم وضع رأسه</w:t>
      </w:r>
      <w:r>
        <w:rPr>
          <w:rtl/>
        </w:rPr>
        <w:t>،</w:t>
      </w:r>
      <w:r w:rsidRPr="00C419DA">
        <w:rPr>
          <w:rtl/>
        </w:rPr>
        <w:t xml:space="preserve"> ثم قال</w:t>
      </w:r>
      <w:r>
        <w:rPr>
          <w:rtl/>
        </w:rPr>
        <w:t>:</w:t>
      </w:r>
      <w:r w:rsidRPr="00C419DA">
        <w:rPr>
          <w:rtl/>
        </w:rPr>
        <w:t xml:space="preserve"> ادعوا لي حبيبي</w:t>
      </w:r>
      <w:r>
        <w:rPr>
          <w:rtl/>
        </w:rPr>
        <w:t>،</w:t>
      </w:r>
      <w:r w:rsidRPr="00C419DA">
        <w:rPr>
          <w:rtl/>
        </w:rPr>
        <w:t xml:space="preserve"> فدعوت له عمر</w:t>
      </w:r>
      <w:r>
        <w:rPr>
          <w:rtl/>
        </w:rPr>
        <w:t>،</w:t>
      </w:r>
      <w:r w:rsidRPr="00C419DA">
        <w:rPr>
          <w:rtl/>
        </w:rPr>
        <w:t xml:space="preserve"> فلما نظر اليه وضع رأسه</w:t>
      </w:r>
      <w:r>
        <w:rPr>
          <w:rtl/>
        </w:rPr>
        <w:t>،</w:t>
      </w:r>
      <w:r w:rsidRPr="00C419DA">
        <w:rPr>
          <w:rtl/>
        </w:rPr>
        <w:t xml:space="preserve"> ثم قال</w:t>
      </w:r>
      <w:r>
        <w:rPr>
          <w:rtl/>
        </w:rPr>
        <w:t>:</w:t>
      </w:r>
      <w:r w:rsidRPr="00C419DA">
        <w:rPr>
          <w:rtl/>
        </w:rPr>
        <w:t xml:space="preserve"> ادعوا لي حبيبي فقلت</w:t>
      </w:r>
      <w:r>
        <w:rPr>
          <w:rtl/>
        </w:rPr>
        <w:t>:</w:t>
      </w:r>
      <w:r w:rsidRPr="00C419DA">
        <w:rPr>
          <w:rtl/>
        </w:rPr>
        <w:t xml:space="preserve"> ويلكم</w:t>
      </w:r>
      <w:r>
        <w:rPr>
          <w:rtl/>
        </w:rPr>
        <w:t>!</w:t>
      </w:r>
      <w:r w:rsidRPr="00C419DA">
        <w:rPr>
          <w:rtl/>
        </w:rPr>
        <w:t xml:space="preserve"> ادعوا له عليا</w:t>
      </w:r>
      <w:r>
        <w:rPr>
          <w:rtl/>
        </w:rPr>
        <w:t>،</w:t>
      </w:r>
      <w:r w:rsidRPr="00C419DA">
        <w:rPr>
          <w:rtl/>
        </w:rPr>
        <w:t xml:space="preserve"> فو الله ما يريد غيره</w:t>
      </w:r>
      <w:r>
        <w:rPr>
          <w:rtl/>
        </w:rPr>
        <w:t>،</w:t>
      </w:r>
      <w:r w:rsidRPr="00C419DA">
        <w:rPr>
          <w:rtl/>
        </w:rPr>
        <w:t xml:space="preserve"> فلما رآه فرج [ أفرج ] الثوب الذي كان عليه ثم </w:t>
      </w:r>
      <w:r w:rsidRPr="00EE773E">
        <w:rPr>
          <w:rtl/>
        </w:rPr>
        <w:t>أدخله فيه [ منه ]</w:t>
      </w:r>
      <w:r>
        <w:rPr>
          <w:rtl/>
        </w:rPr>
        <w:t>،</w:t>
      </w:r>
      <w:r w:rsidRPr="00EE773E">
        <w:rPr>
          <w:rtl/>
        </w:rPr>
        <w:t xml:space="preserve"> فلم يزل محتضنه حتى قبض ويده عليه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 xml:space="preserve">* ولقد خانت عائشة حين كتمت اسم علي </w:t>
      </w:r>
      <w:r w:rsidRPr="0099437C">
        <w:rPr>
          <w:rStyle w:val="libAlaemChar"/>
          <w:rtl/>
        </w:rPr>
        <w:t>عليه‌السلام</w:t>
      </w:r>
      <w:r w:rsidRPr="00676339">
        <w:rPr>
          <w:rtl/>
          <w:lang w:bidi="fa-IR"/>
        </w:rPr>
        <w:t xml:space="preserve"> في حديثها عن خروج رسول الله </w:t>
      </w:r>
      <w:r w:rsidR="00DE62C5" w:rsidRPr="00DE62C5">
        <w:rPr>
          <w:rStyle w:val="libAlaemChar"/>
          <w:rtl/>
        </w:rPr>
        <w:t>صلى‌الله‌عليه‌وآله‌وسلم</w:t>
      </w:r>
      <w:r w:rsidRPr="00676339">
        <w:rPr>
          <w:rtl/>
          <w:lang w:bidi="fa-IR"/>
        </w:rPr>
        <w:t xml:space="preserve"> في مرضه متوكأ على رجلين</w:t>
      </w:r>
      <w:r>
        <w:rPr>
          <w:rtl/>
          <w:lang w:bidi="fa-IR"/>
        </w:rPr>
        <w:t>،</w:t>
      </w:r>
      <w:r w:rsidRPr="00676339">
        <w:rPr>
          <w:rtl/>
          <w:lang w:bidi="fa-IR"/>
        </w:rPr>
        <w:t xml:space="preserve"> وذلك لأنها</w:t>
      </w:r>
      <w:r>
        <w:rPr>
          <w:rtl/>
          <w:lang w:bidi="fa-IR"/>
        </w:rPr>
        <w:t xml:space="preserve"> </w:t>
      </w:r>
      <w:r w:rsidR="000429BA">
        <w:rPr>
          <w:rtl/>
          <w:lang w:bidi="fa-IR"/>
        </w:rPr>
        <w:t>-</w:t>
      </w:r>
      <w:r>
        <w:rPr>
          <w:rtl/>
          <w:lang w:bidi="fa-IR"/>
        </w:rPr>
        <w:t xml:space="preserve"> </w:t>
      </w:r>
      <w:r w:rsidRPr="00676339">
        <w:rPr>
          <w:rtl/>
          <w:lang w:bidi="fa-IR"/>
        </w:rPr>
        <w:t>كما قال ابن عباس</w:t>
      </w:r>
      <w:r>
        <w:rPr>
          <w:rtl/>
          <w:lang w:bidi="fa-IR"/>
        </w:rPr>
        <w:t xml:space="preserve"> </w:t>
      </w:r>
      <w:r w:rsidR="000429BA">
        <w:rPr>
          <w:rtl/>
          <w:lang w:bidi="fa-IR"/>
        </w:rPr>
        <w:t>-</w:t>
      </w:r>
      <w:r>
        <w:rPr>
          <w:rtl/>
          <w:lang w:bidi="fa-IR"/>
        </w:rPr>
        <w:t xml:space="preserve"> </w:t>
      </w:r>
      <w:r w:rsidRPr="00676339">
        <w:rPr>
          <w:rtl/>
          <w:lang w:bidi="fa-IR"/>
        </w:rPr>
        <w:t>« لا تطيب له نفسا</w:t>
      </w:r>
      <w:r w:rsidR="00C713A2">
        <w:rPr>
          <w:rFonts w:hint="cs"/>
          <w:rtl/>
          <w:lang w:bidi="fa-IR"/>
        </w:rPr>
        <w:t>ً</w:t>
      </w:r>
      <w:r w:rsidRPr="00676339">
        <w:rPr>
          <w:rtl/>
          <w:lang w:bidi="fa-IR"/>
        </w:rPr>
        <w:t xml:space="preserve"> »</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كفاية الطالب 262.</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وقد أخرج ذلك الشيخان وأحمد وهذا لفظه</w:t>
      </w:r>
      <w:r>
        <w:rPr>
          <w:rtl/>
          <w:lang w:bidi="fa-IR"/>
        </w:rPr>
        <w:t>:</w:t>
      </w:r>
      <w:r w:rsidRPr="00676339">
        <w:rPr>
          <w:rtl/>
          <w:lang w:bidi="fa-IR"/>
        </w:rPr>
        <w:t xml:space="preserve"> « ثنا عبد الاعلى عن معمر عن الزهري عن عبيد الله بن عبد الله عن عائشة قالت</w:t>
      </w:r>
      <w:r>
        <w:rPr>
          <w:rtl/>
          <w:lang w:bidi="fa-IR"/>
        </w:rPr>
        <w:t>:</w:t>
      </w:r>
      <w:r w:rsidRPr="00676339">
        <w:rPr>
          <w:rtl/>
          <w:lang w:bidi="fa-IR"/>
        </w:rPr>
        <w:t xml:space="preserve"> لما مرض رسول الله </w:t>
      </w:r>
      <w:r w:rsidR="00DE62C5" w:rsidRPr="00DE62C5">
        <w:rPr>
          <w:rStyle w:val="libAlaemChar"/>
          <w:rtl/>
        </w:rPr>
        <w:t>صلى‌الله‌عليه‌وآله‌وسلم</w:t>
      </w:r>
      <w:r w:rsidRPr="00676339">
        <w:rPr>
          <w:rtl/>
          <w:lang w:bidi="fa-IR"/>
        </w:rPr>
        <w:t>في بيت ميمونة</w:t>
      </w:r>
      <w:r>
        <w:rPr>
          <w:rtl/>
          <w:lang w:bidi="fa-IR"/>
        </w:rPr>
        <w:t>،</w:t>
      </w:r>
      <w:r w:rsidRPr="00676339">
        <w:rPr>
          <w:rtl/>
          <w:lang w:bidi="fa-IR"/>
        </w:rPr>
        <w:t xml:space="preserve"> فاستأذن نسائه أن يمرض في بيتي فأذن له</w:t>
      </w:r>
      <w:r>
        <w:rPr>
          <w:rtl/>
          <w:lang w:bidi="fa-IR"/>
        </w:rPr>
        <w:t>،</w:t>
      </w:r>
      <w:r w:rsidRPr="00676339">
        <w:rPr>
          <w:rtl/>
          <w:lang w:bidi="fa-IR"/>
        </w:rPr>
        <w:t xml:space="preserve"> فخرج رسول الله </w:t>
      </w:r>
      <w:r w:rsidR="00DE62C5" w:rsidRPr="00DE62C5">
        <w:rPr>
          <w:rStyle w:val="libAlaemChar"/>
          <w:rtl/>
        </w:rPr>
        <w:t>صلى‌الله‌عليه‌وآله‌وسلم</w:t>
      </w:r>
      <w:r w:rsidRPr="00676339">
        <w:rPr>
          <w:rtl/>
          <w:lang w:bidi="fa-IR"/>
        </w:rPr>
        <w:t>معتمدا</w:t>
      </w:r>
      <w:r w:rsidR="00C713A2">
        <w:rPr>
          <w:rFonts w:hint="cs"/>
          <w:rtl/>
          <w:lang w:bidi="fa-IR"/>
        </w:rPr>
        <w:t>ً</w:t>
      </w:r>
      <w:r w:rsidRPr="00676339">
        <w:rPr>
          <w:rtl/>
          <w:lang w:bidi="fa-IR"/>
        </w:rPr>
        <w:t xml:space="preserve"> على العباس وعلى رجل آخر</w:t>
      </w:r>
      <w:r>
        <w:rPr>
          <w:rtl/>
          <w:lang w:bidi="fa-IR"/>
        </w:rPr>
        <w:t>،</w:t>
      </w:r>
      <w:r w:rsidRPr="00676339">
        <w:rPr>
          <w:rtl/>
          <w:lang w:bidi="fa-IR"/>
        </w:rPr>
        <w:t xml:space="preserve"> ورجلاه تخطان في الأرض</w:t>
      </w:r>
      <w:r>
        <w:rPr>
          <w:rtl/>
          <w:lang w:bidi="fa-IR"/>
        </w:rPr>
        <w:t>،</w:t>
      </w:r>
      <w:r w:rsidRPr="00676339">
        <w:rPr>
          <w:rtl/>
          <w:lang w:bidi="fa-IR"/>
        </w:rPr>
        <w:t xml:space="preserve"> وقال ع</w:t>
      </w:r>
      <w:r>
        <w:rPr>
          <w:rtl/>
          <w:lang w:bidi="fa-IR"/>
        </w:rPr>
        <w:t>بيد الله [ ف</w:t>
      </w:r>
      <w:r w:rsidR="001A62E1">
        <w:rPr>
          <w:rFonts w:hint="cs"/>
          <w:rtl/>
          <w:lang w:bidi="fa-IR"/>
        </w:rPr>
        <w:t>ـ</w:t>
      </w:r>
      <w:r>
        <w:rPr>
          <w:rtl/>
          <w:lang w:bidi="fa-IR"/>
        </w:rPr>
        <w:t xml:space="preserve"> ] قال ابن عباس: </w:t>
      </w:r>
      <w:r w:rsidR="001A62E1">
        <w:rPr>
          <w:rFonts w:hint="cs"/>
          <w:rtl/>
          <w:lang w:bidi="fa-IR"/>
        </w:rPr>
        <w:t>ا</w:t>
      </w:r>
      <w:r w:rsidRPr="00676339">
        <w:rPr>
          <w:rtl/>
          <w:lang w:bidi="fa-IR"/>
        </w:rPr>
        <w:t>تدري من ذلك رجل</w:t>
      </w:r>
      <w:r>
        <w:rPr>
          <w:rtl/>
          <w:lang w:bidi="fa-IR"/>
        </w:rPr>
        <w:t>؟</w:t>
      </w:r>
      <w:r w:rsidRPr="00676339">
        <w:rPr>
          <w:rtl/>
          <w:lang w:bidi="fa-IR"/>
        </w:rPr>
        <w:t xml:space="preserve"> هو علي بن أبي طالب ولكن عائشة لا تطيب له [ لها ] نفسا</w:t>
      </w:r>
      <w:r w:rsidR="001A62E1">
        <w:rPr>
          <w:rFonts w:hint="cs"/>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وأضاف شراح البخاري</w:t>
      </w:r>
      <w:r>
        <w:rPr>
          <w:rtl/>
          <w:lang w:bidi="fa-IR"/>
        </w:rPr>
        <w:t>:</w:t>
      </w:r>
      <w:r w:rsidRPr="00676339">
        <w:rPr>
          <w:rtl/>
          <w:lang w:bidi="fa-IR"/>
        </w:rPr>
        <w:t xml:space="preserve"> العيني وابن حجر والقسطلاني في شرحه ما يلي بلفظ الاول</w:t>
      </w:r>
      <w:r>
        <w:rPr>
          <w:rtl/>
          <w:lang w:bidi="fa-IR"/>
        </w:rPr>
        <w:t>:</w:t>
      </w:r>
      <w:r w:rsidRPr="00676339">
        <w:rPr>
          <w:rtl/>
          <w:lang w:bidi="fa-IR"/>
        </w:rPr>
        <w:t xml:space="preserve"> « قلت</w:t>
      </w:r>
      <w:r>
        <w:rPr>
          <w:rtl/>
          <w:lang w:bidi="fa-IR"/>
        </w:rPr>
        <w:t>:</w:t>
      </w:r>
      <w:r w:rsidRPr="00676339">
        <w:rPr>
          <w:rtl/>
          <w:lang w:bidi="fa-IR"/>
        </w:rPr>
        <w:t xml:space="preserve"> وفي رواية الاسماعيلي من رواية عبد الرزاق عن معمر</w:t>
      </w:r>
      <w:r>
        <w:rPr>
          <w:rtl/>
          <w:lang w:bidi="fa-IR"/>
        </w:rPr>
        <w:t>:</w:t>
      </w:r>
      <w:r w:rsidRPr="00676339">
        <w:rPr>
          <w:rtl/>
          <w:lang w:bidi="fa-IR"/>
        </w:rPr>
        <w:t xml:space="preserve"> ولكن عائشة لا تطيب نفسا</w:t>
      </w:r>
      <w:r w:rsidR="001A62E1">
        <w:rPr>
          <w:rFonts w:hint="cs"/>
          <w:rtl/>
          <w:lang w:bidi="fa-IR"/>
        </w:rPr>
        <w:t>ً</w:t>
      </w:r>
      <w:r w:rsidRPr="00676339">
        <w:rPr>
          <w:rtl/>
          <w:lang w:bidi="fa-IR"/>
        </w:rPr>
        <w:t xml:space="preserve"> له بخير. وفي رواية ابن إسحاق في المغازي عن الزهري</w:t>
      </w:r>
      <w:r>
        <w:rPr>
          <w:rtl/>
          <w:lang w:bidi="fa-IR"/>
        </w:rPr>
        <w:t>:</w:t>
      </w:r>
      <w:r w:rsidRPr="00676339">
        <w:rPr>
          <w:rtl/>
          <w:lang w:bidi="fa-IR"/>
        </w:rPr>
        <w:t xml:space="preserve"> ولكنها لا تقدر على أن تذكره بخير</w:t>
      </w:r>
      <w:r>
        <w:rPr>
          <w:rtl/>
          <w:lang w:bidi="fa-IR"/>
        </w:rPr>
        <w:t>،</w:t>
      </w:r>
      <w:r w:rsidRPr="00676339">
        <w:rPr>
          <w:rtl/>
          <w:lang w:bidi="fa-IR"/>
        </w:rPr>
        <w:t xml:space="preserve"> وقال بعضهم</w:t>
      </w:r>
      <w:r>
        <w:rPr>
          <w:rtl/>
          <w:lang w:bidi="fa-IR"/>
        </w:rPr>
        <w:t>:</w:t>
      </w:r>
      <w:r w:rsidRPr="00676339">
        <w:rPr>
          <w:rtl/>
          <w:lang w:bidi="fa-IR"/>
        </w:rPr>
        <w:t xml:space="preserve"> وفي هذا رد على من زعم انها أبهمت الثاني لكونه لم يتعين في جميع المسافة ولا معظمها قلت</w:t>
      </w:r>
      <w:r>
        <w:rPr>
          <w:rtl/>
          <w:lang w:bidi="fa-IR"/>
        </w:rPr>
        <w:t>:</w:t>
      </w:r>
      <w:r w:rsidRPr="00676339">
        <w:rPr>
          <w:rtl/>
          <w:lang w:bidi="fa-IR"/>
        </w:rPr>
        <w:t xml:space="preserve"> أشار بهذا الى الرد على النووي ولكنه ما صرح باسمه لاعتنائه به ومحاماته له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ثم قال ابن حجر</w:t>
      </w:r>
      <w:r>
        <w:rPr>
          <w:rtl/>
          <w:lang w:bidi="fa-IR"/>
        </w:rPr>
        <w:t>:</w:t>
      </w:r>
      <w:r w:rsidRPr="00676339">
        <w:rPr>
          <w:rtl/>
          <w:lang w:bidi="fa-IR"/>
        </w:rPr>
        <w:t xml:space="preserve"> « ولم يقف الكرماني على هذه الزيادة فعبر عنها بعبارة شنيعة</w:t>
      </w:r>
      <w:r>
        <w:rPr>
          <w:rtl/>
          <w:lang w:bidi="fa-IR"/>
        </w:rPr>
        <w:t>،</w:t>
      </w:r>
      <w:r w:rsidRPr="00676339">
        <w:rPr>
          <w:rtl/>
          <w:lang w:bidi="fa-IR"/>
        </w:rPr>
        <w:t xml:space="preserve"> وفي هذا رد على من تنطع فقال</w:t>
      </w:r>
      <w:r>
        <w:rPr>
          <w:rtl/>
          <w:lang w:bidi="fa-IR"/>
        </w:rPr>
        <w:t>:</w:t>
      </w:r>
      <w:r w:rsidRPr="00676339">
        <w:rPr>
          <w:rtl/>
          <w:lang w:bidi="fa-IR"/>
        </w:rPr>
        <w:t xml:space="preserve"> لا يجوز أن يظن ذلك بعائشة</w:t>
      </w:r>
      <w:r>
        <w:rPr>
          <w:rtl/>
          <w:lang w:bidi="fa-IR"/>
        </w:rPr>
        <w:t>،</w:t>
      </w:r>
      <w:r w:rsidRPr="00676339">
        <w:rPr>
          <w:rtl/>
          <w:lang w:bidi="fa-IR"/>
        </w:rPr>
        <w:t xml:space="preserve"> ورد على من زعم أنها أبهمت الثاني لكونه لم يتعين في جميع المسافة</w:t>
      </w:r>
      <w:r>
        <w:rPr>
          <w:rtl/>
          <w:lang w:bidi="fa-IR"/>
        </w:rPr>
        <w:t>،</w:t>
      </w:r>
      <w:r w:rsidRPr="00676339">
        <w:rPr>
          <w:rtl/>
          <w:lang w:bidi="fa-IR"/>
        </w:rPr>
        <w:t xml:space="preserve"> إذ كان تارة يتوكأ على الفضل وتارة على أسامة وتارة على علي</w:t>
      </w:r>
      <w:r>
        <w:rPr>
          <w:rtl/>
          <w:lang w:bidi="fa-IR"/>
        </w:rPr>
        <w:t>،</w:t>
      </w:r>
      <w:r w:rsidRPr="00676339">
        <w:rPr>
          <w:rtl/>
          <w:lang w:bidi="fa-IR"/>
        </w:rPr>
        <w:t xml:space="preserve"> وفي جميع ذلك الرجل الآخر هو العباس</w:t>
      </w:r>
      <w:r>
        <w:rPr>
          <w:rtl/>
          <w:lang w:bidi="fa-IR"/>
        </w:rPr>
        <w:t>،</w:t>
      </w:r>
      <w:r w:rsidRPr="00676339">
        <w:rPr>
          <w:rtl/>
          <w:lang w:bidi="fa-IR"/>
        </w:rPr>
        <w:t xml:space="preserve"> واختص بذلك </w:t>
      </w:r>
      <w:r w:rsidR="001A62E1">
        <w:rPr>
          <w:rFonts w:hint="cs"/>
          <w:rtl/>
          <w:lang w:bidi="fa-IR"/>
        </w:rPr>
        <w:t>ا</w:t>
      </w:r>
      <w:r w:rsidRPr="00676339">
        <w:rPr>
          <w:rtl/>
          <w:lang w:bidi="fa-IR"/>
        </w:rPr>
        <w:t>كراما</w:t>
      </w:r>
      <w:r w:rsidR="001A62E1">
        <w:rPr>
          <w:rFonts w:hint="cs"/>
          <w:rtl/>
          <w:lang w:bidi="fa-IR"/>
        </w:rPr>
        <w:t>ً</w:t>
      </w:r>
      <w:r w:rsidRPr="00676339">
        <w:rPr>
          <w:rtl/>
          <w:lang w:bidi="fa-IR"/>
        </w:rPr>
        <w:t xml:space="preserve"> له.</w:t>
      </w:r>
    </w:p>
    <w:p w:rsidR="007064AC" w:rsidRPr="00676339" w:rsidRDefault="007064AC" w:rsidP="007064AC">
      <w:pPr>
        <w:pStyle w:val="libNormal"/>
        <w:rPr>
          <w:rtl/>
          <w:lang w:bidi="fa-IR"/>
        </w:rPr>
      </w:pPr>
      <w:r w:rsidRPr="00676339">
        <w:rPr>
          <w:rtl/>
          <w:lang w:bidi="fa-IR"/>
        </w:rPr>
        <w:t>وهذا توهم ممن قاله</w:t>
      </w:r>
      <w:r>
        <w:rPr>
          <w:rtl/>
          <w:lang w:bidi="fa-IR"/>
        </w:rPr>
        <w:t>،</w:t>
      </w:r>
      <w:r w:rsidRPr="00676339">
        <w:rPr>
          <w:rtl/>
          <w:lang w:bidi="fa-IR"/>
        </w:rPr>
        <w:t xml:space="preserve"> والواقع خلافه</w:t>
      </w:r>
      <w:r>
        <w:rPr>
          <w:rtl/>
          <w:lang w:bidi="fa-IR"/>
        </w:rPr>
        <w:t>،</w:t>
      </w:r>
      <w:r w:rsidRPr="00676339">
        <w:rPr>
          <w:rtl/>
          <w:lang w:bidi="fa-IR"/>
        </w:rPr>
        <w:t xml:space="preserve"> لان ابن عباس في جميع الروايات الصحيحة جازم بأن المبهم علي فهو المعتمد والله أعلم »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 ولقداتهم الزهري</w:t>
      </w:r>
      <w:r>
        <w:rPr>
          <w:rtl/>
          <w:lang w:bidi="fa-IR"/>
        </w:rPr>
        <w:t xml:space="preserve"> </w:t>
      </w:r>
      <w:r w:rsidR="000429BA">
        <w:rPr>
          <w:rtl/>
          <w:lang w:bidi="fa-IR"/>
        </w:rPr>
        <w:t>-</w:t>
      </w:r>
      <w:r>
        <w:rPr>
          <w:rtl/>
          <w:lang w:bidi="fa-IR"/>
        </w:rPr>
        <w:t xml:space="preserve"> </w:t>
      </w:r>
      <w:r w:rsidRPr="00676339">
        <w:rPr>
          <w:rtl/>
          <w:lang w:bidi="fa-IR"/>
        </w:rPr>
        <w:t>وهو من مشاهير التابعين والمنحرفين عن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المسند 6 / 34.</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عمدة القاري في شرح البخاري 5 / 192.</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فتح الباري في شرح البخاري 2 / 123</w:t>
      </w:r>
      <w:r w:rsidR="007064AC">
        <w:rPr>
          <w:rtl/>
        </w:rPr>
        <w:t xml:space="preserve"> </w:t>
      </w:r>
      <w:r w:rsidR="000429BA">
        <w:rPr>
          <w:rtl/>
        </w:rPr>
        <w:t>-</w:t>
      </w:r>
      <w:r w:rsidR="007064AC">
        <w:rPr>
          <w:rtl/>
        </w:rPr>
        <w:t xml:space="preserve"> </w:t>
      </w:r>
      <w:r w:rsidR="007064AC" w:rsidRPr="00676339">
        <w:rPr>
          <w:rtl/>
        </w:rPr>
        <w:t>124.</w:t>
      </w:r>
    </w:p>
    <w:p w:rsidR="007064AC" w:rsidRDefault="007064AC" w:rsidP="007064AC">
      <w:pPr>
        <w:pStyle w:val="libNormal"/>
        <w:rPr>
          <w:rtl/>
        </w:rPr>
      </w:pPr>
      <w:r>
        <w:rPr>
          <w:rtl/>
        </w:rPr>
        <w:br w:type="page"/>
      </w:r>
    </w:p>
    <w:p w:rsidR="007064AC" w:rsidRPr="00676339" w:rsidRDefault="007064AC" w:rsidP="0035036D">
      <w:pPr>
        <w:pStyle w:val="libNormal0"/>
        <w:rPr>
          <w:rtl/>
        </w:rPr>
      </w:pPr>
      <w:r w:rsidRPr="00676339">
        <w:rPr>
          <w:rtl/>
        </w:rPr>
        <w:lastRenderedPageBreak/>
        <w:t xml:space="preserve">أهل البيت </w:t>
      </w:r>
      <w:r w:rsidRPr="0099437C">
        <w:rPr>
          <w:rStyle w:val="libAlaemChar"/>
          <w:rtl/>
        </w:rPr>
        <w:t>عليهم‌السلام</w:t>
      </w:r>
      <w:r>
        <w:rPr>
          <w:rtl/>
        </w:rPr>
        <w:t xml:space="preserve"> </w:t>
      </w:r>
      <w:r w:rsidR="000429BA">
        <w:rPr>
          <w:rtl/>
        </w:rPr>
        <w:t>-</w:t>
      </w:r>
      <w:r>
        <w:rPr>
          <w:rtl/>
        </w:rPr>
        <w:t xml:space="preserve"> </w:t>
      </w:r>
      <w:r w:rsidRPr="00676339">
        <w:rPr>
          <w:rtl/>
        </w:rPr>
        <w:t>عائشة في حديثين</w:t>
      </w:r>
      <w:r>
        <w:rPr>
          <w:rtl/>
        </w:rPr>
        <w:t>،</w:t>
      </w:r>
      <w:r w:rsidRPr="00676339">
        <w:rPr>
          <w:rtl/>
        </w:rPr>
        <w:t xml:space="preserve"> فقد قال أبوجعفر ال</w:t>
      </w:r>
      <w:r w:rsidR="00AB6BC5">
        <w:rPr>
          <w:rFonts w:hint="cs"/>
          <w:rtl/>
        </w:rPr>
        <w:t>ا</w:t>
      </w:r>
      <w:r w:rsidRPr="00676339">
        <w:rPr>
          <w:rtl/>
        </w:rPr>
        <w:t>سكافي في ( التفضيل ) على ما نقل عنه ابن أبي الحديد المعتزلي</w:t>
      </w:r>
      <w:r>
        <w:rPr>
          <w:rtl/>
        </w:rPr>
        <w:t>:</w:t>
      </w:r>
      <w:r w:rsidRPr="00676339">
        <w:rPr>
          <w:rtl/>
        </w:rPr>
        <w:t xml:space="preserve"> « روى الزهري عن [ أن ] عروة بن الزبير حدثه قال</w:t>
      </w:r>
      <w:r>
        <w:rPr>
          <w:rtl/>
        </w:rPr>
        <w:t>:</w:t>
      </w:r>
      <w:r w:rsidRPr="00676339">
        <w:rPr>
          <w:rtl/>
        </w:rPr>
        <w:t xml:space="preserve"> حدثتني عائشة</w:t>
      </w:r>
      <w:r>
        <w:rPr>
          <w:rtl/>
        </w:rPr>
        <w:t>،</w:t>
      </w:r>
      <w:r w:rsidRPr="00676339">
        <w:rPr>
          <w:rtl/>
        </w:rPr>
        <w:t xml:space="preserve"> قالت</w:t>
      </w:r>
      <w:r>
        <w:rPr>
          <w:rtl/>
        </w:rPr>
        <w:t>:</w:t>
      </w:r>
      <w:r w:rsidRPr="00676339">
        <w:rPr>
          <w:rtl/>
        </w:rPr>
        <w:t xml:space="preserve"> كنت عند رسول الله </w:t>
      </w:r>
      <w:r w:rsidR="00DE62C5" w:rsidRPr="00DE62C5">
        <w:rPr>
          <w:rStyle w:val="libAlaemChar"/>
          <w:rtl/>
        </w:rPr>
        <w:t>صلى‌الله‌عليه‌وآله‌وسلم</w:t>
      </w:r>
      <w:r w:rsidRPr="00676339">
        <w:rPr>
          <w:rtl/>
        </w:rPr>
        <w:t xml:space="preserve"> إذ أقبل العباس وعلي</w:t>
      </w:r>
      <w:r>
        <w:rPr>
          <w:rtl/>
        </w:rPr>
        <w:t>،</w:t>
      </w:r>
      <w:r w:rsidRPr="00676339">
        <w:rPr>
          <w:rtl/>
        </w:rPr>
        <w:t xml:space="preserve"> فقال</w:t>
      </w:r>
      <w:r>
        <w:rPr>
          <w:rtl/>
        </w:rPr>
        <w:t>:</w:t>
      </w:r>
      <w:r w:rsidRPr="00676339">
        <w:rPr>
          <w:rtl/>
        </w:rPr>
        <w:t xml:space="preserve"> يا عائشة ان هذين يموتان على غير ملتي</w:t>
      </w:r>
      <w:r>
        <w:rPr>
          <w:rtl/>
        </w:rPr>
        <w:t>،</w:t>
      </w:r>
      <w:r w:rsidRPr="00676339">
        <w:rPr>
          <w:rtl/>
        </w:rPr>
        <w:t xml:space="preserve"> أو قال</w:t>
      </w:r>
      <w:r>
        <w:rPr>
          <w:rtl/>
        </w:rPr>
        <w:t>:</w:t>
      </w:r>
      <w:r w:rsidRPr="00676339">
        <w:rPr>
          <w:rtl/>
        </w:rPr>
        <w:t xml:space="preserve"> ديني.</w:t>
      </w:r>
    </w:p>
    <w:p w:rsidR="007064AC" w:rsidRPr="00676339" w:rsidRDefault="007064AC" w:rsidP="007064AC">
      <w:pPr>
        <w:pStyle w:val="libNormal"/>
        <w:rPr>
          <w:rtl/>
          <w:lang w:bidi="fa-IR"/>
        </w:rPr>
      </w:pPr>
      <w:r w:rsidRPr="00676339">
        <w:rPr>
          <w:rtl/>
          <w:lang w:bidi="fa-IR"/>
        </w:rPr>
        <w:t>وروى عبد الرزاق عن معمر قال</w:t>
      </w:r>
      <w:r>
        <w:rPr>
          <w:rtl/>
          <w:lang w:bidi="fa-IR"/>
        </w:rPr>
        <w:t>:</w:t>
      </w:r>
      <w:r w:rsidRPr="00676339">
        <w:rPr>
          <w:rtl/>
          <w:lang w:bidi="fa-IR"/>
        </w:rPr>
        <w:t xml:space="preserve"> كان عند الزهري حديثان عن عروة عن عائشة في علي </w:t>
      </w:r>
      <w:r w:rsidRPr="0099437C">
        <w:rPr>
          <w:rStyle w:val="libAlaemChar"/>
          <w:rtl/>
        </w:rPr>
        <w:t>عليه‌السلام</w:t>
      </w:r>
      <w:r>
        <w:rPr>
          <w:rtl/>
          <w:lang w:bidi="fa-IR"/>
        </w:rPr>
        <w:t>،</w:t>
      </w:r>
      <w:r w:rsidRPr="00676339">
        <w:rPr>
          <w:rtl/>
          <w:lang w:bidi="fa-IR"/>
        </w:rPr>
        <w:t xml:space="preserve"> فسألته عنهما يوما</w:t>
      </w:r>
      <w:r w:rsidR="00AB6BC5">
        <w:rPr>
          <w:rFonts w:hint="cs"/>
          <w:rtl/>
          <w:lang w:bidi="fa-IR"/>
        </w:rPr>
        <w:t>ً</w:t>
      </w:r>
      <w:r w:rsidRPr="00676339">
        <w:rPr>
          <w:rtl/>
          <w:lang w:bidi="fa-IR"/>
        </w:rPr>
        <w:t xml:space="preserve"> فقال</w:t>
      </w:r>
      <w:r>
        <w:rPr>
          <w:rtl/>
          <w:lang w:bidi="fa-IR"/>
        </w:rPr>
        <w:t>:</w:t>
      </w:r>
      <w:r w:rsidRPr="00676339">
        <w:rPr>
          <w:rtl/>
          <w:lang w:bidi="fa-IR"/>
        </w:rPr>
        <w:t xml:space="preserve"> ما نصنع بهما وبحديثهما</w:t>
      </w:r>
      <w:r>
        <w:rPr>
          <w:rtl/>
          <w:lang w:bidi="fa-IR"/>
        </w:rPr>
        <w:t>؟</w:t>
      </w:r>
      <w:r w:rsidRPr="00676339">
        <w:rPr>
          <w:rtl/>
          <w:lang w:bidi="fa-IR"/>
        </w:rPr>
        <w:t xml:space="preserve"> [ و ] الله أعلم بهما</w:t>
      </w:r>
      <w:r>
        <w:rPr>
          <w:rtl/>
          <w:lang w:bidi="fa-IR"/>
        </w:rPr>
        <w:t>،</w:t>
      </w:r>
      <w:r w:rsidRPr="00676339">
        <w:rPr>
          <w:rtl/>
          <w:lang w:bidi="fa-IR"/>
        </w:rPr>
        <w:t xml:space="preserve"> انى لاتهمهما في بنى هاشم.</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فأما الحديث الاول فقد ذكرناه.</w:t>
      </w:r>
    </w:p>
    <w:p w:rsidR="007064AC" w:rsidRPr="00676339" w:rsidRDefault="007064AC" w:rsidP="007064AC">
      <w:pPr>
        <w:pStyle w:val="libNormal"/>
        <w:rPr>
          <w:rtl/>
          <w:lang w:bidi="fa-IR"/>
        </w:rPr>
      </w:pPr>
      <w:r w:rsidRPr="00676339">
        <w:rPr>
          <w:rtl/>
          <w:lang w:bidi="fa-IR"/>
        </w:rPr>
        <w:t>وأما الحديث الثاني فهو</w:t>
      </w:r>
      <w:r>
        <w:rPr>
          <w:rtl/>
          <w:lang w:bidi="fa-IR"/>
        </w:rPr>
        <w:t>:</w:t>
      </w:r>
      <w:r w:rsidRPr="00676339">
        <w:rPr>
          <w:rtl/>
          <w:lang w:bidi="fa-IR"/>
        </w:rPr>
        <w:t xml:space="preserve"> ان عروة زعم ان عائشة حدثته قالت</w:t>
      </w:r>
      <w:r>
        <w:rPr>
          <w:rtl/>
          <w:lang w:bidi="fa-IR"/>
        </w:rPr>
        <w:t>:</w:t>
      </w:r>
      <w:r w:rsidRPr="00676339">
        <w:rPr>
          <w:rtl/>
          <w:lang w:bidi="fa-IR"/>
        </w:rPr>
        <w:t xml:space="preserve"> كنت عند النبي </w:t>
      </w:r>
      <w:r w:rsidR="00DE62C5" w:rsidRPr="00DE62C5">
        <w:rPr>
          <w:rStyle w:val="libAlaemChar"/>
          <w:rtl/>
        </w:rPr>
        <w:t>صلى‌الله‌عليه‌وآله‌وسلم</w:t>
      </w:r>
      <w:r w:rsidRPr="00676339">
        <w:rPr>
          <w:rtl/>
          <w:lang w:bidi="fa-IR"/>
        </w:rPr>
        <w:t>إذ أقبل العباس وعلي فقال</w:t>
      </w:r>
      <w:r>
        <w:rPr>
          <w:rtl/>
          <w:lang w:bidi="fa-IR"/>
        </w:rPr>
        <w:t>:</w:t>
      </w:r>
      <w:r w:rsidRPr="00676339">
        <w:rPr>
          <w:rtl/>
          <w:lang w:bidi="fa-IR"/>
        </w:rPr>
        <w:t xml:space="preserve"> يا عائشة ان سرك ان تنظري الى رجلين من أهل النار فانظري الى هذين قد طلعا</w:t>
      </w:r>
      <w:r>
        <w:rPr>
          <w:rtl/>
          <w:lang w:bidi="fa-IR"/>
        </w:rPr>
        <w:t>،</w:t>
      </w:r>
      <w:r w:rsidRPr="00676339">
        <w:rPr>
          <w:rtl/>
          <w:lang w:bidi="fa-IR"/>
        </w:rPr>
        <w:t xml:space="preserve"> فنظرت فإذا العباس وعلى بن أبي طالب » </w:t>
      </w:r>
      <w:r w:rsidRPr="00AA3501">
        <w:rPr>
          <w:rStyle w:val="libFootnotenumChar"/>
          <w:rtl/>
        </w:rPr>
        <w:t>(1)</w:t>
      </w:r>
      <w:r>
        <w:rPr>
          <w:rtl/>
          <w:lang w:bidi="fa-IR"/>
        </w:rPr>
        <w:t>.</w:t>
      </w:r>
    </w:p>
    <w:p w:rsidR="000B53A2" w:rsidRDefault="007064AC" w:rsidP="007064AC">
      <w:pPr>
        <w:pStyle w:val="libNormal"/>
        <w:rPr>
          <w:rtl/>
          <w:lang w:bidi="fa-IR"/>
        </w:rPr>
      </w:pPr>
      <w:r w:rsidRPr="00676339">
        <w:rPr>
          <w:rtl/>
          <w:lang w:bidi="fa-IR"/>
        </w:rPr>
        <w:t>أقول</w:t>
      </w:r>
      <w:r>
        <w:rPr>
          <w:rtl/>
          <w:lang w:bidi="fa-IR"/>
        </w:rPr>
        <w:t>:</w:t>
      </w:r>
      <w:r w:rsidRPr="00676339">
        <w:rPr>
          <w:rtl/>
          <w:lang w:bidi="fa-IR"/>
        </w:rPr>
        <w:t xml:space="preserve"> ولما كانت وجوه اثبات كذب وفسق كثير من الصحابة والصحابيات كثيرة لا تحصى</w:t>
      </w:r>
      <w:r>
        <w:rPr>
          <w:rtl/>
          <w:lang w:bidi="fa-IR"/>
        </w:rPr>
        <w:t>،</w:t>
      </w:r>
      <w:r w:rsidRPr="00676339">
        <w:rPr>
          <w:rtl/>
          <w:lang w:bidi="fa-IR"/>
        </w:rPr>
        <w:t xml:space="preserve"> فاننا نقف هنا ونمسك عن ذكر البقية ونختم البحث بما ذكره أبو الفداء الايوبى عن الحسن البصري والشافعي وهذا نصه</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قال القاضي جمال الدين ابن واصل</w:t>
      </w:r>
      <w:r>
        <w:rPr>
          <w:rtl/>
          <w:lang w:bidi="fa-IR"/>
        </w:rPr>
        <w:t>:</w:t>
      </w:r>
      <w:r w:rsidRPr="00676339">
        <w:rPr>
          <w:rtl/>
          <w:lang w:bidi="fa-IR"/>
        </w:rPr>
        <w:t xml:space="preserve"> وروى ابن الجوزي بإسناده عن الحسن البصري انه قال</w:t>
      </w:r>
      <w:r>
        <w:rPr>
          <w:rtl/>
          <w:lang w:bidi="fa-IR"/>
        </w:rPr>
        <w:t>:</w:t>
      </w:r>
      <w:r w:rsidRPr="00676339">
        <w:rPr>
          <w:rtl/>
          <w:lang w:bidi="fa-IR"/>
        </w:rPr>
        <w:t xml:space="preserve"> أربع خصال كن في معاوية لو لم يكن فيه الا واحدة لكانت موبقة وهي</w:t>
      </w:r>
      <w:r>
        <w:rPr>
          <w:rtl/>
          <w:lang w:bidi="fa-IR"/>
        </w:rPr>
        <w:t>:</w:t>
      </w:r>
      <w:r w:rsidRPr="00676339">
        <w:rPr>
          <w:rtl/>
          <w:lang w:bidi="fa-IR"/>
        </w:rPr>
        <w:t xml:space="preserve"> اخذه الخلافة بالسيف من غير مشاورة وفي الناس بقايا الصحابة وذوو الفضيلة</w:t>
      </w:r>
      <w:r>
        <w:rPr>
          <w:rtl/>
          <w:lang w:bidi="fa-IR"/>
        </w:rPr>
        <w:t>،</w:t>
      </w:r>
      <w:r w:rsidRPr="00676339">
        <w:rPr>
          <w:rtl/>
          <w:lang w:bidi="fa-IR"/>
        </w:rPr>
        <w:t xml:space="preserve"> واستخلافه ابنه يزيد وكان سكيرا</w:t>
      </w:r>
      <w:r w:rsidR="00AB6BC5">
        <w:rPr>
          <w:rFonts w:hint="cs"/>
          <w:rtl/>
          <w:lang w:bidi="fa-IR"/>
        </w:rPr>
        <w:t>ً</w:t>
      </w:r>
      <w:r w:rsidRPr="00676339">
        <w:rPr>
          <w:rtl/>
          <w:lang w:bidi="fa-IR"/>
        </w:rPr>
        <w:t xml:space="preserve"> خميرا</w:t>
      </w:r>
      <w:r w:rsidR="00AB6BC5">
        <w:rPr>
          <w:rFonts w:hint="cs"/>
          <w:rtl/>
          <w:lang w:bidi="fa-IR"/>
        </w:rPr>
        <w:t>ً</w:t>
      </w:r>
      <w:r w:rsidRPr="00676339">
        <w:rPr>
          <w:rtl/>
          <w:lang w:bidi="fa-IR"/>
        </w:rPr>
        <w:t xml:space="preserve"> يلبس الحرير ويضرب بالطنابير</w:t>
      </w:r>
      <w:r>
        <w:rPr>
          <w:rtl/>
          <w:lang w:bidi="fa-IR"/>
        </w:rPr>
        <w:t>،</w:t>
      </w:r>
      <w:r w:rsidRPr="00676339">
        <w:rPr>
          <w:rtl/>
          <w:lang w:bidi="fa-IR"/>
        </w:rPr>
        <w:t xml:space="preserve"> وادعاؤه زيادا</w:t>
      </w:r>
      <w:r w:rsidR="00A96CCD">
        <w:rPr>
          <w:rFonts w:hint="cs"/>
          <w:rtl/>
          <w:lang w:bidi="fa-IR"/>
        </w:rPr>
        <w:t>ً</w:t>
      </w:r>
      <w:r>
        <w:rPr>
          <w:rtl/>
          <w:lang w:bidi="fa-IR"/>
        </w:rPr>
        <w:t xml:space="preserve"> و</w:t>
      </w:r>
      <w:r w:rsidRPr="00676339">
        <w:rPr>
          <w:rtl/>
        </w:rPr>
        <w:t xml:space="preserve">قد قال رسول الله </w:t>
      </w:r>
      <w:r w:rsidR="00DE62C5" w:rsidRPr="00DE62C5">
        <w:rPr>
          <w:rStyle w:val="libAlaemChar"/>
          <w:rtl/>
        </w:rPr>
        <w:t>صلى‌الله‌عليه‌وآله‌وسلم</w:t>
      </w:r>
      <w:r>
        <w:rPr>
          <w:rtl/>
        </w:rPr>
        <w:t xml:space="preserve">: </w:t>
      </w:r>
      <w:r w:rsidRPr="00C419DA">
        <w:rPr>
          <w:rtl/>
        </w:rPr>
        <w:t>الولد للفراش وللعاهر الحجر</w:t>
      </w:r>
      <w:r>
        <w:rPr>
          <w:rtl/>
          <w:lang w:bidi="fa-IR"/>
        </w:rPr>
        <w:t>،</w:t>
      </w:r>
      <w:r w:rsidRPr="00676339">
        <w:rPr>
          <w:rtl/>
          <w:lang w:bidi="fa-IR"/>
        </w:rPr>
        <w:t xml:space="preserve"> وقتله حجر بن عدي وأصحابه</w:t>
      </w:r>
      <w:r>
        <w:rPr>
          <w:rtl/>
          <w:lang w:bidi="fa-IR"/>
        </w:rPr>
        <w:t>،</w:t>
      </w:r>
      <w:r w:rsidRPr="00676339">
        <w:rPr>
          <w:rtl/>
          <w:lang w:bidi="fa-IR"/>
        </w:rPr>
        <w:t xml:space="preserve"> فيا ويلا له من حجر واصحاب حجر.</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شرح النهج 4 / 63.</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وروى عن الشافعي رحمة الله عليه أنه أسر الى الربيع</w:t>
      </w:r>
      <w:r>
        <w:rPr>
          <w:rtl/>
          <w:lang w:bidi="fa-IR"/>
        </w:rPr>
        <w:t>:</w:t>
      </w:r>
      <w:r w:rsidRPr="00676339">
        <w:rPr>
          <w:rtl/>
          <w:lang w:bidi="fa-IR"/>
        </w:rPr>
        <w:t xml:space="preserve"> [ انه ] لا يقبل شهادة أربعة من الصحابة وهم</w:t>
      </w:r>
      <w:r>
        <w:rPr>
          <w:rtl/>
          <w:lang w:bidi="fa-IR"/>
        </w:rPr>
        <w:t>:</w:t>
      </w:r>
      <w:r w:rsidRPr="00676339">
        <w:rPr>
          <w:rtl/>
          <w:lang w:bidi="fa-IR"/>
        </w:rPr>
        <w:t xml:space="preserve"> معاوية وعمرو بن العاص والمغيرة وزياد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والشافعي شيخ المزني</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فثبت بطلان قول المزني « كلهم ثقة مؤتمن » والحمد لله رب العالمين.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المختصر في اخبار البشر 1 / 186.</w:t>
      </w:r>
    </w:p>
    <w:p w:rsidR="007064AC" w:rsidRDefault="007064AC" w:rsidP="007064AC">
      <w:pPr>
        <w:pStyle w:val="libNormal"/>
        <w:rPr>
          <w:rtl/>
          <w:lang w:bidi="fa-IR"/>
        </w:rPr>
      </w:pPr>
      <w:r>
        <w:rPr>
          <w:rtl/>
          <w:lang w:bidi="fa-IR"/>
        </w:rPr>
        <w:br w:type="page"/>
      </w:r>
    </w:p>
    <w:p w:rsidR="000B53A2" w:rsidRDefault="007064AC" w:rsidP="007064AC">
      <w:pPr>
        <w:pStyle w:val="Heading3Center"/>
        <w:rPr>
          <w:rtl/>
          <w:lang w:bidi="fa-IR"/>
        </w:rPr>
      </w:pPr>
      <w:bookmarkStart w:id="616" w:name="_Toc347361408"/>
      <w:bookmarkStart w:id="617" w:name="_Toc406843484"/>
      <w:bookmarkStart w:id="618" w:name="_Toc92985928"/>
      <w:r w:rsidRPr="00676339">
        <w:rPr>
          <w:rtl/>
          <w:lang w:bidi="fa-IR"/>
        </w:rPr>
        <w:lastRenderedPageBreak/>
        <w:t>تفنيد كلام ابن عبد البر</w:t>
      </w:r>
      <w:bookmarkEnd w:id="616"/>
      <w:bookmarkEnd w:id="617"/>
      <w:bookmarkEnd w:id="618"/>
    </w:p>
    <w:p w:rsidR="000B53A2" w:rsidRDefault="007064AC" w:rsidP="007064AC">
      <w:pPr>
        <w:pStyle w:val="Heading3Center"/>
        <w:rPr>
          <w:rtl/>
          <w:lang w:bidi="fa-IR"/>
        </w:rPr>
      </w:pPr>
      <w:bookmarkStart w:id="619" w:name="_Toc347361409"/>
      <w:bookmarkStart w:id="620" w:name="_Toc406843485"/>
      <w:bookmarkStart w:id="621" w:name="_Toc92985929"/>
      <w:r w:rsidRPr="00676339">
        <w:rPr>
          <w:rtl/>
          <w:lang w:bidi="fa-IR"/>
        </w:rPr>
        <w:t>حول حديث النجوم</w:t>
      </w:r>
      <w:bookmarkEnd w:id="619"/>
      <w:bookmarkEnd w:id="620"/>
      <w:bookmarkEnd w:id="621"/>
    </w:p>
    <w:p w:rsidR="000B53A2" w:rsidRDefault="007064AC" w:rsidP="007064AC">
      <w:pPr>
        <w:pStyle w:val="Heading3Center"/>
        <w:rPr>
          <w:rtl/>
          <w:lang w:bidi="fa-IR"/>
        </w:rPr>
      </w:pPr>
      <w:bookmarkStart w:id="622" w:name="_Toc347361410"/>
      <w:bookmarkStart w:id="623" w:name="_Toc406843486"/>
      <w:bookmarkStart w:id="624" w:name="_Toc92985930"/>
      <w:r w:rsidRPr="00676339">
        <w:rPr>
          <w:rtl/>
          <w:lang w:bidi="fa-IR"/>
        </w:rPr>
        <w:t>في توجيه معناه</w:t>
      </w:r>
      <w:bookmarkEnd w:id="622"/>
      <w:bookmarkEnd w:id="623"/>
      <w:bookmarkEnd w:id="624"/>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0B53A2" w:rsidRDefault="007064AC" w:rsidP="007064AC">
      <w:pPr>
        <w:pStyle w:val="libNormal"/>
        <w:rPr>
          <w:rtl/>
          <w:lang w:bidi="fa-IR"/>
        </w:rPr>
      </w:pPr>
      <w:r w:rsidRPr="00676339">
        <w:rPr>
          <w:rtl/>
          <w:lang w:bidi="fa-IR"/>
        </w:rPr>
        <w:lastRenderedPageBreak/>
        <w:t>وأورد ابن عبد البر عن البزار قوله</w:t>
      </w:r>
      <w:r>
        <w:rPr>
          <w:rtl/>
          <w:lang w:bidi="fa-IR"/>
        </w:rPr>
        <w:t>:</w:t>
      </w:r>
      <w:r w:rsidRPr="00676339">
        <w:rPr>
          <w:rtl/>
          <w:lang w:bidi="fa-IR"/>
        </w:rPr>
        <w:t xml:space="preserve"> « والكلام أيضا</w:t>
      </w:r>
      <w:r w:rsidR="00A96CCD">
        <w:rPr>
          <w:rFonts w:hint="cs"/>
          <w:rtl/>
          <w:lang w:bidi="fa-IR"/>
        </w:rPr>
        <w:t>ً</w:t>
      </w:r>
      <w:r w:rsidRPr="00676339">
        <w:rPr>
          <w:rtl/>
          <w:lang w:bidi="fa-IR"/>
        </w:rPr>
        <w:t xml:space="preserve"> منكر عن النبي </w:t>
      </w:r>
      <w:r w:rsidR="00DE62C5" w:rsidRPr="00DE62C5">
        <w:rPr>
          <w:rStyle w:val="libAlaemChar"/>
          <w:rtl/>
        </w:rPr>
        <w:t>صلى‌الله‌عليه‌وآله‌وسلم</w:t>
      </w:r>
      <w:r>
        <w:rPr>
          <w:rtl/>
          <w:lang w:bidi="fa-IR"/>
        </w:rPr>
        <w:t>، و</w:t>
      </w:r>
      <w:r w:rsidRPr="00676339">
        <w:rPr>
          <w:rtl/>
        </w:rPr>
        <w:t xml:space="preserve">قد روى عن النبي </w:t>
      </w:r>
      <w:r w:rsidR="00DE62C5" w:rsidRPr="00DE62C5">
        <w:rPr>
          <w:rStyle w:val="libAlaemChar"/>
          <w:rtl/>
        </w:rPr>
        <w:t>صلى‌الله‌عليه‌وآله‌وسلم</w:t>
      </w:r>
      <w:r w:rsidRPr="00676339">
        <w:rPr>
          <w:rtl/>
        </w:rPr>
        <w:t>بإسناد صحيح</w:t>
      </w:r>
      <w:r>
        <w:rPr>
          <w:rtl/>
        </w:rPr>
        <w:t xml:space="preserve">: </w:t>
      </w:r>
      <w:r w:rsidRPr="00C419DA">
        <w:rPr>
          <w:rtl/>
        </w:rPr>
        <w:t>عليكم بسنتي وسنة الخلفاء الراشدين [ المهديين ] بعدي</w:t>
      </w:r>
      <w:r>
        <w:rPr>
          <w:rtl/>
        </w:rPr>
        <w:t>،</w:t>
      </w:r>
      <w:r w:rsidRPr="00C419DA">
        <w:rPr>
          <w:rtl/>
        </w:rPr>
        <w:t xml:space="preserve"> فعضوا عليها بالنواجذ</w:t>
      </w:r>
      <w:r>
        <w:rPr>
          <w:rFonts w:hint="cs"/>
          <w:rtl/>
          <w:lang w:bidi="fa-IR"/>
        </w:rPr>
        <w:t xml:space="preserve"> </w:t>
      </w:r>
      <w:r w:rsidRPr="00676339">
        <w:rPr>
          <w:rtl/>
          <w:lang w:bidi="fa-IR"/>
        </w:rPr>
        <w:t>وهذا الكلام يعارض حديث عبد الرحيم لو ثبت فكيف ولم يثبت</w:t>
      </w:r>
      <w:r>
        <w:rPr>
          <w:rtl/>
          <w:lang w:bidi="fa-IR"/>
        </w:rPr>
        <w:t>؟</w:t>
      </w:r>
    </w:p>
    <w:p w:rsidR="007064AC" w:rsidRPr="00676339" w:rsidRDefault="007064AC" w:rsidP="007064AC">
      <w:pPr>
        <w:pStyle w:val="libNormal"/>
        <w:rPr>
          <w:rtl/>
          <w:lang w:bidi="fa-IR"/>
        </w:rPr>
      </w:pPr>
      <w:r w:rsidRPr="00676339">
        <w:rPr>
          <w:rtl/>
          <w:lang w:bidi="fa-IR"/>
        </w:rPr>
        <w:t xml:space="preserve">والنبي </w:t>
      </w:r>
      <w:r w:rsidR="00DE62C5" w:rsidRPr="00DE62C5">
        <w:rPr>
          <w:rStyle w:val="libAlaemChar"/>
          <w:rtl/>
        </w:rPr>
        <w:t>صلى‌الله‌عليه‌وآله‌وسلم</w:t>
      </w:r>
      <w:r w:rsidRPr="00676339">
        <w:rPr>
          <w:rtl/>
          <w:lang w:bidi="fa-IR"/>
        </w:rPr>
        <w:t>لا يبيح الاختلاف بعده من أصحابه.</w:t>
      </w:r>
    </w:p>
    <w:p w:rsidR="000B53A2" w:rsidRDefault="007064AC" w:rsidP="007064AC">
      <w:pPr>
        <w:pStyle w:val="libNormal"/>
        <w:rPr>
          <w:rtl/>
          <w:lang w:bidi="fa-IR"/>
        </w:rPr>
      </w:pPr>
      <w:r w:rsidRPr="00676339">
        <w:rPr>
          <w:rtl/>
          <w:lang w:bidi="fa-IR"/>
        </w:rPr>
        <w:t>ثم اعترض عليه بقوله</w:t>
      </w:r>
      <w:r>
        <w:rPr>
          <w:rtl/>
          <w:lang w:bidi="fa-IR"/>
        </w:rPr>
        <w:t>:</w:t>
      </w:r>
    </w:p>
    <w:p w:rsidR="007064AC" w:rsidRPr="00676339" w:rsidRDefault="007064AC" w:rsidP="007064AC">
      <w:pPr>
        <w:pStyle w:val="libNormal"/>
        <w:rPr>
          <w:rtl/>
          <w:lang w:bidi="fa-IR"/>
        </w:rPr>
      </w:pPr>
      <w:r>
        <w:rPr>
          <w:rtl/>
          <w:lang w:bidi="fa-IR"/>
        </w:rPr>
        <w:t>«</w:t>
      </w:r>
      <w:r w:rsidRPr="00676339">
        <w:rPr>
          <w:rtl/>
          <w:lang w:bidi="fa-IR"/>
        </w:rPr>
        <w:t xml:space="preserve"> وليس كلام البزار بصحيح على كل حال</w:t>
      </w:r>
      <w:r>
        <w:rPr>
          <w:rtl/>
          <w:lang w:bidi="fa-IR"/>
        </w:rPr>
        <w:t>،</w:t>
      </w:r>
      <w:r w:rsidRPr="00676339">
        <w:rPr>
          <w:rtl/>
          <w:lang w:bidi="fa-IR"/>
        </w:rPr>
        <w:t xml:space="preserve"> لان الاقتداء بأصحاب النبي </w:t>
      </w:r>
      <w:r w:rsidR="00DE62C5" w:rsidRPr="00DE62C5">
        <w:rPr>
          <w:rStyle w:val="libAlaemChar"/>
          <w:rtl/>
        </w:rPr>
        <w:t>صلى‌الله‌عليه‌وآله‌وسلم</w:t>
      </w:r>
      <w:r w:rsidRPr="00676339">
        <w:rPr>
          <w:rtl/>
          <w:lang w:bidi="fa-IR"/>
        </w:rPr>
        <w:t>منفردين</w:t>
      </w:r>
      <w:r>
        <w:rPr>
          <w:rtl/>
          <w:lang w:bidi="fa-IR"/>
        </w:rPr>
        <w:t>،</w:t>
      </w:r>
      <w:r w:rsidRPr="00676339">
        <w:rPr>
          <w:rtl/>
          <w:lang w:bidi="fa-IR"/>
        </w:rPr>
        <w:t xml:space="preserve"> انما هو لمن جهل ما يسأل عنه</w:t>
      </w:r>
      <w:r>
        <w:rPr>
          <w:rtl/>
          <w:lang w:bidi="fa-IR"/>
        </w:rPr>
        <w:t>،</w:t>
      </w:r>
      <w:r w:rsidRPr="00676339">
        <w:rPr>
          <w:rtl/>
          <w:lang w:bidi="fa-IR"/>
        </w:rPr>
        <w:t xml:space="preserve"> ومن كانت هذه حاله فالتقليد لازم له</w:t>
      </w:r>
      <w:r>
        <w:rPr>
          <w:rtl/>
          <w:lang w:bidi="fa-IR"/>
        </w:rPr>
        <w:t>،</w:t>
      </w:r>
      <w:r w:rsidRPr="00676339">
        <w:rPr>
          <w:rtl/>
          <w:lang w:bidi="fa-IR"/>
        </w:rPr>
        <w:t xml:space="preserve"> ولم يأمر أصحابه أن يقتدي بعضهم ببعض إذا تأولوا تأويلا سائغا</w:t>
      </w:r>
      <w:r w:rsidR="00A96CCD">
        <w:rPr>
          <w:rFonts w:hint="cs"/>
          <w:rtl/>
          <w:lang w:bidi="fa-IR"/>
        </w:rPr>
        <w:t>ً</w:t>
      </w:r>
      <w:r w:rsidRPr="00676339">
        <w:rPr>
          <w:rtl/>
          <w:lang w:bidi="fa-IR"/>
        </w:rPr>
        <w:t xml:space="preserve"> جائزا</w:t>
      </w:r>
      <w:r w:rsidR="00A96CCD">
        <w:rPr>
          <w:rFonts w:hint="cs"/>
          <w:rtl/>
          <w:lang w:bidi="fa-IR"/>
        </w:rPr>
        <w:t>ً</w:t>
      </w:r>
      <w:r w:rsidRPr="00676339">
        <w:rPr>
          <w:rtl/>
          <w:lang w:bidi="fa-IR"/>
        </w:rPr>
        <w:t xml:space="preserve"> ممكنا</w:t>
      </w:r>
      <w:r w:rsidR="00A96CCD">
        <w:rPr>
          <w:rFonts w:hint="cs"/>
          <w:rtl/>
          <w:lang w:bidi="fa-IR"/>
        </w:rPr>
        <w:t>ً</w:t>
      </w:r>
      <w:r w:rsidRPr="00676339">
        <w:rPr>
          <w:rtl/>
          <w:lang w:bidi="fa-IR"/>
        </w:rPr>
        <w:t xml:space="preserve"> في ال</w:t>
      </w:r>
      <w:r w:rsidR="007030D8">
        <w:rPr>
          <w:rFonts w:hint="cs"/>
          <w:rtl/>
          <w:lang w:bidi="fa-IR"/>
        </w:rPr>
        <w:t>ا</w:t>
      </w:r>
      <w:r w:rsidRPr="00676339">
        <w:rPr>
          <w:rtl/>
          <w:lang w:bidi="fa-IR"/>
        </w:rPr>
        <w:t>صول</w:t>
      </w:r>
      <w:r>
        <w:rPr>
          <w:rtl/>
          <w:lang w:bidi="fa-IR"/>
        </w:rPr>
        <w:t>،</w:t>
      </w:r>
      <w:r w:rsidRPr="00676339">
        <w:rPr>
          <w:rtl/>
          <w:lang w:bidi="fa-IR"/>
        </w:rPr>
        <w:t xml:space="preserve"> وانما كل واحد منهم نجم جائز ان يقتدي به العامي الجاهل</w:t>
      </w:r>
      <w:r>
        <w:rPr>
          <w:rtl/>
          <w:lang w:bidi="fa-IR"/>
        </w:rPr>
        <w:t>،</w:t>
      </w:r>
      <w:r w:rsidRPr="00676339">
        <w:rPr>
          <w:rtl/>
          <w:lang w:bidi="fa-IR"/>
        </w:rPr>
        <w:t xml:space="preserve"> بمعنى ما يحتاج اليه من دينه</w:t>
      </w:r>
      <w:r>
        <w:rPr>
          <w:rtl/>
          <w:lang w:bidi="fa-IR"/>
        </w:rPr>
        <w:t>،</w:t>
      </w:r>
      <w:r w:rsidRPr="00676339">
        <w:rPr>
          <w:rtl/>
          <w:lang w:bidi="fa-IR"/>
        </w:rPr>
        <w:t xml:space="preserve"> وكذلك سائر العلماء من [ مع ] العامة. والله أعلم » </w:t>
      </w:r>
      <w:r w:rsidRPr="00AA3501">
        <w:rPr>
          <w:rStyle w:val="libFootnotenumChar"/>
          <w:rtl/>
        </w:rPr>
        <w:t>(1)</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جامع بيان العلم 358.</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D52103">
        <w:rPr>
          <w:rStyle w:val="libFootnoteBoldChar"/>
          <w:rtl/>
        </w:rPr>
        <w:lastRenderedPageBreak/>
        <w:t>أقول</w:t>
      </w:r>
      <w:r>
        <w:rPr>
          <w:rtl/>
          <w:lang w:bidi="fa-IR"/>
        </w:rPr>
        <w:t>:</w:t>
      </w:r>
      <w:r w:rsidRPr="00676339">
        <w:rPr>
          <w:rtl/>
          <w:lang w:bidi="fa-IR"/>
        </w:rPr>
        <w:t xml:space="preserve"> واعتراضه على كلام البزار غير وارد</w:t>
      </w:r>
      <w:r>
        <w:rPr>
          <w:rtl/>
          <w:lang w:bidi="fa-IR"/>
        </w:rPr>
        <w:t>،</w:t>
      </w:r>
      <w:r w:rsidRPr="00676339">
        <w:rPr>
          <w:rtl/>
          <w:lang w:bidi="fa-IR"/>
        </w:rPr>
        <w:t xml:space="preserve"> وقد نشأ من عدم فهمه مرامه</w:t>
      </w:r>
      <w:r>
        <w:rPr>
          <w:rtl/>
          <w:lang w:bidi="fa-IR"/>
        </w:rPr>
        <w:t>،</w:t>
      </w:r>
      <w:r w:rsidRPr="00676339">
        <w:rPr>
          <w:rtl/>
          <w:lang w:bidi="fa-IR"/>
        </w:rPr>
        <w:t xml:space="preserve"> فان معنى كلامه هو</w:t>
      </w:r>
      <w:r>
        <w:rPr>
          <w:rtl/>
          <w:lang w:bidi="fa-IR"/>
        </w:rPr>
        <w:t>:</w:t>
      </w:r>
      <w:r w:rsidRPr="00676339">
        <w:rPr>
          <w:rtl/>
          <w:lang w:bidi="fa-IR"/>
        </w:rPr>
        <w:t xml:space="preserve"> ان حديث النجوم يقتضي جواز اختلاف الصحابة في الاحكام الشرعية</w:t>
      </w:r>
      <w:r>
        <w:rPr>
          <w:rtl/>
          <w:lang w:bidi="fa-IR"/>
        </w:rPr>
        <w:t>،</w:t>
      </w:r>
      <w:r w:rsidRPr="00676339">
        <w:rPr>
          <w:rtl/>
          <w:lang w:bidi="fa-IR"/>
        </w:rPr>
        <w:t xml:space="preserve"> وان الناس من أيهم أخذوا كانوا على الهدى</w:t>
      </w:r>
      <w:r>
        <w:rPr>
          <w:rtl/>
          <w:lang w:bidi="fa-IR"/>
        </w:rPr>
        <w:t>،</w:t>
      </w:r>
      <w:r w:rsidRPr="00676339">
        <w:rPr>
          <w:rtl/>
          <w:lang w:bidi="fa-IR"/>
        </w:rPr>
        <w:t xml:space="preserve"> لكن النبي </w:t>
      </w:r>
      <w:r w:rsidR="00DE62C5" w:rsidRPr="00DE62C5">
        <w:rPr>
          <w:rStyle w:val="libAlaemChar"/>
          <w:rtl/>
        </w:rPr>
        <w:t>صلى‌الله‌عليه‌وآله‌وسلم</w:t>
      </w:r>
      <w:r w:rsidRPr="00676339">
        <w:rPr>
          <w:rtl/>
          <w:lang w:bidi="fa-IR"/>
        </w:rPr>
        <w:t xml:space="preserve"> لا يبيح الاختلاف من بعده منهم</w:t>
      </w:r>
      <w:r>
        <w:rPr>
          <w:rtl/>
          <w:lang w:bidi="fa-IR"/>
        </w:rPr>
        <w:t>،</w:t>
      </w:r>
      <w:r w:rsidRPr="00676339">
        <w:rPr>
          <w:rtl/>
          <w:lang w:bidi="fa-IR"/>
        </w:rPr>
        <w:t xml:space="preserve"> فالحديث منكر عن النبي </w:t>
      </w:r>
      <w:r w:rsidR="00DE62C5" w:rsidRPr="00DE62C5">
        <w:rPr>
          <w:rStyle w:val="libAlaemChar"/>
          <w:rtl/>
        </w:rPr>
        <w:t>صلى‌الله‌عليه‌وآله‌وسلم</w:t>
      </w:r>
      <w:r w:rsidRPr="00676339">
        <w:rPr>
          <w:rtl/>
          <w:lang w:bidi="fa-IR"/>
        </w:rPr>
        <w:t>.</w:t>
      </w:r>
    </w:p>
    <w:p w:rsidR="007064AC" w:rsidRPr="00676339" w:rsidRDefault="007064AC" w:rsidP="007064AC">
      <w:pPr>
        <w:pStyle w:val="libNormal"/>
        <w:rPr>
          <w:rtl/>
          <w:lang w:bidi="fa-IR"/>
        </w:rPr>
      </w:pPr>
      <w:r w:rsidRPr="00676339">
        <w:rPr>
          <w:rtl/>
          <w:lang w:bidi="fa-IR"/>
        </w:rPr>
        <w:t>هذا اصل استدلال البزار على نكارة هذا الحديث من جهة معناه بعد ان أبطله من جهة سنده</w:t>
      </w:r>
      <w:r>
        <w:rPr>
          <w:rtl/>
          <w:lang w:bidi="fa-IR"/>
        </w:rPr>
        <w:t>،</w:t>
      </w:r>
      <w:r w:rsidRPr="00676339">
        <w:rPr>
          <w:rtl/>
          <w:lang w:bidi="fa-IR"/>
        </w:rPr>
        <w:t xml:space="preserve"> واما كلام ابن عبد البر فغير متوجه عليه</w:t>
      </w:r>
      <w:r>
        <w:rPr>
          <w:rtl/>
          <w:lang w:bidi="fa-IR"/>
        </w:rPr>
        <w:t>،</w:t>
      </w:r>
      <w:r w:rsidRPr="00676339">
        <w:rPr>
          <w:rtl/>
          <w:lang w:bidi="fa-IR"/>
        </w:rPr>
        <w:t xml:space="preserve"> إذ لو سلمنا قوله بأن ال</w:t>
      </w:r>
      <w:r w:rsidR="00F30E41">
        <w:rPr>
          <w:rFonts w:hint="cs"/>
          <w:rtl/>
          <w:lang w:bidi="fa-IR"/>
        </w:rPr>
        <w:t>ا</w:t>
      </w:r>
      <w:r w:rsidRPr="00676339">
        <w:rPr>
          <w:rtl/>
          <w:lang w:bidi="fa-IR"/>
        </w:rPr>
        <w:t>مر بالاقتداء في الحديث متوجه الى جهال الامة</w:t>
      </w:r>
      <w:r>
        <w:rPr>
          <w:rtl/>
          <w:lang w:bidi="fa-IR"/>
        </w:rPr>
        <w:t>،</w:t>
      </w:r>
      <w:r w:rsidRPr="00676339">
        <w:rPr>
          <w:rtl/>
          <w:lang w:bidi="fa-IR"/>
        </w:rPr>
        <w:t xml:space="preserve"> وان النبي </w:t>
      </w:r>
      <w:r w:rsidR="00DE62C5" w:rsidRPr="00DE62C5">
        <w:rPr>
          <w:rStyle w:val="libAlaemChar"/>
          <w:rtl/>
        </w:rPr>
        <w:t>صلى‌الله‌عليه‌وآله‌وسلم</w:t>
      </w:r>
      <w:r w:rsidRPr="00676339">
        <w:rPr>
          <w:rtl/>
          <w:lang w:bidi="fa-IR"/>
        </w:rPr>
        <w:t>لم يأمر باقتداء بعض الاصحاب ببعض فان الاشكال</w:t>
      </w:r>
      <w:r>
        <w:rPr>
          <w:rtl/>
          <w:lang w:bidi="fa-IR"/>
        </w:rPr>
        <w:t xml:space="preserve"> </w:t>
      </w:r>
      <w:r w:rsidR="000429BA">
        <w:rPr>
          <w:rtl/>
          <w:lang w:bidi="fa-IR"/>
        </w:rPr>
        <w:t>-</w:t>
      </w:r>
      <w:r>
        <w:rPr>
          <w:rtl/>
          <w:lang w:bidi="fa-IR"/>
        </w:rPr>
        <w:t xml:space="preserve"> </w:t>
      </w:r>
      <w:r w:rsidRPr="00676339">
        <w:rPr>
          <w:rtl/>
          <w:lang w:bidi="fa-IR"/>
        </w:rPr>
        <w:t>وهو لزوم إباحة الاختلاف</w:t>
      </w:r>
      <w:r>
        <w:rPr>
          <w:rtl/>
          <w:lang w:bidi="fa-IR"/>
        </w:rPr>
        <w:t xml:space="preserve"> </w:t>
      </w:r>
      <w:r w:rsidR="000429BA">
        <w:rPr>
          <w:rtl/>
          <w:lang w:bidi="fa-IR"/>
        </w:rPr>
        <w:t>-</w:t>
      </w:r>
      <w:r>
        <w:rPr>
          <w:rtl/>
          <w:lang w:bidi="fa-IR"/>
        </w:rPr>
        <w:t xml:space="preserve"> </w:t>
      </w:r>
      <w:r w:rsidRPr="00676339">
        <w:rPr>
          <w:rtl/>
          <w:lang w:bidi="fa-IR"/>
        </w:rPr>
        <w:t>باق على حاله.</w:t>
      </w:r>
    </w:p>
    <w:p w:rsidR="007064AC" w:rsidRPr="00676339" w:rsidRDefault="007064AC" w:rsidP="007064AC">
      <w:pPr>
        <w:pStyle w:val="libNormal"/>
        <w:rPr>
          <w:rtl/>
          <w:lang w:bidi="fa-IR"/>
        </w:rPr>
      </w:pPr>
      <w:r w:rsidRPr="00676339">
        <w:rPr>
          <w:rtl/>
          <w:lang w:bidi="fa-IR"/>
        </w:rPr>
        <w:t>وذلك</w:t>
      </w:r>
      <w:r>
        <w:rPr>
          <w:rtl/>
          <w:lang w:bidi="fa-IR"/>
        </w:rPr>
        <w:t>:</w:t>
      </w:r>
      <w:r w:rsidRPr="00676339">
        <w:rPr>
          <w:rtl/>
          <w:lang w:bidi="fa-IR"/>
        </w:rPr>
        <w:t xml:space="preserve"> لان حديث النجوم يدل بوضوح على ان كل واحد من الصحابة اهل للاقتداء به</w:t>
      </w:r>
      <w:r>
        <w:rPr>
          <w:rtl/>
          <w:lang w:bidi="fa-IR"/>
        </w:rPr>
        <w:t>،</w:t>
      </w:r>
      <w:r w:rsidRPr="00676339">
        <w:rPr>
          <w:rtl/>
          <w:lang w:bidi="fa-IR"/>
        </w:rPr>
        <w:t xml:space="preserve"> وان اختلافهم غير مانع عن ذلك</w:t>
      </w:r>
      <w:r>
        <w:rPr>
          <w:rtl/>
          <w:lang w:bidi="fa-IR"/>
        </w:rPr>
        <w:t>،</w:t>
      </w:r>
      <w:r w:rsidRPr="00676339">
        <w:rPr>
          <w:rtl/>
          <w:lang w:bidi="fa-IR"/>
        </w:rPr>
        <w:t xml:space="preserve"> فيجوز الاقتداء بكل واحد من المختلفين</w:t>
      </w:r>
      <w:r>
        <w:rPr>
          <w:rtl/>
          <w:lang w:bidi="fa-IR"/>
        </w:rPr>
        <w:t>،</w:t>
      </w:r>
      <w:r w:rsidRPr="00676339">
        <w:rPr>
          <w:rtl/>
          <w:lang w:bidi="fa-IR"/>
        </w:rPr>
        <w:t xml:space="preserve"> وهذا الأمر يجوّز الاختلاف والتفرق في الدين ويؤدي الى اختلاف الامة لا محالة.</w:t>
      </w:r>
    </w:p>
    <w:p w:rsidR="007064AC" w:rsidRPr="00676339" w:rsidRDefault="007064AC" w:rsidP="007064AC">
      <w:pPr>
        <w:pStyle w:val="libNormal"/>
        <w:rPr>
          <w:rtl/>
          <w:lang w:bidi="fa-IR"/>
        </w:rPr>
      </w:pPr>
      <w:r w:rsidRPr="00676339">
        <w:rPr>
          <w:rtl/>
          <w:lang w:bidi="fa-IR"/>
        </w:rPr>
        <w:t>وباختصار</w:t>
      </w:r>
      <w:r>
        <w:rPr>
          <w:rtl/>
          <w:lang w:bidi="fa-IR"/>
        </w:rPr>
        <w:t>:</w:t>
      </w:r>
      <w:r w:rsidRPr="00676339">
        <w:rPr>
          <w:rtl/>
          <w:lang w:bidi="fa-IR"/>
        </w:rPr>
        <w:t xml:space="preserve"> </w:t>
      </w:r>
      <w:r w:rsidR="00D62654">
        <w:rPr>
          <w:rFonts w:hint="cs"/>
          <w:rtl/>
          <w:lang w:bidi="fa-IR"/>
        </w:rPr>
        <w:t>ا</w:t>
      </w:r>
      <w:r w:rsidRPr="00676339">
        <w:rPr>
          <w:rtl/>
          <w:lang w:bidi="fa-IR"/>
        </w:rPr>
        <w:t xml:space="preserve">مره </w:t>
      </w:r>
      <w:r w:rsidR="00DE62C5" w:rsidRPr="00DE62C5">
        <w:rPr>
          <w:rStyle w:val="libAlaemChar"/>
          <w:rtl/>
        </w:rPr>
        <w:t>صلى‌الله‌عليه‌وآله‌وسلم</w:t>
      </w:r>
      <w:r w:rsidRPr="00676339">
        <w:rPr>
          <w:rtl/>
          <w:lang w:bidi="fa-IR"/>
        </w:rPr>
        <w:t xml:space="preserve"> الامة بالاقتداء بالاصحاب</w:t>
      </w:r>
      <w:r>
        <w:rPr>
          <w:rtl/>
          <w:lang w:bidi="fa-IR"/>
        </w:rPr>
        <w:t xml:space="preserve"> </w:t>
      </w:r>
      <w:r w:rsidR="000429BA">
        <w:rPr>
          <w:rtl/>
          <w:lang w:bidi="fa-IR"/>
        </w:rPr>
        <w:t>-</w:t>
      </w:r>
      <w:r>
        <w:rPr>
          <w:rtl/>
          <w:lang w:bidi="fa-IR"/>
        </w:rPr>
        <w:t xml:space="preserve"> </w:t>
      </w:r>
      <w:r w:rsidRPr="00676339">
        <w:rPr>
          <w:rtl/>
          <w:lang w:bidi="fa-IR"/>
        </w:rPr>
        <w:t>وهم مختلفون فيما بينهم أشد الاختلاف</w:t>
      </w:r>
      <w:r>
        <w:rPr>
          <w:rtl/>
          <w:lang w:bidi="fa-IR"/>
        </w:rPr>
        <w:t xml:space="preserve"> </w:t>
      </w:r>
      <w:r w:rsidR="000429BA">
        <w:rPr>
          <w:rtl/>
          <w:lang w:bidi="fa-IR"/>
        </w:rPr>
        <w:t>-</w:t>
      </w:r>
      <w:r>
        <w:rPr>
          <w:rtl/>
          <w:lang w:bidi="fa-IR"/>
        </w:rPr>
        <w:t xml:space="preserve"> </w:t>
      </w:r>
      <w:r w:rsidRPr="00676339">
        <w:rPr>
          <w:rtl/>
          <w:lang w:bidi="fa-IR"/>
        </w:rPr>
        <w:t>يستلزم</w:t>
      </w:r>
      <w:r>
        <w:rPr>
          <w:rtl/>
          <w:lang w:bidi="fa-IR"/>
        </w:rPr>
        <w:t>:</w:t>
      </w:r>
    </w:p>
    <w:p w:rsidR="007064AC" w:rsidRPr="00676339" w:rsidRDefault="007064AC" w:rsidP="007064AC">
      <w:pPr>
        <w:pStyle w:val="libNormal"/>
        <w:rPr>
          <w:rtl/>
          <w:lang w:bidi="fa-IR"/>
        </w:rPr>
      </w:pPr>
      <w:r w:rsidRPr="00676339">
        <w:rPr>
          <w:rtl/>
          <w:lang w:bidi="fa-IR"/>
        </w:rPr>
        <w:t>1</w:t>
      </w:r>
      <w:r>
        <w:rPr>
          <w:rtl/>
          <w:lang w:bidi="fa-IR"/>
        </w:rPr>
        <w:t xml:space="preserve"> </w:t>
      </w:r>
      <w:r w:rsidR="000429BA">
        <w:rPr>
          <w:rtl/>
          <w:lang w:bidi="fa-IR"/>
        </w:rPr>
        <w:t>-</w:t>
      </w:r>
      <w:r>
        <w:rPr>
          <w:rtl/>
          <w:lang w:bidi="fa-IR"/>
        </w:rPr>
        <w:t xml:space="preserve"> </w:t>
      </w:r>
      <w:r w:rsidRPr="00676339">
        <w:rPr>
          <w:rtl/>
          <w:lang w:bidi="fa-IR"/>
        </w:rPr>
        <w:t>جواز اختلاف الاصحاب في المسائل الشرعية والاحكام الدينية.</w:t>
      </w:r>
    </w:p>
    <w:p w:rsidR="007064AC" w:rsidRPr="00676339" w:rsidRDefault="007064AC" w:rsidP="007064AC">
      <w:pPr>
        <w:pStyle w:val="libNormal"/>
        <w:rPr>
          <w:rtl/>
          <w:lang w:bidi="fa-IR"/>
        </w:rPr>
      </w:pPr>
      <w:r w:rsidRPr="00676339">
        <w:rPr>
          <w:rtl/>
          <w:lang w:bidi="fa-IR"/>
        </w:rPr>
        <w:t>2</w:t>
      </w:r>
      <w:r>
        <w:rPr>
          <w:rtl/>
          <w:lang w:bidi="fa-IR"/>
        </w:rPr>
        <w:t xml:space="preserve"> </w:t>
      </w:r>
      <w:r w:rsidR="000429BA">
        <w:rPr>
          <w:rtl/>
          <w:lang w:bidi="fa-IR"/>
        </w:rPr>
        <w:t>-</w:t>
      </w:r>
      <w:r>
        <w:rPr>
          <w:rtl/>
          <w:lang w:bidi="fa-IR"/>
        </w:rPr>
        <w:t xml:space="preserve"> </w:t>
      </w:r>
      <w:r w:rsidR="00B42918">
        <w:rPr>
          <w:rFonts w:hint="cs"/>
          <w:rtl/>
          <w:lang w:bidi="fa-IR"/>
        </w:rPr>
        <w:t>ا</w:t>
      </w:r>
      <w:r w:rsidRPr="00676339">
        <w:rPr>
          <w:rtl/>
          <w:lang w:bidi="fa-IR"/>
        </w:rPr>
        <w:t>باحة وقوع الاختلاف في الامة.</w:t>
      </w:r>
    </w:p>
    <w:p w:rsidR="007064AC" w:rsidRPr="00676339" w:rsidRDefault="007064AC" w:rsidP="007064AC">
      <w:pPr>
        <w:pStyle w:val="libNormal"/>
        <w:rPr>
          <w:rtl/>
          <w:lang w:bidi="fa-IR"/>
        </w:rPr>
      </w:pPr>
      <w:r w:rsidRPr="00676339">
        <w:rPr>
          <w:rtl/>
          <w:lang w:bidi="fa-IR"/>
        </w:rPr>
        <w:t>ولكن الاختلاف منهي عنه كتابا</w:t>
      </w:r>
      <w:r w:rsidR="00B42918">
        <w:rPr>
          <w:rFonts w:hint="cs"/>
          <w:rtl/>
          <w:lang w:bidi="fa-IR"/>
        </w:rPr>
        <w:t>ً</w:t>
      </w:r>
      <w:r w:rsidRPr="00676339">
        <w:rPr>
          <w:rtl/>
          <w:lang w:bidi="fa-IR"/>
        </w:rPr>
        <w:t xml:space="preserve"> وسنة « فالحديث منكر عن النبي </w:t>
      </w:r>
      <w:r w:rsidR="00DE62C5" w:rsidRPr="00DE62C5">
        <w:rPr>
          <w:rStyle w:val="libAlaemChar"/>
          <w:rtl/>
        </w:rPr>
        <w:t>صلى‌الله‌عليه‌وآله‌وسلم</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w:t>
      </w:r>
      <w:r w:rsidR="00B42918">
        <w:rPr>
          <w:rFonts w:hint="cs"/>
          <w:rtl/>
          <w:lang w:bidi="fa-IR"/>
        </w:rPr>
        <w:t>ا</w:t>
      </w:r>
      <w:r w:rsidRPr="00676339">
        <w:rPr>
          <w:rtl/>
          <w:lang w:bidi="fa-IR"/>
        </w:rPr>
        <w:t>ليك بعض كلمات ابن عبد البر نفسه في هذا الشأن فانه قال ما نصه</w:t>
      </w:r>
      <w:r>
        <w:rPr>
          <w:rtl/>
          <w:lang w:bidi="fa-IR"/>
        </w:rPr>
        <w:t>:</w:t>
      </w:r>
      <w:r w:rsidRPr="00676339">
        <w:rPr>
          <w:rtl/>
          <w:lang w:bidi="fa-IR"/>
        </w:rPr>
        <w:t xml:space="preserve"> « وقد ذكر المزني </w:t>
      </w:r>
      <w:r w:rsidRPr="0099437C">
        <w:rPr>
          <w:rStyle w:val="libAlaemChar"/>
          <w:rtl/>
        </w:rPr>
        <w:t>رحمه‌الله</w:t>
      </w:r>
      <w:r w:rsidRPr="00676339">
        <w:rPr>
          <w:rtl/>
          <w:lang w:bidi="fa-IR"/>
        </w:rPr>
        <w:t xml:space="preserve"> في هذا حججا</w:t>
      </w:r>
      <w:r w:rsidR="00B42918">
        <w:rPr>
          <w:rFonts w:hint="cs"/>
          <w:rtl/>
          <w:lang w:bidi="fa-IR"/>
        </w:rPr>
        <w:t>ً</w:t>
      </w:r>
      <w:r w:rsidRPr="00676339">
        <w:rPr>
          <w:rtl/>
          <w:lang w:bidi="fa-IR"/>
        </w:rPr>
        <w:t xml:space="preserve"> أنا أذكرها هنا ان شاء الله. قال المزني</w:t>
      </w:r>
      <w:r>
        <w:rPr>
          <w:rtl/>
          <w:lang w:bidi="fa-IR"/>
        </w:rPr>
        <w:t>:</w:t>
      </w:r>
      <w:r w:rsidRPr="00676339">
        <w:rPr>
          <w:rtl/>
          <w:lang w:bidi="fa-IR"/>
        </w:rPr>
        <w:t xml:space="preserve"> قال الله تبارك وتعالى</w:t>
      </w:r>
      <w:r>
        <w:rPr>
          <w:rtl/>
          <w:lang w:bidi="fa-IR"/>
        </w:rPr>
        <w:t>:</w:t>
      </w:r>
      <w:r w:rsidRPr="00676339">
        <w:rPr>
          <w:rtl/>
          <w:lang w:bidi="fa-IR"/>
        </w:rPr>
        <w:t xml:space="preserve"> </w:t>
      </w:r>
      <w:r w:rsidRPr="0099437C">
        <w:rPr>
          <w:rStyle w:val="libAlaemChar"/>
          <w:rtl/>
        </w:rPr>
        <w:t>(</w:t>
      </w:r>
      <w:r w:rsidRPr="00AA3501">
        <w:rPr>
          <w:rStyle w:val="libAieChar"/>
          <w:rtl/>
        </w:rPr>
        <w:t xml:space="preserve"> وَلَوْ كانَ مِنْ عِنْدِ غَيْرِ اللهِ لَوَجَدُوا فِيهِ اخْتِلافاً كَثِيراً </w:t>
      </w:r>
      <w:r w:rsidRPr="0099437C">
        <w:rPr>
          <w:rStyle w:val="libAlaemChar"/>
          <w:rtl/>
        </w:rPr>
        <w:t>)</w:t>
      </w:r>
      <w:r w:rsidRPr="00676339">
        <w:rPr>
          <w:rtl/>
          <w:lang w:bidi="fa-IR"/>
        </w:rPr>
        <w:t xml:space="preserve"> فذم الاختلاف</w:t>
      </w:r>
      <w:r>
        <w:rPr>
          <w:rtl/>
          <w:lang w:bidi="fa-IR"/>
        </w:rPr>
        <w:t>،</w:t>
      </w:r>
      <w:r w:rsidRPr="00676339">
        <w:rPr>
          <w:rtl/>
          <w:lang w:bidi="fa-IR"/>
        </w:rPr>
        <w:t xml:space="preserve"> وقال </w:t>
      </w:r>
      <w:r w:rsidRPr="0099437C">
        <w:rPr>
          <w:rStyle w:val="libAlaemChar"/>
          <w:rtl/>
        </w:rPr>
        <w:t>(</w:t>
      </w:r>
      <w:r w:rsidRPr="00AA3501">
        <w:rPr>
          <w:rStyle w:val="libAieChar"/>
          <w:rtl/>
        </w:rPr>
        <w:t xml:space="preserve"> وَلا تَكُونُوا كَالَّذِينَ تَفَرَّقُوا وَاخْتَلَفُوا ... </w:t>
      </w:r>
      <w:r w:rsidRPr="0099437C">
        <w:rPr>
          <w:rStyle w:val="libAlaemChar"/>
          <w:rtl/>
        </w:rPr>
        <w:t>)</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676339">
        <w:rPr>
          <w:rtl/>
          <w:lang w:bidi="fa-IR"/>
        </w:rPr>
        <w:lastRenderedPageBreak/>
        <w:t>ال</w:t>
      </w:r>
      <w:r w:rsidR="00B42918">
        <w:rPr>
          <w:rFonts w:hint="cs"/>
          <w:rtl/>
          <w:lang w:bidi="fa-IR"/>
        </w:rPr>
        <w:t>ا</w:t>
      </w:r>
      <w:r w:rsidRPr="00676339">
        <w:rPr>
          <w:rtl/>
          <w:lang w:bidi="fa-IR"/>
        </w:rPr>
        <w:t>ية. وقال</w:t>
      </w:r>
      <w:r>
        <w:rPr>
          <w:rtl/>
          <w:lang w:bidi="fa-IR"/>
        </w:rPr>
        <w:t>:</w:t>
      </w:r>
      <w:r w:rsidRPr="00676339">
        <w:rPr>
          <w:rtl/>
          <w:lang w:bidi="fa-IR"/>
        </w:rPr>
        <w:t xml:space="preserve"> </w:t>
      </w:r>
      <w:r w:rsidRPr="0099437C">
        <w:rPr>
          <w:rStyle w:val="libAlaemChar"/>
          <w:rtl/>
        </w:rPr>
        <w:t>(</w:t>
      </w:r>
      <w:r w:rsidRPr="00AA3501">
        <w:rPr>
          <w:rStyle w:val="libAieChar"/>
          <w:rtl/>
        </w:rPr>
        <w:t xml:space="preserve"> فَإِنْ تَنازَعْتُمْ فِي شَيْءٍ فَرُدُّوهُ إِلَى اللهِ وَالرَّسُولِ إِنْ كُنْتُمْ تُؤْمِنُونَ بِاللهِ وَالْيَوْمِ الْآخِرِ ذلِكَ خَيْرٌ وَأَحْسَنُ تَأْوِيلاً </w:t>
      </w:r>
      <w:r w:rsidRPr="0099437C">
        <w:rPr>
          <w:rStyle w:val="libAlaemChar"/>
          <w:rtl/>
        </w:rPr>
        <w:t>)</w:t>
      </w:r>
      <w:r w:rsidRPr="00676339">
        <w:rPr>
          <w:rtl/>
          <w:lang w:bidi="fa-IR"/>
        </w:rPr>
        <w:t xml:space="preserve"> وعن مجاهد وعطاء وغيرهما في تأويل ذلك قال</w:t>
      </w:r>
      <w:r>
        <w:rPr>
          <w:rtl/>
          <w:lang w:bidi="fa-IR"/>
        </w:rPr>
        <w:t>:</w:t>
      </w:r>
      <w:r w:rsidRPr="00676339">
        <w:rPr>
          <w:rtl/>
          <w:lang w:bidi="fa-IR"/>
        </w:rPr>
        <w:t xml:space="preserve"> الى الكتاب والسنة.</w:t>
      </w:r>
    </w:p>
    <w:p w:rsidR="007064AC" w:rsidRPr="00676339" w:rsidRDefault="007064AC" w:rsidP="007064AC">
      <w:pPr>
        <w:pStyle w:val="libNormal"/>
        <w:rPr>
          <w:rtl/>
          <w:lang w:bidi="fa-IR"/>
        </w:rPr>
      </w:pPr>
      <w:r w:rsidRPr="00676339">
        <w:rPr>
          <w:rtl/>
          <w:lang w:bidi="fa-IR"/>
        </w:rPr>
        <w:t>قال المزني</w:t>
      </w:r>
      <w:r>
        <w:rPr>
          <w:rtl/>
          <w:lang w:bidi="fa-IR"/>
        </w:rPr>
        <w:t>:</w:t>
      </w:r>
      <w:r w:rsidRPr="00676339">
        <w:rPr>
          <w:rtl/>
          <w:lang w:bidi="fa-IR"/>
        </w:rPr>
        <w:t xml:space="preserve"> فذم الله الاختلاف وامر [ عنده ] بالرجوع الى الكتاب والسنة فلو كان الاختلاف من دينه ما ذمه</w:t>
      </w:r>
      <w:r>
        <w:rPr>
          <w:rtl/>
          <w:lang w:bidi="fa-IR"/>
        </w:rPr>
        <w:t>،</w:t>
      </w:r>
      <w:r w:rsidRPr="00676339">
        <w:rPr>
          <w:rtl/>
          <w:lang w:bidi="fa-IR"/>
        </w:rPr>
        <w:t xml:space="preserve"> ولو كان التنازع من حكمه ما أمرهم بالرجوع عنده الى الكتاب والسنة.</w:t>
      </w:r>
    </w:p>
    <w:p w:rsidR="007064AC" w:rsidRPr="00676339" w:rsidRDefault="007064AC" w:rsidP="007064AC">
      <w:pPr>
        <w:pStyle w:val="libNormal"/>
        <w:rPr>
          <w:rtl/>
          <w:lang w:bidi="fa-IR"/>
        </w:rPr>
      </w:pPr>
      <w:r w:rsidRPr="00676339">
        <w:rPr>
          <w:rtl/>
        </w:rPr>
        <w:t>قال</w:t>
      </w:r>
      <w:r>
        <w:rPr>
          <w:rtl/>
        </w:rPr>
        <w:t>:</w:t>
      </w:r>
      <w:r w:rsidRPr="00676339">
        <w:rPr>
          <w:rtl/>
        </w:rPr>
        <w:t xml:space="preserve"> وروي عن رسول الله </w:t>
      </w:r>
      <w:r w:rsidR="00DE62C5" w:rsidRPr="00DE62C5">
        <w:rPr>
          <w:rStyle w:val="libAlaemChar"/>
          <w:rtl/>
        </w:rPr>
        <w:t>صلى‌الله‌عليه‌وآله‌وسلم</w:t>
      </w:r>
      <w:r w:rsidRPr="00676339">
        <w:rPr>
          <w:rtl/>
        </w:rPr>
        <w:t>انه قال</w:t>
      </w:r>
      <w:r>
        <w:rPr>
          <w:rtl/>
        </w:rPr>
        <w:t xml:space="preserve">: </w:t>
      </w:r>
      <w:r w:rsidRPr="00C419DA">
        <w:rPr>
          <w:rtl/>
        </w:rPr>
        <w:t>احذروا زلة العالم</w:t>
      </w:r>
      <w:r>
        <w:rPr>
          <w:rtl/>
        </w:rPr>
        <w:t>.</w:t>
      </w:r>
      <w:r w:rsidRPr="00676339">
        <w:rPr>
          <w:rtl/>
          <w:lang w:bidi="fa-IR"/>
        </w:rPr>
        <w:t xml:space="preserve"> وعن عمر ومعاذ وسلمان مثل ذلك في التخويف من زلة العالم.</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وقد اختلف اصحاب رسول الله </w:t>
      </w:r>
      <w:r w:rsidR="00DE62C5" w:rsidRPr="00DE62C5">
        <w:rPr>
          <w:rStyle w:val="libAlaemChar"/>
          <w:rtl/>
        </w:rPr>
        <w:t>صلى‌الله‌عليه‌وآله‌وسلم</w:t>
      </w:r>
      <w:r w:rsidRPr="00676339">
        <w:rPr>
          <w:rtl/>
          <w:lang w:bidi="fa-IR"/>
        </w:rPr>
        <w:t>فخطأ بعضهم بعضا</w:t>
      </w:r>
      <w:r w:rsidR="00052DB4">
        <w:rPr>
          <w:rFonts w:hint="cs"/>
          <w:rtl/>
          <w:lang w:bidi="fa-IR"/>
        </w:rPr>
        <w:t>ً</w:t>
      </w:r>
      <w:r>
        <w:rPr>
          <w:rtl/>
          <w:lang w:bidi="fa-IR"/>
        </w:rPr>
        <w:t>،</w:t>
      </w:r>
      <w:r w:rsidRPr="00676339">
        <w:rPr>
          <w:rtl/>
          <w:lang w:bidi="fa-IR"/>
        </w:rPr>
        <w:t xml:space="preserve"> ونظر بعضهم في أقاويل بعض وتعقبها</w:t>
      </w:r>
      <w:r>
        <w:rPr>
          <w:rtl/>
          <w:lang w:bidi="fa-IR"/>
        </w:rPr>
        <w:t>،</w:t>
      </w:r>
      <w:r w:rsidRPr="00676339">
        <w:rPr>
          <w:rtl/>
          <w:lang w:bidi="fa-IR"/>
        </w:rPr>
        <w:t xml:space="preserve"> ولو كان قولهم كله صوابا</w:t>
      </w:r>
      <w:r w:rsidR="00052DB4">
        <w:rPr>
          <w:rFonts w:hint="cs"/>
          <w:rtl/>
          <w:lang w:bidi="fa-IR"/>
        </w:rPr>
        <w:t>ً</w:t>
      </w:r>
      <w:r w:rsidRPr="00676339">
        <w:rPr>
          <w:rtl/>
          <w:lang w:bidi="fa-IR"/>
        </w:rPr>
        <w:t xml:space="preserve"> عندهم لما فعلوا ذلك</w:t>
      </w:r>
      <w:r>
        <w:rPr>
          <w:rtl/>
          <w:lang w:bidi="fa-IR"/>
        </w:rPr>
        <w:t>،</w:t>
      </w:r>
      <w:r w:rsidRPr="00676339">
        <w:rPr>
          <w:rtl/>
          <w:lang w:bidi="fa-IR"/>
        </w:rPr>
        <w:t xml:space="preserve"> وقد جاء عن ابن مسعود في غير مسألة انه قال</w:t>
      </w:r>
      <w:r>
        <w:rPr>
          <w:rtl/>
          <w:lang w:bidi="fa-IR"/>
        </w:rPr>
        <w:t>:</w:t>
      </w:r>
      <w:r w:rsidRPr="00676339">
        <w:rPr>
          <w:rtl/>
          <w:lang w:bidi="fa-IR"/>
        </w:rPr>
        <w:t xml:space="preserve"> أقول فيها برأيي فان يك صوابا</w:t>
      </w:r>
      <w:r w:rsidR="00052DB4">
        <w:rPr>
          <w:rFonts w:hint="cs"/>
          <w:rtl/>
          <w:lang w:bidi="fa-IR"/>
        </w:rPr>
        <w:t>ً</w:t>
      </w:r>
      <w:r w:rsidRPr="00676339">
        <w:rPr>
          <w:rtl/>
          <w:lang w:bidi="fa-IR"/>
        </w:rPr>
        <w:t xml:space="preserve"> فمن الله وان يك خطأ فمني [ و ] استغفر الله</w:t>
      </w:r>
      <w:r>
        <w:rPr>
          <w:rtl/>
          <w:lang w:bidi="fa-IR"/>
        </w:rPr>
        <w:t xml:space="preserve"> ....</w:t>
      </w:r>
    </w:p>
    <w:p w:rsidR="007064AC" w:rsidRPr="00676339" w:rsidRDefault="007064AC" w:rsidP="007064AC">
      <w:pPr>
        <w:pStyle w:val="libNormal"/>
        <w:rPr>
          <w:rtl/>
          <w:lang w:bidi="fa-IR"/>
        </w:rPr>
      </w:pPr>
      <w:r w:rsidRPr="00676339">
        <w:rPr>
          <w:rtl/>
          <w:lang w:bidi="fa-IR"/>
        </w:rPr>
        <w:t>وقال ابن عبد البر ايضا</w:t>
      </w:r>
      <w:r w:rsidR="00052DB4">
        <w:rPr>
          <w:rFonts w:hint="cs"/>
          <w:rtl/>
          <w:lang w:bidi="fa-IR"/>
        </w:rPr>
        <w:t>ً</w:t>
      </w:r>
      <w:r>
        <w:rPr>
          <w:rtl/>
          <w:lang w:bidi="fa-IR"/>
        </w:rPr>
        <w:t>:</w:t>
      </w:r>
      <w:r w:rsidRPr="00676339">
        <w:rPr>
          <w:rtl/>
          <w:lang w:bidi="fa-IR"/>
        </w:rPr>
        <w:t xml:space="preserve"> </w:t>
      </w:r>
      <w:r w:rsidR="000735A0">
        <w:rPr>
          <w:rFonts w:hint="cs"/>
          <w:rtl/>
          <w:lang w:bidi="fa-IR"/>
        </w:rPr>
        <w:t>ا</w:t>
      </w:r>
      <w:r w:rsidRPr="00676339">
        <w:rPr>
          <w:rtl/>
          <w:lang w:bidi="fa-IR"/>
        </w:rPr>
        <w:t>خبرني قاسم بن محمد قال حدثنا خالد بن سعيد قال حدثنا محمد بن وطيس قال حدثنا محمد بن عبد الله بن عبد الحكم قال سمعت اشهب يقول</w:t>
      </w:r>
      <w:r>
        <w:rPr>
          <w:rtl/>
          <w:lang w:bidi="fa-IR"/>
        </w:rPr>
        <w:t>:</w:t>
      </w:r>
      <w:r w:rsidRPr="00676339">
        <w:rPr>
          <w:rtl/>
          <w:lang w:bidi="fa-IR"/>
        </w:rPr>
        <w:t xml:space="preserve"> سئل مالك عن اختلاف اصحاب رسول الله </w:t>
      </w:r>
      <w:r w:rsidR="00DE62C5" w:rsidRPr="00DE62C5">
        <w:rPr>
          <w:rStyle w:val="libAlaemChar"/>
          <w:rtl/>
        </w:rPr>
        <w:t>صلى‌الله‌عليه‌وآله‌وسلم</w:t>
      </w:r>
      <w:r w:rsidRPr="00676339">
        <w:rPr>
          <w:rtl/>
          <w:lang w:bidi="fa-IR"/>
        </w:rPr>
        <w:t>فقال</w:t>
      </w:r>
      <w:r>
        <w:rPr>
          <w:rtl/>
          <w:lang w:bidi="fa-IR"/>
        </w:rPr>
        <w:t>:</w:t>
      </w:r>
      <w:r w:rsidRPr="00676339">
        <w:rPr>
          <w:rtl/>
          <w:lang w:bidi="fa-IR"/>
        </w:rPr>
        <w:t xml:space="preserve"> خطأ وصواب</w:t>
      </w:r>
      <w:r>
        <w:rPr>
          <w:rtl/>
          <w:lang w:bidi="fa-IR"/>
        </w:rPr>
        <w:t>،</w:t>
      </w:r>
      <w:r w:rsidRPr="00676339">
        <w:rPr>
          <w:rtl/>
          <w:lang w:bidi="fa-IR"/>
        </w:rPr>
        <w:t xml:space="preserve"> فانظر في ذلك.</w:t>
      </w:r>
    </w:p>
    <w:p w:rsidR="007064AC" w:rsidRPr="00676339" w:rsidRDefault="007064AC" w:rsidP="007064AC">
      <w:pPr>
        <w:pStyle w:val="libNormal"/>
        <w:rPr>
          <w:rtl/>
          <w:lang w:bidi="fa-IR"/>
        </w:rPr>
      </w:pPr>
      <w:r w:rsidRPr="00676339">
        <w:rPr>
          <w:rtl/>
          <w:lang w:bidi="fa-IR"/>
        </w:rPr>
        <w:t>وذكر يحيى بن ابراهيم بن حزين قال حدثني اصبغ قال قال ابو القاسم</w:t>
      </w:r>
      <w:r>
        <w:rPr>
          <w:rtl/>
          <w:lang w:bidi="fa-IR"/>
        </w:rPr>
        <w:t>:</w:t>
      </w:r>
      <w:r w:rsidRPr="00676339">
        <w:rPr>
          <w:rtl/>
          <w:lang w:bidi="fa-IR"/>
        </w:rPr>
        <w:t xml:space="preserve"> سمعت مالكا</w:t>
      </w:r>
      <w:r w:rsidR="000735A0">
        <w:rPr>
          <w:rFonts w:hint="cs"/>
          <w:rtl/>
          <w:lang w:bidi="fa-IR"/>
        </w:rPr>
        <w:t>ً</w:t>
      </w:r>
      <w:r w:rsidRPr="00676339">
        <w:rPr>
          <w:rtl/>
          <w:lang w:bidi="fa-IR"/>
        </w:rPr>
        <w:t xml:space="preserve"> والليث يقولان في اختلاف اصحاب رسول الله </w:t>
      </w:r>
      <w:r w:rsidR="00DE62C5" w:rsidRPr="00DE62C5">
        <w:rPr>
          <w:rStyle w:val="libAlaemChar"/>
          <w:rtl/>
        </w:rPr>
        <w:t>صلى‌الله‌عليه‌وآله‌وسلم</w:t>
      </w:r>
      <w:r>
        <w:rPr>
          <w:rtl/>
          <w:lang w:bidi="fa-IR"/>
        </w:rPr>
        <w:t>:</w:t>
      </w:r>
      <w:r w:rsidRPr="00676339">
        <w:rPr>
          <w:rtl/>
          <w:lang w:bidi="fa-IR"/>
        </w:rPr>
        <w:t xml:space="preserve"> ليس كما قال ناس فيه توسعة</w:t>
      </w:r>
      <w:r>
        <w:rPr>
          <w:rtl/>
          <w:lang w:bidi="fa-IR"/>
        </w:rPr>
        <w:t>،</w:t>
      </w:r>
      <w:r w:rsidRPr="00676339">
        <w:rPr>
          <w:rtl/>
          <w:lang w:bidi="fa-IR"/>
        </w:rPr>
        <w:t xml:space="preserve"> ليس كذلك</w:t>
      </w:r>
      <w:r>
        <w:rPr>
          <w:rtl/>
          <w:lang w:bidi="fa-IR"/>
        </w:rPr>
        <w:t>،</w:t>
      </w:r>
      <w:r w:rsidRPr="00676339">
        <w:rPr>
          <w:rtl/>
          <w:lang w:bidi="fa-IR"/>
        </w:rPr>
        <w:t xml:space="preserve"> انما هو خطأ وصواب.</w:t>
      </w:r>
    </w:p>
    <w:p w:rsidR="007064AC" w:rsidRPr="00676339" w:rsidRDefault="007064AC" w:rsidP="007064AC">
      <w:pPr>
        <w:pStyle w:val="libNormal"/>
        <w:rPr>
          <w:rtl/>
          <w:lang w:bidi="fa-IR"/>
        </w:rPr>
      </w:pPr>
      <w:r w:rsidRPr="00676339">
        <w:rPr>
          <w:rtl/>
          <w:lang w:bidi="fa-IR"/>
        </w:rPr>
        <w:t>قال يحيى</w:t>
      </w:r>
      <w:r>
        <w:rPr>
          <w:rtl/>
          <w:lang w:bidi="fa-IR"/>
        </w:rPr>
        <w:t>:</w:t>
      </w:r>
      <w:r w:rsidRPr="00676339">
        <w:rPr>
          <w:rtl/>
          <w:lang w:bidi="fa-IR"/>
        </w:rPr>
        <w:t xml:space="preserve"> وبلغني ان الليث بن سعد قال</w:t>
      </w:r>
      <w:r>
        <w:rPr>
          <w:rtl/>
          <w:lang w:bidi="fa-IR"/>
        </w:rPr>
        <w:t>:</w:t>
      </w:r>
      <w:r w:rsidRPr="00676339">
        <w:rPr>
          <w:rtl/>
          <w:lang w:bidi="fa-IR"/>
        </w:rPr>
        <w:t xml:space="preserve"> إذا جاء الاختلاف أخذنا فيه بالأحوط</w:t>
      </w:r>
      <w:r>
        <w:rPr>
          <w:rtl/>
          <w:lang w:bidi="fa-IR"/>
        </w:rPr>
        <w:t xml:space="preserve"> ..</w:t>
      </w:r>
      <w:r w:rsidRPr="00676339">
        <w:rPr>
          <w:rtl/>
          <w:lang w:bidi="fa-IR"/>
        </w:rPr>
        <w:t>.</w:t>
      </w:r>
    </w:p>
    <w:p w:rsidR="007064AC" w:rsidRPr="00676339" w:rsidRDefault="007064AC" w:rsidP="007064AC">
      <w:pPr>
        <w:pStyle w:val="libNormal"/>
        <w:rPr>
          <w:rtl/>
          <w:lang w:bidi="fa-IR"/>
        </w:rPr>
      </w:pPr>
      <w:r w:rsidRPr="00676339">
        <w:rPr>
          <w:rtl/>
          <w:lang w:bidi="fa-IR"/>
        </w:rPr>
        <w:t>قال اسماعيل القاضي</w:t>
      </w:r>
      <w:r>
        <w:rPr>
          <w:rtl/>
          <w:lang w:bidi="fa-IR"/>
        </w:rPr>
        <w:t>:</w:t>
      </w:r>
      <w:r w:rsidRPr="00676339">
        <w:rPr>
          <w:rtl/>
          <w:lang w:bidi="fa-IR"/>
        </w:rPr>
        <w:t xml:space="preserve"> انما التوسعة في اختلاف اصحاب رسول الله </w:t>
      </w:r>
      <w:r w:rsidR="00DE62C5" w:rsidRPr="00DE62C5">
        <w:rPr>
          <w:rStyle w:val="libAlaemChar"/>
          <w:rtl/>
        </w:rPr>
        <w:t>صلى‌الله‌عليه‌وآله‌وسلم</w:t>
      </w:r>
      <w:r w:rsidRPr="00676339">
        <w:rPr>
          <w:rtl/>
          <w:lang w:bidi="fa-IR"/>
        </w:rPr>
        <w:t>توسعة في اجتهاد الرأي</w:t>
      </w:r>
      <w:r>
        <w:rPr>
          <w:rtl/>
          <w:lang w:bidi="fa-IR"/>
        </w:rPr>
        <w:t>،</w:t>
      </w:r>
      <w:r w:rsidRPr="00676339">
        <w:rPr>
          <w:rtl/>
          <w:lang w:bidi="fa-IR"/>
        </w:rPr>
        <w:t xml:space="preserve"> فأما ان تكون توسعة لان يقول الإنسان بقول واحد منهم من غير ان يكون الحق عنده فيه فلا</w:t>
      </w:r>
      <w:r>
        <w:rPr>
          <w:rtl/>
          <w:lang w:bidi="fa-IR"/>
        </w:rPr>
        <w:t>،</w:t>
      </w:r>
      <w:r w:rsidRPr="00676339">
        <w:rPr>
          <w:rtl/>
          <w:lang w:bidi="fa-IR"/>
        </w:rPr>
        <w:t xml:space="preserve"> ولكن</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اختلافهم يدل على انهم اجتهدوا فاختلفوا.</w:t>
      </w:r>
    </w:p>
    <w:p w:rsidR="007064AC" w:rsidRPr="00676339" w:rsidRDefault="007064AC" w:rsidP="00A7133E">
      <w:pPr>
        <w:pStyle w:val="libNormal"/>
        <w:rPr>
          <w:rtl/>
          <w:lang w:bidi="fa-IR"/>
        </w:rPr>
      </w:pPr>
      <w:r w:rsidRPr="00676339">
        <w:rPr>
          <w:rtl/>
          <w:lang w:bidi="fa-IR"/>
        </w:rPr>
        <w:t>قال ابو عمرو</w:t>
      </w:r>
      <w:r>
        <w:rPr>
          <w:rtl/>
          <w:lang w:bidi="fa-IR"/>
        </w:rPr>
        <w:t>:</w:t>
      </w:r>
      <w:r w:rsidRPr="00676339">
        <w:rPr>
          <w:rtl/>
          <w:lang w:bidi="fa-IR"/>
        </w:rPr>
        <w:t xml:space="preserve"> كلام اسماعيل هذا حسن جدا</w:t>
      </w:r>
      <w:r w:rsidR="000735A0">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وفي سماع اشهب</w:t>
      </w:r>
      <w:r>
        <w:rPr>
          <w:rtl/>
          <w:lang w:bidi="fa-IR"/>
        </w:rPr>
        <w:t>:</w:t>
      </w:r>
      <w:r w:rsidRPr="00676339">
        <w:rPr>
          <w:rtl/>
          <w:lang w:bidi="fa-IR"/>
        </w:rPr>
        <w:t xml:space="preserve"> سئل مالك عمن </w:t>
      </w:r>
      <w:r w:rsidR="00A7133E">
        <w:rPr>
          <w:rFonts w:hint="cs"/>
          <w:rtl/>
          <w:lang w:bidi="fa-IR"/>
        </w:rPr>
        <w:t>ا</w:t>
      </w:r>
      <w:r w:rsidRPr="00676339">
        <w:rPr>
          <w:rtl/>
          <w:lang w:bidi="fa-IR"/>
        </w:rPr>
        <w:t>خذ بحديث حدثه ثقة عن اصحاب ر</w:t>
      </w:r>
      <w:r>
        <w:rPr>
          <w:rtl/>
          <w:lang w:bidi="fa-IR"/>
        </w:rPr>
        <w:t xml:space="preserve">سول الله </w:t>
      </w:r>
      <w:r w:rsidR="00DE62C5" w:rsidRPr="00DE62C5">
        <w:rPr>
          <w:rStyle w:val="libAlaemChar"/>
          <w:rtl/>
        </w:rPr>
        <w:t>صلى‌الله‌عليه‌وآله‌وسلم</w:t>
      </w:r>
      <w:r>
        <w:rPr>
          <w:rtl/>
          <w:lang w:bidi="fa-IR"/>
        </w:rPr>
        <w:t>أ</w:t>
      </w:r>
      <w:r w:rsidRPr="00676339">
        <w:rPr>
          <w:rtl/>
          <w:lang w:bidi="fa-IR"/>
        </w:rPr>
        <w:t>تراه من ذلك في سعة</w:t>
      </w:r>
      <w:r>
        <w:rPr>
          <w:rtl/>
          <w:lang w:bidi="fa-IR"/>
        </w:rPr>
        <w:t>؟</w:t>
      </w:r>
      <w:r w:rsidRPr="00676339">
        <w:rPr>
          <w:rtl/>
          <w:lang w:bidi="fa-IR"/>
        </w:rPr>
        <w:t xml:space="preserve"> فقال</w:t>
      </w:r>
      <w:r>
        <w:rPr>
          <w:rtl/>
          <w:lang w:bidi="fa-IR"/>
        </w:rPr>
        <w:t>:</w:t>
      </w:r>
      <w:r w:rsidRPr="00676339">
        <w:rPr>
          <w:rtl/>
          <w:lang w:bidi="fa-IR"/>
        </w:rPr>
        <w:t xml:space="preserve"> لا والله حتى يصيب الحق</w:t>
      </w:r>
      <w:r>
        <w:rPr>
          <w:rtl/>
          <w:lang w:bidi="fa-IR"/>
        </w:rPr>
        <w:t>،</w:t>
      </w:r>
      <w:r w:rsidRPr="00676339">
        <w:rPr>
          <w:rtl/>
          <w:lang w:bidi="fa-IR"/>
        </w:rPr>
        <w:t xml:space="preserve"> ما الحق الا واحد</w:t>
      </w:r>
      <w:r>
        <w:rPr>
          <w:rtl/>
          <w:lang w:bidi="fa-IR"/>
        </w:rPr>
        <w:t>،</w:t>
      </w:r>
      <w:r w:rsidRPr="00676339">
        <w:rPr>
          <w:rtl/>
          <w:lang w:bidi="fa-IR"/>
        </w:rPr>
        <w:t xml:space="preserve"> قولان يكونان صوابين جميعا</w:t>
      </w:r>
      <w:r w:rsidR="00A7133E">
        <w:rPr>
          <w:rFonts w:hint="cs"/>
          <w:rtl/>
          <w:lang w:bidi="fa-IR"/>
        </w:rPr>
        <w:t>ً</w:t>
      </w:r>
      <w:r>
        <w:rPr>
          <w:rtl/>
          <w:lang w:bidi="fa-IR"/>
        </w:rPr>
        <w:t>؟</w:t>
      </w:r>
      <w:r w:rsidRPr="00676339">
        <w:rPr>
          <w:rtl/>
          <w:lang w:bidi="fa-IR"/>
        </w:rPr>
        <w:t xml:space="preserve"> ما الحق والصواب الا واحد.</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وكذلك اختلاف اصحاب رسول الله </w:t>
      </w:r>
      <w:r w:rsidR="00DE62C5" w:rsidRPr="00DE62C5">
        <w:rPr>
          <w:rStyle w:val="libAlaemChar"/>
          <w:rtl/>
        </w:rPr>
        <w:t>صلى‌الله‌عليه‌وآله‌وسلم</w:t>
      </w:r>
      <w:r w:rsidRPr="00676339">
        <w:rPr>
          <w:rtl/>
          <w:lang w:bidi="fa-IR"/>
        </w:rPr>
        <w:t>والتابعين ومن بعدهم من المتخالفين</w:t>
      </w:r>
      <w:r>
        <w:rPr>
          <w:rtl/>
          <w:lang w:bidi="fa-IR"/>
        </w:rPr>
        <w:t>،</w:t>
      </w:r>
      <w:r w:rsidRPr="00676339">
        <w:rPr>
          <w:rtl/>
          <w:lang w:bidi="fa-IR"/>
        </w:rPr>
        <w:t xml:space="preserve"> وما رد فيه بعضهم على بعض لا يكاد يحيط به كتاب فضلا عن ان يجمع في باب</w:t>
      </w:r>
      <w:r>
        <w:rPr>
          <w:rtl/>
          <w:lang w:bidi="fa-IR"/>
        </w:rPr>
        <w:t>،</w:t>
      </w:r>
      <w:r w:rsidRPr="00676339">
        <w:rPr>
          <w:rtl/>
          <w:lang w:bidi="fa-IR"/>
        </w:rPr>
        <w:t xml:space="preserve"> وفيما ذكرنا منه دليل على ما عنه سكتنا.</w:t>
      </w:r>
    </w:p>
    <w:p w:rsidR="007064AC" w:rsidRPr="00676339" w:rsidRDefault="007064AC" w:rsidP="007064AC">
      <w:pPr>
        <w:pStyle w:val="libNormal"/>
        <w:rPr>
          <w:rtl/>
          <w:lang w:bidi="fa-IR"/>
        </w:rPr>
      </w:pPr>
      <w:r w:rsidRPr="00676339">
        <w:rPr>
          <w:rtl/>
          <w:lang w:bidi="fa-IR"/>
        </w:rPr>
        <w:t xml:space="preserve">وفي رجوع اصحاب رسول الله </w:t>
      </w:r>
      <w:r w:rsidR="00DE62C5" w:rsidRPr="00DE62C5">
        <w:rPr>
          <w:rStyle w:val="libAlaemChar"/>
          <w:rtl/>
        </w:rPr>
        <w:t>صلى‌الله‌عليه‌وآله‌وسلم</w:t>
      </w:r>
      <w:r w:rsidRPr="00676339">
        <w:rPr>
          <w:rtl/>
          <w:lang w:bidi="fa-IR"/>
        </w:rPr>
        <w:t>بعضهم الى بعض دليل واضح على ان اختلافهم عندهم خطأ وصواب</w:t>
      </w:r>
      <w:r>
        <w:rPr>
          <w:rtl/>
          <w:lang w:bidi="fa-IR"/>
        </w:rPr>
        <w:t>،</w:t>
      </w:r>
      <w:r w:rsidRPr="00676339">
        <w:rPr>
          <w:rtl/>
          <w:lang w:bidi="fa-IR"/>
        </w:rPr>
        <w:t xml:space="preserve"> ولولا ذلك كان يقول كل واحد منهم</w:t>
      </w:r>
      <w:r>
        <w:rPr>
          <w:rtl/>
          <w:lang w:bidi="fa-IR"/>
        </w:rPr>
        <w:t>:</w:t>
      </w:r>
      <w:r w:rsidRPr="00676339">
        <w:rPr>
          <w:rtl/>
          <w:lang w:bidi="fa-IR"/>
        </w:rPr>
        <w:t xml:space="preserve"> جائز ما قلت </w:t>
      </w:r>
      <w:r w:rsidR="00A7133E">
        <w:rPr>
          <w:rFonts w:hint="cs"/>
          <w:rtl/>
          <w:lang w:bidi="fa-IR"/>
        </w:rPr>
        <w:t>ا</w:t>
      </w:r>
      <w:r w:rsidRPr="00676339">
        <w:rPr>
          <w:rtl/>
          <w:lang w:bidi="fa-IR"/>
        </w:rPr>
        <w:t>نت وجائز ما قلت أنا</w:t>
      </w:r>
      <w:r>
        <w:rPr>
          <w:rtl/>
          <w:lang w:bidi="fa-IR"/>
        </w:rPr>
        <w:t>،</w:t>
      </w:r>
      <w:r w:rsidRPr="00676339">
        <w:rPr>
          <w:rtl/>
          <w:lang w:bidi="fa-IR"/>
        </w:rPr>
        <w:t xml:space="preserve"> وكلانا نجم يهتدى به</w:t>
      </w:r>
      <w:r>
        <w:rPr>
          <w:rtl/>
          <w:lang w:bidi="fa-IR"/>
        </w:rPr>
        <w:t>،</w:t>
      </w:r>
      <w:r w:rsidRPr="00676339">
        <w:rPr>
          <w:rtl/>
          <w:lang w:bidi="fa-IR"/>
        </w:rPr>
        <w:t xml:space="preserve"> فلا علينا شيء من اختلافنا.</w:t>
      </w:r>
    </w:p>
    <w:p w:rsidR="007064AC" w:rsidRPr="00676339" w:rsidRDefault="007064AC" w:rsidP="007064AC">
      <w:pPr>
        <w:pStyle w:val="libNormal"/>
        <w:rPr>
          <w:rtl/>
          <w:lang w:bidi="fa-IR"/>
        </w:rPr>
      </w:pPr>
      <w:r w:rsidRPr="00676339">
        <w:rPr>
          <w:rtl/>
          <w:lang w:bidi="fa-IR"/>
        </w:rPr>
        <w:t>قال ابو عمرو</w:t>
      </w:r>
      <w:r>
        <w:rPr>
          <w:rtl/>
          <w:lang w:bidi="fa-IR"/>
        </w:rPr>
        <w:t>:</w:t>
      </w:r>
      <w:r w:rsidRPr="00676339">
        <w:rPr>
          <w:rtl/>
          <w:lang w:bidi="fa-IR"/>
        </w:rPr>
        <w:t xml:space="preserve"> والصواب مما اختلف فيه وتدافع وجه واحد</w:t>
      </w:r>
      <w:r>
        <w:rPr>
          <w:rtl/>
          <w:lang w:bidi="fa-IR"/>
        </w:rPr>
        <w:t>،</w:t>
      </w:r>
      <w:r w:rsidRPr="00676339">
        <w:rPr>
          <w:rtl/>
          <w:lang w:bidi="fa-IR"/>
        </w:rPr>
        <w:t xml:space="preserve"> ولو كان الصواب في وجهين متدافعين ما خطأ السلف بعضهم بعضا</w:t>
      </w:r>
      <w:r w:rsidR="00A7133E">
        <w:rPr>
          <w:rFonts w:hint="cs"/>
          <w:rtl/>
          <w:lang w:bidi="fa-IR"/>
        </w:rPr>
        <w:t>ً</w:t>
      </w:r>
      <w:r w:rsidRPr="00676339">
        <w:rPr>
          <w:rtl/>
          <w:lang w:bidi="fa-IR"/>
        </w:rPr>
        <w:t xml:space="preserve"> في اجتهادهم وقضائهم وفتواهم</w:t>
      </w:r>
      <w:r>
        <w:rPr>
          <w:rtl/>
          <w:lang w:bidi="fa-IR"/>
        </w:rPr>
        <w:t>،</w:t>
      </w:r>
      <w:r w:rsidRPr="00676339">
        <w:rPr>
          <w:rtl/>
          <w:lang w:bidi="fa-IR"/>
        </w:rPr>
        <w:t xml:space="preserve"> والنظر يأبى ان يكون الشيء وضده صوابا</w:t>
      </w:r>
      <w:r w:rsidR="00A7133E">
        <w:rPr>
          <w:rFonts w:hint="cs"/>
          <w:rtl/>
          <w:lang w:bidi="fa-IR"/>
        </w:rPr>
        <w:t>ً</w:t>
      </w:r>
      <w:r>
        <w:rPr>
          <w:rtl/>
          <w:lang w:bidi="fa-IR"/>
        </w:rPr>
        <w:t>،</w:t>
      </w:r>
      <w:r w:rsidRPr="00676339">
        <w:rPr>
          <w:rtl/>
          <w:lang w:bidi="fa-IR"/>
        </w:rPr>
        <w:t xml:space="preserve"> ولقد أحسن القائل</w:t>
      </w:r>
      <w:r>
        <w:rPr>
          <w:rtl/>
          <w:lang w:bidi="fa-IR"/>
        </w:rPr>
        <w:t>:</w:t>
      </w:r>
      <w:r w:rsidRPr="00676339">
        <w:rPr>
          <w:rtl/>
          <w:lang w:bidi="fa-IR"/>
        </w:rPr>
        <w:t xml:space="preserve"> اثبات ضدين معا</w:t>
      </w:r>
      <w:r w:rsidR="00A7133E">
        <w:rPr>
          <w:rFonts w:hint="cs"/>
          <w:rtl/>
          <w:lang w:bidi="fa-IR"/>
        </w:rPr>
        <w:t>ً</w:t>
      </w:r>
      <w:r w:rsidRPr="00676339">
        <w:rPr>
          <w:rtl/>
          <w:lang w:bidi="fa-IR"/>
        </w:rPr>
        <w:t xml:space="preserve"> في حال </w:t>
      </w:r>
      <w:r w:rsidR="00A7133E">
        <w:rPr>
          <w:rFonts w:hint="cs"/>
          <w:rtl/>
          <w:lang w:bidi="fa-IR"/>
        </w:rPr>
        <w:t>ا</w:t>
      </w:r>
      <w:r w:rsidRPr="00676339">
        <w:rPr>
          <w:rtl/>
          <w:lang w:bidi="fa-IR"/>
        </w:rPr>
        <w:t>قبح ما يأتي من المحال »</w:t>
      </w:r>
      <w:r w:rsidRPr="00AA3501">
        <w:rPr>
          <w:rStyle w:val="libFootnotenumChar"/>
          <w:rtl/>
        </w:rPr>
        <w:t>(1)</w:t>
      </w:r>
      <w:r>
        <w:rPr>
          <w:rtl/>
          <w:lang w:bidi="fa-IR"/>
        </w:rPr>
        <w:t>.</w:t>
      </w:r>
    </w:p>
    <w:p w:rsidR="000B53A2" w:rsidRDefault="007064AC" w:rsidP="007064AC">
      <w:pPr>
        <w:pStyle w:val="libNormal"/>
        <w:rPr>
          <w:rtl/>
          <w:lang w:bidi="fa-IR"/>
        </w:rPr>
      </w:pPr>
      <w:r w:rsidRPr="00676339">
        <w:rPr>
          <w:rtl/>
          <w:lang w:bidi="fa-IR"/>
        </w:rPr>
        <w:t>قلت</w:t>
      </w:r>
      <w:r>
        <w:rPr>
          <w:rtl/>
          <w:lang w:bidi="fa-IR"/>
        </w:rPr>
        <w:t>:</w:t>
      </w:r>
      <w:r w:rsidRPr="00676339">
        <w:rPr>
          <w:rtl/>
          <w:lang w:bidi="fa-IR"/>
        </w:rPr>
        <w:t xml:space="preserve"> أليس هذا تصريحا</w:t>
      </w:r>
      <w:r w:rsidR="00A7133E">
        <w:rPr>
          <w:rFonts w:hint="cs"/>
          <w:rtl/>
          <w:lang w:bidi="fa-IR"/>
        </w:rPr>
        <w:t>ً</w:t>
      </w:r>
      <w:r w:rsidRPr="00676339">
        <w:rPr>
          <w:rtl/>
          <w:lang w:bidi="fa-IR"/>
        </w:rPr>
        <w:t xml:space="preserve"> بنكارة حديث النجوم وهو ما ذكره الحفاظ البزار</w:t>
      </w:r>
      <w:r>
        <w:rPr>
          <w:rtl/>
          <w:lang w:bidi="fa-IR"/>
        </w:rPr>
        <w:t>؟</w:t>
      </w:r>
    </w:p>
    <w:p w:rsidR="007064AC" w:rsidRPr="00676339" w:rsidRDefault="007064AC" w:rsidP="007064AC">
      <w:pPr>
        <w:pStyle w:val="libNormal"/>
        <w:rPr>
          <w:rtl/>
          <w:lang w:bidi="fa-IR"/>
        </w:rPr>
      </w:pPr>
      <w:r w:rsidRPr="00676339">
        <w:rPr>
          <w:rtl/>
          <w:lang w:bidi="fa-IR"/>
        </w:rPr>
        <w:t>ثم ذكر موارد من رجوع بعض الصحابة الى قول بعض</w:t>
      </w:r>
      <w:r>
        <w:rPr>
          <w:rtl/>
          <w:lang w:bidi="fa-IR"/>
        </w:rPr>
        <w:t xml:space="preserve"> ..</w:t>
      </w:r>
      <w:r w:rsidRPr="00676339">
        <w:rPr>
          <w:rtl/>
          <w:lang w:bidi="fa-IR"/>
        </w:rPr>
        <w:t>. ومع هذا كيف يكون كل واحد منهم نجما</w:t>
      </w:r>
      <w:r w:rsidR="00A7133E">
        <w:rPr>
          <w:rFonts w:hint="cs"/>
          <w:rtl/>
          <w:lang w:bidi="fa-IR"/>
        </w:rPr>
        <w:t>ً</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جامع بيان العلم 348</w:t>
      </w:r>
      <w:r w:rsidR="007064AC">
        <w:rPr>
          <w:rtl/>
        </w:rPr>
        <w:t xml:space="preserve"> </w:t>
      </w:r>
      <w:r w:rsidR="000429BA">
        <w:rPr>
          <w:rtl/>
        </w:rPr>
        <w:t>-</w:t>
      </w:r>
      <w:r w:rsidR="007064AC">
        <w:rPr>
          <w:rtl/>
        </w:rPr>
        <w:t xml:space="preserve"> </w:t>
      </w:r>
      <w:r w:rsidR="007064AC" w:rsidRPr="00676339">
        <w:rPr>
          <w:rtl/>
        </w:rPr>
        <w:t>349.</w:t>
      </w:r>
    </w:p>
    <w:p w:rsidR="007064AC" w:rsidRDefault="007064AC" w:rsidP="007064AC">
      <w:pPr>
        <w:pStyle w:val="libNormal"/>
        <w:rPr>
          <w:rtl/>
          <w:lang w:bidi="fa-IR"/>
        </w:rPr>
      </w:pPr>
      <w:r>
        <w:rPr>
          <w:rtl/>
          <w:lang w:bidi="fa-IR"/>
        </w:rPr>
        <w:br w:type="page"/>
      </w:r>
    </w:p>
    <w:p w:rsidR="000B53A2" w:rsidRDefault="007064AC" w:rsidP="007064AC">
      <w:pPr>
        <w:pStyle w:val="Heading1Center"/>
        <w:rPr>
          <w:rtl/>
          <w:lang w:bidi="fa-IR"/>
        </w:rPr>
      </w:pPr>
      <w:bookmarkStart w:id="625" w:name="_Toc347361411"/>
      <w:bookmarkStart w:id="626" w:name="_Toc406843487"/>
      <w:bookmarkStart w:id="627" w:name="_Toc92985931"/>
      <w:r w:rsidRPr="00676339">
        <w:rPr>
          <w:rtl/>
          <w:lang w:bidi="fa-IR"/>
        </w:rPr>
        <w:lastRenderedPageBreak/>
        <w:t xml:space="preserve">دحض المعارضة بقول الأمير </w:t>
      </w:r>
      <w:bookmarkEnd w:id="625"/>
      <w:bookmarkEnd w:id="626"/>
      <w:r w:rsidR="00A7133E" w:rsidRPr="00A7133E">
        <w:rPr>
          <w:rStyle w:val="libAlaemChar"/>
          <w:rFonts w:eastAsiaTheme="minorHAnsi"/>
          <w:rtl/>
        </w:rPr>
        <w:t>عليه‌السلام</w:t>
      </w:r>
      <w:bookmarkEnd w:id="627"/>
    </w:p>
    <w:p w:rsidR="007064AC" w:rsidRPr="00676339" w:rsidRDefault="007064AC" w:rsidP="007064AC">
      <w:pPr>
        <w:pStyle w:val="Heading1Center"/>
        <w:rPr>
          <w:rtl/>
          <w:lang w:bidi="fa-IR"/>
        </w:rPr>
      </w:pPr>
      <w:bookmarkStart w:id="628" w:name="_Toc347361412"/>
      <w:bookmarkStart w:id="629" w:name="_Toc406843488"/>
      <w:bookmarkStart w:id="630" w:name="_Toc92985932"/>
      <w:r w:rsidRPr="00676339">
        <w:rPr>
          <w:rtl/>
          <w:lang w:bidi="fa-IR"/>
        </w:rPr>
        <w:t>انّما الشورى للمهاجرين والأنصار</w:t>
      </w:r>
      <w:bookmarkEnd w:id="628"/>
      <w:bookmarkEnd w:id="629"/>
      <w:bookmarkEnd w:id="630"/>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lang w:bidi="fa-IR"/>
        </w:rPr>
        <w:lastRenderedPageBreak/>
        <w:br w:type="page"/>
      </w:r>
    </w:p>
    <w:p w:rsidR="000B53A2" w:rsidRDefault="007064AC" w:rsidP="007064AC">
      <w:pPr>
        <w:pStyle w:val="libNormal"/>
        <w:rPr>
          <w:rtl/>
        </w:rPr>
      </w:pPr>
      <w:r w:rsidRPr="00AA3501">
        <w:rPr>
          <w:rStyle w:val="libBold2Char"/>
          <w:rtl/>
        </w:rPr>
        <w:lastRenderedPageBreak/>
        <w:t>قوله</w:t>
      </w:r>
      <w:r>
        <w:rPr>
          <w:rtl/>
          <w:lang w:bidi="fa-IR"/>
        </w:rPr>
        <w:t>:</w:t>
      </w:r>
      <w:r w:rsidRPr="00676339">
        <w:rPr>
          <w:rtl/>
          <w:lang w:bidi="fa-IR"/>
        </w:rPr>
        <w:t xml:space="preserve"> و</w:t>
      </w:r>
      <w:r w:rsidR="00A7133E">
        <w:rPr>
          <w:rFonts w:hint="cs"/>
          <w:rtl/>
          <w:lang w:bidi="fa-IR"/>
        </w:rPr>
        <w:t>ا</w:t>
      </w:r>
      <w:r w:rsidRPr="00676339">
        <w:rPr>
          <w:rtl/>
          <w:lang w:bidi="fa-IR"/>
        </w:rPr>
        <w:t>ذا دلّ هذا الحديث على امامة العترة</w:t>
      </w:r>
      <w:r>
        <w:rPr>
          <w:rtl/>
          <w:lang w:bidi="fa-IR"/>
        </w:rPr>
        <w:t>،</w:t>
      </w:r>
      <w:r w:rsidRPr="00676339">
        <w:rPr>
          <w:rtl/>
          <w:lang w:bidi="fa-IR"/>
        </w:rPr>
        <w:t xml:space="preserve"> فكيف يصح</w:t>
      </w:r>
      <w:r>
        <w:rPr>
          <w:rFonts w:hint="cs"/>
          <w:rtl/>
          <w:lang w:bidi="fa-IR"/>
        </w:rPr>
        <w:t xml:space="preserve"> </w:t>
      </w:r>
      <w:r w:rsidRPr="00676339">
        <w:rPr>
          <w:rtl/>
        </w:rPr>
        <w:t xml:space="preserve">الحديث الصحيح المروي عن علي بن أبي طالب </w:t>
      </w:r>
      <w:r w:rsidRPr="0099437C">
        <w:rPr>
          <w:rStyle w:val="libAlaemChar"/>
          <w:rtl/>
        </w:rPr>
        <w:t>عليه‌السلام</w:t>
      </w:r>
      <w:r w:rsidRPr="00676339">
        <w:rPr>
          <w:rtl/>
        </w:rPr>
        <w:t xml:space="preserve"> بصورة متواترة عند الشيعة يقول فيه</w:t>
      </w:r>
      <w:r>
        <w:rPr>
          <w:rtl/>
        </w:rPr>
        <w:t xml:space="preserve">: </w:t>
      </w:r>
      <w:r w:rsidRPr="00C419DA">
        <w:rPr>
          <w:rtl/>
        </w:rPr>
        <w:t>انما الشورى للمهاجرين وال</w:t>
      </w:r>
      <w:r w:rsidR="00317CBA">
        <w:rPr>
          <w:rFonts w:hint="cs"/>
          <w:rtl/>
        </w:rPr>
        <w:t>ا</w:t>
      </w:r>
      <w:r w:rsidRPr="00C419DA">
        <w:rPr>
          <w:rtl/>
        </w:rPr>
        <w:t>نصار.</w:t>
      </w:r>
      <w:r>
        <w:rPr>
          <w:rtl/>
        </w:rPr>
        <w:t>؟</w:t>
      </w:r>
    </w:p>
    <w:p w:rsidR="007064AC" w:rsidRPr="00676339" w:rsidRDefault="007064AC" w:rsidP="007064AC">
      <w:pPr>
        <w:pStyle w:val="libNormal"/>
        <w:rPr>
          <w:rtl/>
          <w:lang w:bidi="fa-IR"/>
        </w:rPr>
      </w:pPr>
      <w:r w:rsidRPr="00AA3501">
        <w:rPr>
          <w:rStyle w:val="libBold2Char"/>
          <w:rtl/>
        </w:rPr>
        <w:t>أقول</w:t>
      </w:r>
      <w:r>
        <w:rPr>
          <w:rStyle w:val="libBold2Char"/>
          <w:rtl/>
        </w:rPr>
        <w:t>:</w:t>
      </w:r>
      <w:r w:rsidRPr="00676339">
        <w:rPr>
          <w:rtl/>
          <w:lang w:bidi="fa-IR"/>
        </w:rPr>
        <w:t xml:space="preserve"> هذا مردود بوجوه.</w:t>
      </w:r>
    </w:p>
    <w:p w:rsidR="007064AC" w:rsidRPr="00317CBA" w:rsidRDefault="007064AC" w:rsidP="00317CBA">
      <w:pPr>
        <w:pStyle w:val="libNormal"/>
        <w:rPr>
          <w:rtl/>
        </w:rPr>
      </w:pPr>
      <w:r w:rsidRPr="00317CBA">
        <w:rPr>
          <w:rStyle w:val="libBold1Char"/>
          <w:rtl/>
        </w:rPr>
        <w:t>الاول:</w:t>
      </w:r>
      <w:r w:rsidRPr="00317CBA">
        <w:rPr>
          <w:rtl/>
        </w:rPr>
        <w:t xml:space="preserve">لقد </w:t>
      </w:r>
      <w:r w:rsidR="00317CBA">
        <w:rPr>
          <w:rFonts w:hint="cs"/>
          <w:rtl/>
        </w:rPr>
        <w:t>ا</w:t>
      </w:r>
      <w:r w:rsidRPr="00317CBA">
        <w:rPr>
          <w:rtl/>
        </w:rPr>
        <w:t>ثبتنا دلالة حديث الثقلين على امامة ال</w:t>
      </w:r>
      <w:r w:rsidR="00317CBA">
        <w:rPr>
          <w:rFonts w:hint="cs"/>
          <w:rtl/>
        </w:rPr>
        <w:t>ا</w:t>
      </w:r>
      <w:r w:rsidRPr="00317CBA">
        <w:rPr>
          <w:rtl/>
        </w:rPr>
        <w:t>ئمة الاثني عشر من العترة الطاهرة، بالدلائل القاهرة والبراهين الساطعة التي لا تبقى ريبا</w:t>
      </w:r>
      <w:r w:rsidR="00317CBA">
        <w:rPr>
          <w:rFonts w:hint="cs"/>
          <w:rtl/>
        </w:rPr>
        <w:t>ً</w:t>
      </w:r>
      <w:r w:rsidRPr="00317CBA">
        <w:rPr>
          <w:rtl/>
        </w:rPr>
        <w:t xml:space="preserve"> ولا تذر شكا</w:t>
      </w:r>
      <w:r w:rsidR="00317CBA">
        <w:rPr>
          <w:rFonts w:hint="cs"/>
          <w:rtl/>
        </w:rPr>
        <w:t>ً</w:t>
      </w:r>
      <w:r w:rsidRPr="00317CBA">
        <w:rPr>
          <w:rtl/>
        </w:rPr>
        <w:t xml:space="preserve"> في ذلك، فتشكيك ( الدهلوي) فيه واه.</w:t>
      </w:r>
    </w:p>
    <w:p w:rsidR="007064AC" w:rsidRPr="008E34A7" w:rsidRDefault="007064AC" w:rsidP="007064AC">
      <w:pPr>
        <w:pStyle w:val="libNormal"/>
        <w:rPr>
          <w:rtl/>
        </w:rPr>
      </w:pPr>
      <w:r w:rsidRPr="00AA3501">
        <w:rPr>
          <w:rStyle w:val="libBold2Char"/>
          <w:rtl/>
        </w:rPr>
        <w:t>الثاني</w:t>
      </w:r>
      <w:r>
        <w:rPr>
          <w:rStyle w:val="libBold2Char"/>
          <w:rtl/>
        </w:rPr>
        <w:t>:</w:t>
      </w:r>
      <w:r w:rsidRPr="00AA3501">
        <w:rPr>
          <w:rStyle w:val="libBold2Char"/>
          <w:rtl/>
        </w:rPr>
        <w:t xml:space="preserve"> </w:t>
      </w:r>
      <w:r w:rsidRPr="00676339">
        <w:rPr>
          <w:rtl/>
          <w:lang w:bidi="fa-IR"/>
        </w:rPr>
        <w:t>تعبيره عن « انما الشورى للمهاجرين وال</w:t>
      </w:r>
      <w:r w:rsidR="00317CBA">
        <w:rPr>
          <w:rFonts w:hint="cs"/>
          <w:rtl/>
          <w:lang w:bidi="fa-IR"/>
        </w:rPr>
        <w:t>ا</w:t>
      </w:r>
      <w:r w:rsidRPr="00676339">
        <w:rPr>
          <w:rtl/>
          <w:lang w:bidi="fa-IR"/>
        </w:rPr>
        <w:t>نصار »</w:t>
      </w:r>
      <w:r>
        <w:rPr>
          <w:rtl/>
          <w:lang w:bidi="fa-IR"/>
        </w:rPr>
        <w:t xml:space="preserve"> بـ </w:t>
      </w:r>
      <w:r w:rsidRPr="00676339">
        <w:rPr>
          <w:rtl/>
          <w:lang w:bidi="fa-IR"/>
        </w:rPr>
        <w:t>« الحديث المروي » تخديع وتضليل</w:t>
      </w:r>
      <w:r>
        <w:rPr>
          <w:rtl/>
          <w:lang w:bidi="fa-IR"/>
        </w:rPr>
        <w:t>،</w:t>
      </w:r>
      <w:r w:rsidRPr="00676339">
        <w:rPr>
          <w:rtl/>
          <w:lang w:bidi="fa-IR"/>
        </w:rPr>
        <w:t xml:space="preserve"> ل</w:t>
      </w:r>
      <w:r w:rsidR="00317CBA">
        <w:rPr>
          <w:rFonts w:hint="cs"/>
          <w:rtl/>
          <w:lang w:bidi="fa-IR"/>
        </w:rPr>
        <w:t>ا</w:t>
      </w:r>
      <w:r w:rsidRPr="00676339">
        <w:rPr>
          <w:rtl/>
          <w:lang w:bidi="fa-IR"/>
        </w:rPr>
        <w:t>نه انما ورد عنه ذلك في بعض كتب السير والتواريخ وفي ضمن كتاب له الى معاوية بن أبي سفيان</w:t>
      </w:r>
      <w:r>
        <w:rPr>
          <w:rtl/>
          <w:lang w:bidi="fa-IR"/>
        </w:rPr>
        <w:t>،</w:t>
      </w:r>
      <w:r w:rsidRPr="00676339">
        <w:rPr>
          <w:rtl/>
          <w:lang w:bidi="fa-IR"/>
        </w:rPr>
        <w:t xml:space="preserve"> على سبيل ال</w:t>
      </w:r>
      <w:r w:rsidR="00317CBA">
        <w:rPr>
          <w:rFonts w:hint="cs"/>
          <w:rtl/>
          <w:lang w:bidi="fa-IR"/>
        </w:rPr>
        <w:t>ا</w:t>
      </w:r>
      <w:r w:rsidRPr="00676339">
        <w:rPr>
          <w:rtl/>
          <w:lang w:bidi="fa-IR"/>
        </w:rPr>
        <w:t>لزام له به.</w:t>
      </w:r>
    </w:p>
    <w:p w:rsidR="007064AC" w:rsidRPr="008E34A7" w:rsidRDefault="007064AC" w:rsidP="007064AC">
      <w:pPr>
        <w:pStyle w:val="libNormal"/>
        <w:rPr>
          <w:rtl/>
        </w:rPr>
      </w:pPr>
      <w:r w:rsidRPr="00AA3501">
        <w:rPr>
          <w:rStyle w:val="libBold2Char"/>
          <w:rtl/>
        </w:rPr>
        <w:t>الثالث</w:t>
      </w:r>
      <w:r>
        <w:rPr>
          <w:rStyle w:val="libBold2Char"/>
          <w:rtl/>
        </w:rPr>
        <w:t>:</w:t>
      </w:r>
      <w:r w:rsidRPr="00AA3501">
        <w:rPr>
          <w:rStyle w:val="libBold2Char"/>
          <w:rtl/>
        </w:rPr>
        <w:t xml:space="preserve"> </w:t>
      </w:r>
      <w:r w:rsidRPr="00676339">
        <w:rPr>
          <w:rtl/>
          <w:lang w:bidi="fa-IR"/>
        </w:rPr>
        <w:t>دعوى تواتره عند الشيعة باطلة.</w:t>
      </w:r>
    </w:p>
    <w:p w:rsidR="007064AC" w:rsidRPr="008E34A7" w:rsidRDefault="007064AC" w:rsidP="007064AC">
      <w:pPr>
        <w:pStyle w:val="libNormal"/>
        <w:rPr>
          <w:rtl/>
        </w:rPr>
      </w:pPr>
      <w:r w:rsidRPr="00AA3501">
        <w:rPr>
          <w:rStyle w:val="libBold2Char"/>
          <w:rtl/>
        </w:rPr>
        <w:t>الرابع</w:t>
      </w:r>
      <w:r>
        <w:rPr>
          <w:rStyle w:val="libBold2Char"/>
          <w:rtl/>
        </w:rPr>
        <w:t>:</w:t>
      </w:r>
      <w:r w:rsidRPr="00AA3501">
        <w:rPr>
          <w:rStyle w:val="libBold2Char"/>
          <w:rtl/>
        </w:rPr>
        <w:t xml:space="preserve"> </w:t>
      </w:r>
      <w:r w:rsidRPr="00676339">
        <w:rPr>
          <w:rtl/>
          <w:lang w:bidi="fa-IR"/>
        </w:rPr>
        <w:t>ان هذا الكلام لا ينافي دلالة حديث الثقلين على امامة ال</w:t>
      </w:r>
      <w:r w:rsidR="00317CBA">
        <w:rPr>
          <w:rFonts w:hint="cs"/>
          <w:rtl/>
          <w:lang w:bidi="fa-IR"/>
        </w:rPr>
        <w:t>ا</w:t>
      </w:r>
      <w:r w:rsidRPr="00676339">
        <w:rPr>
          <w:rtl/>
          <w:lang w:bidi="fa-IR"/>
        </w:rPr>
        <w:t xml:space="preserve">ئمة </w:t>
      </w:r>
      <w:r w:rsidRPr="0099437C">
        <w:rPr>
          <w:rStyle w:val="libAlaemChar"/>
          <w:rtl/>
        </w:rPr>
        <w:t>عليهم‌السلام</w:t>
      </w:r>
      <w:r>
        <w:rPr>
          <w:rtl/>
          <w:lang w:bidi="fa-IR"/>
        </w:rPr>
        <w:t>،</w:t>
      </w:r>
      <w:r w:rsidRPr="00676339">
        <w:rPr>
          <w:rtl/>
          <w:lang w:bidi="fa-IR"/>
        </w:rPr>
        <w:t xml:space="preserve"> لان المهاجرين وال</w:t>
      </w:r>
      <w:r w:rsidR="00317CBA">
        <w:rPr>
          <w:rFonts w:hint="cs"/>
          <w:rtl/>
          <w:lang w:bidi="fa-IR"/>
        </w:rPr>
        <w:t>ا</w:t>
      </w:r>
      <w:r w:rsidRPr="00676339">
        <w:rPr>
          <w:rtl/>
          <w:lang w:bidi="fa-IR"/>
        </w:rPr>
        <w:t>نصار مأمورون بأجمعهم باتباع الثقلين</w:t>
      </w:r>
      <w:r>
        <w:rPr>
          <w:rtl/>
          <w:lang w:bidi="fa-IR"/>
        </w:rPr>
        <w:t>،</w:t>
      </w:r>
      <w:r w:rsidRPr="00676339">
        <w:rPr>
          <w:rtl/>
          <w:lang w:bidi="fa-IR"/>
        </w:rPr>
        <w:t xml:space="preserve"> فلو</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أجمعوا على رجل مع الاهتداء بهدى الكتاب والعترة صحت </w:t>
      </w:r>
      <w:r w:rsidR="00317CBA">
        <w:rPr>
          <w:rFonts w:hint="cs"/>
          <w:rtl/>
        </w:rPr>
        <w:t>أ</w:t>
      </w:r>
      <w:r w:rsidRPr="00676339">
        <w:rPr>
          <w:rtl/>
        </w:rPr>
        <w:t>مامته</w:t>
      </w:r>
      <w:r>
        <w:rPr>
          <w:rtl/>
        </w:rPr>
        <w:t>،</w:t>
      </w:r>
      <w:r w:rsidRPr="00676339">
        <w:rPr>
          <w:rtl/>
        </w:rPr>
        <w:t xml:space="preserve"> ومن الواضح ان ذلك لن يتحقق الا بالنسبة الى رجل من أهل بيت العصمة</w:t>
      </w:r>
      <w:r>
        <w:rPr>
          <w:rtl/>
        </w:rPr>
        <w:t>،</w:t>
      </w:r>
      <w:r w:rsidRPr="00676339">
        <w:rPr>
          <w:rtl/>
        </w:rPr>
        <w:t xml:space="preserve"> ومنه يظهر بطلان خلافة غيره.</w:t>
      </w:r>
    </w:p>
    <w:p w:rsidR="007064AC" w:rsidRPr="00CF55FC" w:rsidRDefault="007064AC" w:rsidP="007064AC">
      <w:pPr>
        <w:pStyle w:val="libNormal"/>
        <w:rPr>
          <w:rtl/>
        </w:rPr>
      </w:pPr>
      <w:r w:rsidRPr="00AA3501">
        <w:rPr>
          <w:rStyle w:val="libBold2Char"/>
          <w:rtl/>
        </w:rPr>
        <w:t>الخامس</w:t>
      </w:r>
      <w:r>
        <w:rPr>
          <w:rStyle w:val="libBold2Char"/>
          <w:rtl/>
        </w:rPr>
        <w:t>:</w:t>
      </w:r>
      <w:r w:rsidRPr="00AA3501">
        <w:rPr>
          <w:rStyle w:val="libBold2Char"/>
          <w:rtl/>
        </w:rPr>
        <w:t xml:space="preserve"> </w:t>
      </w:r>
      <w:r w:rsidRPr="00676339">
        <w:rPr>
          <w:rtl/>
        </w:rPr>
        <w:t>ان ما اجتمع عليه المهاجرون وال</w:t>
      </w:r>
      <w:r w:rsidR="00317CBA">
        <w:rPr>
          <w:rFonts w:hint="cs"/>
          <w:rtl/>
        </w:rPr>
        <w:t>ا</w:t>
      </w:r>
      <w:r w:rsidRPr="00676339">
        <w:rPr>
          <w:rtl/>
        </w:rPr>
        <w:t>نصار كلهم حق</w:t>
      </w:r>
      <w:r>
        <w:rPr>
          <w:rtl/>
        </w:rPr>
        <w:t>،</w:t>
      </w:r>
      <w:r w:rsidRPr="00676339">
        <w:rPr>
          <w:rtl/>
        </w:rPr>
        <w:t xml:space="preserve"> لان أهل البيت </w:t>
      </w:r>
      <w:r w:rsidRPr="0099437C">
        <w:rPr>
          <w:rStyle w:val="libAlaemChar"/>
          <w:rtl/>
        </w:rPr>
        <w:t>عليهم‌السلام</w:t>
      </w:r>
      <w:r w:rsidRPr="00676339">
        <w:rPr>
          <w:rtl/>
        </w:rPr>
        <w:t xml:space="preserve"> من « المهاجرين » بل هم سادتهم بلا نزاع.</w:t>
      </w:r>
    </w:p>
    <w:p w:rsidR="007064AC" w:rsidRPr="00676339" w:rsidRDefault="007064AC" w:rsidP="007064AC">
      <w:pPr>
        <w:pStyle w:val="libNormal"/>
        <w:rPr>
          <w:rtl/>
          <w:lang w:bidi="fa-IR"/>
        </w:rPr>
      </w:pPr>
      <w:r w:rsidRPr="00676339">
        <w:rPr>
          <w:rtl/>
          <w:lang w:bidi="fa-IR"/>
        </w:rPr>
        <w:t>وعلى هذا يكون التمسك بهكذا اجماع عين التمسك بالعترة المأمور به في حديث الثقلين</w:t>
      </w:r>
      <w:r>
        <w:rPr>
          <w:rtl/>
          <w:lang w:bidi="fa-IR"/>
        </w:rPr>
        <w:t>،</w:t>
      </w:r>
      <w:r w:rsidRPr="00676339">
        <w:rPr>
          <w:rtl/>
          <w:lang w:bidi="fa-IR"/>
        </w:rPr>
        <w:t xml:space="preserve"> وعين التمسك بالكتاب بمقتضى الحديث المذكور</w:t>
      </w:r>
      <w:r>
        <w:rPr>
          <w:rtl/>
          <w:lang w:bidi="fa-IR"/>
        </w:rPr>
        <w:t>،</w:t>
      </w:r>
      <w:r w:rsidRPr="00676339">
        <w:rPr>
          <w:rtl/>
          <w:lang w:bidi="fa-IR"/>
        </w:rPr>
        <w:t xml:space="preserve"> فلا تنافى.</w:t>
      </w:r>
    </w:p>
    <w:p w:rsidR="007064AC" w:rsidRPr="00CF55FC" w:rsidRDefault="007064AC" w:rsidP="007064AC">
      <w:pPr>
        <w:pStyle w:val="libNormal0"/>
        <w:rPr>
          <w:rtl/>
        </w:rPr>
      </w:pPr>
      <w:r w:rsidRPr="00AA3501">
        <w:rPr>
          <w:rStyle w:val="libBold2Char"/>
          <w:rtl/>
        </w:rPr>
        <w:t>السادس</w:t>
      </w:r>
      <w:r>
        <w:rPr>
          <w:rStyle w:val="libBold2Char"/>
          <w:rtl/>
        </w:rPr>
        <w:t>:</w:t>
      </w:r>
      <w:r w:rsidRPr="00AA3501">
        <w:rPr>
          <w:rStyle w:val="libBold2Char"/>
          <w:rtl/>
        </w:rPr>
        <w:t xml:space="preserve"> </w:t>
      </w:r>
      <w:r w:rsidRPr="00676339">
        <w:rPr>
          <w:rtl/>
        </w:rPr>
        <w:t>ان هذا الكلام يدل على لزوم المشورة من جميع المهاجرين وال</w:t>
      </w:r>
      <w:r w:rsidR="00317CBA">
        <w:rPr>
          <w:rFonts w:hint="cs"/>
          <w:rtl/>
        </w:rPr>
        <w:t>ا</w:t>
      </w:r>
      <w:r w:rsidRPr="00676339">
        <w:rPr>
          <w:rtl/>
        </w:rPr>
        <w:t>نصار</w:t>
      </w:r>
      <w:r>
        <w:rPr>
          <w:rtl/>
        </w:rPr>
        <w:t>،</w:t>
      </w:r>
      <w:r w:rsidRPr="00676339">
        <w:rPr>
          <w:rtl/>
        </w:rPr>
        <w:t xml:space="preserve"> ولا ريب في ان بيعة </w:t>
      </w:r>
      <w:r w:rsidR="00317CBA">
        <w:rPr>
          <w:rFonts w:hint="cs"/>
          <w:rtl/>
        </w:rPr>
        <w:t>ا</w:t>
      </w:r>
      <w:r w:rsidRPr="00676339">
        <w:rPr>
          <w:rtl/>
        </w:rPr>
        <w:t>بي بكر لم تكن عن مشورة</w:t>
      </w:r>
      <w:r>
        <w:rPr>
          <w:rtl/>
        </w:rPr>
        <w:t>،</w:t>
      </w:r>
      <w:r w:rsidRPr="00676339">
        <w:rPr>
          <w:rtl/>
        </w:rPr>
        <w:t xml:space="preserve"> بل كانت</w:t>
      </w:r>
      <w:r>
        <w:rPr>
          <w:rtl/>
        </w:rPr>
        <w:t xml:space="preserve"> </w:t>
      </w:r>
      <w:r w:rsidR="000429BA">
        <w:rPr>
          <w:rtl/>
        </w:rPr>
        <w:t>-</w:t>
      </w:r>
      <w:r>
        <w:rPr>
          <w:rtl/>
        </w:rPr>
        <w:t xml:space="preserve"> </w:t>
      </w:r>
      <w:r w:rsidRPr="00676339">
        <w:rPr>
          <w:rtl/>
        </w:rPr>
        <w:t>على حد تعبير عمر</w:t>
      </w:r>
      <w:r>
        <w:rPr>
          <w:rtl/>
        </w:rPr>
        <w:t xml:space="preserve"> </w:t>
      </w:r>
      <w:r w:rsidR="000429BA">
        <w:rPr>
          <w:rtl/>
        </w:rPr>
        <w:t>-</w:t>
      </w:r>
      <w:r>
        <w:rPr>
          <w:rtl/>
        </w:rPr>
        <w:t xml:space="preserve"> </w:t>
      </w:r>
      <w:r w:rsidRPr="00676339">
        <w:rPr>
          <w:rtl/>
        </w:rPr>
        <w:t>« فلتة وقى الله شرها</w:t>
      </w:r>
      <w:r>
        <w:rPr>
          <w:rtl/>
        </w:rPr>
        <w:t>،</w:t>
      </w:r>
      <w:r w:rsidRPr="00676339">
        <w:rPr>
          <w:rtl/>
        </w:rPr>
        <w:t xml:space="preserve"> فمن دعا الى مثلها فاقتلوه » ثم قال</w:t>
      </w:r>
      <w:r>
        <w:rPr>
          <w:rtl/>
        </w:rPr>
        <w:t>: «</w:t>
      </w:r>
      <w:r w:rsidRPr="00676339">
        <w:rPr>
          <w:rtl/>
        </w:rPr>
        <w:t xml:space="preserve"> من بايع رجلا من غير مشورة من المسلمين فلا يبايع هو ولا الذي بايعه تغرة ان يقتلا »</w:t>
      </w:r>
      <w:r>
        <w:rPr>
          <w:rtl/>
        </w:rPr>
        <w:t>.</w:t>
      </w:r>
    </w:p>
    <w:p w:rsidR="007064AC" w:rsidRPr="00676339" w:rsidRDefault="007064AC" w:rsidP="007064AC">
      <w:pPr>
        <w:pStyle w:val="libNormal"/>
        <w:rPr>
          <w:rtl/>
          <w:lang w:bidi="fa-IR"/>
        </w:rPr>
      </w:pPr>
      <w:r w:rsidRPr="00676339">
        <w:rPr>
          <w:rtl/>
          <w:lang w:bidi="fa-IR"/>
        </w:rPr>
        <w:t>قال البخاري</w:t>
      </w:r>
      <w:r>
        <w:rPr>
          <w:rtl/>
          <w:lang w:bidi="fa-IR"/>
        </w:rPr>
        <w:t>:</w:t>
      </w:r>
      <w:r w:rsidRPr="00676339">
        <w:rPr>
          <w:rtl/>
          <w:lang w:bidi="fa-IR"/>
        </w:rPr>
        <w:t xml:space="preserve"> « حدثنا عبد العزيز بن عبد الله حدثني ابراهيم بن سعد عن صالح عن ابن شهاب عن عبيد الله بن عبد الله بن عتبة بن مسعود عن ابن عباس</w:t>
      </w:r>
      <w:r>
        <w:rPr>
          <w:rtl/>
          <w:lang w:bidi="fa-IR"/>
        </w:rPr>
        <w:t>،</w:t>
      </w:r>
      <w:r w:rsidRPr="00676339">
        <w:rPr>
          <w:rtl/>
          <w:lang w:bidi="fa-IR"/>
        </w:rPr>
        <w:t xml:space="preserve"> قال</w:t>
      </w:r>
      <w:r>
        <w:rPr>
          <w:rtl/>
          <w:lang w:bidi="fa-IR"/>
        </w:rPr>
        <w:t>:</w:t>
      </w:r>
      <w:r w:rsidRPr="00676339">
        <w:rPr>
          <w:rtl/>
          <w:lang w:bidi="fa-IR"/>
        </w:rPr>
        <w:t xml:space="preserve"> كنت </w:t>
      </w:r>
      <w:r w:rsidR="00317CBA">
        <w:rPr>
          <w:rFonts w:hint="cs"/>
          <w:rtl/>
          <w:lang w:bidi="fa-IR"/>
        </w:rPr>
        <w:t>ا</w:t>
      </w:r>
      <w:r w:rsidRPr="00676339">
        <w:rPr>
          <w:rtl/>
          <w:lang w:bidi="fa-IR"/>
        </w:rPr>
        <w:t>قر</w:t>
      </w:r>
      <w:r w:rsidR="00317CBA">
        <w:rPr>
          <w:rFonts w:hint="cs"/>
          <w:rtl/>
          <w:lang w:bidi="fa-IR"/>
        </w:rPr>
        <w:t>ىء</w:t>
      </w:r>
      <w:r w:rsidRPr="00676339">
        <w:rPr>
          <w:rtl/>
          <w:lang w:bidi="fa-IR"/>
        </w:rPr>
        <w:t xml:space="preserve"> رجالا من المهاجرين منهم عبد الرحمن بن عوف</w:t>
      </w:r>
      <w:r>
        <w:rPr>
          <w:rtl/>
          <w:lang w:bidi="fa-IR"/>
        </w:rPr>
        <w:t>،</w:t>
      </w:r>
      <w:r w:rsidRPr="00676339">
        <w:rPr>
          <w:rtl/>
          <w:lang w:bidi="fa-IR"/>
        </w:rPr>
        <w:t xml:space="preserve"> فبينما أنا في منزله بمنى وهو عند عمر بن الخطاب في آخر حجة حجها </w:t>
      </w:r>
      <w:r w:rsidR="00317CBA">
        <w:rPr>
          <w:rFonts w:hint="cs"/>
          <w:rtl/>
          <w:lang w:bidi="fa-IR"/>
        </w:rPr>
        <w:t>ا</w:t>
      </w:r>
      <w:r w:rsidRPr="00676339">
        <w:rPr>
          <w:rtl/>
          <w:lang w:bidi="fa-IR"/>
        </w:rPr>
        <w:t>ذ رجع الى عبد الرحمن فقال</w:t>
      </w:r>
      <w:r>
        <w:rPr>
          <w:rtl/>
          <w:lang w:bidi="fa-IR"/>
        </w:rPr>
        <w:t>:</w:t>
      </w:r>
      <w:r w:rsidRPr="00676339">
        <w:rPr>
          <w:rtl/>
          <w:lang w:bidi="fa-IR"/>
        </w:rPr>
        <w:t xml:space="preserve"> لو رأيت رجلا أتى أمير المؤمنين اليوم فقال</w:t>
      </w:r>
      <w:r>
        <w:rPr>
          <w:rtl/>
          <w:lang w:bidi="fa-IR"/>
        </w:rPr>
        <w:t>:</w:t>
      </w:r>
      <w:r w:rsidRPr="00676339">
        <w:rPr>
          <w:rtl/>
          <w:lang w:bidi="fa-IR"/>
        </w:rPr>
        <w:t xml:space="preserve"> يا أمير المؤمنين هل لك في فلان يقول لي قد مات عمر لقد بايعت فلانا</w:t>
      </w:r>
      <w:r w:rsidR="00032A64">
        <w:rPr>
          <w:rFonts w:hint="cs"/>
          <w:rtl/>
          <w:lang w:bidi="fa-IR"/>
        </w:rPr>
        <w:t>ً</w:t>
      </w:r>
      <w:r w:rsidRPr="00676339">
        <w:rPr>
          <w:rtl/>
          <w:lang w:bidi="fa-IR"/>
        </w:rPr>
        <w:t xml:space="preserve"> فو الله ما كانت بيعة </w:t>
      </w:r>
      <w:r w:rsidR="00032A64">
        <w:rPr>
          <w:rFonts w:hint="cs"/>
          <w:rtl/>
          <w:lang w:bidi="fa-IR"/>
        </w:rPr>
        <w:t>ا</w:t>
      </w:r>
      <w:r w:rsidRPr="00676339">
        <w:rPr>
          <w:rtl/>
          <w:lang w:bidi="fa-IR"/>
        </w:rPr>
        <w:t>بي بكر الا فلتة فتمت.</w:t>
      </w:r>
    </w:p>
    <w:p w:rsidR="000B53A2" w:rsidRDefault="007064AC" w:rsidP="007064AC">
      <w:pPr>
        <w:pStyle w:val="libNormal"/>
        <w:rPr>
          <w:rtl/>
          <w:lang w:bidi="fa-IR"/>
        </w:rPr>
      </w:pPr>
      <w:r w:rsidRPr="00676339">
        <w:rPr>
          <w:rtl/>
          <w:lang w:bidi="fa-IR"/>
        </w:rPr>
        <w:t xml:space="preserve">فغضب عمر ثم قال اني </w:t>
      </w:r>
      <w:r w:rsidR="00032A64">
        <w:rPr>
          <w:rFonts w:hint="cs"/>
          <w:rtl/>
          <w:lang w:bidi="fa-IR"/>
        </w:rPr>
        <w:t>ا</w:t>
      </w:r>
      <w:r w:rsidRPr="00676339">
        <w:rPr>
          <w:rtl/>
          <w:lang w:bidi="fa-IR"/>
        </w:rPr>
        <w:t xml:space="preserve">نشاء الله لقائم العشية في الناس فمحذرهم هؤلاء الذين يريدون أن يغضبوهم </w:t>
      </w:r>
      <w:r w:rsidR="00032A64">
        <w:rPr>
          <w:rFonts w:hint="cs"/>
          <w:rtl/>
          <w:lang w:bidi="fa-IR"/>
        </w:rPr>
        <w:t>ا</w:t>
      </w:r>
      <w:r w:rsidRPr="00676339">
        <w:rPr>
          <w:rtl/>
          <w:lang w:bidi="fa-IR"/>
        </w:rPr>
        <w:t>مورهم. قال عبد الرحمن</w:t>
      </w:r>
      <w:r>
        <w:rPr>
          <w:rtl/>
          <w:lang w:bidi="fa-IR"/>
        </w:rPr>
        <w:t>:</w:t>
      </w:r>
      <w:r w:rsidRPr="00676339">
        <w:rPr>
          <w:rtl/>
          <w:lang w:bidi="fa-IR"/>
        </w:rPr>
        <w:t xml:space="preserve"> فقلت يا أمير المؤمنين</w:t>
      </w:r>
      <w:r>
        <w:rPr>
          <w:rtl/>
          <w:lang w:bidi="fa-IR"/>
        </w:rPr>
        <w:t>!</w:t>
      </w:r>
      <w:r w:rsidRPr="00676339">
        <w:rPr>
          <w:rtl/>
          <w:lang w:bidi="fa-IR"/>
        </w:rPr>
        <w:t xml:space="preserve"> لا تفعل فان الموسم يجمع رعاء الناس وغوغاءهم</w:t>
      </w:r>
      <w:r>
        <w:rPr>
          <w:rtl/>
          <w:lang w:bidi="fa-IR"/>
        </w:rPr>
        <w:t>،</w:t>
      </w:r>
      <w:r w:rsidRPr="00676339">
        <w:rPr>
          <w:rtl/>
          <w:lang w:bidi="fa-IR"/>
        </w:rPr>
        <w:t xml:space="preserve"> ف</w:t>
      </w:r>
      <w:r w:rsidR="00032A64">
        <w:rPr>
          <w:rFonts w:hint="cs"/>
          <w:rtl/>
          <w:lang w:bidi="fa-IR"/>
        </w:rPr>
        <w:t>ا</w:t>
      </w:r>
      <w:r w:rsidRPr="00676339">
        <w:rPr>
          <w:rtl/>
          <w:lang w:bidi="fa-IR"/>
        </w:rPr>
        <w:t>نهم هم الذين يغلبون على قربك حين تقوم في الناس</w:t>
      </w:r>
      <w:r>
        <w:rPr>
          <w:rtl/>
          <w:lang w:bidi="fa-IR"/>
        </w:rPr>
        <w:t>،</w:t>
      </w:r>
      <w:r w:rsidRPr="00676339">
        <w:rPr>
          <w:rtl/>
          <w:lang w:bidi="fa-IR"/>
        </w:rPr>
        <w:t xml:space="preserve"> وأنا أخشى أن تقوم فتقول مقالة يطيرها عنك كل مطير وأن لا يعوها وأن لا يضعوها على مواضعها</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فأمهل حتى تقدم المدينة ف</w:t>
      </w:r>
      <w:r w:rsidR="00032A64">
        <w:rPr>
          <w:rFonts w:hint="cs"/>
          <w:rtl/>
        </w:rPr>
        <w:t>ا</w:t>
      </w:r>
      <w:r w:rsidRPr="00676339">
        <w:rPr>
          <w:rtl/>
        </w:rPr>
        <w:t>نها دار الهجرة والسنة</w:t>
      </w:r>
      <w:r>
        <w:rPr>
          <w:rtl/>
        </w:rPr>
        <w:t>،</w:t>
      </w:r>
      <w:r w:rsidRPr="00676339">
        <w:rPr>
          <w:rtl/>
        </w:rPr>
        <w:t xml:space="preserve"> فتخلص بأهل الفقه وأشراف الناس فتقول ما قلت متمكنا</w:t>
      </w:r>
      <w:r w:rsidR="00032A64">
        <w:rPr>
          <w:rFonts w:hint="cs"/>
          <w:rtl/>
        </w:rPr>
        <w:t>ً</w:t>
      </w:r>
      <w:r w:rsidRPr="00676339">
        <w:rPr>
          <w:rtl/>
        </w:rPr>
        <w:t xml:space="preserve"> فيعي أهل العلم مقالتك ويضعونها على مواضعها. فقال عمر</w:t>
      </w:r>
      <w:r>
        <w:rPr>
          <w:rtl/>
        </w:rPr>
        <w:t>:</w:t>
      </w:r>
      <w:r w:rsidRPr="00676339">
        <w:rPr>
          <w:rtl/>
        </w:rPr>
        <w:t xml:space="preserve"> أما والله </w:t>
      </w:r>
      <w:r w:rsidR="00032A64">
        <w:rPr>
          <w:rFonts w:hint="cs"/>
          <w:rtl/>
        </w:rPr>
        <w:t>ا</w:t>
      </w:r>
      <w:r w:rsidRPr="00676339">
        <w:rPr>
          <w:rtl/>
        </w:rPr>
        <w:t>نشاء الله ل</w:t>
      </w:r>
      <w:r w:rsidR="00032A64">
        <w:rPr>
          <w:rFonts w:hint="cs"/>
          <w:rtl/>
        </w:rPr>
        <w:t>ا</w:t>
      </w:r>
      <w:r w:rsidRPr="00676339">
        <w:rPr>
          <w:rtl/>
        </w:rPr>
        <w:t>قومن بذلك أول مقام أقومه بالمدينة.</w:t>
      </w:r>
    </w:p>
    <w:p w:rsidR="007064AC" w:rsidRPr="00676339" w:rsidRDefault="007064AC" w:rsidP="007064AC">
      <w:pPr>
        <w:pStyle w:val="libNormal"/>
        <w:rPr>
          <w:rtl/>
          <w:lang w:bidi="fa-IR"/>
        </w:rPr>
      </w:pPr>
      <w:r w:rsidRPr="00676339">
        <w:rPr>
          <w:rtl/>
          <w:lang w:bidi="fa-IR"/>
        </w:rPr>
        <w:t>قال ابن عباس</w:t>
      </w:r>
      <w:r>
        <w:rPr>
          <w:rtl/>
          <w:lang w:bidi="fa-IR"/>
        </w:rPr>
        <w:t>:</w:t>
      </w:r>
      <w:r w:rsidRPr="00676339">
        <w:rPr>
          <w:rtl/>
          <w:lang w:bidi="fa-IR"/>
        </w:rPr>
        <w:t xml:space="preserve"> فقدمنا المدينة في عقب ذي الحجة فلما كان يوم الجمعة عجلنا الرواح حين زاغت الشمس حتى أجد سعيد بن زيد بن عمرو بن نفيل جالسا</w:t>
      </w:r>
      <w:r w:rsidR="00032A64">
        <w:rPr>
          <w:rFonts w:hint="cs"/>
          <w:rtl/>
          <w:lang w:bidi="fa-IR"/>
        </w:rPr>
        <w:t>ً</w:t>
      </w:r>
      <w:r w:rsidRPr="00676339">
        <w:rPr>
          <w:rtl/>
          <w:lang w:bidi="fa-IR"/>
        </w:rPr>
        <w:t xml:space="preserve"> الى ركن المنبر فجلست حوله تمسّ ركبتي ركبته</w:t>
      </w:r>
      <w:r>
        <w:rPr>
          <w:rtl/>
          <w:lang w:bidi="fa-IR"/>
        </w:rPr>
        <w:t>،</w:t>
      </w:r>
      <w:r w:rsidRPr="00676339">
        <w:rPr>
          <w:rtl/>
          <w:lang w:bidi="fa-IR"/>
        </w:rPr>
        <w:t xml:space="preserve"> فلم أنشب أن خرج عمر بن الخطاب فلمّا رأيته مقبلا قلت لسعيد بن زيد بن عمرو بن نفيل</w:t>
      </w:r>
      <w:r>
        <w:rPr>
          <w:rtl/>
          <w:lang w:bidi="fa-IR"/>
        </w:rPr>
        <w:t>:</w:t>
      </w:r>
      <w:r w:rsidRPr="00676339">
        <w:rPr>
          <w:rtl/>
          <w:lang w:bidi="fa-IR"/>
        </w:rPr>
        <w:t xml:space="preserve"> ليقولن العشية مقالة لم يقلها منذ استخلف قط قبله</w:t>
      </w:r>
      <w:r>
        <w:rPr>
          <w:rtl/>
          <w:lang w:bidi="fa-IR"/>
        </w:rPr>
        <w:t>،</w:t>
      </w:r>
      <w:r w:rsidRPr="00676339">
        <w:rPr>
          <w:rtl/>
          <w:lang w:bidi="fa-IR"/>
        </w:rPr>
        <w:t xml:space="preserve"> فأنكر عليّ وقال</w:t>
      </w:r>
      <w:r>
        <w:rPr>
          <w:rtl/>
          <w:lang w:bidi="fa-IR"/>
        </w:rPr>
        <w:t>:</w:t>
      </w:r>
      <w:r w:rsidRPr="00676339">
        <w:rPr>
          <w:rtl/>
          <w:lang w:bidi="fa-IR"/>
        </w:rPr>
        <w:t xml:space="preserve"> ما عسيت ان يقول ما لم يقل قبله</w:t>
      </w:r>
      <w:r>
        <w:rPr>
          <w:rtl/>
          <w:lang w:bidi="fa-IR"/>
        </w:rPr>
        <w:t>!</w:t>
      </w:r>
      <w:r w:rsidRPr="00676339">
        <w:rPr>
          <w:rtl/>
          <w:lang w:bidi="fa-IR"/>
        </w:rPr>
        <w:t xml:space="preserve"> فجلس عمر على المنبر فلما سكت المؤذنون قام فأثنى على الله بما هو أهله ثم قال</w:t>
      </w:r>
      <w:r>
        <w:rPr>
          <w:rtl/>
          <w:lang w:bidi="fa-IR"/>
        </w:rPr>
        <w:t>:</w:t>
      </w:r>
    </w:p>
    <w:p w:rsidR="007064AC" w:rsidRPr="00676339" w:rsidRDefault="007064AC" w:rsidP="007064AC">
      <w:pPr>
        <w:pStyle w:val="libNormal"/>
        <w:rPr>
          <w:rtl/>
          <w:lang w:bidi="fa-IR"/>
        </w:rPr>
      </w:pPr>
      <w:r w:rsidRPr="00676339">
        <w:rPr>
          <w:rtl/>
          <w:lang w:bidi="fa-IR"/>
        </w:rPr>
        <w:t>أما بعد</w:t>
      </w:r>
      <w:r>
        <w:rPr>
          <w:rtl/>
          <w:lang w:bidi="fa-IR"/>
        </w:rPr>
        <w:t>،</w:t>
      </w:r>
      <w:r w:rsidRPr="00676339">
        <w:rPr>
          <w:rtl/>
          <w:lang w:bidi="fa-IR"/>
        </w:rPr>
        <w:t xml:space="preserve"> فاني قائل لكم مقالة قد قدّر لي أن أقولها</w:t>
      </w:r>
      <w:r>
        <w:rPr>
          <w:rtl/>
          <w:lang w:bidi="fa-IR"/>
        </w:rPr>
        <w:t>،</w:t>
      </w:r>
      <w:r w:rsidRPr="00676339">
        <w:rPr>
          <w:rtl/>
          <w:lang w:bidi="fa-IR"/>
        </w:rPr>
        <w:t xml:space="preserve"> لا ادري لعلها بين يدي اجلي</w:t>
      </w:r>
      <w:r>
        <w:rPr>
          <w:rtl/>
          <w:lang w:bidi="fa-IR"/>
        </w:rPr>
        <w:t>،</w:t>
      </w:r>
      <w:r w:rsidRPr="00676339">
        <w:rPr>
          <w:rtl/>
          <w:lang w:bidi="fa-IR"/>
        </w:rPr>
        <w:t xml:space="preserve"> فمن عقلها و</w:t>
      </w:r>
      <w:r w:rsidR="00032A64">
        <w:rPr>
          <w:rFonts w:hint="cs"/>
          <w:rtl/>
          <w:lang w:bidi="fa-IR"/>
        </w:rPr>
        <w:t xml:space="preserve"> </w:t>
      </w:r>
      <w:r w:rsidRPr="00676339">
        <w:rPr>
          <w:rtl/>
          <w:lang w:bidi="fa-IR"/>
        </w:rPr>
        <w:t xml:space="preserve">وعاها فليحدّث بها حيث انتهت به راحلته ومن خشي أن لا يعقلها فلا </w:t>
      </w:r>
      <w:r w:rsidR="00032A64">
        <w:rPr>
          <w:rFonts w:hint="cs"/>
          <w:rtl/>
          <w:lang w:bidi="fa-IR"/>
        </w:rPr>
        <w:t>ا</w:t>
      </w:r>
      <w:r w:rsidRPr="00676339">
        <w:rPr>
          <w:rtl/>
          <w:lang w:bidi="fa-IR"/>
        </w:rPr>
        <w:t>حل لاحد أن يكذب عليّ. ان الله بعث محمدا</w:t>
      </w:r>
      <w:r w:rsidR="00032A64">
        <w:rPr>
          <w:rFonts w:hint="cs"/>
          <w:rtl/>
          <w:lang w:bidi="fa-IR"/>
        </w:rPr>
        <w:t>ً</w:t>
      </w:r>
      <w:r w:rsidRPr="00676339">
        <w:rPr>
          <w:rtl/>
          <w:lang w:bidi="fa-IR"/>
        </w:rPr>
        <w:t xml:space="preserve"> </w:t>
      </w:r>
      <w:r w:rsidR="00DE62C5" w:rsidRPr="00DE62C5">
        <w:rPr>
          <w:rStyle w:val="libAlaemChar"/>
          <w:rtl/>
        </w:rPr>
        <w:t>صلى‌الله‌عليه‌وآله‌وسلم</w:t>
      </w:r>
      <w:r w:rsidRPr="00676339">
        <w:rPr>
          <w:rtl/>
          <w:lang w:bidi="fa-IR"/>
        </w:rPr>
        <w:t>بالحق وأنزل عليه الكتاب</w:t>
      </w:r>
      <w:r>
        <w:rPr>
          <w:rtl/>
          <w:lang w:bidi="fa-IR"/>
        </w:rPr>
        <w:t>،</w:t>
      </w:r>
      <w:r w:rsidRPr="00676339">
        <w:rPr>
          <w:rtl/>
          <w:lang w:bidi="fa-IR"/>
        </w:rPr>
        <w:t xml:space="preserve"> فكان ممّا أنزل الله آية الرجم</w:t>
      </w:r>
      <w:r>
        <w:rPr>
          <w:rtl/>
          <w:lang w:bidi="fa-IR"/>
        </w:rPr>
        <w:t>،</w:t>
      </w:r>
      <w:r w:rsidRPr="00676339">
        <w:rPr>
          <w:rtl/>
          <w:lang w:bidi="fa-IR"/>
        </w:rPr>
        <w:t xml:space="preserve"> فقرأناها وعقلناها ووعيناها</w:t>
      </w:r>
      <w:r>
        <w:rPr>
          <w:rtl/>
          <w:lang w:bidi="fa-IR"/>
        </w:rPr>
        <w:t>،</w:t>
      </w:r>
      <w:r w:rsidRPr="00676339">
        <w:rPr>
          <w:rtl/>
          <w:lang w:bidi="fa-IR"/>
        </w:rPr>
        <w:t xml:space="preserve"> فلذا رجم رسول الله </w:t>
      </w:r>
      <w:r w:rsidR="00DE62C5" w:rsidRPr="00DE62C5">
        <w:rPr>
          <w:rStyle w:val="libAlaemChar"/>
          <w:rtl/>
        </w:rPr>
        <w:t>صلى‌الله‌عليه‌وآله‌وسلم</w:t>
      </w:r>
      <w:r w:rsidRPr="00676339">
        <w:rPr>
          <w:rtl/>
          <w:lang w:bidi="fa-IR"/>
        </w:rPr>
        <w:t>ورجمنا بعده</w:t>
      </w:r>
      <w:r>
        <w:rPr>
          <w:rtl/>
          <w:lang w:bidi="fa-IR"/>
        </w:rPr>
        <w:t>،</w:t>
      </w:r>
      <w:r w:rsidRPr="00676339">
        <w:rPr>
          <w:rtl/>
          <w:lang w:bidi="fa-IR"/>
        </w:rPr>
        <w:t xml:space="preserve"> فأخشى ان طال بالناس زمان أن يقول قائل « والله ما نجد آية الرجم في كتاب الله</w:t>
      </w:r>
      <w:r>
        <w:rPr>
          <w:rtl/>
          <w:lang w:bidi="fa-IR"/>
        </w:rPr>
        <w:t>!</w:t>
      </w:r>
      <w:r w:rsidRPr="00676339">
        <w:rPr>
          <w:rtl/>
          <w:lang w:bidi="fa-IR"/>
        </w:rPr>
        <w:t xml:space="preserve"> » فيضلوا بترك فضيلة </w:t>
      </w:r>
      <w:r w:rsidR="00032A64">
        <w:rPr>
          <w:rFonts w:hint="cs"/>
          <w:rtl/>
          <w:lang w:bidi="fa-IR"/>
        </w:rPr>
        <w:t>ا</w:t>
      </w:r>
      <w:r w:rsidRPr="00676339">
        <w:rPr>
          <w:rtl/>
          <w:lang w:bidi="fa-IR"/>
        </w:rPr>
        <w:t>نزلها الله</w:t>
      </w:r>
      <w:r>
        <w:rPr>
          <w:rtl/>
          <w:lang w:bidi="fa-IR"/>
        </w:rPr>
        <w:t>،</w:t>
      </w:r>
      <w:r w:rsidRPr="00676339">
        <w:rPr>
          <w:rtl/>
          <w:lang w:bidi="fa-IR"/>
        </w:rPr>
        <w:t xml:space="preserve"> والرجم في كتاب الله حق على من زنى </w:t>
      </w:r>
      <w:r w:rsidR="00032A64">
        <w:rPr>
          <w:rFonts w:hint="cs"/>
          <w:rtl/>
          <w:lang w:bidi="fa-IR"/>
        </w:rPr>
        <w:t>ا</w:t>
      </w:r>
      <w:r w:rsidRPr="00676339">
        <w:rPr>
          <w:rtl/>
          <w:lang w:bidi="fa-IR"/>
        </w:rPr>
        <w:t xml:space="preserve">ذا </w:t>
      </w:r>
      <w:r w:rsidR="00032A64">
        <w:rPr>
          <w:rFonts w:hint="cs"/>
          <w:rtl/>
          <w:lang w:bidi="fa-IR"/>
        </w:rPr>
        <w:t>ا</w:t>
      </w:r>
      <w:r w:rsidRPr="00676339">
        <w:rPr>
          <w:rtl/>
          <w:lang w:bidi="fa-IR"/>
        </w:rPr>
        <w:t xml:space="preserve">حصن من الرجال والنساء </w:t>
      </w:r>
      <w:r w:rsidR="00032A64">
        <w:rPr>
          <w:rFonts w:hint="cs"/>
          <w:rtl/>
          <w:lang w:bidi="fa-IR"/>
        </w:rPr>
        <w:t>ا</w:t>
      </w:r>
      <w:r w:rsidRPr="00676339">
        <w:rPr>
          <w:rtl/>
          <w:lang w:bidi="fa-IR"/>
        </w:rPr>
        <w:t>ذا قامت البينة أو كان الحبل أو الاعتراف. ثم انّا كنا نقرأ فيما نقرأ من كتاب الله أن لا ترغبوا من آبائكم فانه كفر أن ترغبوا عن آبائكم أو أن كفرا بكم أن ترغبوا عن آبائكم ال</w:t>
      </w:r>
      <w:r w:rsidR="009455E3">
        <w:rPr>
          <w:rFonts w:hint="cs"/>
          <w:rtl/>
          <w:lang w:bidi="fa-IR"/>
        </w:rPr>
        <w:t>ا</w:t>
      </w:r>
      <w:r w:rsidRPr="00676339">
        <w:rPr>
          <w:rtl/>
          <w:lang w:bidi="fa-IR"/>
        </w:rPr>
        <w:t>ثم</w:t>
      </w:r>
      <w:r>
        <w:rPr>
          <w:rtl/>
          <w:lang w:bidi="fa-IR"/>
        </w:rPr>
        <w:t xml:space="preserve">، </w:t>
      </w:r>
      <w:r w:rsidRPr="00676339">
        <w:rPr>
          <w:rtl/>
        </w:rPr>
        <w:t xml:space="preserve">ان رسول الله </w:t>
      </w:r>
      <w:r w:rsidR="00DE62C5" w:rsidRPr="00DE62C5">
        <w:rPr>
          <w:rStyle w:val="libAlaemChar"/>
          <w:rtl/>
        </w:rPr>
        <w:t>صلى‌الله‌عليه‌وآله‌وسلم</w:t>
      </w:r>
      <w:r w:rsidRPr="00676339">
        <w:rPr>
          <w:rtl/>
        </w:rPr>
        <w:t>قال</w:t>
      </w:r>
      <w:r>
        <w:rPr>
          <w:rtl/>
        </w:rPr>
        <w:t xml:space="preserve">: </w:t>
      </w:r>
      <w:r w:rsidRPr="00C419DA">
        <w:rPr>
          <w:rtl/>
        </w:rPr>
        <w:t>لا تطروني كما اطري عيسى بن مريم وقولوا</w:t>
      </w:r>
      <w:r>
        <w:rPr>
          <w:rtl/>
        </w:rPr>
        <w:t>:</w:t>
      </w:r>
      <w:r w:rsidRPr="00C419DA">
        <w:rPr>
          <w:rtl/>
        </w:rPr>
        <w:t xml:space="preserve"> عبد الله ورسوله.</w:t>
      </w:r>
    </w:p>
    <w:p w:rsidR="007064AC" w:rsidRPr="00676339" w:rsidRDefault="007064AC" w:rsidP="007064AC">
      <w:pPr>
        <w:pStyle w:val="libNormal"/>
        <w:rPr>
          <w:rtl/>
          <w:lang w:bidi="fa-IR"/>
        </w:rPr>
      </w:pPr>
      <w:r w:rsidRPr="00676339">
        <w:rPr>
          <w:rtl/>
          <w:lang w:bidi="fa-IR"/>
        </w:rPr>
        <w:t>ثم انه بلغني ان قائلا منكم يقول</w:t>
      </w:r>
      <w:r>
        <w:rPr>
          <w:rtl/>
          <w:lang w:bidi="fa-IR"/>
        </w:rPr>
        <w:t>:</w:t>
      </w:r>
      <w:r w:rsidRPr="00676339">
        <w:rPr>
          <w:rtl/>
          <w:lang w:bidi="fa-IR"/>
        </w:rPr>
        <w:t xml:space="preserve"> والله لو مات عمر بايعت فلانا</w:t>
      </w:r>
      <w:r w:rsidR="009455E3">
        <w:rPr>
          <w:rFonts w:hint="cs"/>
          <w:rtl/>
          <w:lang w:bidi="fa-IR"/>
        </w:rPr>
        <w:t>ً</w:t>
      </w:r>
      <w:r>
        <w:rPr>
          <w:rtl/>
          <w:lang w:bidi="fa-IR"/>
        </w:rPr>
        <w:t>!</w:t>
      </w:r>
      <w:r w:rsidRPr="00676339">
        <w:rPr>
          <w:rtl/>
          <w:lang w:bidi="fa-IR"/>
        </w:rPr>
        <w:t xml:space="preserve"> فلا يغترنّ امرؤ ان يقول انما كانت بيعة أبي بكر فلتة وتمت</w:t>
      </w:r>
      <w:r>
        <w:rPr>
          <w:rtl/>
          <w:lang w:bidi="fa-IR"/>
        </w:rPr>
        <w:t>،</w:t>
      </w:r>
      <w:r w:rsidRPr="00676339">
        <w:rPr>
          <w:rtl/>
          <w:lang w:bidi="fa-IR"/>
        </w:rPr>
        <w:t xml:space="preserve"> ألا وانها كانت</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كذلك ولكن الله وقى شرها</w:t>
      </w:r>
      <w:r>
        <w:rPr>
          <w:rtl/>
        </w:rPr>
        <w:t>!</w:t>
      </w:r>
      <w:r w:rsidRPr="00676339">
        <w:rPr>
          <w:rtl/>
        </w:rPr>
        <w:t xml:space="preserve"> وليس منكم من تقطع ال</w:t>
      </w:r>
      <w:r w:rsidR="009455E3">
        <w:rPr>
          <w:rFonts w:hint="cs"/>
          <w:rtl/>
        </w:rPr>
        <w:t>ا</w:t>
      </w:r>
      <w:r w:rsidRPr="00676339">
        <w:rPr>
          <w:rtl/>
        </w:rPr>
        <w:t>عناق اليه مثل أبي بكر</w:t>
      </w:r>
      <w:r>
        <w:rPr>
          <w:rtl/>
        </w:rPr>
        <w:t>،</w:t>
      </w:r>
      <w:r w:rsidRPr="00676339">
        <w:rPr>
          <w:rtl/>
        </w:rPr>
        <w:t xml:space="preserve"> من بايع رجلا من غير مشورة من المسلمين فلا يبايع هو ولا الذي بايعه تغرّة ان يقتلا.</w:t>
      </w:r>
    </w:p>
    <w:p w:rsidR="007064AC" w:rsidRPr="00676339" w:rsidRDefault="007064AC" w:rsidP="007064AC">
      <w:pPr>
        <w:pStyle w:val="libNormal"/>
        <w:rPr>
          <w:rtl/>
          <w:lang w:bidi="fa-IR"/>
        </w:rPr>
      </w:pPr>
      <w:r w:rsidRPr="00676339">
        <w:rPr>
          <w:rtl/>
          <w:lang w:bidi="fa-IR"/>
        </w:rPr>
        <w:t xml:space="preserve">وانه قد كان من خبرنا حين توفى الله نبيه </w:t>
      </w:r>
      <w:r w:rsidR="00DE62C5" w:rsidRPr="00DE62C5">
        <w:rPr>
          <w:rStyle w:val="libAlaemChar"/>
          <w:rtl/>
        </w:rPr>
        <w:t>صلى‌الله‌عليه‌وآله‌وسلم</w:t>
      </w:r>
      <w:r w:rsidRPr="00676339">
        <w:rPr>
          <w:rtl/>
          <w:lang w:bidi="fa-IR"/>
        </w:rPr>
        <w:t>أن ال</w:t>
      </w:r>
      <w:r w:rsidR="009455E3">
        <w:rPr>
          <w:rFonts w:hint="cs"/>
          <w:rtl/>
          <w:lang w:bidi="fa-IR"/>
        </w:rPr>
        <w:t>ا</w:t>
      </w:r>
      <w:r w:rsidRPr="00676339">
        <w:rPr>
          <w:rtl/>
          <w:lang w:bidi="fa-IR"/>
        </w:rPr>
        <w:t>نصار خالفونا واجتمعوا بأسرهم في سقيفة بني ساعدة</w:t>
      </w:r>
      <w:r>
        <w:rPr>
          <w:rtl/>
          <w:lang w:bidi="fa-IR"/>
        </w:rPr>
        <w:t>،</w:t>
      </w:r>
      <w:r w:rsidRPr="00676339">
        <w:rPr>
          <w:rtl/>
          <w:lang w:bidi="fa-IR"/>
        </w:rPr>
        <w:t xml:space="preserve"> وخالف عنا علي والزبير ومن معها</w:t>
      </w:r>
      <w:r>
        <w:rPr>
          <w:rtl/>
          <w:lang w:bidi="fa-IR"/>
        </w:rPr>
        <w:t>،</w:t>
      </w:r>
      <w:r w:rsidRPr="00676339">
        <w:rPr>
          <w:rtl/>
          <w:lang w:bidi="fa-IR"/>
        </w:rPr>
        <w:t xml:space="preserve"> واجتمع المهاجرون الى أبي بكر</w:t>
      </w:r>
      <w:r>
        <w:rPr>
          <w:rtl/>
          <w:lang w:bidi="fa-IR"/>
        </w:rPr>
        <w:t>،</w:t>
      </w:r>
      <w:r w:rsidRPr="00676339">
        <w:rPr>
          <w:rtl/>
          <w:lang w:bidi="fa-IR"/>
        </w:rPr>
        <w:t xml:space="preserve"> فقلت لابي بكر</w:t>
      </w:r>
      <w:r>
        <w:rPr>
          <w:rtl/>
          <w:lang w:bidi="fa-IR"/>
        </w:rPr>
        <w:t>:</w:t>
      </w:r>
      <w:r w:rsidRPr="00676339">
        <w:rPr>
          <w:rtl/>
          <w:lang w:bidi="fa-IR"/>
        </w:rPr>
        <w:t xml:space="preserve"> يا أبا بكر</w:t>
      </w:r>
      <w:r>
        <w:rPr>
          <w:rtl/>
          <w:lang w:bidi="fa-IR"/>
        </w:rPr>
        <w:t>!</w:t>
      </w:r>
      <w:r w:rsidRPr="00676339">
        <w:rPr>
          <w:rtl/>
          <w:lang w:bidi="fa-IR"/>
        </w:rPr>
        <w:t xml:space="preserve"> انطلق بنا الى </w:t>
      </w:r>
      <w:r w:rsidR="009455E3">
        <w:rPr>
          <w:rFonts w:hint="cs"/>
          <w:rtl/>
          <w:lang w:bidi="fa-IR"/>
        </w:rPr>
        <w:t>ا</w:t>
      </w:r>
      <w:r w:rsidRPr="00676339">
        <w:rPr>
          <w:rtl/>
          <w:lang w:bidi="fa-IR"/>
        </w:rPr>
        <w:t>خواننا هؤلاء من ال</w:t>
      </w:r>
      <w:r w:rsidR="009455E3">
        <w:rPr>
          <w:rFonts w:hint="cs"/>
          <w:rtl/>
          <w:lang w:bidi="fa-IR"/>
        </w:rPr>
        <w:t>ا</w:t>
      </w:r>
      <w:r w:rsidRPr="00676339">
        <w:rPr>
          <w:rtl/>
          <w:lang w:bidi="fa-IR"/>
        </w:rPr>
        <w:t>نصار</w:t>
      </w:r>
      <w:r>
        <w:rPr>
          <w:rtl/>
          <w:lang w:bidi="fa-IR"/>
        </w:rPr>
        <w:t>،</w:t>
      </w:r>
      <w:r w:rsidRPr="00676339">
        <w:rPr>
          <w:rtl/>
          <w:lang w:bidi="fa-IR"/>
        </w:rPr>
        <w:t xml:space="preserve"> فانطلقنا نريدهم فلما دنونا منهم لقينا رجلان صالحان فذكر ما تمامى عليه القوم</w:t>
      </w:r>
      <w:r>
        <w:rPr>
          <w:rtl/>
          <w:lang w:bidi="fa-IR"/>
        </w:rPr>
        <w:t>،</w:t>
      </w:r>
      <w:r w:rsidRPr="00676339">
        <w:rPr>
          <w:rtl/>
          <w:lang w:bidi="fa-IR"/>
        </w:rPr>
        <w:t xml:space="preserve"> فقال</w:t>
      </w:r>
      <w:r>
        <w:rPr>
          <w:rtl/>
          <w:lang w:bidi="fa-IR"/>
        </w:rPr>
        <w:t>:</w:t>
      </w:r>
      <w:r w:rsidRPr="00676339">
        <w:rPr>
          <w:rtl/>
          <w:lang w:bidi="fa-IR"/>
        </w:rPr>
        <w:t xml:space="preserve"> أين تريدون يا معشر المهاجرين</w:t>
      </w:r>
      <w:r>
        <w:rPr>
          <w:rtl/>
          <w:lang w:bidi="fa-IR"/>
        </w:rPr>
        <w:t>؟</w:t>
      </w:r>
      <w:r w:rsidRPr="00676339">
        <w:rPr>
          <w:rtl/>
          <w:lang w:bidi="fa-IR"/>
        </w:rPr>
        <w:t xml:space="preserve"> فقلنا نريد </w:t>
      </w:r>
      <w:r w:rsidR="009455E3">
        <w:rPr>
          <w:rFonts w:hint="cs"/>
          <w:rtl/>
          <w:lang w:bidi="fa-IR"/>
        </w:rPr>
        <w:t>ا</w:t>
      </w:r>
      <w:r w:rsidRPr="00676339">
        <w:rPr>
          <w:rtl/>
          <w:lang w:bidi="fa-IR"/>
        </w:rPr>
        <w:t>خواننا هؤلاء من ال</w:t>
      </w:r>
      <w:r w:rsidR="009455E3">
        <w:rPr>
          <w:rFonts w:hint="cs"/>
          <w:rtl/>
          <w:lang w:bidi="fa-IR"/>
        </w:rPr>
        <w:t>ا</w:t>
      </w:r>
      <w:r w:rsidRPr="00676339">
        <w:rPr>
          <w:rtl/>
          <w:lang w:bidi="fa-IR"/>
        </w:rPr>
        <w:t>نصار</w:t>
      </w:r>
      <w:r>
        <w:rPr>
          <w:rtl/>
          <w:lang w:bidi="fa-IR"/>
        </w:rPr>
        <w:t>،</w:t>
      </w:r>
      <w:r w:rsidRPr="00676339">
        <w:rPr>
          <w:rtl/>
          <w:lang w:bidi="fa-IR"/>
        </w:rPr>
        <w:t xml:space="preserve"> فقالا</w:t>
      </w:r>
      <w:r>
        <w:rPr>
          <w:rtl/>
          <w:lang w:bidi="fa-IR"/>
        </w:rPr>
        <w:t>:</w:t>
      </w:r>
      <w:r w:rsidRPr="00676339">
        <w:rPr>
          <w:rtl/>
          <w:lang w:bidi="fa-IR"/>
        </w:rPr>
        <w:t xml:space="preserve"> لا عليكم أن لا تقربوهم</w:t>
      </w:r>
      <w:r>
        <w:rPr>
          <w:rtl/>
          <w:lang w:bidi="fa-IR"/>
        </w:rPr>
        <w:t>،</w:t>
      </w:r>
      <w:r w:rsidRPr="00676339">
        <w:rPr>
          <w:rtl/>
          <w:lang w:bidi="fa-IR"/>
        </w:rPr>
        <w:t xml:space="preserve"> اقضوا أمركم فقلت</w:t>
      </w:r>
      <w:r>
        <w:rPr>
          <w:rtl/>
          <w:lang w:bidi="fa-IR"/>
        </w:rPr>
        <w:t>:</w:t>
      </w:r>
      <w:r w:rsidRPr="00676339">
        <w:rPr>
          <w:rtl/>
          <w:lang w:bidi="fa-IR"/>
        </w:rPr>
        <w:t xml:space="preserve"> والله لنأتينهم</w:t>
      </w:r>
      <w:r>
        <w:rPr>
          <w:rtl/>
          <w:lang w:bidi="fa-IR"/>
        </w:rPr>
        <w:t>!</w:t>
      </w:r>
      <w:r w:rsidRPr="00676339">
        <w:rPr>
          <w:rtl/>
          <w:lang w:bidi="fa-IR"/>
        </w:rPr>
        <w:t xml:space="preserve"> فانطلقنا حتى </w:t>
      </w:r>
      <w:r w:rsidR="009455E3">
        <w:rPr>
          <w:rFonts w:hint="cs"/>
          <w:rtl/>
          <w:lang w:bidi="fa-IR"/>
        </w:rPr>
        <w:t>ا</w:t>
      </w:r>
      <w:r w:rsidRPr="00676339">
        <w:rPr>
          <w:rtl/>
          <w:lang w:bidi="fa-IR"/>
        </w:rPr>
        <w:t>تيناهم في سقيفة بني ساعدة ف</w:t>
      </w:r>
      <w:r w:rsidR="009455E3">
        <w:rPr>
          <w:rFonts w:hint="cs"/>
          <w:rtl/>
          <w:lang w:bidi="fa-IR"/>
        </w:rPr>
        <w:t>ا</w:t>
      </w:r>
      <w:r w:rsidRPr="00676339">
        <w:rPr>
          <w:rtl/>
          <w:lang w:bidi="fa-IR"/>
        </w:rPr>
        <w:t>ذا رجل مزمل بين ظهرانيهم</w:t>
      </w:r>
      <w:r>
        <w:rPr>
          <w:rtl/>
          <w:lang w:bidi="fa-IR"/>
        </w:rPr>
        <w:t>،</w:t>
      </w:r>
      <w:r w:rsidRPr="00676339">
        <w:rPr>
          <w:rtl/>
          <w:lang w:bidi="fa-IR"/>
        </w:rPr>
        <w:t xml:space="preserve"> فقلت</w:t>
      </w:r>
      <w:r>
        <w:rPr>
          <w:rtl/>
          <w:lang w:bidi="fa-IR"/>
        </w:rPr>
        <w:t>:</w:t>
      </w:r>
      <w:r w:rsidRPr="00676339">
        <w:rPr>
          <w:rtl/>
          <w:lang w:bidi="fa-IR"/>
        </w:rPr>
        <w:t xml:space="preserve"> من هذا</w:t>
      </w:r>
      <w:r>
        <w:rPr>
          <w:rtl/>
          <w:lang w:bidi="fa-IR"/>
        </w:rPr>
        <w:t>؟</w:t>
      </w:r>
      <w:r w:rsidRPr="00676339">
        <w:rPr>
          <w:rtl/>
          <w:lang w:bidi="fa-IR"/>
        </w:rPr>
        <w:t xml:space="preserve"> قالوا</w:t>
      </w:r>
      <w:r>
        <w:rPr>
          <w:rtl/>
          <w:lang w:bidi="fa-IR"/>
        </w:rPr>
        <w:t>:</w:t>
      </w:r>
      <w:r>
        <w:rPr>
          <w:rFonts w:hint="cs"/>
          <w:rtl/>
          <w:lang w:bidi="fa-IR"/>
        </w:rPr>
        <w:t xml:space="preserve"> </w:t>
      </w:r>
      <w:r w:rsidRPr="00676339">
        <w:rPr>
          <w:rtl/>
          <w:lang w:bidi="fa-IR"/>
        </w:rPr>
        <w:t>هذا سعد بن عبادة</w:t>
      </w:r>
      <w:r>
        <w:rPr>
          <w:rtl/>
          <w:lang w:bidi="fa-IR"/>
        </w:rPr>
        <w:t>،</w:t>
      </w:r>
      <w:r w:rsidRPr="00676339">
        <w:rPr>
          <w:rtl/>
          <w:lang w:bidi="fa-IR"/>
        </w:rPr>
        <w:t xml:space="preserve"> فقلت</w:t>
      </w:r>
      <w:r>
        <w:rPr>
          <w:rtl/>
          <w:lang w:bidi="fa-IR"/>
        </w:rPr>
        <w:t>:</w:t>
      </w:r>
      <w:r w:rsidRPr="00676339">
        <w:rPr>
          <w:rtl/>
          <w:lang w:bidi="fa-IR"/>
        </w:rPr>
        <w:t xml:space="preserve"> ما له</w:t>
      </w:r>
      <w:r>
        <w:rPr>
          <w:rtl/>
          <w:lang w:bidi="fa-IR"/>
        </w:rPr>
        <w:t>؟</w:t>
      </w:r>
      <w:r w:rsidRPr="00676339">
        <w:rPr>
          <w:rtl/>
          <w:lang w:bidi="fa-IR"/>
        </w:rPr>
        <w:t xml:space="preserve"> قالوا يوعك. فلما جلسنا قليلا تشهّد خطيبهم فأثنى على الله. بما هو أهله ثم قال</w:t>
      </w:r>
      <w:r>
        <w:rPr>
          <w:rtl/>
          <w:lang w:bidi="fa-IR"/>
        </w:rPr>
        <w:t>:</w:t>
      </w:r>
    </w:p>
    <w:p w:rsidR="007064AC" w:rsidRPr="00676339" w:rsidRDefault="007064AC" w:rsidP="007064AC">
      <w:pPr>
        <w:pStyle w:val="libNormal"/>
        <w:rPr>
          <w:rtl/>
          <w:lang w:bidi="fa-IR"/>
        </w:rPr>
      </w:pPr>
      <w:r w:rsidRPr="00676339">
        <w:rPr>
          <w:rtl/>
          <w:lang w:bidi="fa-IR"/>
        </w:rPr>
        <w:t>أمّا بعد</w:t>
      </w:r>
      <w:r>
        <w:rPr>
          <w:rtl/>
          <w:lang w:bidi="fa-IR"/>
        </w:rPr>
        <w:t>،</w:t>
      </w:r>
      <w:r w:rsidRPr="00676339">
        <w:rPr>
          <w:rtl/>
          <w:lang w:bidi="fa-IR"/>
        </w:rPr>
        <w:t xml:space="preserve"> فنحن أنصار الله وكتيبة ال</w:t>
      </w:r>
      <w:r w:rsidR="009455E3">
        <w:rPr>
          <w:rFonts w:hint="cs"/>
          <w:rtl/>
          <w:lang w:bidi="fa-IR"/>
        </w:rPr>
        <w:t>ا</w:t>
      </w:r>
      <w:r w:rsidRPr="00676339">
        <w:rPr>
          <w:rtl/>
          <w:lang w:bidi="fa-IR"/>
        </w:rPr>
        <w:t>سلام وأنتم معشر المهاجرين رهط وقد دفت دافة من قومكم ف</w:t>
      </w:r>
      <w:r w:rsidR="009455E3">
        <w:rPr>
          <w:rFonts w:hint="cs"/>
          <w:rtl/>
          <w:lang w:bidi="fa-IR"/>
        </w:rPr>
        <w:t>ا</w:t>
      </w:r>
      <w:r w:rsidRPr="00676339">
        <w:rPr>
          <w:rtl/>
          <w:lang w:bidi="fa-IR"/>
        </w:rPr>
        <w:t>ذا هم يريدون ان يختزلونا من أصلنا وان يحصنونا من ال</w:t>
      </w:r>
      <w:r w:rsidR="009455E3">
        <w:rPr>
          <w:rFonts w:hint="cs"/>
          <w:rtl/>
          <w:lang w:bidi="fa-IR"/>
        </w:rPr>
        <w:t>ا</w:t>
      </w:r>
      <w:r w:rsidRPr="00676339">
        <w:rPr>
          <w:rtl/>
          <w:lang w:bidi="fa-IR"/>
        </w:rPr>
        <w:t>مر</w:t>
      </w:r>
      <w:r>
        <w:rPr>
          <w:rtl/>
          <w:lang w:bidi="fa-IR"/>
        </w:rPr>
        <w:t>،</w:t>
      </w:r>
      <w:r w:rsidRPr="00676339">
        <w:rPr>
          <w:rtl/>
          <w:lang w:bidi="fa-IR"/>
        </w:rPr>
        <w:t xml:space="preserve"> فلما سكت أردت ان </w:t>
      </w:r>
      <w:r w:rsidR="009455E3">
        <w:rPr>
          <w:rFonts w:hint="cs"/>
          <w:rtl/>
          <w:lang w:bidi="fa-IR"/>
        </w:rPr>
        <w:t>ا</w:t>
      </w:r>
      <w:r w:rsidRPr="00676339">
        <w:rPr>
          <w:rtl/>
          <w:lang w:bidi="fa-IR"/>
        </w:rPr>
        <w:t xml:space="preserve">تكلم وكنت زوّرت مقالة اعجبتني </w:t>
      </w:r>
      <w:r w:rsidR="009455E3">
        <w:rPr>
          <w:rFonts w:hint="cs"/>
          <w:rtl/>
          <w:lang w:bidi="fa-IR"/>
        </w:rPr>
        <w:t>ا</w:t>
      </w:r>
      <w:r w:rsidRPr="00676339">
        <w:rPr>
          <w:rtl/>
          <w:lang w:bidi="fa-IR"/>
        </w:rPr>
        <w:t>ريد أن اقدمها بين يدي أبي بكر</w:t>
      </w:r>
      <w:r>
        <w:rPr>
          <w:rtl/>
          <w:lang w:bidi="fa-IR"/>
        </w:rPr>
        <w:t>،</w:t>
      </w:r>
      <w:r w:rsidRPr="00676339">
        <w:rPr>
          <w:rtl/>
          <w:lang w:bidi="fa-IR"/>
        </w:rPr>
        <w:t xml:space="preserve"> وكنت اداري منه بعض الحدّ</w:t>
      </w:r>
      <w:r>
        <w:rPr>
          <w:rtl/>
          <w:lang w:bidi="fa-IR"/>
        </w:rPr>
        <w:t>،</w:t>
      </w:r>
      <w:r w:rsidRPr="00676339">
        <w:rPr>
          <w:rtl/>
          <w:lang w:bidi="fa-IR"/>
        </w:rPr>
        <w:t xml:space="preserve"> فلما أردت ان اتكلّم قال ابو بكر</w:t>
      </w:r>
      <w:r>
        <w:rPr>
          <w:rtl/>
          <w:lang w:bidi="fa-IR"/>
        </w:rPr>
        <w:t>:</w:t>
      </w:r>
      <w:r w:rsidRPr="00676339">
        <w:rPr>
          <w:rtl/>
          <w:lang w:bidi="fa-IR"/>
        </w:rPr>
        <w:t xml:space="preserve"> على رسلك</w:t>
      </w:r>
      <w:r>
        <w:rPr>
          <w:rtl/>
          <w:lang w:bidi="fa-IR"/>
        </w:rPr>
        <w:t>!</w:t>
      </w:r>
      <w:r w:rsidRPr="00676339">
        <w:rPr>
          <w:rtl/>
          <w:lang w:bidi="fa-IR"/>
        </w:rPr>
        <w:t xml:space="preserve"> فكرهت أن أغضبه فتكلم ابو بكر فكان هو أحلم مني وأوقر</w:t>
      </w:r>
      <w:r>
        <w:rPr>
          <w:rtl/>
          <w:lang w:bidi="fa-IR"/>
        </w:rPr>
        <w:t>،</w:t>
      </w:r>
      <w:r w:rsidRPr="00676339">
        <w:rPr>
          <w:rtl/>
          <w:lang w:bidi="fa-IR"/>
        </w:rPr>
        <w:t xml:space="preserve"> والله ما ترك من كلمة أعجبتني في تزويري ال</w:t>
      </w:r>
      <w:r w:rsidR="009455E3">
        <w:rPr>
          <w:rFonts w:hint="cs"/>
          <w:rtl/>
          <w:lang w:bidi="fa-IR"/>
        </w:rPr>
        <w:t>ّ</w:t>
      </w:r>
      <w:r w:rsidRPr="00676339">
        <w:rPr>
          <w:rtl/>
          <w:lang w:bidi="fa-IR"/>
        </w:rPr>
        <w:t>ا قال بديهة مثلها أو أفضل حتى سكت</w:t>
      </w:r>
      <w:r>
        <w:rPr>
          <w:rtl/>
          <w:lang w:bidi="fa-IR"/>
        </w:rPr>
        <w:t>!</w:t>
      </w:r>
      <w:r w:rsidRPr="00676339">
        <w:rPr>
          <w:rtl/>
          <w:lang w:bidi="fa-IR"/>
        </w:rPr>
        <w:t xml:space="preserve"> فقال</w:t>
      </w:r>
      <w:r>
        <w:rPr>
          <w:rtl/>
          <w:lang w:bidi="fa-IR"/>
        </w:rPr>
        <w:t>:</w:t>
      </w:r>
      <w:r w:rsidRPr="00676339">
        <w:rPr>
          <w:rtl/>
          <w:lang w:bidi="fa-IR"/>
        </w:rPr>
        <w:t xml:space="preserve"> ما ذكرتم فيكم من خير ف</w:t>
      </w:r>
      <w:r w:rsidR="009455E3">
        <w:rPr>
          <w:rFonts w:hint="cs"/>
          <w:rtl/>
          <w:lang w:bidi="fa-IR"/>
        </w:rPr>
        <w:t>ا</w:t>
      </w:r>
      <w:r w:rsidRPr="00676339">
        <w:rPr>
          <w:rtl/>
          <w:lang w:bidi="fa-IR"/>
        </w:rPr>
        <w:t>نتم له اهل ولن يعرف هذا ال</w:t>
      </w:r>
      <w:r w:rsidR="009455E3">
        <w:rPr>
          <w:rFonts w:hint="cs"/>
          <w:rtl/>
          <w:lang w:bidi="fa-IR"/>
        </w:rPr>
        <w:t>ا</w:t>
      </w:r>
      <w:r w:rsidRPr="00676339">
        <w:rPr>
          <w:rtl/>
          <w:lang w:bidi="fa-IR"/>
        </w:rPr>
        <w:t>مر ال</w:t>
      </w:r>
      <w:r w:rsidR="009455E3">
        <w:rPr>
          <w:rFonts w:hint="cs"/>
          <w:rtl/>
          <w:lang w:bidi="fa-IR"/>
        </w:rPr>
        <w:t>ّ</w:t>
      </w:r>
      <w:r w:rsidRPr="00676339">
        <w:rPr>
          <w:rtl/>
          <w:lang w:bidi="fa-IR"/>
        </w:rPr>
        <w:t>ا لهذا الحي من قريش هم أوسط العرب نسبا</w:t>
      </w:r>
      <w:r w:rsidR="009455E3">
        <w:rPr>
          <w:rFonts w:hint="cs"/>
          <w:rtl/>
          <w:lang w:bidi="fa-IR"/>
        </w:rPr>
        <w:t>ً</w:t>
      </w:r>
      <w:r w:rsidRPr="00676339">
        <w:rPr>
          <w:rtl/>
          <w:lang w:bidi="fa-IR"/>
        </w:rPr>
        <w:t xml:space="preserve"> ودارا</w:t>
      </w:r>
      <w:r w:rsidR="009455E3">
        <w:rPr>
          <w:rFonts w:hint="cs"/>
          <w:rtl/>
          <w:lang w:bidi="fa-IR"/>
        </w:rPr>
        <w:t>ً</w:t>
      </w:r>
      <w:r>
        <w:rPr>
          <w:rtl/>
          <w:lang w:bidi="fa-IR"/>
        </w:rPr>
        <w:t>،</w:t>
      </w:r>
      <w:r w:rsidRPr="00676339">
        <w:rPr>
          <w:rtl/>
          <w:lang w:bidi="fa-IR"/>
        </w:rPr>
        <w:t xml:space="preserve"> وقد رضيت لكم احد هذين الرجلين</w:t>
      </w:r>
      <w:r>
        <w:rPr>
          <w:rtl/>
          <w:lang w:bidi="fa-IR"/>
        </w:rPr>
        <w:t>،</w:t>
      </w:r>
      <w:r w:rsidRPr="00676339">
        <w:rPr>
          <w:rtl/>
          <w:lang w:bidi="fa-IR"/>
        </w:rPr>
        <w:t xml:space="preserve"> فبايعوا أيهما شئتم</w:t>
      </w:r>
      <w:r>
        <w:rPr>
          <w:rtl/>
          <w:lang w:bidi="fa-IR"/>
        </w:rPr>
        <w:t>،</w:t>
      </w:r>
      <w:r w:rsidRPr="00676339">
        <w:rPr>
          <w:rtl/>
          <w:lang w:bidi="fa-IR"/>
        </w:rPr>
        <w:t xml:space="preserve"> فأخذ بيدي وبيد أبي عبيدة بن الجرّاح</w:t>
      </w:r>
      <w:r>
        <w:rPr>
          <w:rtl/>
          <w:lang w:bidi="fa-IR"/>
        </w:rPr>
        <w:t xml:space="preserve"> </w:t>
      </w:r>
      <w:r w:rsidR="000429BA">
        <w:rPr>
          <w:rtl/>
          <w:lang w:bidi="fa-IR"/>
        </w:rPr>
        <w:t>-</w:t>
      </w:r>
      <w:r>
        <w:rPr>
          <w:rtl/>
          <w:lang w:bidi="fa-IR"/>
        </w:rPr>
        <w:t xml:space="preserve"> </w:t>
      </w:r>
      <w:r w:rsidRPr="00676339">
        <w:rPr>
          <w:rtl/>
          <w:lang w:bidi="fa-IR"/>
        </w:rPr>
        <w:t>وهو جالس بيننا</w:t>
      </w:r>
      <w:r>
        <w:rPr>
          <w:rtl/>
          <w:lang w:bidi="fa-IR"/>
        </w:rPr>
        <w:t xml:space="preserve"> </w:t>
      </w:r>
      <w:r w:rsidR="000429BA">
        <w:rPr>
          <w:rtl/>
          <w:lang w:bidi="fa-IR"/>
        </w:rPr>
        <w:t>-</w:t>
      </w:r>
      <w:r>
        <w:rPr>
          <w:rtl/>
          <w:lang w:bidi="fa-IR"/>
        </w:rPr>
        <w:t xml:space="preserve"> </w:t>
      </w:r>
      <w:r w:rsidRPr="00676339">
        <w:rPr>
          <w:rtl/>
          <w:lang w:bidi="fa-IR"/>
        </w:rPr>
        <w:t>فلم أكره مما قال غيرها</w:t>
      </w:r>
      <w:r>
        <w:rPr>
          <w:rtl/>
          <w:lang w:bidi="fa-IR"/>
        </w:rPr>
        <w:t>،</w:t>
      </w:r>
      <w:r w:rsidRPr="00676339">
        <w:rPr>
          <w:rtl/>
          <w:lang w:bidi="fa-IR"/>
        </w:rPr>
        <w:t xml:space="preserve"> كان والله ان أقدم فتضرب عنقي لا يقربني ذلك من اثم أحب الي من ان أتامرّ على قوم فيهم ابو بكر</w:t>
      </w:r>
      <w:r>
        <w:rPr>
          <w:rtl/>
          <w:lang w:bidi="fa-IR"/>
        </w:rPr>
        <w:t>!</w:t>
      </w:r>
      <w:r w:rsidRPr="00676339">
        <w:rPr>
          <w:rtl/>
          <w:lang w:bidi="fa-IR"/>
        </w:rPr>
        <w:t xml:space="preserve"> اللهم الا أن تسوّل لي نفسي عند الموت شيئا</w:t>
      </w:r>
      <w:r w:rsidR="009455E3">
        <w:rPr>
          <w:rFonts w:hint="cs"/>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لا </w:t>
      </w:r>
      <w:r w:rsidR="009455E3">
        <w:rPr>
          <w:rFonts w:hint="cs"/>
          <w:rtl/>
        </w:rPr>
        <w:t>ا</w:t>
      </w:r>
      <w:r w:rsidRPr="00676339">
        <w:rPr>
          <w:rtl/>
        </w:rPr>
        <w:t>جده ال</w:t>
      </w:r>
      <w:r w:rsidR="000516B3">
        <w:rPr>
          <w:rFonts w:hint="cs"/>
          <w:rtl/>
        </w:rPr>
        <w:t>ا</w:t>
      </w:r>
      <w:r w:rsidRPr="00676339">
        <w:rPr>
          <w:rtl/>
        </w:rPr>
        <w:t>ن.</w:t>
      </w:r>
    </w:p>
    <w:p w:rsidR="007064AC" w:rsidRPr="00676339" w:rsidRDefault="007064AC" w:rsidP="007064AC">
      <w:pPr>
        <w:pStyle w:val="libNormal"/>
        <w:rPr>
          <w:rtl/>
          <w:lang w:bidi="fa-IR"/>
        </w:rPr>
      </w:pPr>
      <w:r w:rsidRPr="00676339">
        <w:rPr>
          <w:rtl/>
          <w:lang w:bidi="fa-IR"/>
        </w:rPr>
        <w:t>فقال قائل من ال</w:t>
      </w:r>
      <w:r w:rsidR="000516B3">
        <w:rPr>
          <w:rFonts w:hint="cs"/>
          <w:rtl/>
          <w:lang w:bidi="fa-IR"/>
        </w:rPr>
        <w:t>ا</w:t>
      </w:r>
      <w:r w:rsidRPr="00676339">
        <w:rPr>
          <w:rtl/>
          <w:lang w:bidi="fa-IR"/>
        </w:rPr>
        <w:t>نصار</w:t>
      </w:r>
      <w:r>
        <w:rPr>
          <w:rtl/>
          <w:lang w:bidi="fa-IR"/>
        </w:rPr>
        <w:t>!</w:t>
      </w:r>
      <w:r w:rsidRPr="00676339">
        <w:rPr>
          <w:rtl/>
          <w:lang w:bidi="fa-IR"/>
        </w:rPr>
        <w:t xml:space="preserve"> انا جذيلها المحكك وعذيقها المرجّب</w:t>
      </w:r>
      <w:r>
        <w:rPr>
          <w:rtl/>
          <w:lang w:bidi="fa-IR"/>
        </w:rPr>
        <w:t>،</w:t>
      </w:r>
      <w:r w:rsidRPr="00676339">
        <w:rPr>
          <w:rtl/>
          <w:lang w:bidi="fa-IR"/>
        </w:rPr>
        <w:t xml:space="preserve"> منا امير ومنكم امير يا معشر قريش</w:t>
      </w:r>
      <w:r>
        <w:rPr>
          <w:rtl/>
          <w:lang w:bidi="fa-IR"/>
        </w:rPr>
        <w:t>!</w:t>
      </w:r>
      <w:r w:rsidRPr="00676339">
        <w:rPr>
          <w:rtl/>
          <w:lang w:bidi="fa-IR"/>
        </w:rPr>
        <w:t xml:space="preserve"> فكثر اللغط وارتفعت ال</w:t>
      </w:r>
      <w:r w:rsidR="000516B3">
        <w:rPr>
          <w:rFonts w:hint="cs"/>
          <w:rtl/>
          <w:lang w:bidi="fa-IR"/>
        </w:rPr>
        <w:t>ا</w:t>
      </w:r>
      <w:r w:rsidRPr="00676339">
        <w:rPr>
          <w:rtl/>
          <w:lang w:bidi="fa-IR"/>
        </w:rPr>
        <w:t>صوات حتى فرقت من الاختلاف</w:t>
      </w:r>
      <w:r>
        <w:rPr>
          <w:rtl/>
          <w:lang w:bidi="fa-IR"/>
        </w:rPr>
        <w:t>،</w:t>
      </w:r>
      <w:r w:rsidRPr="00676339">
        <w:rPr>
          <w:rtl/>
          <w:lang w:bidi="fa-IR"/>
        </w:rPr>
        <w:t xml:space="preserve"> فقلت</w:t>
      </w:r>
      <w:r>
        <w:rPr>
          <w:rtl/>
          <w:lang w:bidi="fa-IR"/>
        </w:rPr>
        <w:t>:</w:t>
      </w:r>
      <w:r w:rsidRPr="00676339">
        <w:rPr>
          <w:rtl/>
          <w:lang w:bidi="fa-IR"/>
        </w:rPr>
        <w:t xml:space="preserve"> ابسط يدك يا أبا بكر</w:t>
      </w:r>
      <w:r>
        <w:rPr>
          <w:rtl/>
          <w:lang w:bidi="fa-IR"/>
        </w:rPr>
        <w:t>!</w:t>
      </w:r>
      <w:r w:rsidRPr="00676339">
        <w:rPr>
          <w:rtl/>
          <w:lang w:bidi="fa-IR"/>
        </w:rPr>
        <w:t xml:space="preserve"> فبسط يده فبايعته وبايعه المهاجرون ثم بايعته ال</w:t>
      </w:r>
      <w:r w:rsidR="000516B3">
        <w:rPr>
          <w:rFonts w:hint="cs"/>
          <w:rtl/>
          <w:lang w:bidi="fa-IR"/>
        </w:rPr>
        <w:t>ا</w:t>
      </w:r>
      <w:r w:rsidRPr="00676339">
        <w:rPr>
          <w:rtl/>
          <w:lang w:bidi="fa-IR"/>
        </w:rPr>
        <w:t>نصار</w:t>
      </w:r>
      <w:r>
        <w:rPr>
          <w:rtl/>
          <w:lang w:bidi="fa-IR"/>
        </w:rPr>
        <w:t>،</w:t>
      </w:r>
      <w:r w:rsidRPr="00676339">
        <w:rPr>
          <w:rtl/>
          <w:lang w:bidi="fa-IR"/>
        </w:rPr>
        <w:t xml:space="preserve"> ونزونا على سعد بن عبادة فقال قائل منهم</w:t>
      </w:r>
      <w:r>
        <w:rPr>
          <w:rtl/>
          <w:lang w:bidi="fa-IR"/>
        </w:rPr>
        <w:t>:</w:t>
      </w:r>
      <w:r>
        <w:rPr>
          <w:rFonts w:hint="cs"/>
          <w:rtl/>
          <w:lang w:bidi="fa-IR"/>
        </w:rPr>
        <w:t xml:space="preserve"> </w:t>
      </w:r>
      <w:r w:rsidRPr="00676339">
        <w:rPr>
          <w:rtl/>
          <w:lang w:bidi="fa-IR"/>
        </w:rPr>
        <w:t>قتلتم سعد بن عبادة فقلت</w:t>
      </w:r>
      <w:r>
        <w:rPr>
          <w:rtl/>
          <w:lang w:bidi="fa-IR"/>
        </w:rPr>
        <w:t>:</w:t>
      </w:r>
      <w:r w:rsidRPr="00676339">
        <w:rPr>
          <w:rtl/>
          <w:lang w:bidi="fa-IR"/>
        </w:rPr>
        <w:t xml:space="preserve"> قتل الله سعد بن عبادة</w:t>
      </w:r>
      <w:r>
        <w:rPr>
          <w:rtl/>
          <w:lang w:bidi="fa-IR"/>
        </w:rPr>
        <w:t>!</w:t>
      </w:r>
      <w:r w:rsidRPr="00676339">
        <w:rPr>
          <w:rtl/>
          <w:lang w:bidi="fa-IR"/>
        </w:rPr>
        <w:t xml:space="preserve"> قال عمر</w:t>
      </w:r>
      <w:r>
        <w:rPr>
          <w:rtl/>
          <w:lang w:bidi="fa-IR"/>
        </w:rPr>
        <w:t>:</w:t>
      </w:r>
      <w:r w:rsidRPr="00676339">
        <w:rPr>
          <w:rtl/>
          <w:lang w:bidi="fa-IR"/>
        </w:rPr>
        <w:t xml:space="preserve"> وانّا والله ما وجدنا فيما حضر من أمر </w:t>
      </w:r>
      <w:r w:rsidR="000516B3">
        <w:rPr>
          <w:rFonts w:hint="cs"/>
          <w:rtl/>
          <w:lang w:bidi="fa-IR"/>
        </w:rPr>
        <w:t>ا</w:t>
      </w:r>
      <w:r w:rsidRPr="00676339">
        <w:rPr>
          <w:rtl/>
          <w:lang w:bidi="fa-IR"/>
        </w:rPr>
        <w:t>قوى من مبايعة أبي بكر</w:t>
      </w:r>
      <w:r>
        <w:rPr>
          <w:rtl/>
          <w:lang w:bidi="fa-IR"/>
        </w:rPr>
        <w:t>،</w:t>
      </w:r>
      <w:r w:rsidRPr="00676339">
        <w:rPr>
          <w:rtl/>
          <w:lang w:bidi="fa-IR"/>
        </w:rPr>
        <w:t xml:space="preserve"> خشينا ان فارقنا القوم ولم تكن بيعة أن يبايعوا رجلا منهم بعدنا فاما بايعناهم على ما لا نرضى </w:t>
      </w:r>
      <w:r w:rsidRPr="00AA3501">
        <w:rPr>
          <w:rStyle w:val="libFootnotenumChar"/>
          <w:rtl/>
        </w:rPr>
        <w:t>(1)</w:t>
      </w:r>
      <w:r w:rsidRPr="00676339">
        <w:rPr>
          <w:rtl/>
          <w:lang w:bidi="fa-IR"/>
        </w:rPr>
        <w:t xml:space="preserve"> واما نخالفهم</w:t>
      </w:r>
      <w:r>
        <w:rPr>
          <w:rtl/>
          <w:lang w:bidi="fa-IR"/>
        </w:rPr>
        <w:t>،</w:t>
      </w:r>
      <w:r w:rsidRPr="00676339">
        <w:rPr>
          <w:rtl/>
          <w:lang w:bidi="fa-IR"/>
        </w:rPr>
        <w:t xml:space="preserve"> فيكون فساد</w:t>
      </w:r>
      <w:r>
        <w:rPr>
          <w:rtl/>
          <w:lang w:bidi="fa-IR"/>
        </w:rPr>
        <w:t>،</w:t>
      </w:r>
      <w:r w:rsidRPr="00676339">
        <w:rPr>
          <w:rtl/>
          <w:lang w:bidi="fa-IR"/>
        </w:rPr>
        <w:t xml:space="preserve"> فمن بايع رجل على غير مشورة من المسلمين فلا يبايع هو ولا الذي بايعه تغرّه ان يقتلا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ابن هشام « قال ابن اسحق</w:t>
      </w:r>
      <w:r>
        <w:rPr>
          <w:rtl/>
          <w:lang w:bidi="fa-IR"/>
        </w:rPr>
        <w:t>:</w:t>
      </w:r>
      <w:r w:rsidRPr="00676339">
        <w:rPr>
          <w:rtl/>
          <w:lang w:bidi="fa-IR"/>
        </w:rPr>
        <w:t xml:space="preserve"> وكان من حديث السقيفة حين اجتمعت بها ال</w:t>
      </w:r>
      <w:r w:rsidR="000516B3">
        <w:rPr>
          <w:rFonts w:hint="cs"/>
          <w:rtl/>
          <w:lang w:bidi="fa-IR"/>
        </w:rPr>
        <w:t>ا</w:t>
      </w:r>
      <w:r w:rsidRPr="00676339">
        <w:rPr>
          <w:rtl/>
          <w:lang w:bidi="fa-IR"/>
        </w:rPr>
        <w:t xml:space="preserve">نصار ان عبد الله بن </w:t>
      </w:r>
      <w:r w:rsidR="000516B3">
        <w:rPr>
          <w:rFonts w:hint="cs"/>
          <w:rtl/>
          <w:lang w:bidi="fa-IR"/>
        </w:rPr>
        <w:t>ا</w:t>
      </w:r>
      <w:r w:rsidRPr="00676339">
        <w:rPr>
          <w:rtl/>
          <w:lang w:bidi="fa-IR"/>
        </w:rPr>
        <w:t>بي بكر حدثني عن ابن شهاب الزهري عن عبيد الله بن عبد الله بن عتبة بن مسعود عن عبد الله بن عباس</w:t>
      </w:r>
      <w:r>
        <w:rPr>
          <w:rtl/>
          <w:lang w:bidi="fa-IR"/>
        </w:rPr>
        <w:t>،</w:t>
      </w:r>
      <w:r w:rsidRPr="00676339">
        <w:rPr>
          <w:rtl/>
          <w:lang w:bidi="fa-IR"/>
        </w:rPr>
        <w:t xml:space="preserve"> قال </w:t>
      </w:r>
      <w:r w:rsidR="000516B3">
        <w:rPr>
          <w:rFonts w:hint="cs"/>
          <w:rtl/>
          <w:lang w:bidi="fa-IR"/>
        </w:rPr>
        <w:t>ا</w:t>
      </w:r>
      <w:r w:rsidRPr="00676339">
        <w:rPr>
          <w:rtl/>
          <w:lang w:bidi="fa-IR"/>
        </w:rPr>
        <w:t>خبرني عبد الرحمن بن عوف قال</w:t>
      </w:r>
      <w:r>
        <w:rPr>
          <w:rtl/>
          <w:lang w:bidi="fa-IR"/>
        </w:rPr>
        <w:t>:</w:t>
      </w:r>
      <w:r w:rsidRPr="00676339">
        <w:rPr>
          <w:rtl/>
          <w:lang w:bidi="fa-IR"/>
        </w:rPr>
        <w:t xml:space="preserve"> وكنت منزله بمنى أنتظره وهو عند عمر في آخر حجة حجها عمر</w:t>
      </w:r>
      <w:r>
        <w:rPr>
          <w:rtl/>
          <w:lang w:bidi="fa-IR"/>
        </w:rPr>
        <w:t>،</w:t>
      </w:r>
      <w:r w:rsidRPr="00676339">
        <w:rPr>
          <w:rtl/>
          <w:lang w:bidi="fa-IR"/>
        </w:rPr>
        <w:t xml:space="preserve"> قال</w:t>
      </w:r>
      <w:r>
        <w:rPr>
          <w:rtl/>
          <w:lang w:bidi="fa-IR"/>
        </w:rPr>
        <w:t>:</w:t>
      </w:r>
      <w:r w:rsidRPr="00676339">
        <w:rPr>
          <w:rtl/>
          <w:lang w:bidi="fa-IR"/>
        </w:rPr>
        <w:t xml:space="preserve"> فرجع عبد الرحمن بن عوف من عند عمر فوجدني في منزله في منى انتظره وكنت أقرئه القرآن</w:t>
      </w:r>
      <w:r>
        <w:rPr>
          <w:rtl/>
          <w:lang w:bidi="fa-IR"/>
        </w:rPr>
        <w:t>،</w:t>
      </w:r>
      <w:r w:rsidRPr="00676339">
        <w:rPr>
          <w:rtl/>
          <w:lang w:bidi="fa-IR"/>
        </w:rPr>
        <w:t xml:space="preserve"> قال ابن عباس</w:t>
      </w:r>
      <w:r>
        <w:rPr>
          <w:rtl/>
          <w:lang w:bidi="fa-IR"/>
        </w:rPr>
        <w:t>:</w:t>
      </w:r>
      <w:r w:rsidRPr="00676339">
        <w:rPr>
          <w:rtl/>
          <w:lang w:bidi="fa-IR"/>
        </w:rPr>
        <w:t xml:space="preserve"> فقال لي عبد الرحمن بن عوف</w:t>
      </w:r>
      <w:r>
        <w:rPr>
          <w:rtl/>
          <w:lang w:bidi="fa-IR"/>
        </w:rPr>
        <w:t>:</w:t>
      </w:r>
      <w:r w:rsidRPr="00676339">
        <w:rPr>
          <w:rtl/>
          <w:lang w:bidi="fa-IR"/>
        </w:rPr>
        <w:t xml:space="preserve"> لو رأيت رجلا أتى امير المؤمنين فقال</w:t>
      </w:r>
      <w:r>
        <w:rPr>
          <w:rtl/>
          <w:lang w:bidi="fa-IR"/>
        </w:rPr>
        <w:t>:</w:t>
      </w:r>
      <w:r w:rsidRPr="00676339">
        <w:rPr>
          <w:rtl/>
          <w:lang w:bidi="fa-IR"/>
        </w:rPr>
        <w:t xml:space="preserve"> يا امير المؤمنين</w:t>
      </w:r>
      <w:r>
        <w:rPr>
          <w:rtl/>
          <w:lang w:bidi="fa-IR"/>
        </w:rPr>
        <w:t>!</w:t>
      </w:r>
      <w:r w:rsidRPr="00676339">
        <w:rPr>
          <w:rtl/>
          <w:lang w:bidi="fa-IR"/>
        </w:rPr>
        <w:t xml:space="preserve"> هل لك في فلان يقول</w:t>
      </w:r>
      <w:r>
        <w:rPr>
          <w:rtl/>
          <w:lang w:bidi="fa-IR"/>
        </w:rPr>
        <w:t>:</w:t>
      </w:r>
      <w:r w:rsidRPr="00676339">
        <w:rPr>
          <w:rtl/>
          <w:lang w:bidi="fa-IR"/>
        </w:rPr>
        <w:t xml:space="preserve"> والله لو قد مات عمر ابن الخطاب لقد بايعت فلانا</w:t>
      </w:r>
      <w:r w:rsidR="000516B3">
        <w:rPr>
          <w:rFonts w:hint="cs"/>
          <w:rtl/>
          <w:lang w:bidi="fa-IR"/>
        </w:rPr>
        <w:t>ً</w:t>
      </w:r>
      <w:r w:rsidRPr="00676339">
        <w:rPr>
          <w:rtl/>
          <w:lang w:bidi="fa-IR"/>
        </w:rPr>
        <w:t xml:space="preserve"> والله ما كانت بيعة </w:t>
      </w:r>
      <w:r w:rsidR="000516B3">
        <w:rPr>
          <w:rFonts w:hint="cs"/>
          <w:rtl/>
          <w:lang w:bidi="fa-IR"/>
        </w:rPr>
        <w:t>ا</w:t>
      </w:r>
      <w:r w:rsidRPr="00676339">
        <w:rPr>
          <w:rtl/>
          <w:lang w:bidi="fa-IR"/>
        </w:rPr>
        <w:t>بي بكر الا فلتة فتمت.</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فغضب عمر فقال</w:t>
      </w:r>
      <w:r>
        <w:rPr>
          <w:rtl/>
          <w:lang w:bidi="fa-IR"/>
        </w:rPr>
        <w:t>:</w:t>
      </w:r>
      <w:r w:rsidRPr="00676339">
        <w:rPr>
          <w:rtl/>
          <w:lang w:bidi="fa-IR"/>
        </w:rPr>
        <w:t xml:space="preserve"> اني </w:t>
      </w:r>
      <w:r w:rsidR="000516B3">
        <w:rPr>
          <w:rFonts w:hint="cs"/>
          <w:rtl/>
          <w:lang w:bidi="fa-IR"/>
        </w:rPr>
        <w:t>ا</w:t>
      </w:r>
      <w:r w:rsidRPr="00676339">
        <w:rPr>
          <w:rtl/>
          <w:lang w:bidi="fa-IR"/>
        </w:rPr>
        <w:t xml:space="preserve">نشاء الله لقائم العشية في الناس فمحذّرهم هؤلاء الذين يريدون أن يغضبوهم </w:t>
      </w:r>
      <w:r w:rsidR="000516B3">
        <w:rPr>
          <w:rFonts w:hint="cs"/>
          <w:rtl/>
          <w:lang w:bidi="fa-IR"/>
        </w:rPr>
        <w:t>ا</w:t>
      </w:r>
      <w:r w:rsidRPr="00676339">
        <w:rPr>
          <w:rtl/>
          <w:lang w:bidi="fa-IR"/>
        </w:rPr>
        <w:t>مرهم</w:t>
      </w:r>
      <w:r>
        <w:rPr>
          <w:rtl/>
          <w:lang w:bidi="fa-IR"/>
        </w:rPr>
        <w:t>،</w:t>
      </w:r>
      <w:r w:rsidRPr="00676339">
        <w:rPr>
          <w:rtl/>
          <w:lang w:bidi="fa-IR"/>
        </w:rPr>
        <w:t xml:space="preserve"> قال عبد الرحمن فقلت</w:t>
      </w:r>
      <w:r>
        <w:rPr>
          <w:rtl/>
          <w:lang w:bidi="fa-IR"/>
        </w:rPr>
        <w:t>:</w:t>
      </w:r>
      <w:r>
        <w:rPr>
          <w:rFonts w:hint="cs"/>
          <w:rtl/>
          <w:lang w:bidi="fa-IR"/>
        </w:rPr>
        <w:t xml:space="preserve"> </w:t>
      </w:r>
      <w:r w:rsidRPr="00676339">
        <w:rPr>
          <w:rtl/>
          <w:lang w:bidi="fa-IR"/>
        </w:rPr>
        <w:t>يا أمير المؤمنين</w:t>
      </w:r>
      <w:r>
        <w:rPr>
          <w:rtl/>
          <w:lang w:bidi="fa-IR"/>
        </w:rPr>
        <w:t>!</w:t>
      </w:r>
      <w:r w:rsidRPr="00676339">
        <w:rPr>
          <w:rtl/>
          <w:lang w:bidi="fa-IR"/>
        </w:rPr>
        <w:t xml:space="preserve"> لا تفعل</w:t>
      </w:r>
      <w:r>
        <w:rPr>
          <w:rtl/>
          <w:lang w:bidi="fa-IR"/>
        </w:rPr>
        <w:t>،</w:t>
      </w:r>
      <w:r w:rsidRPr="00676339">
        <w:rPr>
          <w:rtl/>
          <w:lang w:bidi="fa-IR"/>
        </w:rPr>
        <w:t xml:space="preserve"> فان الموسم يجمع رعاع الناس وغوغاءهم وانهم هم الذين يغلبون على قربك حين تقوم في الناس واني أخشى ان تقوم فتقول.</w:t>
      </w:r>
    </w:p>
    <w:p w:rsidR="007064AC" w:rsidRPr="00676339" w:rsidRDefault="007064AC" w:rsidP="007064AC">
      <w:pPr>
        <w:pStyle w:val="libLine"/>
        <w:rPr>
          <w:rtl/>
        </w:rPr>
      </w:pPr>
      <w:r w:rsidRPr="00676339">
        <w:rPr>
          <w:rtl/>
        </w:rPr>
        <w:t>__________________</w:t>
      </w:r>
    </w:p>
    <w:p w:rsidR="007064AC" w:rsidRPr="00676339" w:rsidRDefault="000516B3" w:rsidP="007064AC">
      <w:pPr>
        <w:pStyle w:val="libFootnote0"/>
        <w:rPr>
          <w:rtl/>
          <w:lang w:bidi="fa-IR"/>
        </w:rPr>
      </w:pPr>
      <w:r>
        <w:rPr>
          <w:rFonts w:hint="cs"/>
          <w:rtl/>
        </w:rPr>
        <w:t>(</w:t>
      </w:r>
      <w:r w:rsidR="007064AC" w:rsidRPr="00676339">
        <w:rPr>
          <w:rtl/>
        </w:rPr>
        <w:t xml:space="preserve"> 1</w:t>
      </w:r>
      <w:r w:rsidR="007064AC">
        <w:rPr>
          <w:rtl/>
        </w:rPr>
        <w:t>،</w:t>
      </w:r>
      <w:r w:rsidR="007064AC" w:rsidRPr="00676339">
        <w:rPr>
          <w:rtl/>
        </w:rPr>
        <w:t xml:space="preserve"> 2 </w:t>
      </w:r>
      <w:r>
        <w:rPr>
          <w:rFonts w:hint="cs"/>
          <w:rtl/>
        </w:rPr>
        <w:t>).</w:t>
      </w:r>
      <w:r w:rsidR="007064AC" w:rsidRPr="00676339">
        <w:rPr>
          <w:rtl/>
        </w:rPr>
        <w:t xml:space="preserve"> صحيح البخاري 8 / 210.</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مقالة يطير بها </w:t>
      </w:r>
      <w:r w:rsidR="000516B3">
        <w:rPr>
          <w:rFonts w:hint="cs"/>
          <w:rtl/>
        </w:rPr>
        <w:t>ا</w:t>
      </w:r>
      <w:r w:rsidRPr="00676339">
        <w:rPr>
          <w:rtl/>
        </w:rPr>
        <w:t>ولئك عنك كل مطير ولا يعوها ولا يضعوها على مواضعها</w:t>
      </w:r>
      <w:r>
        <w:rPr>
          <w:rtl/>
        </w:rPr>
        <w:t>،</w:t>
      </w:r>
      <w:r w:rsidRPr="00676339">
        <w:rPr>
          <w:rtl/>
        </w:rPr>
        <w:t xml:space="preserve"> ف</w:t>
      </w:r>
      <w:r w:rsidR="000516B3">
        <w:rPr>
          <w:rFonts w:hint="cs"/>
          <w:rtl/>
        </w:rPr>
        <w:t>ا</w:t>
      </w:r>
      <w:r w:rsidRPr="00676339">
        <w:rPr>
          <w:rtl/>
        </w:rPr>
        <w:t>مهل حتى تقدم المدينة ف</w:t>
      </w:r>
      <w:r w:rsidR="000516B3">
        <w:rPr>
          <w:rFonts w:hint="cs"/>
          <w:rtl/>
        </w:rPr>
        <w:t>ا</w:t>
      </w:r>
      <w:r w:rsidRPr="00676339">
        <w:rPr>
          <w:rtl/>
        </w:rPr>
        <w:t>نها دار السنة وتخلص بأهل الفقه وأشراف الناس فتقول ما قلت بالمدينة متمكنا</w:t>
      </w:r>
      <w:r w:rsidR="000516B3">
        <w:rPr>
          <w:rFonts w:hint="cs"/>
          <w:rtl/>
        </w:rPr>
        <w:t>ً</w:t>
      </w:r>
      <w:r w:rsidRPr="00676339">
        <w:rPr>
          <w:rtl/>
        </w:rPr>
        <w:t xml:space="preserve"> فيعى أهل الفقه مقالتك ويضعوها على مواضعها.</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فقال عمر</w:t>
      </w:r>
      <w:r>
        <w:rPr>
          <w:rtl/>
          <w:lang w:bidi="fa-IR"/>
        </w:rPr>
        <w:t>:</w:t>
      </w:r>
      <w:r w:rsidRPr="00676339">
        <w:rPr>
          <w:rtl/>
          <w:lang w:bidi="fa-IR"/>
        </w:rPr>
        <w:t xml:space="preserve"> أما والله </w:t>
      </w:r>
      <w:r w:rsidR="000516B3">
        <w:rPr>
          <w:rFonts w:hint="cs"/>
          <w:rtl/>
          <w:lang w:bidi="fa-IR"/>
        </w:rPr>
        <w:t>ا</w:t>
      </w:r>
      <w:r w:rsidRPr="00676339">
        <w:rPr>
          <w:rtl/>
          <w:lang w:bidi="fa-IR"/>
        </w:rPr>
        <w:t>نشاء الله ل</w:t>
      </w:r>
      <w:r w:rsidR="00B2387B">
        <w:rPr>
          <w:rFonts w:hint="cs"/>
          <w:rtl/>
          <w:lang w:bidi="fa-IR"/>
        </w:rPr>
        <w:t>ا</w:t>
      </w:r>
      <w:r w:rsidRPr="00676339">
        <w:rPr>
          <w:rtl/>
          <w:lang w:bidi="fa-IR"/>
        </w:rPr>
        <w:t>قومن بذلك اول مقام أقومه بالمدينة قال ابن عباس</w:t>
      </w:r>
      <w:r>
        <w:rPr>
          <w:rtl/>
          <w:lang w:bidi="fa-IR"/>
        </w:rPr>
        <w:t>:</w:t>
      </w:r>
      <w:r w:rsidRPr="00676339">
        <w:rPr>
          <w:rtl/>
          <w:lang w:bidi="fa-IR"/>
        </w:rPr>
        <w:t xml:space="preserve"> فقدمنا المدينة في عقب ذي الحجة</w:t>
      </w:r>
      <w:r>
        <w:rPr>
          <w:rtl/>
          <w:lang w:bidi="fa-IR"/>
        </w:rPr>
        <w:t>،</w:t>
      </w:r>
      <w:r w:rsidRPr="00676339">
        <w:rPr>
          <w:rtl/>
          <w:lang w:bidi="fa-IR"/>
        </w:rPr>
        <w:t xml:space="preserve"> فلما كان يوم الجمعة عجلت الرواح حين زالت الشمس فأجد سعيد بن زيد بن عمرو بن نفيل جالسا</w:t>
      </w:r>
      <w:r w:rsidR="003D3C39">
        <w:rPr>
          <w:rFonts w:hint="cs"/>
          <w:rtl/>
          <w:lang w:bidi="fa-IR"/>
        </w:rPr>
        <w:t>ً</w:t>
      </w:r>
      <w:r w:rsidRPr="00676339">
        <w:rPr>
          <w:rtl/>
          <w:lang w:bidi="fa-IR"/>
        </w:rPr>
        <w:t xml:space="preserve"> الى ركن المنبر فجلست حذوه تمس ركبتي ركبته فلم أنشب ان خرج عمر بن الخطاب فلما رأيته مقبلا قلت لسعيد بن زيد</w:t>
      </w:r>
      <w:r>
        <w:rPr>
          <w:rtl/>
          <w:lang w:bidi="fa-IR"/>
        </w:rPr>
        <w:t>:</w:t>
      </w:r>
      <w:r w:rsidRPr="00676339">
        <w:rPr>
          <w:rtl/>
          <w:lang w:bidi="fa-IR"/>
        </w:rPr>
        <w:t xml:space="preserve"> ليقولن العشية على هذا المنبر مقالة لم يقلها منذ استخلف</w:t>
      </w:r>
      <w:r>
        <w:rPr>
          <w:rtl/>
          <w:lang w:bidi="fa-IR"/>
        </w:rPr>
        <w:t>!</w:t>
      </w:r>
      <w:r w:rsidRPr="00676339">
        <w:rPr>
          <w:rtl/>
          <w:lang w:bidi="fa-IR"/>
        </w:rPr>
        <w:t xml:space="preserve"> قال</w:t>
      </w:r>
      <w:r>
        <w:rPr>
          <w:rtl/>
          <w:lang w:bidi="fa-IR"/>
        </w:rPr>
        <w:t>:</w:t>
      </w:r>
      <w:r w:rsidRPr="00676339">
        <w:rPr>
          <w:rtl/>
          <w:lang w:bidi="fa-IR"/>
        </w:rPr>
        <w:t xml:space="preserve"> فأنكر عليّ سعيد بن زيد ذلك وقال</w:t>
      </w:r>
      <w:r>
        <w:rPr>
          <w:rtl/>
          <w:lang w:bidi="fa-IR"/>
        </w:rPr>
        <w:t>:</w:t>
      </w:r>
      <w:r w:rsidRPr="00676339">
        <w:rPr>
          <w:rtl/>
          <w:lang w:bidi="fa-IR"/>
        </w:rPr>
        <w:t xml:space="preserve"> ما عسى ان يقول مما لم يقل قبله</w:t>
      </w:r>
      <w:r>
        <w:rPr>
          <w:rtl/>
          <w:lang w:bidi="fa-IR"/>
        </w:rPr>
        <w:t>!</w:t>
      </w:r>
      <w:r w:rsidRPr="00676339">
        <w:rPr>
          <w:rtl/>
          <w:lang w:bidi="fa-IR"/>
        </w:rPr>
        <w:t xml:space="preserve"> فجلس عمر على المنبر فلما سكت المؤذن قام فأثنى على الله بما هو أهله ثم قال</w:t>
      </w:r>
      <w:r>
        <w:rPr>
          <w:rtl/>
          <w:lang w:bidi="fa-IR"/>
        </w:rPr>
        <w:t>:</w:t>
      </w:r>
    </w:p>
    <w:p w:rsidR="007064AC" w:rsidRPr="00676339" w:rsidRDefault="007064AC" w:rsidP="007064AC">
      <w:pPr>
        <w:pStyle w:val="libNormal"/>
        <w:rPr>
          <w:rtl/>
          <w:lang w:bidi="fa-IR"/>
        </w:rPr>
      </w:pPr>
      <w:r w:rsidRPr="00676339">
        <w:rPr>
          <w:rtl/>
          <w:lang w:bidi="fa-IR"/>
        </w:rPr>
        <w:t>أما بعد</w:t>
      </w:r>
      <w:r>
        <w:rPr>
          <w:rtl/>
          <w:lang w:bidi="fa-IR"/>
        </w:rPr>
        <w:t>!</w:t>
      </w:r>
      <w:r w:rsidRPr="00676339">
        <w:rPr>
          <w:rtl/>
          <w:lang w:bidi="fa-IR"/>
        </w:rPr>
        <w:t xml:space="preserve"> فاني قائل لكم مقالة قد قدر لي ان </w:t>
      </w:r>
      <w:r w:rsidR="003D3C39">
        <w:rPr>
          <w:rFonts w:hint="cs"/>
          <w:rtl/>
          <w:lang w:bidi="fa-IR"/>
        </w:rPr>
        <w:t>ا</w:t>
      </w:r>
      <w:r w:rsidRPr="00676339">
        <w:rPr>
          <w:rtl/>
          <w:lang w:bidi="fa-IR"/>
        </w:rPr>
        <w:t>قولها ولا أدري لعلها بين يدي أجلي</w:t>
      </w:r>
      <w:r>
        <w:rPr>
          <w:rtl/>
          <w:lang w:bidi="fa-IR"/>
        </w:rPr>
        <w:t>،</w:t>
      </w:r>
      <w:r w:rsidRPr="00676339">
        <w:rPr>
          <w:rtl/>
          <w:lang w:bidi="fa-IR"/>
        </w:rPr>
        <w:t xml:space="preserve"> فمن عقلها ووعاها فليأخذ بها حيث انتهت به راحلته</w:t>
      </w:r>
      <w:r>
        <w:rPr>
          <w:rtl/>
          <w:lang w:bidi="fa-IR"/>
        </w:rPr>
        <w:t>،</w:t>
      </w:r>
      <w:r w:rsidRPr="00676339">
        <w:rPr>
          <w:rtl/>
          <w:lang w:bidi="fa-IR"/>
        </w:rPr>
        <w:t xml:space="preserve"> ومن خشي ان لا يعيها فلا يحل لاحد ان يكذب علي. ان الله بعث محمدا</w:t>
      </w:r>
      <w:r w:rsidR="003D3C39">
        <w:rPr>
          <w:rFonts w:hint="cs"/>
          <w:rtl/>
          <w:lang w:bidi="fa-IR"/>
        </w:rPr>
        <w:t>ً</w:t>
      </w:r>
      <w:r w:rsidRPr="00676339">
        <w:rPr>
          <w:rtl/>
          <w:lang w:bidi="fa-IR"/>
        </w:rPr>
        <w:t xml:space="preserve"> وأنزل عليه الكتاب فكان مما أنزل عليه آية الرجم فقرأناها وعلمناها ووعيناها</w:t>
      </w:r>
      <w:r>
        <w:rPr>
          <w:rtl/>
          <w:lang w:bidi="fa-IR"/>
        </w:rPr>
        <w:t>،</w:t>
      </w:r>
      <w:r w:rsidRPr="00676339">
        <w:rPr>
          <w:rtl/>
          <w:lang w:bidi="fa-IR"/>
        </w:rPr>
        <w:t xml:space="preserve"> ورجم رسول الله </w:t>
      </w:r>
      <w:r w:rsidR="00DE62C5" w:rsidRPr="00DE62C5">
        <w:rPr>
          <w:rStyle w:val="libAlaemChar"/>
          <w:rtl/>
        </w:rPr>
        <w:t>صلى‌الله‌عليه‌وآله‌وسلم</w:t>
      </w:r>
      <w:r w:rsidRPr="00676339">
        <w:rPr>
          <w:rtl/>
          <w:lang w:bidi="fa-IR"/>
        </w:rPr>
        <w:t>ورجمنا بعده فأخشى ان طال بالناس زمان ان يقول قائل</w:t>
      </w:r>
      <w:r>
        <w:rPr>
          <w:rtl/>
          <w:lang w:bidi="fa-IR"/>
        </w:rPr>
        <w:t>:</w:t>
      </w:r>
      <w:r w:rsidRPr="00676339">
        <w:rPr>
          <w:rtl/>
          <w:lang w:bidi="fa-IR"/>
        </w:rPr>
        <w:t xml:space="preserve"> والله ما نجد الرجم في كتاب الله فيضلوا بترك فريضة أنزلها الله وان الرجم في كتاب الله حق على من زنى </w:t>
      </w:r>
      <w:r w:rsidR="003D3C39">
        <w:rPr>
          <w:rFonts w:hint="cs"/>
          <w:rtl/>
          <w:lang w:bidi="fa-IR"/>
        </w:rPr>
        <w:t>ا</w:t>
      </w:r>
      <w:r w:rsidRPr="00676339">
        <w:rPr>
          <w:rtl/>
          <w:lang w:bidi="fa-IR"/>
        </w:rPr>
        <w:t xml:space="preserve">ذا أحصن من الرجال والنساء </w:t>
      </w:r>
      <w:r w:rsidR="003D3C39">
        <w:rPr>
          <w:rFonts w:hint="cs"/>
          <w:rtl/>
          <w:lang w:bidi="fa-IR"/>
        </w:rPr>
        <w:t>ا</w:t>
      </w:r>
      <w:r w:rsidRPr="00676339">
        <w:rPr>
          <w:rtl/>
          <w:lang w:bidi="fa-IR"/>
        </w:rPr>
        <w:t>ذا قامت البينة أو كان الحبل أو الاعتراف ثم انا قد كنا نقرأ فيما نقرأ من كتاب الله</w:t>
      </w:r>
      <w:r>
        <w:rPr>
          <w:rtl/>
          <w:lang w:bidi="fa-IR"/>
        </w:rPr>
        <w:t>،</w:t>
      </w:r>
      <w:r w:rsidRPr="00676339">
        <w:rPr>
          <w:rtl/>
          <w:lang w:bidi="fa-IR"/>
        </w:rPr>
        <w:t xml:space="preserve"> لا ترغبوا عن آبائكم فانه كفر بكم أو كفر بكم أن ترغبوا عن آبائكم الا أن رسول الله </w:t>
      </w:r>
      <w:r w:rsidR="00DE62C5" w:rsidRPr="00DE62C5">
        <w:rPr>
          <w:rStyle w:val="libAlaemChar"/>
          <w:rtl/>
        </w:rPr>
        <w:t>صلى‌الله‌عليه‌وآله‌وسلم</w:t>
      </w:r>
      <w:r w:rsidRPr="00676339">
        <w:rPr>
          <w:rtl/>
          <w:lang w:bidi="fa-IR"/>
        </w:rPr>
        <w:t>قال</w:t>
      </w:r>
      <w:r>
        <w:rPr>
          <w:rtl/>
          <w:lang w:bidi="fa-IR"/>
        </w:rPr>
        <w:t>:</w:t>
      </w:r>
      <w:r w:rsidRPr="00676339">
        <w:rPr>
          <w:rtl/>
          <w:lang w:bidi="fa-IR"/>
        </w:rPr>
        <w:t xml:space="preserve"> لا تطروني كما </w:t>
      </w:r>
      <w:r w:rsidR="003D3C39">
        <w:rPr>
          <w:rFonts w:hint="cs"/>
          <w:rtl/>
          <w:lang w:bidi="fa-IR"/>
        </w:rPr>
        <w:t>ا</w:t>
      </w:r>
      <w:r w:rsidRPr="00676339">
        <w:rPr>
          <w:rtl/>
          <w:lang w:bidi="fa-IR"/>
        </w:rPr>
        <w:t>طري عيسى بن مريم وقولوا عبد الله ورسوله. ثم انه قد بلغني أن فلانا</w:t>
      </w:r>
      <w:r w:rsidR="003D3C39">
        <w:rPr>
          <w:rFonts w:hint="cs"/>
          <w:rtl/>
          <w:lang w:bidi="fa-IR"/>
        </w:rPr>
        <w:t>ً</w:t>
      </w:r>
      <w:r w:rsidRPr="00676339">
        <w:rPr>
          <w:rtl/>
          <w:lang w:bidi="fa-IR"/>
        </w:rPr>
        <w:t xml:space="preserve"> قال</w:t>
      </w:r>
      <w:r>
        <w:rPr>
          <w:rtl/>
          <w:lang w:bidi="fa-IR"/>
        </w:rPr>
        <w:t>:</w:t>
      </w:r>
      <w:r w:rsidRPr="00676339">
        <w:rPr>
          <w:rtl/>
          <w:lang w:bidi="fa-IR"/>
        </w:rPr>
        <w:t xml:space="preserve"> والله لو قد مات عمر بن الخطاب لقد بايعت فلانا</w:t>
      </w:r>
      <w:r w:rsidR="003D3C39">
        <w:rPr>
          <w:rFonts w:hint="cs"/>
          <w:rtl/>
          <w:lang w:bidi="fa-IR"/>
        </w:rPr>
        <w:t>ً</w:t>
      </w:r>
      <w:r w:rsidRPr="00676339">
        <w:rPr>
          <w:rtl/>
          <w:lang w:bidi="fa-IR"/>
        </w:rPr>
        <w:t xml:space="preserve"> فلا يغرن امرؤ أن يقول ان بيعة أبي بكر كانت فلتة فتمت</w:t>
      </w:r>
      <w:r>
        <w:rPr>
          <w:rtl/>
          <w:lang w:bidi="fa-IR"/>
        </w:rPr>
        <w:t>!</w:t>
      </w:r>
      <w:r w:rsidRPr="00676339">
        <w:rPr>
          <w:rtl/>
          <w:lang w:bidi="fa-IR"/>
        </w:rPr>
        <w:t xml:space="preserve"> وانها قد كانت كذلك الا أن الله قد وقى شرّها</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وليس فيكم من تنقطع ال</w:t>
      </w:r>
      <w:r w:rsidR="003D3C39">
        <w:rPr>
          <w:rFonts w:hint="cs"/>
          <w:rtl/>
        </w:rPr>
        <w:t>ا</w:t>
      </w:r>
      <w:r w:rsidRPr="00676339">
        <w:rPr>
          <w:rtl/>
        </w:rPr>
        <w:t xml:space="preserve">عناق اليه مثل </w:t>
      </w:r>
      <w:r w:rsidR="003D3C39">
        <w:rPr>
          <w:rFonts w:hint="cs"/>
          <w:rtl/>
        </w:rPr>
        <w:t>ا</w:t>
      </w:r>
      <w:r w:rsidRPr="00676339">
        <w:rPr>
          <w:rtl/>
        </w:rPr>
        <w:t>بي بكر</w:t>
      </w:r>
      <w:r>
        <w:rPr>
          <w:rtl/>
        </w:rPr>
        <w:t>،</w:t>
      </w:r>
      <w:r w:rsidRPr="00676339">
        <w:rPr>
          <w:rtl/>
        </w:rPr>
        <w:t xml:space="preserve"> فمن بايع رجلا عن غير مشورة من المسلمين فانه لا بيعة له هو ولا الذي بايعه تغرّة أن يقتلا.</w:t>
      </w:r>
    </w:p>
    <w:p w:rsidR="007064AC" w:rsidRPr="00676339" w:rsidRDefault="007064AC" w:rsidP="007064AC">
      <w:pPr>
        <w:pStyle w:val="libNormal"/>
        <w:rPr>
          <w:rtl/>
          <w:lang w:bidi="fa-IR"/>
        </w:rPr>
      </w:pPr>
      <w:r w:rsidRPr="00676339">
        <w:rPr>
          <w:rtl/>
          <w:lang w:bidi="fa-IR"/>
        </w:rPr>
        <w:t xml:space="preserve">انه كان من خبرنا حين توفى الله نبيه </w:t>
      </w:r>
      <w:r w:rsidR="00DE62C5" w:rsidRPr="00DE62C5">
        <w:rPr>
          <w:rStyle w:val="libAlaemChar"/>
          <w:rtl/>
        </w:rPr>
        <w:t>صلى‌الله‌عليه‌وآله‌وسلم</w:t>
      </w:r>
      <w:r w:rsidRPr="00676339">
        <w:rPr>
          <w:rtl/>
          <w:lang w:bidi="fa-IR"/>
        </w:rPr>
        <w:t>ان ال</w:t>
      </w:r>
      <w:r w:rsidR="003D3C39">
        <w:rPr>
          <w:rFonts w:hint="cs"/>
          <w:rtl/>
          <w:lang w:bidi="fa-IR"/>
        </w:rPr>
        <w:t>ا</w:t>
      </w:r>
      <w:r w:rsidRPr="00676339">
        <w:rPr>
          <w:rtl/>
          <w:lang w:bidi="fa-IR"/>
        </w:rPr>
        <w:t>نصار خالفونا فاجتمعوا بأشرافهم ( بأسرهم. ظ ) في سقيفة بني ساعدة</w:t>
      </w:r>
      <w:r>
        <w:rPr>
          <w:rtl/>
          <w:lang w:bidi="fa-IR"/>
        </w:rPr>
        <w:t>،</w:t>
      </w:r>
      <w:r w:rsidRPr="00676339">
        <w:rPr>
          <w:rtl/>
          <w:lang w:bidi="fa-IR"/>
        </w:rPr>
        <w:t xml:space="preserve"> وتخلف عنا علي بن أبي طالب والزبير بن العوام ومن معهما. واجتمع المهاجرون الى أبي بكر فقلت لابي بكر</w:t>
      </w:r>
      <w:r>
        <w:rPr>
          <w:rtl/>
          <w:lang w:bidi="fa-IR"/>
        </w:rPr>
        <w:t>:</w:t>
      </w:r>
      <w:r w:rsidRPr="00676339">
        <w:rPr>
          <w:rtl/>
          <w:lang w:bidi="fa-IR"/>
        </w:rPr>
        <w:t xml:space="preserve"> انطلق بنا الى </w:t>
      </w:r>
      <w:r w:rsidR="003D3C39">
        <w:rPr>
          <w:rFonts w:hint="cs"/>
          <w:rtl/>
          <w:lang w:bidi="fa-IR"/>
        </w:rPr>
        <w:t>ا</w:t>
      </w:r>
      <w:r w:rsidRPr="00676339">
        <w:rPr>
          <w:rtl/>
          <w:lang w:bidi="fa-IR"/>
        </w:rPr>
        <w:t>خواننا هؤلاء من ال</w:t>
      </w:r>
      <w:r w:rsidR="003D3C39">
        <w:rPr>
          <w:rFonts w:hint="cs"/>
          <w:rtl/>
          <w:lang w:bidi="fa-IR"/>
        </w:rPr>
        <w:t>ا</w:t>
      </w:r>
      <w:r w:rsidRPr="00676339">
        <w:rPr>
          <w:rtl/>
          <w:lang w:bidi="fa-IR"/>
        </w:rPr>
        <w:t>نصار</w:t>
      </w:r>
      <w:r>
        <w:rPr>
          <w:rtl/>
          <w:lang w:bidi="fa-IR"/>
        </w:rPr>
        <w:t>،</w:t>
      </w:r>
      <w:r w:rsidRPr="00676339">
        <w:rPr>
          <w:rtl/>
          <w:lang w:bidi="fa-IR"/>
        </w:rPr>
        <w:t xml:space="preserve"> فانطلقنا نؤمهم حتى لقينا منهم رجلان صالحان فذكرا لنا ما تمالا عليه القوم وقالا</w:t>
      </w:r>
      <w:r>
        <w:rPr>
          <w:rtl/>
          <w:lang w:bidi="fa-IR"/>
        </w:rPr>
        <w:t>:</w:t>
      </w:r>
      <w:r>
        <w:rPr>
          <w:rFonts w:hint="cs"/>
          <w:rtl/>
          <w:lang w:bidi="fa-IR"/>
        </w:rPr>
        <w:t xml:space="preserve"> </w:t>
      </w:r>
      <w:r w:rsidRPr="00676339">
        <w:rPr>
          <w:rtl/>
          <w:lang w:bidi="fa-IR"/>
        </w:rPr>
        <w:t>أين تريدون</w:t>
      </w:r>
      <w:r>
        <w:rPr>
          <w:rtl/>
          <w:lang w:bidi="fa-IR"/>
        </w:rPr>
        <w:t>؟</w:t>
      </w:r>
      <w:r w:rsidRPr="00676339">
        <w:rPr>
          <w:rtl/>
          <w:lang w:bidi="fa-IR"/>
        </w:rPr>
        <w:t xml:space="preserve"> يا معشر المهاجرين</w:t>
      </w:r>
      <w:r>
        <w:rPr>
          <w:rtl/>
          <w:lang w:bidi="fa-IR"/>
        </w:rPr>
        <w:t>!</w:t>
      </w:r>
      <w:r w:rsidRPr="00676339">
        <w:rPr>
          <w:rtl/>
          <w:lang w:bidi="fa-IR"/>
        </w:rPr>
        <w:t xml:space="preserve"> قلنا</w:t>
      </w:r>
      <w:r>
        <w:rPr>
          <w:rtl/>
          <w:lang w:bidi="fa-IR"/>
        </w:rPr>
        <w:t>:</w:t>
      </w:r>
      <w:r w:rsidRPr="00676339">
        <w:rPr>
          <w:rtl/>
          <w:lang w:bidi="fa-IR"/>
        </w:rPr>
        <w:t xml:space="preserve"> نريد </w:t>
      </w:r>
      <w:r w:rsidR="003D3C39">
        <w:rPr>
          <w:rFonts w:hint="cs"/>
          <w:rtl/>
          <w:lang w:bidi="fa-IR"/>
        </w:rPr>
        <w:t>ا</w:t>
      </w:r>
      <w:r w:rsidRPr="00676339">
        <w:rPr>
          <w:rtl/>
          <w:lang w:bidi="fa-IR"/>
        </w:rPr>
        <w:t>خواننا هؤلاء من ال</w:t>
      </w:r>
      <w:r w:rsidR="003D3C39">
        <w:rPr>
          <w:rFonts w:hint="cs"/>
          <w:rtl/>
          <w:lang w:bidi="fa-IR"/>
        </w:rPr>
        <w:t>ا</w:t>
      </w:r>
      <w:r w:rsidRPr="00676339">
        <w:rPr>
          <w:rtl/>
          <w:lang w:bidi="fa-IR"/>
        </w:rPr>
        <w:t>نصار</w:t>
      </w:r>
      <w:r>
        <w:rPr>
          <w:rtl/>
          <w:lang w:bidi="fa-IR"/>
        </w:rPr>
        <w:t>،</w:t>
      </w:r>
      <w:r w:rsidRPr="00676339">
        <w:rPr>
          <w:rtl/>
          <w:lang w:bidi="fa-IR"/>
        </w:rPr>
        <w:t xml:space="preserve"> قالا</w:t>
      </w:r>
      <w:r>
        <w:rPr>
          <w:rtl/>
          <w:lang w:bidi="fa-IR"/>
        </w:rPr>
        <w:t>:</w:t>
      </w:r>
      <w:r w:rsidRPr="00676339">
        <w:rPr>
          <w:rtl/>
          <w:lang w:bidi="fa-IR"/>
        </w:rPr>
        <w:t xml:space="preserve"> فلا عليكم أن لا تقربوهم يا معشر المهاجرين</w:t>
      </w:r>
      <w:r>
        <w:rPr>
          <w:rtl/>
          <w:lang w:bidi="fa-IR"/>
        </w:rPr>
        <w:t>!</w:t>
      </w:r>
      <w:r w:rsidRPr="00676339">
        <w:rPr>
          <w:rtl/>
          <w:lang w:bidi="fa-IR"/>
        </w:rPr>
        <w:t xml:space="preserve"> اقضوا أمركم</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قلت</w:t>
      </w:r>
      <w:r>
        <w:rPr>
          <w:rtl/>
          <w:lang w:bidi="fa-IR"/>
        </w:rPr>
        <w:t>:</w:t>
      </w:r>
      <w:r w:rsidRPr="00676339">
        <w:rPr>
          <w:rtl/>
          <w:lang w:bidi="fa-IR"/>
        </w:rPr>
        <w:t xml:space="preserve"> والله لنأتينهم.</w:t>
      </w:r>
    </w:p>
    <w:p w:rsidR="007064AC" w:rsidRPr="00676339" w:rsidRDefault="007064AC" w:rsidP="007064AC">
      <w:pPr>
        <w:pStyle w:val="libNormal"/>
        <w:rPr>
          <w:rtl/>
          <w:lang w:bidi="fa-IR"/>
        </w:rPr>
      </w:pPr>
      <w:r w:rsidRPr="00676339">
        <w:rPr>
          <w:rtl/>
          <w:lang w:bidi="fa-IR"/>
        </w:rPr>
        <w:t>فانطلقنا حتى أتيناهم في سقيفة بني ساعدة ف</w:t>
      </w:r>
      <w:r w:rsidR="003D3C39">
        <w:rPr>
          <w:rFonts w:hint="cs"/>
          <w:rtl/>
          <w:lang w:bidi="fa-IR"/>
        </w:rPr>
        <w:t>ا</w:t>
      </w:r>
      <w:r w:rsidRPr="00676339">
        <w:rPr>
          <w:rtl/>
          <w:lang w:bidi="fa-IR"/>
        </w:rPr>
        <w:t>ذا بين ظهرانيهم رجل مزمل فقلت</w:t>
      </w:r>
      <w:r>
        <w:rPr>
          <w:rtl/>
          <w:lang w:bidi="fa-IR"/>
        </w:rPr>
        <w:t>:</w:t>
      </w:r>
      <w:r w:rsidRPr="00676339">
        <w:rPr>
          <w:rtl/>
          <w:lang w:bidi="fa-IR"/>
        </w:rPr>
        <w:t xml:space="preserve"> من هذا</w:t>
      </w:r>
      <w:r>
        <w:rPr>
          <w:rtl/>
          <w:lang w:bidi="fa-IR"/>
        </w:rPr>
        <w:t>؟</w:t>
      </w:r>
      <w:r w:rsidRPr="00676339">
        <w:rPr>
          <w:rtl/>
          <w:lang w:bidi="fa-IR"/>
        </w:rPr>
        <w:t xml:space="preserve"> فقالوا</w:t>
      </w:r>
      <w:r>
        <w:rPr>
          <w:rtl/>
          <w:lang w:bidi="fa-IR"/>
        </w:rPr>
        <w:t>:</w:t>
      </w:r>
      <w:r w:rsidRPr="00676339">
        <w:rPr>
          <w:rtl/>
          <w:lang w:bidi="fa-IR"/>
        </w:rPr>
        <w:t xml:space="preserve"> سعد بن عبادة</w:t>
      </w:r>
      <w:r>
        <w:rPr>
          <w:rtl/>
          <w:lang w:bidi="fa-IR"/>
        </w:rPr>
        <w:t>،</w:t>
      </w:r>
      <w:r w:rsidRPr="00676339">
        <w:rPr>
          <w:rtl/>
          <w:lang w:bidi="fa-IR"/>
        </w:rPr>
        <w:t xml:space="preserve"> فقلت</w:t>
      </w:r>
      <w:r>
        <w:rPr>
          <w:rtl/>
          <w:lang w:bidi="fa-IR"/>
        </w:rPr>
        <w:t>:</w:t>
      </w:r>
      <w:r w:rsidRPr="00676339">
        <w:rPr>
          <w:rtl/>
          <w:lang w:bidi="fa-IR"/>
        </w:rPr>
        <w:t xml:space="preserve"> ما له</w:t>
      </w:r>
      <w:r>
        <w:rPr>
          <w:rtl/>
          <w:lang w:bidi="fa-IR"/>
        </w:rPr>
        <w:t>؟</w:t>
      </w:r>
      <w:r w:rsidRPr="00676339">
        <w:rPr>
          <w:rtl/>
          <w:lang w:bidi="fa-IR"/>
        </w:rPr>
        <w:t xml:space="preserve"> فقالوا</w:t>
      </w:r>
      <w:r>
        <w:rPr>
          <w:rtl/>
          <w:lang w:bidi="fa-IR"/>
        </w:rPr>
        <w:t>:</w:t>
      </w:r>
      <w:r w:rsidRPr="00676339">
        <w:rPr>
          <w:rtl/>
          <w:lang w:bidi="fa-IR"/>
        </w:rPr>
        <w:t xml:space="preserve"> وجع</w:t>
      </w:r>
      <w:r>
        <w:rPr>
          <w:rtl/>
          <w:lang w:bidi="fa-IR"/>
        </w:rPr>
        <w:t>،</w:t>
      </w:r>
      <w:r w:rsidRPr="00676339">
        <w:rPr>
          <w:rtl/>
          <w:lang w:bidi="fa-IR"/>
        </w:rPr>
        <w:t xml:space="preserve"> فلما جلسنا تشهد خطيبهم فأثنى على الله بما هو له أهل ثم قال</w:t>
      </w:r>
      <w:r>
        <w:rPr>
          <w:rtl/>
          <w:lang w:bidi="fa-IR"/>
        </w:rPr>
        <w:t>:</w:t>
      </w:r>
      <w:r w:rsidRPr="00676339">
        <w:rPr>
          <w:rtl/>
          <w:lang w:bidi="fa-IR"/>
        </w:rPr>
        <w:t xml:space="preserve"> أما بعد</w:t>
      </w:r>
      <w:r>
        <w:rPr>
          <w:rtl/>
          <w:lang w:bidi="fa-IR"/>
        </w:rPr>
        <w:t>،</w:t>
      </w:r>
      <w:r w:rsidRPr="00676339">
        <w:rPr>
          <w:rtl/>
          <w:lang w:bidi="fa-IR"/>
        </w:rPr>
        <w:t xml:space="preserve"> فنحن أنصار الله وكتيبة ال</w:t>
      </w:r>
      <w:r w:rsidR="003D3C39">
        <w:rPr>
          <w:rFonts w:hint="cs"/>
          <w:rtl/>
          <w:lang w:bidi="fa-IR"/>
        </w:rPr>
        <w:t>ا</w:t>
      </w:r>
      <w:r w:rsidRPr="00676339">
        <w:rPr>
          <w:rtl/>
          <w:lang w:bidi="fa-IR"/>
        </w:rPr>
        <w:t>سلام وأنتم يا معشر المهاجرين رهط منا وقد دفت الله من قومكم</w:t>
      </w:r>
      <w:r>
        <w:rPr>
          <w:rtl/>
          <w:lang w:bidi="fa-IR"/>
        </w:rPr>
        <w:t>،</w:t>
      </w:r>
      <w:r w:rsidRPr="00676339">
        <w:rPr>
          <w:rtl/>
          <w:lang w:bidi="fa-IR"/>
        </w:rPr>
        <w:t xml:space="preserve"> قال</w:t>
      </w:r>
      <w:r>
        <w:rPr>
          <w:rtl/>
          <w:lang w:bidi="fa-IR"/>
        </w:rPr>
        <w:t>:</w:t>
      </w:r>
      <w:r w:rsidRPr="00676339">
        <w:rPr>
          <w:rtl/>
          <w:lang w:bidi="fa-IR"/>
        </w:rPr>
        <w:t xml:space="preserve"> و</w:t>
      </w:r>
      <w:r w:rsidR="003D3C39">
        <w:rPr>
          <w:rFonts w:hint="cs"/>
          <w:rtl/>
          <w:lang w:bidi="fa-IR"/>
        </w:rPr>
        <w:t>ا</w:t>
      </w:r>
      <w:r w:rsidRPr="00676339">
        <w:rPr>
          <w:rtl/>
          <w:lang w:bidi="fa-IR"/>
        </w:rPr>
        <w:t>ذا هم يريدون أن يجتازونا ( يختزلونا. ظ ) من أصلنا ويغتصبونا ال</w:t>
      </w:r>
      <w:r w:rsidR="00827534">
        <w:rPr>
          <w:rFonts w:hint="cs"/>
          <w:rtl/>
          <w:lang w:bidi="fa-IR"/>
        </w:rPr>
        <w:t>ا</w:t>
      </w:r>
      <w:r w:rsidRPr="00676339">
        <w:rPr>
          <w:rtl/>
          <w:lang w:bidi="fa-IR"/>
        </w:rPr>
        <w:t xml:space="preserve">مر. فلما سكت أردت أن أتكلم وقد زورت في نفسي مقالة قد أعجبتني </w:t>
      </w:r>
      <w:r w:rsidR="00827534">
        <w:rPr>
          <w:rFonts w:hint="cs"/>
          <w:rtl/>
          <w:lang w:bidi="fa-IR"/>
        </w:rPr>
        <w:t>ا</w:t>
      </w:r>
      <w:r w:rsidRPr="00676339">
        <w:rPr>
          <w:rtl/>
          <w:lang w:bidi="fa-IR"/>
        </w:rPr>
        <w:t>ريد أن أقدمها بين يدي أبي بكر وكنت اداري منه بعض الحد</w:t>
      </w:r>
      <w:r>
        <w:rPr>
          <w:rtl/>
          <w:lang w:bidi="fa-IR"/>
        </w:rPr>
        <w:t>،</w:t>
      </w:r>
      <w:r w:rsidRPr="00676339">
        <w:rPr>
          <w:rtl/>
          <w:lang w:bidi="fa-IR"/>
        </w:rPr>
        <w:t xml:space="preserve"> فقال أبو بكر على رسلك يا عمر</w:t>
      </w:r>
      <w:r>
        <w:rPr>
          <w:rtl/>
          <w:lang w:bidi="fa-IR"/>
        </w:rPr>
        <w:t>!</w:t>
      </w:r>
      <w:r w:rsidRPr="00676339">
        <w:rPr>
          <w:rtl/>
          <w:lang w:bidi="fa-IR"/>
        </w:rPr>
        <w:t xml:space="preserve"> فكرهت أن أغضبه</w:t>
      </w:r>
      <w:r>
        <w:rPr>
          <w:rtl/>
          <w:lang w:bidi="fa-IR"/>
        </w:rPr>
        <w:t>،</w:t>
      </w:r>
      <w:r w:rsidRPr="00676339">
        <w:rPr>
          <w:rtl/>
          <w:lang w:bidi="fa-IR"/>
        </w:rPr>
        <w:t xml:space="preserve"> فتكلم وهو كان أعلم ( أحلم. ظ ) مني وأوفر. فو الله ما ترك من كلمة أعجبتني من تزويري الا قالها في بديهة أو مثلها أو أفضل حتى سكت قال</w:t>
      </w:r>
      <w:r>
        <w:rPr>
          <w:rtl/>
          <w:lang w:bidi="fa-IR"/>
        </w:rPr>
        <w:t>:</w:t>
      </w:r>
    </w:p>
    <w:p w:rsidR="007064AC" w:rsidRPr="00676339" w:rsidRDefault="007064AC" w:rsidP="007064AC">
      <w:pPr>
        <w:pStyle w:val="libNormal"/>
        <w:rPr>
          <w:rtl/>
          <w:lang w:bidi="fa-IR"/>
        </w:rPr>
      </w:pPr>
      <w:r w:rsidRPr="00676339">
        <w:rPr>
          <w:rtl/>
          <w:lang w:bidi="fa-IR"/>
        </w:rPr>
        <w:t>أما ما ذكرتم فيكم من خير فأنتم له أهل ولن تعرف العرب هذا ال</w:t>
      </w:r>
      <w:r w:rsidR="00827534">
        <w:rPr>
          <w:rFonts w:hint="cs"/>
          <w:rtl/>
          <w:lang w:bidi="fa-IR"/>
        </w:rPr>
        <w:t>ا</w:t>
      </w:r>
      <w:r w:rsidRPr="00676339">
        <w:rPr>
          <w:rtl/>
          <w:lang w:bidi="fa-IR"/>
        </w:rPr>
        <w:t>مر الا لهذا الحي من قريش</w:t>
      </w:r>
      <w:r>
        <w:rPr>
          <w:rtl/>
          <w:lang w:bidi="fa-IR"/>
        </w:rPr>
        <w:t>،</w:t>
      </w:r>
      <w:r w:rsidRPr="00676339">
        <w:rPr>
          <w:rtl/>
          <w:lang w:bidi="fa-IR"/>
        </w:rPr>
        <w:t xml:space="preserve"> هم أوسط العرب نسبا</w:t>
      </w:r>
      <w:r w:rsidR="00827534">
        <w:rPr>
          <w:rFonts w:hint="cs"/>
          <w:rtl/>
          <w:lang w:bidi="fa-IR"/>
        </w:rPr>
        <w:t>ً</w:t>
      </w:r>
      <w:r w:rsidRPr="00676339">
        <w:rPr>
          <w:rtl/>
          <w:lang w:bidi="fa-IR"/>
        </w:rPr>
        <w:t xml:space="preserve"> ودارا</w:t>
      </w:r>
      <w:r w:rsidR="00827534">
        <w:rPr>
          <w:rFonts w:hint="cs"/>
          <w:rtl/>
          <w:lang w:bidi="fa-IR"/>
        </w:rPr>
        <w:t>ً</w:t>
      </w:r>
      <w:r w:rsidRPr="00676339">
        <w:rPr>
          <w:rtl/>
          <w:lang w:bidi="fa-IR"/>
        </w:rPr>
        <w:t xml:space="preserve"> وقد رضيت لكم أحد هذين الرجلين فبايعوا أيهما شئتم</w:t>
      </w:r>
      <w:r>
        <w:rPr>
          <w:rtl/>
          <w:lang w:bidi="fa-IR"/>
        </w:rPr>
        <w:t>،</w:t>
      </w:r>
      <w:r w:rsidRPr="00676339">
        <w:rPr>
          <w:rtl/>
          <w:lang w:bidi="fa-IR"/>
        </w:rPr>
        <w:t xml:space="preserve"> وأخذ بيدي وبيد أبي عبيدة بن الجراح وهو جالس بيننا ولم أكره شيئا</w:t>
      </w:r>
      <w:r w:rsidR="00827534">
        <w:rPr>
          <w:rFonts w:hint="cs"/>
          <w:rtl/>
          <w:lang w:bidi="fa-IR"/>
        </w:rPr>
        <w:t>ً</w:t>
      </w:r>
      <w:r w:rsidRPr="00676339">
        <w:rPr>
          <w:rtl/>
          <w:lang w:bidi="fa-IR"/>
        </w:rPr>
        <w:t xml:space="preserve"> مما قال غيرها</w:t>
      </w:r>
      <w:r>
        <w:rPr>
          <w:rtl/>
          <w:lang w:bidi="fa-IR"/>
        </w:rPr>
        <w:t>،</w:t>
      </w:r>
      <w:r w:rsidRPr="00676339">
        <w:rPr>
          <w:rtl/>
          <w:lang w:bidi="fa-IR"/>
        </w:rPr>
        <w:t xml:space="preserve"> كان</w:t>
      </w:r>
      <w:r>
        <w:rPr>
          <w:rtl/>
          <w:lang w:bidi="fa-IR"/>
        </w:rPr>
        <w:t>:</w:t>
      </w:r>
      <w:r w:rsidRPr="00676339">
        <w:rPr>
          <w:rtl/>
          <w:lang w:bidi="fa-IR"/>
        </w:rPr>
        <w:t xml:space="preserve"> والله ان أقدم فتضرب عنقي لا يقربني ذلك الى اثم أحب </w:t>
      </w:r>
      <w:r w:rsidR="00827534">
        <w:rPr>
          <w:rFonts w:hint="cs"/>
          <w:rtl/>
          <w:lang w:bidi="fa-IR"/>
        </w:rPr>
        <w:t>ا</w:t>
      </w:r>
      <w:r w:rsidRPr="00676339">
        <w:rPr>
          <w:rtl/>
          <w:lang w:bidi="fa-IR"/>
        </w:rPr>
        <w:t>لي أن أتأمر على قوم فيهم أبو بكر.</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قال</w:t>
      </w:r>
      <w:r>
        <w:rPr>
          <w:rtl/>
        </w:rPr>
        <w:t>:</w:t>
      </w:r>
      <w:r w:rsidRPr="00676339">
        <w:rPr>
          <w:rtl/>
        </w:rPr>
        <w:t xml:space="preserve"> فقال قائل من ال</w:t>
      </w:r>
      <w:r w:rsidR="00827534">
        <w:rPr>
          <w:rFonts w:hint="cs"/>
          <w:rtl/>
        </w:rPr>
        <w:t>ا</w:t>
      </w:r>
      <w:r w:rsidRPr="00676339">
        <w:rPr>
          <w:rtl/>
        </w:rPr>
        <w:t>نصار</w:t>
      </w:r>
      <w:r>
        <w:rPr>
          <w:rtl/>
        </w:rPr>
        <w:t>،</w:t>
      </w:r>
      <w:r w:rsidRPr="00676339">
        <w:rPr>
          <w:rtl/>
        </w:rPr>
        <w:t xml:space="preserve"> أنا جذيلها المحكك وعذيقها المرجب</w:t>
      </w:r>
      <w:r>
        <w:rPr>
          <w:rtl/>
        </w:rPr>
        <w:t>،</w:t>
      </w:r>
      <w:r w:rsidRPr="00676339">
        <w:rPr>
          <w:rtl/>
        </w:rPr>
        <w:t xml:space="preserve"> منا أمير ومنكم أمير يا معشر قريش</w:t>
      </w:r>
      <w:r>
        <w:rPr>
          <w:rtl/>
        </w:rPr>
        <w:t>!</w:t>
      </w:r>
      <w:r w:rsidRPr="00676339">
        <w:rPr>
          <w:rtl/>
        </w:rPr>
        <w:t xml:space="preserve"> قال</w:t>
      </w:r>
      <w:r>
        <w:rPr>
          <w:rtl/>
        </w:rPr>
        <w:t>:</w:t>
      </w:r>
      <w:r w:rsidRPr="00676339">
        <w:rPr>
          <w:rtl/>
        </w:rPr>
        <w:t xml:space="preserve"> فكثر اللفظ وارتفعت ال</w:t>
      </w:r>
      <w:r w:rsidR="00827534">
        <w:rPr>
          <w:rFonts w:hint="cs"/>
          <w:rtl/>
        </w:rPr>
        <w:t>ا</w:t>
      </w:r>
      <w:r w:rsidRPr="00676339">
        <w:rPr>
          <w:rtl/>
        </w:rPr>
        <w:t>صوات حتى تخوفت الاختلاف فقلت</w:t>
      </w:r>
      <w:r>
        <w:rPr>
          <w:rtl/>
        </w:rPr>
        <w:t>:</w:t>
      </w:r>
      <w:r w:rsidRPr="00676339">
        <w:rPr>
          <w:rtl/>
        </w:rPr>
        <w:t xml:space="preserve"> ابسط يدك يا أبا بكر</w:t>
      </w:r>
      <w:r>
        <w:rPr>
          <w:rtl/>
        </w:rPr>
        <w:t>!</w:t>
      </w:r>
      <w:r w:rsidRPr="00676339">
        <w:rPr>
          <w:rtl/>
        </w:rPr>
        <w:t xml:space="preserve"> فبسط يده فبايعته ثم بايعه المهاجرون ثم بايعه ال</w:t>
      </w:r>
      <w:r w:rsidR="00827534">
        <w:rPr>
          <w:rFonts w:hint="cs"/>
          <w:rtl/>
        </w:rPr>
        <w:t>ا</w:t>
      </w:r>
      <w:r w:rsidRPr="00676339">
        <w:rPr>
          <w:rtl/>
        </w:rPr>
        <w:t>نصار</w:t>
      </w:r>
      <w:r>
        <w:rPr>
          <w:rtl/>
        </w:rPr>
        <w:t xml:space="preserve">، </w:t>
      </w:r>
      <w:r w:rsidRPr="00676339">
        <w:rPr>
          <w:rtl/>
        </w:rPr>
        <w:t>ونزونا على سعد بن عبادة فقال قائل منهم</w:t>
      </w:r>
      <w:r>
        <w:rPr>
          <w:rtl/>
        </w:rPr>
        <w:t>:</w:t>
      </w:r>
      <w:r w:rsidRPr="00676339">
        <w:rPr>
          <w:rtl/>
        </w:rPr>
        <w:t xml:space="preserve"> قتلتم سعد بن عبادة</w:t>
      </w:r>
      <w:r>
        <w:rPr>
          <w:rtl/>
        </w:rPr>
        <w:t>!</w:t>
      </w:r>
      <w:r w:rsidRPr="00676339">
        <w:rPr>
          <w:rtl/>
        </w:rPr>
        <w:t xml:space="preserve"> قال</w:t>
      </w:r>
      <w:r>
        <w:rPr>
          <w:rtl/>
        </w:rPr>
        <w:t>:</w:t>
      </w:r>
      <w:r w:rsidRPr="00676339">
        <w:rPr>
          <w:rtl/>
        </w:rPr>
        <w:t xml:space="preserve"> فقلت</w:t>
      </w:r>
      <w:r>
        <w:rPr>
          <w:rtl/>
        </w:rPr>
        <w:t>:</w:t>
      </w:r>
      <w:r w:rsidRPr="00676339">
        <w:rPr>
          <w:rtl/>
        </w:rPr>
        <w:t xml:space="preserve"> قتل الله سعد بن عبادة</w:t>
      </w:r>
      <w:r>
        <w:rPr>
          <w:rtl/>
        </w:rPr>
        <w:t>!</w:t>
      </w:r>
      <w:r w:rsidRPr="00676339">
        <w:rPr>
          <w:rtl/>
        </w:rPr>
        <w:t xml:space="preserve">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أحمد بن اسحق بن جعفر المعروف باليعقوبي</w:t>
      </w:r>
      <w:r>
        <w:rPr>
          <w:rtl/>
          <w:lang w:bidi="fa-IR"/>
        </w:rPr>
        <w:t>:</w:t>
      </w:r>
      <w:r w:rsidRPr="00676339">
        <w:rPr>
          <w:rtl/>
          <w:lang w:bidi="fa-IR"/>
        </w:rPr>
        <w:t xml:space="preserve"> « واستأذن قوم من قريش عمر في الخروج للجهاد</w:t>
      </w:r>
      <w:r>
        <w:rPr>
          <w:rtl/>
          <w:lang w:bidi="fa-IR"/>
        </w:rPr>
        <w:t>،</w:t>
      </w:r>
      <w:r w:rsidRPr="00676339">
        <w:rPr>
          <w:rtl/>
          <w:lang w:bidi="fa-IR"/>
        </w:rPr>
        <w:t xml:space="preserve"> فقال</w:t>
      </w:r>
      <w:r>
        <w:rPr>
          <w:rtl/>
          <w:lang w:bidi="fa-IR"/>
        </w:rPr>
        <w:t>:</w:t>
      </w:r>
      <w:r w:rsidRPr="00676339">
        <w:rPr>
          <w:rtl/>
          <w:lang w:bidi="fa-IR"/>
        </w:rPr>
        <w:t xml:space="preserve"> قد تقدم لكم مع رسول الله </w:t>
      </w:r>
      <w:r w:rsidR="00DE62C5" w:rsidRPr="00DE62C5">
        <w:rPr>
          <w:rStyle w:val="libAlaemChar"/>
          <w:rtl/>
        </w:rPr>
        <w:t>صلى‌الله‌عليه‌وآله‌وسلم</w:t>
      </w:r>
      <w:r w:rsidRPr="00676339">
        <w:rPr>
          <w:rtl/>
          <w:lang w:bidi="fa-IR"/>
        </w:rPr>
        <w:t>قال</w:t>
      </w:r>
      <w:r>
        <w:rPr>
          <w:rtl/>
          <w:lang w:bidi="fa-IR"/>
        </w:rPr>
        <w:t>:</w:t>
      </w:r>
      <w:r w:rsidRPr="00676339">
        <w:rPr>
          <w:rtl/>
          <w:lang w:bidi="fa-IR"/>
        </w:rPr>
        <w:t xml:space="preserve"> اني آخذ بحلاقيم قريش على أفواه هذه الحرة</w:t>
      </w:r>
      <w:r>
        <w:rPr>
          <w:rtl/>
          <w:lang w:bidi="fa-IR"/>
        </w:rPr>
        <w:t>،</w:t>
      </w:r>
      <w:r w:rsidRPr="00676339">
        <w:rPr>
          <w:rtl/>
          <w:lang w:bidi="fa-IR"/>
        </w:rPr>
        <w:t xml:space="preserve"> لا تخرجوا فتسللوا بالناس يمينا</w:t>
      </w:r>
      <w:r w:rsidR="00827534">
        <w:rPr>
          <w:rFonts w:hint="cs"/>
          <w:rtl/>
          <w:lang w:bidi="fa-IR"/>
        </w:rPr>
        <w:t>ً</w:t>
      </w:r>
      <w:r w:rsidRPr="00676339">
        <w:rPr>
          <w:rtl/>
          <w:lang w:bidi="fa-IR"/>
        </w:rPr>
        <w:t xml:space="preserve"> وشمالا</w:t>
      </w:r>
      <w:r>
        <w:rPr>
          <w:rtl/>
          <w:lang w:bidi="fa-IR"/>
        </w:rPr>
        <w:t>،</w:t>
      </w:r>
      <w:r w:rsidRPr="00676339">
        <w:rPr>
          <w:rtl/>
          <w:lang w:bidi="fa-IR"/>
        </w:rPr>
        <w:t xml:space="preserve"> قال عبد الرحمن بن عوف</w:t>
      </w:r>
      <w:r>
        <w:rPr>
          <w:rtl/>
          <w:lang w:bidi="fa-IR"/>
        </w:rPr>
        <w:t>:</w:t>
      </w:r>
      <w:r w:rsidRPr="00676339">
        <w:rPr>
          <w:rtl/>
          <w:lang w:bidi="fa-IR"/>
        </w:rPr>
        <w:t xml:space="preserve"> فقلت</w:t>
      </w:r>
      <w:r>
        <w:rPr>
          <w:rtl/>
          <w:lang w:bidi="fa-IR"/>
        </w:rPr>
        <w:t>:</w:t>
      </w:r>
      <w:r w:rsidRPr="00676339">
        <w:rPr>
          <w:rtl/>
          <w:lang w:bidi="fa-IR"/>
        </w:rPr>
        <w:t xml:space="preserve"> نعم يا أمير المؤمنين</w:t>
      </w:r>
      <w:r>
        <w:rPr>
          <w:rtl/>
          <w:lang w:bidi="fa-IR"/>
        </w:rPr>
        <w:t>!</w:t>
      </w:r>
      <w:r w:rsidRPr="00676339">
        <w:rPr>
          <w:rtl/>
          <w:lang w:bidi="fa-IR"/>
        </w:rPr>
        <w:t xml:space="preserve"> ولم تمنعنا من الجهاد</w:t>
      </w:r>
      <w:r>
        <w:rPr>
          <w:rtl/>
          <w:lang w:bidi="fa-IR"/>
        </w:rPr>
        <w:t>؟</w:t>
      </w:r>
      <w:r w:rsidRPr="00676339">
        <w:rPr>
          <w:rtl/>
          <w:lang w:bidi="fa-IR"/>
        </w:rPr>
        <w:t xml:space="preserve"> فقال</w:t>
      </w:r>
      <w:r>
        <w:rPr>
          <w:rtl/>
          <w:lang w:bidi="fa-IR"/>
        </w:rPr>
        <w:t>:</w:t>
      </w:r>
      <w:r w:rsidRPr="00676339">
        <w:rPr>
          <w:rtl/>
          <w:lang w:bidi="fa-IR"/>
        </w:rPr>
        <w:t xml:space="preserve"> لئن أسكت عنك فلا أجيبك خير لك من أن </w:t>
      </w:r>
      <w:r w:rsidR="00827534">
        <w:rPr>
          <w:rFonts w:hint="cs"/>
          <w:rtl/>
          <w:lang w:bidi="fa-IR"/>
        </w:rPr>
        <w:t>ا</w:t>
      </w:r>
      <w:r w:rsidRPr="00676339">
        <w:rPr>
          <w:rtl/>
          <w:lang w:bidi="fa-IR"/>
        </w:rPr>
        <w:t>جيبك</w:t>
      </w:r>
      <w:r>
        <w:rPr>
          <w:rtl/>
          <w:lang w:bidi="fa-IR"/>
        </w:rPr>
        <w:t>،</w:t>
      </w:r>
      <w:r w:rsidRPr="00676339">
        <w:rPr>
          <w:rtl/>
          <w:lang w:bidi="fa-IR"/>
        </w:rPr>
        <w:t xml:space="preserve"> ثم اندفع يحدث عن أبي بكر حتى قال</w:t>
      </w:r>
      <w:r>
        <w:rPr>
          <w:rtl/>
          <w:lang w:bidi="fa-IR"/>
        </w:rPr>
        <w:t>:</w:t>
      </w:r>
      <w:r w:rsidRPr="00676339">
        <w:rPr>
          <w:rtl/>
          <w:lang w:bidi="fa-IR"/>
        </w:rPr>
        <w:t xml:space="preserve"> كانت بيعة أبي بكر فلتة وقى الله شرها فمن عاد بمثلها فاقتلوه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محمد بن جرير الطبري</w:t>
      </w:r>
      <w:r>
        <w:rPr>
          <w:rtl/>
          <w:lang w:bidi="fa-IR"/>
        </w:rPr>
        <w:t>:</w:t>
      </w:r>
      <w:r w:rsidRPr="00676339">
        <w:rPr>
          <w:rtl/>
          <w:lang w:bidi="fa-IR"/>
        </w:rPr>
        <w:t xml:space="preserve"> « حدثني علي بن مسلم</w:t>
      </w:r>
      <w:r>
        <w:rPr>
          <w:rtl/>
          <w:lang w:bidi="fa-IR"/>
        </w:rPr>
        <w:t>،</w:t>
      </w:r>
      <w:r w:rsidRPr="00676339">
        <w:rPr>
          <w:rtl/>
          <w:lang w:bidi="fa-IR"/>
        </w:rPr>
        <w:t xml:space="preserve"> قال</w:t>
      </w:r>
      <w:r>
        <w:rPr>
          <w:rtl/>
          <w:lang w:bidi="fa-IR"/>
        </w:rPr>
        <w:t>:</w:t>
      </w:r>
      <w:r w:rsidRPr="00676339">
        <w:rPr>
          <w:rtl/>
          <w:lang w:bidi="fa-IR"/>
        </w:rPr>
        <w:t xml:space="preserve"> ثنا</w:t>
      </w:r>
      <w:r>
        <w:rPr>
          <w:rtl/>
          <w:lang w:bidi="fa-IR"/>
        </w:rPr>
        <w:t>:</w:t>
      </w:r>
      <w:r>
        <w:rPr>
          <w:rFonts w:hint="cs"/>
          <w:rtl/>
          <w:lang w:bidi="fa-IR"/>
        </w:rPr>
        <w:t xml:space="preserve"> </w:t>
      </w:r>
      <w:r w:rsidRPr="00676339">
        <w:rPr>
          <w:rtl/>
          <w:lang w:bidi="fa-IR"/>
        </w:rPr>
        <w:t>عباد ابن عباد</w:t>
      </w:r>
      <w:r>
        <w:rPr>
          <w:rtl/>
          <w:lang w:bidi="fa-IR"/>
        </w:rPr>
        <w:t>،</w:t>
      </w:r>
      <w:r w:rsidRPr="00676339">
        <w:rPr>
          <w:rtl/>
          <w:lang w:bidi="fa-IR"/>
        </w:rPr>
        <w:t xml:space="preserve"> قال</w:t>
      </w:r>
      <w:r>
        <w:rPr>
          <w:rtl/>
          <w:lang w:bidi="fa-IR"/>
        </w:rPr>
        <w:t>:</w:t>
      </w:r>
      <w:r w:rsidRPr="00676339">
        <w:rPr>
          <w:rtl/>
          <w:lang w:bidi="fa-IR"/>
        </w:rPr>
        <w:t xml:space="preserve"> ثنا</w:t>
      </w:r>
      <w:r>
        <w:rPr>
          <w:rtl/>
          <w:lang w:bidi="fa-IR"/>
        </w:rPr>
        <w:t>:</w:t>
      </w:r>
      <w:r w:rsidRPr="00676339">
        <w:rPr>
          <w:rtl/>
          <w:lang w:bidi="fa-IR"/>
        </w:rPr>
        <w:t xml:space="preserve"> عباد بن راشد قال</w:t>
      </w:r>
      <w:r>
        <w:rPr>
          <w:rtl/>
          <w:lang w:bidi="fa-IR"/>
        </w:rPr>
        <w:t>:</w:t>
      </w:r>
      <w:r w:rsidRPr="00676339">
        <w:rPr>
          <w:rtl/>
          <w:lang w:bidi="fa-IR"/>
        </w:rPr>
        <w:t xml:space="preserve"> حدثنا عن الزهري عن عبيد الله بن [ عبد الله بن ] عتبة عن ابن عباس</w:t>
      </w:r>
      <w:r>
        <w:rPr>
          <w:rtl/>
          <w:lang w:bidi="fa-IR"/>
        </w:rPr>
        <w:t>،</w:t>
      </w:r>
      <w:r w:rsidRPr="00676339">
        <w:rPr>
          <w:rtl/>
          <w:lang w:bidi="fa-IR"/>
        </w:rPr>
        <w:t xml:space="preserve"> قال</w:t>
      </w:r>
      <w:r>
        <w:rPr>
          <w:rtl/>
          <w:lang w:bidi="fa-IR"/>
        </w:rPr>
        <w:t>:</w:t>
      </w:r>
      <w:r w:rsidRPr="00676339">
        <w:rPr>
          <w:rtl/>
          <w:lang w:bidi="fa-IR"/>
        </w:rPr>
        <w:t xml:space="preserve"> كنت </w:t>
      </w:r>
      <w:r w:rsidR="00827534">
        <w:rPr>
          <w:rFonts w:hint="cs"/>
          <w:rtl/>
          <w:lang w:bidi="fa-IR"/>
        </w:rPr>
        <w:t>ا</w:t>
      </w:r>
      <w:r w:rsidRPr="00676339">
        <w:rPr>
          <w:rtl/>
          <w:lang w:bidi="fa-IR"/>
        </w:rPr>
        <w:t>قر</w:t>
      </w:r>
      <w:r w:rsidR="00827534">
        <w:rPr>
          <w:rFonts w:hint="cs"/>
          <w:rtl/>
          <w:lang w:bidi="fa-IR"/>
        </w:rPr>
        <w:t>ىء</w:t>
      </w:r>
      <w:r w:rsidRPr="00676339">
        <w:rPr>
          <w:rtl/>
          <w:lang w:bidi="fa-IR"/>
        </w:rPr>
        <w:t xml:space="preserve"> عبد الرحمن ابن عوف القرآن</w:t>
      </w:r>
      <w:r>
        <w:rPr>
          <w:rtl/>
          <w:lang w:bidi="fa-IR"/>
        </w:rPr>
        <w:t>،</w:t>
      </w:r>
      <w:r w:rsidRPr="00676339">
        <w:rPr>
          <w:rtl/>
          <w:lang w:bidi="fa-IR"/>
        </w:rPr>
        <w:t xml:space="preserve"> قال</w:t>
      </w:r>
      <w:r>
        <w:rPr>
          <w:rtl/>
          <w:lang w:bidi="fa-IR"/>
        </w:rPr>
        <w:t>:</w:t>
      </w:r>
      <w:r w:rsidRPr="00676339">
        <w:rPr>
          <w:rtl/>
          <w:lang w:bidi="fa-IR"/>
        </w:rPr>
        <w:t xml:space="preserve"> فحج عمر وحججنا معه</w:t>
      </w:r>
      <w:r>
        <w:rPr>
          <w:rtl/>
          <w:lang w:bidi="fa-IR"/>
        </w:rPr>
        <w:t>،</w:t>
      </w:r>
      <w:r w:rsidRPr="00676339">
        <w:rPr>
          <w:rtl/>
          <w:lang w:bidi="fa-IR"/>
        </w:rPr>
        <w:t xml:space="preserve"> قال</w:t>
      </w:r>
      <w:r>
        <w:rPr>
          <w:rtl/>
          <w:lang w:bidi="fa-IR"/>
        </w:rPr>
        <w:t>:</w:t>
      </w:r>
      <w:r w:rsidRPr="00676339">
        <w:rPr>
          <w:rtl/>
          <w:lang w:bidi="fa-IR"/>
        </w:rPr>
        <w:t xml:space="preserve"> فاني لفي منزل بمنى </w:t>
      </w:r>
      <w:r w:rsidR="00827534">
        <w:rPr>
          <w:rFonts w:hint="cs"/>
          <w:rtl/>
          <w:lang w:bidi="fa-IR"/>
        </w:rPr>
        <w:t>ا</w:t>
      </w:r>
      <w:r w:rsidRPr="00676339">
        <w:rPr>
          <w:rtl/>
          <w:lang w:bidi="fa-IR"/>
        </w:rPr>
        <w:t>ذ جاءني عبد الرحمن بن عوف</w:t>
      </w:r>
      <w:r>
        <w:rPr>
          <w:rtl/>
          <w:lang w:bidi="fa-IR"/>
        </w:rPr>
        <w:t>،</w:t>
      </w:r>
      <w:r w:rsidRPr="00676339">
        <w:rPr>
          <w:rtl/>
          <w:lang w:bidi="fa-IR"/>
        </w:rPr>
        <w:t xml:space="preserve"> فقال</w:t>
      </w:r>
      <w:r>
        <w:rPr>
          <w:rtl/>
          <w:lang w:bidi="fa-IR"/>
        </w:rPr>
        <w:t>:</w:t>
      </w:r>
      <w:r w:rsidRPr="00676339">
        <w:rPr>
          <w:rtl/>
          <w:lang w:bidi="fa-IR"/>
        </w:rPr>
        <w:t xml:space="preserve"> شهدت أمير المؤمنين اليوم وقام اليه رجل فقال</w:t>
      </w:r>
      <w:r>
        <w:rPr>
          <w:rtl/>
          <w:lang w:bidi="fa-IR"/>
        </w:rPr>
        <w:t>:</w:t>
      </w:r>
      <w:r w:rsidRPr="00676339">
        <w:rPr>
          <w:rtl/>
          <w:lang w:bidi="fa-IR"/>
        </w:rPr>
        <w:t xml:space="preserve"> اني سمعت فلانا</w:t>
      </w:r>
      <w:r w:rsidR="00827534">
        <w:rPr>
          <w:rFonts w:hint="cs"/>
          <w:rtl/>
          <w:lang w:bidi="fa-IR"/>
        </w:rPr>
        <w:t>ً</w:t>
      </w:r>
      <w:r w:rsidRPr="00676339">
        <w:rPr>
          <w:rtl/>
          <w:lang w:bidi="fa-IR"/>
        </w:rPr>
        <w:t xml:space="preserve"> يقول</w:t>
      </w:r>
      <w:r>
        <w:rPr>
          <w:rtl/>
          <w:lang w:bidi="fa-IR"/>
        </w:rPr>
        <w:t>:</w:t>
      </w:r>
      <w:r w:rsidRPr="00676339">
        <w:rPr>
          <w:rtl/>
          <w:lang w:bidi="fa-IR"/>
        </w:rPr>
        <w:t xml:space="preserve"> لو قد مات أمير المؤمنين لقد بايعت فلانا</w:t>
      </w:r>
      <w:r w:rsidR="00827534">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فقال أمير المؤمنين</w:t>
      </w:r>
      <w:r>
        <w:rPr>
          <w:rtl/>
          <w:lang w:bidi="fa-IR"/>
        </w:rPr>
        <w:t>:</w:t>
      </w:r>
      <w:r w:rsidRPr="00676339">
        <w:rPr>
          <w:rtl/>
          <w:lang w:bidi="fa-IR"/>
        </w:rPr>
        <w:t xml:space="preserve"> اني لقائم العشية في الناس فمحذرهم هؤلاء الرهط الذين يريدون أن يغصبوا الناس أمرهم</w:t>
      </w:r>
      <w:r>
        <w:rPr>
          <w:rtl/>
          <w:lang w:bidi="fa-IR"/>
        </w:rPr>
        <w:t>،</w:t>
      </w:r>
      <w:r w:rsidRPr="00676339">
        <w:rPr>
          <w:rtl/>
          <w:lang w:bidi="fa-IR"/>
        </w:rPr>
        <w:t xml:space="preserve"> قال فقلت</w:t>
      </w:r>
      <w:r>
        <w:rPr>
          <w:rtl/>
          <w:lang w:bidi="fa-IR"/>
        </w:rPr>
        <w:t>:</w:t>
      </w:r>
      <w:r w:rsidRPr="00676339">
        <w:rPr>
          <w:rtl/>
          <w:lang w:bidi="fa-IR"/>
        </w:rPr>
        <w:t xml:space="preserve"> يا أمير المؤمنين ان الموسم يجمع رعاع الناس وغوغاءهم وانهم الذين يغلبون على مجلسك واني لخائف ان قلت اليوم مقالة ألا يعوها ولا يحفظوها ولا يضعوها على مواضعها</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سيرة ابن هشام 2 / 658.</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تاريخ اليعقوبي 2 / 147</w:t>
      </w:r>
      <w:r w:rsidR="007064AC">
        <w:rPr>
          <w:rtl/>
        </w:rPr>
        <w:t xml:space="preserve"> </w:t>
      </w:r>
      <w:r w:rsidR="000429BA">
        <w:rPr>
          <w:rtl/>
        </w:rPr>
        <w:t>-</w:t>
      </w:r>
      <w:r w:rsidR="007064AC">
        <w:rPr>
          <w:rtl/>
        </w:rPr>
        <w:t xml:space="preserve"> </w:t>
      </w:r>
      <w:r w:rsidR="007064AC" w:rsidRPr="00676339">
        <w:rPr>
          <w:rtl/>
        </w:rPr>
        <w:t>148.</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وأن يطيروا بها كل مطير. ولكن أمهل حتى تقدم المدينة تقدم دار الهجرة والسنة وتخلص بأصحاب رسول الله من المهاجرين وال</w:t>
      </w:r>
      <w:r w:rsidR="0025730C">
        <w:rPr>
          <w:rFonts w:hint="cs"/>
          <w:rtl/>
        </w:rPr>
        <w:t>ا</w:t>
      </w:r>
      <w:r w:rsidRPr="00676339">
        <w:rPr>
          <w:rtl/>
        </w:rPr>
        <w:t>نصار فتقول ما قلت متمكنا فيعوا مقالتك ويضعوها على مواضعها فقال</w:t>
      </w:r>
      <w:r>
        <w:rPr>
          <w:rtl/>
        </w:rPr>
        <w:t>:</w:t>
      </w:r>
    </w:p>
    <w:p w:rsidR="007064AC" w:rsidRPr="00676339" w:rsidRDefault="007064AC" w:rsidP="007064AC">
      <w:pPr>
        <w:pStyle w:val="libNormal"/>
        <w:rPr>
          <w:rtl/>
          <w:lang w:bidi="fa-IR"/>
        </w:rPr>
      </w:pPr>
      <w:r w:rsidRPr="00676339">
        <w:rPr>
          <w:rtl/>
          <w:lang w:bidi="fa-IR"/>
        </w:rPr>
        <w:t>والله لا قومن بها في أول مقام أقومه بالمدينة قال</w:t>
      </w:r>
      <w:r>
        <w:rPr>
          <w:rtl/>
          <w:lang w:bidi="fa-IR"/>
        </w:rPr>
        <w:t>:</w:t>
      </w:r>
      <w:r w:rsidRPr="00676339">
        <w:rPr>
          <w:rtl/>
          <w:lang w:bidi="fa-IR"/>
        </w:rPr>
        <w:t xml:space="preserve"> فلما قدمنا المدينة وجاء يوم الجمعة هجرت للحديث الذي حدثنيه عبد الرحمن فوجدت سعيد ابن زيد قد سبقني بالتهجير</w:t>
      </w:r>
      <w:r>
        <w:rPr>
          <w:rtl/>
          <w:lang w:bidi="fa-IR"/>
        </w:rPr>
        <w:t>،</w:t>
      </w:r>
      <w:r w:rsidRPr="00676339">
        <w:rPr>
          <w:rtl/>
          <w:lang w:bidi="fa-IR"/>
        </w:rPr>
        <w:t xml:space="preserve"> فجلست الى جنبه عند المنبر ركبتي الى ركبته</w:t>
      </w:r>
      <w:r>
        <w:rPr>
          <w:rtl/>
          <w:lang w:bidi="fa-IR"/>
        </w:rPr>
        <w:t>،</w:t>
      </w:r>
      <w:r w:rsidRPr="00676339">
        <w:rPr>
          <w:rtl/>
          <w:lang w:bidi="fa-IR"/>
        </w:rPr>
        <w:t xml:space="preserve"> فلما زالت الشمس لم يلبث عمر أن خرج فقلت لسعيد وهو مقبل</w:t>
      </w:r>
      <w:r>
        <w:rPr>
          <w:rtl/>
          <w:lang w:bidi="fa-IR"/>
        </w:rPr>
        <w:t>:</w:t>
      </w:r>
      <w:r w:rsidRPr="00676339">
        <w:rPr>
          <w:rtl/>
          <w:lang w:bidi="fa-IR"/>
        </w:rPr>
        <w:t xml:space="preserve"> ليقولن أمير المؤمنين اليوم على هذا المنبر مقالة لم يقل قبله</w:t>
      </w:r>
      <w:r>
        <w:rPr>
          <w:rtl/>
          <w:lang w:bidi="fa-IR"/>
        </w:rPr>
        <w:t>،</w:t>
      </w:r>
      <w:r w:rsidRPr="00676339">
        <w:rPr>
          <w:rtl/>
          <w:lang w:bidi="fa-IR"/>
        </w:rPr>
        <w:t xml:space="preserve"> فغضب وقال</w:t>
      </w:r>
      <w:r>
        <w:rPr>
          <w:rtl/>
          <w:lang w:bidi="fa-IR"/>
        </w:rPr>
        <w:t>:</w:t>
      </w:r>
      <w:r w:rsidRPr="00676339">
        <w:rPr>
          <w:rtl/>
          <w:lang w:bidi="fa-IR"/>
        </w:rPr>
        <w:t xml:space="preserve"> أي مقالة يقول لم يقل قبله</w:t>
      </w:r>
      <w:r>
        <w:rPr>
          <w:rtl/>
          <w:lang w:bidi="fa-IR"/>
        </w:rPr>
        <w:t>!؟</w:t>
      </w:r>
      <w:r w:rsidRPr="00676339">
        <w:rPr>
          <w:rtl/>
          <w:lang w:bidi="fa-IR"/>
        </w:rPr>
        <w:t xml:space="preserve"> فلما جلس عمر على المنبر أذن المؤذ [ نو ] ن فلما قضى المؤذن أذانه قام عمر فحمد الله وأثنى عليه وقال</w:t>
      </w:r>
      <w:r>
        <w:rPr>
          <w:rtl/>
          <w:lang w:bidi="fa-IR"/>
        </w:rPr>
        <w:t>:</w:t>
      </w:r>
      <w:r w:rsidRPr="00676339">
        <w:rPr>
          <w:rtl/>
          <w:lang w:bidi="fa-IR"/>
        </w:rPr>
        <w:t xml:space="preserve"> أما بعد</w:t>
      </w:r>
      <w:r>
        <w:rPr>
          <w:rtl/>
          <w:lang w:bidi="fa-IR"/>
        </w:rPr>
        <w:t>،</w:t>
      </w:r>
      <w:r w:rsidRPr="00676339">
        <w:rPr>
          <w:rtl/>
          <w:lang w:bidi="fa-IR"/>
        </w:rPr>
        <w:t xml:space="preserve"> فاني </w:t>
      </w:r>
      <w:r w:rsidR="0025730C">
        <w:rPr>
          <w:rFonts w:hint="cs"/>
          <w:rtl/>
          <w:lang w:bidi="fa-IR"/>
        </w:rPr>
        <w:t>ا</w:t>
      </w:r>
      <w:r w:rsidRPr="00676339">
        <w:rPr>
          <w:rtl/>
          <w:lang w:bidi="fa-IR"/>
        </w:rPr>
        <w:t>ريد أن أقول مقالة قد قدر أن أقولها من وعاها وعقلها وحفظها</w:t>
      </w:r>
      <w:r>
        <w:rPr>
          <w:rtl/>
          <w:lang w:bidi="fa-IR"/>
        </w:rPr>
        <w:t>،</w:t>
      </w:r>
      <w:r w:rsidRPr="00676339">
        <w:rPr>
          <w:rtl/>
          <w:lang w:bidi="fa-IR"/>
        </w:rPr>
        <w:t xml:space="preserve"> فليحدث بها حيث تنتهي به راحلته ومن لم يعها فاني لا أحل لاحد أن يكذب عليّ</w:t>
      </w:r>
      <w:r>
        <w:rPr>
          <w:rtl/>
          <w:lang w:bidi="fa-IR"/>
        </w:rPr>
        <w:t>،</w:t>
      </w:r>
      <w:r w:rsidRPr="00676339">
        <w:rPr>
          <w:rtl/>
          <w:lang w:bidi="fa-IR"/>
        </w:rPr>
        <w:t xml:space="preserve"> ان الله عز وجل بعث محمدا</w:t>
      </w:r>
      <w:r w:rsidR="0025730C">
        <w:rPr>
          <w:rFonts w:hint="cs"/>
          <w:rtl/>
          <w:lang w:bidi="fa-IR"/>
        </w:rPr>
        <w:t>ً</w:t>
      </w:r>
      <w:r w:rsidRPr="00676339">
        <w:rPr>
          <w:rtl/>
          <w:lang w:bidi="fa-IR"/>
        </w:rPr>
        <w:t xml:space="preserve"> بالحق وأنزل عليه الكتاب وكان فيما أنزل عليه آية الرجم</w:t>
      </w:r>
      <w:r>
        <w:rPr>
          <w:rtl/>
          <w:lang w:bidi="fa-IR"/>
        </w:rPr>
        <w:t>،</w:t>
      </w:r>
      <w:r w:rsidRPr="00676339">
        <w:rPr>
          <w:rtl/>
          <w:lang w:bidi="fa-IR"/>
        </w:rPr>
        <w:t xml:space="preserve"> فرجم رسول الله ورجمنا بعده</w:t>
      </w:r>
      <w:r>
        <w:rPr>
          <w:rtl/>
          <w:lang w:bidi="fa-IR"/>
        </w:rPr>
        <w:t>،</w:t>
      </w:r>
      <w:r w:rsidRPr="00676339">
        <w:rPr>
          <w:rtl/>
          <w:lang w:bidi="fa-IR"/>
        </w:rPr>
        <w:t xml:space="preserve"> واني قد خشيت أن يطول بالناس زمان فيقول قائل</w:t>
      </w:r>
      <w:r>
        <w:rPr>
          <w:rtl/>
          <w:lang w:bidi="fa-IR"/>
        </w:rPr>
        <w:t>:</w:t>
      </w:r>
      <w:r>
        <w:rPr>
          <w:rFonts w:hint="cs"/>
          <w:rtl/>
          <w:lang w:bidi="fa-IR"/>
        </w:rPr>
        <w:t xml:space="preserve"> </w:t>
      </w:r>
      <w:r w:rsidRPr="00676339">
        <w:rPr>
          <w:rtl/>
          <w:lang w:bidi="fa-IR"/>
        </w:rPr>
        <w:t>والله ما نجد الرجم في كتاب الله فيضلوا بترك فريضة أنزلها الله وقد كنا نقول ( نقرأ. ظ )</w:t>
      </w:r>
      <w:r>
        <w:rPr>
          <w:rtl/>
          <w:lang w:bidi="fa-IR"/>
        </w:rPr>
        <w:t>:</w:t>
      </w:r>
      <w:r w:rsidRPr="00676339">
        <w:rPr>
          <w:rtl/>
          <w:lang w:bidi="fa-IR"/>
        </w:rPr>
        <w:t xml:space="preserve"> لا ترغبوا عن آبائكم فانه كفر بكم أن ترغبوا عن آبائكم.</w:t>
      </w:r>
    </w:p>
    <w:p w:rsidR="007064AC" w:rsidRPr="00676339" w:rsidRDefault="007064AC" w:rsidP="007064AC">
      <w:pPr>
        <w:pStyle w:val="libNormal"/>
        <w:rPr>
          <w:rtl/>
          <w:lang w:bidi="fa-IR"/>
        </w:rPr>
      </w:pPr>
      <w:r w:rsidRPr="00676339">
        <w:rPr>
          <w:rtl/>
          <w:lang w:bidi="fa-IR"/>
        </w:rPr>
        <w:t>ثم انه بلغني أن قائلا منكم يقول</w:t>
      </w:r>
      <w:r>
        <w:rPr>
          <w:rtl/>
          <w:lang w:bidi="fa-IR"/>
        </w:rPr>
        <w:t>:</w:t>
      </w:r>
      <w:r w:rsidRPr="00676339">
        <w:rPr>
          <w:rtl/>
          <w:lang w:bidi="fa-IR"/>
        </w:rPr>
        <w:t xml:space="preserve"> لو قد مات أمير المؤمنين بايعت فلانا</w:t>
      </w:r>
      <w:r w:rsidR="0025730C">
        <w:rPr>
          <w:rFonts w:hint="cs"/>
          <w:rtl/>
          <w:lang w:bidi="fa-IR"/>
        </w:rPr>
        <w:t>ً</w:t>
      </w:r>
      <w:r w:rsidRPr="00676339">
        <w:rPr>
          <w:rtl/>
          <w:lang w:bidi="fa-IR"/>
        </w:rPr>
        <w:t xml:space="preserve"> فلا يغرن أمراء</w:t>
      </w:r>
      <w:r w:rsidR="0025730C">
        <w:rPr>
          <w:rFonts w:hint="cs"/>
          <w:rtl/>
          <w:lang w:bidi="fa-IR"/>
        </w:rPr>
        <w:t>اً</w:t>
      </w:r>
      <w:r w:rsidRPr="00676339">
        <w:rPr>
          <w:rtl/>
          <w:lang w:bidi="fa-IR"/>
        </w:rPr>
        <w:t xml:space="preserve"> أن يقول ان بيعة أبي بكر كانت فلتة</w:t>
      </w:r>
      <w:r>
        <w:rPr>
          <w:rtl/>
          <w:lang w:bidi="fa-IR"/>
        </w:rPr>
        <w:t>،</w:t>
      </w:r>
      <w:r w:rsidRPr="00676339">
        <w:rPr>
          <w:rtl/>
          <w:lang w:bidi="fa-IR"/>
        </w:rPr>
        <w:t xml:space="preserve"> فقد كانت كذلك غير أن الله وقى شرها</w:t>
      </w:r>
      <w:r>
        <w:rPr>
          <w:rtl/>
          <w:lang w:bidi="fa-IR"/>
        </w:rPr>
        <w:t>،</w:t>
      </w:r>
      <w:r w:rsidRPr="00676339">
        <w:rPr>
          <w:rtl/>
          <w:lang w:bidi="fa-IR"/>
        </w:rPr>
        <w:t xml:space="preserve"> وليس منكم من تقطع اليه ال</w:t>
      </w:r>
      <w:r w:rsidR="0025730C">
        <w:rPr>
          <w:rFonts w:hint="cs"/>
          <w:rtl/>
          <w:lang w:bidi="fa-IR"/>
        </w:rPr>
        <w:t>ا</w:t>
      </w:r>
      <w:r w:rsidRPr="00676339">
        <w:rPr>
          <w:rtl/>
          <w:lang w:bidi="fa-IR"/>
        </w:rPr>
        <w:t xml:space="preserve">عناق مثل أبي بكر. وانه كان من خبرنا حين توفى الله نبيه </w:t>
      </w:r>
      <w:r w:rsidR="00DE62C5" w:rsidRPr="00DE62C5">
        <w:rPr>
          <w:rStyle w:val="libAlaemChar"/>
          <w:rtl/>
        </w:rPr>
        <w:t>صلى‌الله‌عليه‌وآله‌وسلم</w:t>
      </w:r>
      <w:r w:rsidRPr="00676339">
        <w:rPr>
          <w:rtl/>
          <w:lang w:bidi="fa-IR"/>
        </w:rPr>
        <w:t>أن عليا</w:t>
      </w:r>
      <w:r w:rsidR="0025730C">
        <w:rPr>
          <w:rFonts w:hint="cs"/>
          <w:rtl/>
          <w:lang w:bidi="fa-IR"/>
        </w:rPr>
        <w:t>ً</w:t>
      </w:r>
      <w:r w:rsidRPr="00676339">
        <w:rPr>
          <w:rtl/>
          <w:lang w:bidi="fa-IR"/>
        </w:rPr>
        <w:t xml:space="preserve"> والزبير ومن معهما تخلفوا عنا في بيت فاطمة وتخلفت عنا ال</w:t>
      </w:r>
      <w:r w:rsidR="0025730C">
        <w:rPr>
          <w:rFonts w:hint="cs"/>
          <w:rtl/>
          <w:lang w:bidi="fa-IR"/>
        </w:rPr>
        <w:t>ا</w:t>
      </w:r>
      <w:r w:rsidRPr="00676339">
        <w:rPr>
          <w:rtl/>
          <w:lang w:bidi="fa-IR"/>
        </w:rPr>
        <w:t>نصار بأسرها واجتمع المهاجرون الى أبي بكر</w:t>
      </w:r>
      <w:r>
        <w:rPr>
          <w:rtl/>
          <w:lang w:bidi="fa-IR"/>
        </w:rPr>
        <w:t>،</w:t>
      </w:r>
      <w:r w:rsidRPr="00676339">
        <w:rPr>
          <w:rtl/>
          <w:lang w:bidi="fa-IR"/>
        </w:rPr>
        <w:t xml:space="preserve"> فقلت لابي بكر</w:t>
      </w:r>
      <w:r>
        <w:rPr>
          <w:rtl/>
          <w:lang w:bidi="fa-IR"/>
        </w:rPr>
        <w:t>:</w:t>
      </w:r>
      <w:r w:rsidRPr="00676339">
        <w:rPr>
          <w:rtl/>
          <w:lang w:bidi="fa-IR"/>
        </w:rPr>
        <w:t xml:space="preserve"> انطلق بنا الى </w:t>
      </w:r>
      <w:r w:rsidR="0025730C">
        <w:rPr>
          <w:rFonts w:hint="cs"/>
          <w:rtl/>
          <w:lang w:bidi="fa-IR"/>
        </w:rPr>
        <w:t>ا</w:t>
      </w:r>
      <w:r w:rsidRPr="00676339">
        <w:rPr>
          <w:rtl/>
          <w:lang w:bidi="fa-IR"/>
        </w:rPr>
        <w:t>خواننا هؤلاء من ال</w:t>
      </w:r>
      <w:r w:rsidR="0025730C">
        <w:rPr>
          <w:rFonts w:hint="cs"/>
          <w:rtl/>
          <w:lang w:bidi="fa-IR"/>
        </w:rPr>
        <w:t>ا</w:t>
      </w:r>
      <w:r w:rsidRPr="00676339">
        <w:rPr>
          <w:rtl/>
          <w:lang w:bidi="fa-IR"/>
        </w:rPr>
        <w:t>نصار</w:t>
      </w:r>
      <w:r>
        <w:rPr>
          <w:rtl/>
          <w:lang w:bidi="fa-IR"/>
        </w:rPr>
        <w:t>،</w:t>
      </w:r>
      <w:r w:rsidRPr="00676339">
        <w:rPr>
          <w:rtl/>
          <w:lang w:bidi="fa-IR"/>
        </w:rPr>
        <w:t xml:space="preserve"> فانطلقنا نؤمهم فلقينا رجلان صالحان قد شهدا بدرا</w:t>
      </w:r>
      <w:r w:rsidR="00266BEA">
        <w:rPr>
          <w:rFonts w:hint="cs"/>
          <w:rtl/>
          <w:lang w:bidi="fa-IR"/>
        </w:rPr>
        <w:t>ً</w:t>
      </w:r>
      <w:r w:rsidRPr="00676339">
        <w:rPr>
          <w:rtl/>
          <w:lang w:bidi="fa-IR"/>
        </w:rPr>
        <w:t xml:space="preserve"> فقالا</w:t>
      </w:r>
      <w:r>
        <w:rPr>
          <w:rtl/>
          <w:lang w:bidi="fa-IR"/>
        </w:rPr>
        <w:t>:</w:t>
      </w:r>
      <w:r w:rsidRPr="00676339">
        <w:rPr>
          <w:rtl/>
          <w:lang w:bidi="fa-IR"/>
        </w:rPr>
        <w:t xml:space="preserve"> أين تريدون يا معشر المهاجرين فقلنا نريد </w:t>
      </w:r>
      <w:r w:rsidR="00266BEA">
        <w:rPr>
          <w:rFonts w:hint="cs"/>
          <w:rtl/>
          <w:lang w:bidi="fa-IR"/>
        </w:rPr>
        <w:t>ا</w:t>
      </w:r>
      <w:r w:rsidRPr="00676339">
        <w:rPr>
          <w:rtl/>
          <w:lang w:bidi="fa-IR"/>
        </w:rPr>
        <w:t>خواننا هؤلاء من ال</w:t>
      </w:r>
      <w:r w:rsidR="00266BEA">
        <w:rPr>
          <w:rFonts w:hint="cs"/>
          <w:rtl/>
          <w:lang w:bidi="fa-IR"/>
        </w:rPr>
        <w:t>ا</w:t>
      </w:r>
      <w:r w:rsidRPr="00676339">
        <w:rPr>
          <w:rtl/>
          <w:lang w:bidi="fa-IR"/>
        </w:rPr>
        <w:t>نصار</w:t>
      </w:r>
      <w:r>
        <w:rPr>
          <w:rtl/>
          <w:lang w:bidi="fa-IR"/>
        </w:rPr>
        <w:t>،</w:t>
      </w:r>
      <w:r w:rsidRPr="00676339">
        <w:rPr>
          <w:rtl/>
          <w:lang w:bidi="fa-IR"/>
        </w:rPr>
        <w:t xml:space="preserve"> قالا</w:t>
      </w:r>
      <w:r>
        <w:rPr>
          <w:rtl/>
          <w:lang w:bidi="fa-IR"/>
        </w:rPr>
        <w:t>:</w:t>
      </w:r>
      <w:r w:rsidRPr="00676339">
        <w:rPr>
          <w:rtl/>
          <w:lang w:bidi="fa-IR"/>
        </w:rPr>
        <w:t xml:space="preserve"> فارجعوا فاقضوا أمركم بينكم فقلنا</w:t>
      </w:r>
      <w:r>
        <w:rPr>
          <w:rtl/>
          <w:lang w:bidi="fa-IR"/>
        </w:rPr>
        <w:t>:</w:t>
      </w:r>
      <w:r w:rsidRPr="00676339">
        <w:rPr>
          <w:rtl/>
          <w:lang w:bidi="fa-IR"/>
        </w:rPr>
        <w:t xml:space="preserve"> والله لنأتينهم.</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قال</w:t>
      </w:r>
      <w:r>
        <w:rPr>
          <w:rtl/>
          <w:lang w:bidi="fa-IR"/>
        </w:rPr>
        <w:t>:</w:t>
      </w:r>
      <w:r w:rsidRPr="00676339">
        <w:rPr>
          <w:rtl/>
          <w:lang w:bidi="fa-IR"/>
        </w:rPr>
        <w:t xml:space="preserve"> فأتيناهم وهم مجتمعون في سقيفة بني ساعدة. قال</w:t>
      </w:r>
      <w:r>
        <w:rPr>
          <w:rtl/>
          <w:lang w:bidi="fa-IR"/>
        </w:rPr>
        <w:t>:</w:t>
      </w:r>
      <w:r w:rsidRPr="00676339">
        <w:rPr>
          <w:rtl/>
          <w:lang w:bidi="fa-IR"/>
        </w:rPr>
        <w:t xml:space="preserve"> و</w:t>
      </w:r>
      <w:r w:rsidR="00266BEA">
        <w:rPr>
          <w:rFonts w:hint="cs"/>
          <w:rtl/>
          <w:lang w:bidi="fa-IR"/>
        </w:rPr>
        <w:t>ا</w:t>
      </w:r>
      <w:r w:rsidRPr="00676339">
        <w:rPr>
          <w:rtl/>
          <w:lang w:bidi="fa-IR"/>
        </w:rPr>
        <w:t>ذا بين أظهرهم رجل مزمل</w:t>
      </w:r>
      <w:r>
        <w:rPr>
          <w:rtl/>
          <w:lang w:bidi="fa-IR"/>
        </w:rPr>
        <w:t>،</w:t>
      </w:r>
      <w:r w:rsidRPr="00676339">
        <w:rPr>
          <w:rtl/>
          <w:lang w:bidi="fa-IR"/>
        </w:rPr>
        <w:t xml:space="preserve"> قال</w:t>
      </w:r>
      <w:r>
        <w:rPr>
          <w:rtl/>
          <w:lang w:bidi="fa-IR"/>
        </w:rPr>
        <w:t>:</w:t>
      </w:r>
      <w:r w:rsidRPr="00676339">
        <w:rPr>
          <w:rtl/>
          <w:lang w:bidi="fa-IR"/>
        </w:rPr>
        <w:t xml:space="preserve"> قلت</w:t>
      </w:r>
      <w:r>
        <w:rPr>
          <w:rtl/>
          <w:lang w:bidi="fa-IR"/>
        </w:rPr>
        <w:t>:</w:t>
      </w:r>
      <w:r w:rsidRPr="00676339">
        <w:rPr>
          <w:rtl/>
          <w:lang w:bidi="fa-IR"/>
        </w:rPr>
        <w:t xml:space="preserve"> من هذا</w:t>
      </w:r>
      <w:r>
        <w:rPr>
          <w:rtl/>
          <w:lang w:bidi="fa-IR"/>
        </w:rPr>
        <w:t>؟</w:t>
      </w:r>
      <w:r w:rsidRPr="00676339">
        <w:rPr>
          <w:rtl/>
          <w:lang w:bidi="fa-IR"/>
        </w:rPr>
        <w:t xml:space="preserve"> قالوا</w:t>
      </w:r>
      <w:r>
        <w:rPr>
          <w:rtl/>
          <w:lang w:bidi="fa-IR"/>
        </w:rPr>
        <w:t>:</w:t>
      </w:r>
      <w:r w:rsidRPr="00676339">
        <w:rPr>
          <w:rtl/>
          <w:lang w:bidi="fa-IR"/>
        </w:rPr>
        <w:t xml:space="preserve"> سعد بن عبادة</w:t>
      </w:r>
      <w:r>
        <w:rPr>
          <w:rtl/>
          <w:lang w:bidi="fa-IR"/>
        </w:rPr>
        <w:t>،</w:t>
      </w:r>
      <w:r w:rsidRPr="00676339">
        <w:rPr>
          <w:rtl/>
          <w:lang w:bidi="fa-IR"/>
        </w:rPr>
        <w:t xml:space="preserve"> فقلت</w:t>
      </w:r>
      <w:r>
        <w:rPr>
          <w:rtl/>
          <w:lang w:bidi="fa-IR"/>
        </w:rPr>
        <w:t>:</w:t>
      </w:r>
      <w:r>
        <w:rPr>
          <w:rFonts w:hint="cs"/>
          <w:rtl/>
          <w:lang w:bidi="fa-IR"/>
        </w:rPr>
        <w:t xml:space="preserve"> </w:t>
      </w:r>
      <w:r w:rsidRPr="00676339">
        <w:rPr>
          <w:rtl/>
          <w:lang w:bidi="fa-IR"/>
        </w:rPr>
        <w:t>ما شأنه</w:t>
      </w:r>
      <w:r>
        <w:rPr>
          <w:rtl/>
          <w:lang w:bidi="fa-IR"/>
        </w:rPr>
        <w:t>؟</w:t>
      </w:r>
      <w:r w:rsidRPr="00676339">
        <w:rPr>
          <w:rtl/>
          <w:lang w:bidi="fa-IR"/>
        </w:rPr>
        <w:t xml:space="preserve"> قالوا</w:t>
      </w:r>
      <w:r>
        <w:rPr>
          <w:rtl/>
          <w:lang w:bidi="fa-IR"/>
        </w:rPr>
        <w:t>:</w:t>
      </w:r>
      <w:r w:rsidRPr="00676339">
        <w:rPr>
          <w:rtl/>
          <w:lang w:bidi="fa-IR"/>
        </w:rPr>
        <w:t xml:space="preserve"> وجع</w:t>
      </w:r>
      <w:r>
        <w:rPr>
          <w:rtl/>
          <w:lang w:bidi="fa-IR"/>
        </w:rPr>
        <w:t>،</w:t>
      </w:r>
      <w:r w:rsidRPr="00676339">
        <w:rPr>
          <w:rtl/>
          <w:lang w:bidi="fa-IR"/>
        </w:rPr>
        <w:t xml:space="preserve"> فقام رجل منهم فحمد الله وقال</w:t>
      </w:r>
      <w:r>
        <w:rPr>
          <w:rtl/>
          <w:lang w:bidi="fa-IR"/>
        </w:rPr>
        <w:t>:</w:t>
      </w:r>
      <w:r w:rsidRPr="00676339">
        <w:rPr>
          <w:rtl/>
          <w:lang w:bidi="fa-IR"/>
        </w:rPr>
        <w:t xml:space="preserve"> أما بعد</w:t>
      </w:r>
      <w:r>
        <w:rPr>
          <w:rtl/>
          <w:lang w:bidi="fa-IR"/>
        </w:rPr>
        <w:t>،</w:t>
      </w:r>
      <w:r w:rsidRPr="00676339">
        <w:rPr>
          <w:rtl/>
          <w:lang w:bidi="fa-IR"/>
        </w:rPr>
        <w:t xml:space="preserve"> فنحن ال</w:t>
      </w:r>
      <w:r w:rsidR="00266BEA">
        <w:rPr>
          <w:rFonts w:hint="cs"/>
          <w:rtl/>
          <w:lang w:bidi="fa-IR"/>
        </w:rPr>
        <w:t>ا</w:t>
      </w:r>
      <w:r w:rsidRPr="00676339">
        <w:rPr>
          <w:rtl/>
          <w:lang w:bidi="fa-IR"/>
        </w:rPr>
        <w:t>نصار وكتيبة ال</w:t>
      </w:r>
      <w:r w:rsidR="00266BEA">
        <w:rPr>
          <w:rFonts w:hint="cs"/>
          <w:rtl/>
          <w:lang w:bidi="fa-IR"/>
        </w:rPr>
        <w:t>ا</w:t>
      </w:r>
      <w:r w:rsidRPr="00676339">
        <w:rPr>
          <w:rtl/>
          <w:lang w:bidi="fa-IR"/>
        </w:rPr>
        <w:t xml:space="preserve">سلام وأنتم يا معشر قريش رهط نبينا وقد دفت </w:t>
      </w:r>
      <w:r w:rsidR="00266BEA">
        <w:rPr>
          <w:rFonts w:hint="cs"/>
          <w:rtl/>
          <w:lang w:bidi="fa-IR"/>
        </w:rPr>
        <w:t>ا</w:t>
      </w:r>
      <w:r w:rsidRPr="00676339">
        <w:rPr>
          <w:rtl/>
          <w:lang w:bidi="fa-IR"/>
        </w:rPr>
        <w:t>لينا من قومكم دافة</w:t>
      </w:r>
      <w:r>
        <w:rPr>
          <w:rtl/>
          <w:lang w:bidi="fa-IR"/>
        </w:rPr>
        <w:t>،</w:t>
      </w:r>
      <w:r w:rsidRPr="00676339">
        <w:rPr>
          <w:rtl/>
          <w:lang w:bidi="fa-IR"/>
        </w:rPr>
        <w:t xml:space="preserve"> قال</w:t>
      </w:r>
      <w:r>
        <w:rPr>
          <w:rtl/>
          <w:lang w:bidi="fa-IR"/>
        </w:rPr>
        <w:t>:</w:t>
      </w:r>
      <w:r w:rsidRPr="00676339">
        <w:rPr>
          <w:rtl/>
          <w:lang w:bidi="fa-IR"/>
        </w:rPr>
        <w:t xml:space="preserve"> فلما رأيتم يريدون أن يختزلونا من أصلنا ويغصبونا ال</w:t>
      </w:r>
      <w:r w:rsidR="00266BEA">
        <w:rPr>
          <w:rFonts w:hint="cs"/>
          <w:rtl/>
          <w:lang w:bidi="fa-IR"/>
        </w:rPr>
        <w:t>ا</w:t>
      </w:r>
      <w:r w:rsidRPr="00676339">
        <w:rPr>
          <w:rtl/>
          <w:lang w:bidi="fa-IR"/>
        </w:rPr>
        <w:t>مر</w:t>
      </w:r>
      <w:r>
        <w:rPr>
          <w:rtl/>
          <w:lang w:bidi="fa-IR"/>
        </w:rPr>
        <w:t>،</w:t>
      </w:r>
      <w:r w:rsidRPr="00676339">
        <w:rPr>
          <w:rtl/>
          <w:lang w:bidi="fa-IR"/>
        </w:rPr>
        <w:t xml:space="preserve"> وقد كنت زورت في نفسي مقالة اقدمها بين يدي أبي بكر وقد كنت اداري منه بعض الحد وكان هو أوقر مني وأحلم</w:t>
      </w:r>
      <w:r>
        <w:rPr>
          <w:rtl/>
          <w:lang w:bidi="fa-IR"/>
        </w:rPr>
        <w:t>،</w:t>
      </w:r>
      <w:r w:rsidRPr="00676339">
        <w:rPr>
          <w:rtl/>
          <w:lang w:bidi="fa-IR"/>
        </w:rPr>
        <w:t xml:space="preserve"> فلما أردت أن أتكلم قال على رسلك فكرهت أن أعصيه فقام فحمد الله وأثنى عليه فما ترك شيئا</w:t>
      </w:r>
      <w:r w:rsidR="00266BEA">
        <w:rPr>
          <w:rFonts w:hint="cs"/>
          <w:rtl/>
          <w:lang w:bidi="fa-IR"/>
        </w:rPr>
        <w:t>ً</w:t>
      </w:r>
      <w:r w:rsidRPr="00676339">
        <w:rPr>
          <w:rtl/>
          <w:lang w:bidi="fa-IR"/>
        </w:rPr>
        <w:t xml:space="preserve"> كنت زورت في نفسي أن أتكلم به لو تكلمت الا قد جاء به أو بأحسن منه وقال</w:t>
      </w:r>
      <w:r>
        <w:rPr>
          <w:rtl/>
          <w:lang w:bidi="fa-IR"/>
        </w:rPr>
        <w:t>:</w:t>
      </w:r>
      <w:r>
        <w:rPr>
          <w:rFonts w:hint="cs"/>
          <w:rtl/>
          <w:lang w:bidi="fa-IR"/>
        </w:rPr>
        <w:t xml:space="preserve"> </w:t>
      </w:r>
      <w:r w:rsidRPr="00676339">
        <w:rPr>
          <w:rtl/>
          <w:lang w:bidi="fa-IR"/>
        </w:rPr>
        <w:t>أما بعد</w:t>
      </w:r>
      <w:r>
        <w:rPr>
          <w:rtl/>
          <w:lang w:bidi="fa-IR"/>
        </w:rPr>
        <w:t>،</w:t>
      </w:r>
      <w:r w:rsidRPr="00676339">
        <w:rPr>
          <w:rtl/>
          <w:lang w:bidi="fa-IR"/>
        </w:rPr>
        <w:t xml:space="preserve"> يا معشر ال</w:t>
      </w:r>
      <w:r w:rsidR="00266BEA">
        <w:rPr>
          <w:rFonts w:hint="cs"/>
          <w:rtl/>
          <w:lang w:bidi="fa-IR"/>
        </w:rPr>
        <w:t>ا</w:t>
      </w:r>
      <w:r w:rsidRPr="00676339">
        <w:rPr>
          <w:rtl/>
          <w:lang w:bidi="fa-IR"/>
        </w:rPr>
        <w:t>نصار</w:t>
      </w:r>
      <w:r>
        <w:rPr>
          <w:rtl/>
          <w:lang w:bidi="fa-IR"/>
        </w:rPr>
        <w:t>!</w:t>
      </w:r>
      <w:r w:rsidRPr="00676339">
        <w:rPr>
          <w:rtl/>
          <w:lang w:bidi="fa-IR"/>
        </w:rPr>
        <w:t xml:space="preserve"> ف</w:t>
      </w:r>
      <w:r w:rsidR="00266BEA">
        <w:rPr>
          <w:rFonts w:hint="cs"/>
          <w:rtl/>
          <w:lang w:bidi="fa-IR"/>
        </w:rPr>
        <w:t>ا</w:t>
      </w:r>
      <w:r w:rsidRPr="00676339">
        <w:rPr>
          <w:rtl/>
          <w:lang w:bidi="fa-IR"/>
        </w:rPr>
        <w:t>نكم لا تذكرون منكم فضلا الا وأنتم له أهل وان العرب لا تعرف هذا ال</w:t>
      </w:r>
      <w:r w:rsidR="00266BEA">
        <w:rPr>
          <w:rFonts w:hint="cs"/>
          <w:rtl/>
          <w:lang w:bidi="fa-IR"/>
        </w:rPr>
        <w:t>ا</w:t>
      </w:r>
      <w:r w:rsidRPr="00676339">
        <w:rPr>
          <w:rtl/>
          <w:lang w:bidi="fa-IR"/>
        </w:rPr>
        <w:t>مر الا لهذا الحي من قريش وهم أوسط دارا</w:t>
      </w:r>
      <w:r w:rsidR="00266BEA">
        <w:rPr>
          <w:rFonts w:hint="cs"/>
          <w:rtl/>
          <w:lang w:bidi="fa-IR"/>
        </w:rPr>
        <w:t>ً</w:t>
      </w:r>
      <w:r w:rsidRPr="00676339">
        <w:rPr>
          <w:rtl/>
          <w:lang w:bidi="fa-IR"/>
        </w:rPr>
        <w:t xml:space="preserve"> ونسبا</w:t>
      </w:r>
      <w:r w:rsidR="00266BEA">
        <w:rPr>
          <w:rFonts w:hint="cs"/>
          <w:rtl/>
          <w:lang w:bidi="fa-IR"/>
        </w:rPr>
        <w:t>ً</w:t>
      </w:r>
      <w:r>
        <w:rPr>
          <w:rtl/>
          <w:lang w:bidi="fa-IR"/>
        </w:rPr>
        <w:t>،</w:t>
      </w:r>
      <w:r w:rsidRPr="00676339">
        <w:rPr>
          <w:rtl/>
          <w:lang w:bidi="fa-IR"/>
        </w:rPr>
        <w:t xml:space="preserve"> ولكن قد رضيت لكم أحد هذين الرجلين فبايعوا أيهما شئتم</w:t>
      </w:r>
      <w:r>
        <w:rPr>
          <w:rtl/>
          <w:lang w:bidi="fa-IR"/>
        </w:rPr>
        <w:t>،</w:t>
      </w:r>
      <w:r w:rsidRPr="00676339">
        <w:rPr>
          <w:rtl/>
          <w:lang w:bidi="fa-IR"/>
        </w:rPr>
        <w:t xml:space="preserve"> فأخذ بيدي وبيد أبي عبيدة بن الجراح واني والله ما كرهت من كلامه شيئا</w:t>
      </w:r>
      <w:r w:rsidR="00266BEA">
        <w:rPr>
          <w:rFonts w:hint="cs"/>
          <w:rtl/>
          <w:lang w:bidi="fa-IR"/>
        </w:rPr>
        <w:t>ً</w:t>
      </w:r>
      <w:r w:rsidRPr="00676339">
        <w:rPr>
          <w:rtl/>
          <w:lang w:bidi="fa-IR"/>
        </w:rPr>
        <w:t xml:space="preserve"> غير هذه الكلمة ان كنت لا قدم فتضرب عنقي فيما لا يقربني الى اثم أحب الي من أو أؤمر على قوم فيهم أبو بكر</w:t>
      </w:r>
      <w:r>
        <w:rPr>
          <w:rtl/>
          <w:lang w:bidi="fa-IR"/>
        </w:rPr>
        <w:t>،</w:t>
      </w:r>
      <w:r w:rsidRPr="00676339">
        <w:rPr>
          <w:rtl/>
          <w:lang w:bidi="fa-IR"/>
        </w:rPr>
        <w:t xml:space="preserve"> فلما قضى أبو بكر كلامه قام منهم رجل فقال</w:t>
      </w:r>
      <w:r>
        <w:rPr>
          <w:rtl/>
          <w:lang w:bidi="fa-IR"/>
        </w:rPr>
        <w:t>:</w:t>
      </w:r>
      <w:r>
        <w:rPr>
          <w:rFonts w:hint="cs"/>
          <w:rtl/>
          <w:lang w:bidi="fa-IR"/>
        </w:rPr>
        <w:t xml:space="preserve"> </w:t>
      </w:r>
      <w:r w:rsidRPr="00676339">
        <w:rPr>
          <w:rtl/>
          <w:lang w:bidi="fa-IR"/>
        </w:rPr>
        <w:t>أنا جذيلها المحكك وعذيقها المرجب</w:t>
      </w:r>
      <w:r>
        <w:rPr>
          <w:rtl/>
          <w:lang w:bidi="fa-IR"/>
        </w:rPr>
        <w:t>؟</w:t>
      </w:r>
      <w:r w:rsidRPr="00676339">
        <w:rPr>
          <w:rtl/>
          <w:lang w:bidi="fa-IR"/>
        </w:rPr>
        <w:t xml:space="preserve"> منا أمير ومنكم أمير يا معشر قريش</w:t>
      </w:r>
      <w:r>
        <w:rPr>
          <w:rtl/>
          <w:lang w:bidi="fa-IR"/>
        </w:rPr>
        <w:t>!</w:t>
      </w:r>
      <w:r w:rsidRPr="00676339">
        <w:rPr>
          <w:rtl/>
          <w:lang w:bidi="fa-IR"/>
        </w:rPr>
        <w:t xml:space="preserve"> قال</w:t>
      </w:r>
      <w:r>
        <w:rPr>
          <w:rtl/>
          <w:lang w:bidi="fa-IR"/>
        </w:rPr>
        <w:t>:</w:t>
      </w:r>
      <w:r w:rsidRPr="00676339">
        <w:rPr>
          <w:rtl/>
          <w:lang w:bidi="fa-IR"/>
        </w:rPr>
        <w:t xml:space="preserve"> فارتفعت ال</w:t>
      </w:r>
      <w:r w:rsidR="00266BEA">
        <w:rPr>
          <w:rFonts w:hint="cs"/>
          <w:rtl/>
          <w:lang w:bidi="fa-IR"/>
        </w:rPr>
        <w:t>ا</w:t>
      </w:r>
      <w:r w:rsidRPr="00676339">
        <w:rPr>
          <w:rtl/>
          <w:lang w:bidi="fa-IR"/>
        </w:rPr>
        <w:t>صوات واكثر اللغظ.</w:t>
      </w:r>
    </w:p>
    <w:p w:rsidR="007064AC" w:rsidRPr="00676339" w:rsidRDefault="007064AC" w:rsidP="007064AC">
      <w:pPr>
        <w:pStyle w:val="libNormal"/>
        <w:rPr>
          <w:rtl/>
          <w:lang w:bidi="fa-IR"/>
        </w:rPr>
      </w:pPr>
      <w:r w:rsidRPr="00676339">
        <w:rPr>
          <w:rtl/>
          <w:lang w:bidi="fa-IR"/>
        </w:rPr>
        <w:t>فلما أشفقت الاختلاف قلت لابي بكر</w:t>
      </w:r>
      <w:r>
        <w:rPr>
          <w:rtl/>
          <w:lang w:bidi="fa-IR"/>
        </w:rPr>
        <w:t>:</w:t>
      </w:r>
      <w:r w:rsidRPr="00676339">
        <w:rPr>
          <w:rtl/>
          <w:lang w:bidi="fa-IR"/>
        </w:rPr>
        <w:t xml:space="preserve"> أبسط يدك أبايعك</w:t>
      </w:r>
      <w:r>
        <w:rPr>
          <w:rtl/>
          <w:lang w:bidi="fa-IR"/>
        </w:rPr>
        <w:t>!</w:t>
      </w:r>
      <w:r w:rsidRPr="00676339">
        <w:rPr>
          <w:rtl/>
          <w:lang w:bidi="fa-IR"/>
        </w:rPr>
        <w:t xml:space="preserve"> فبسط يده فبايعته وبايعه المهاجرون وبايعه ال</w:t>
      </w:r>
      <w:r w:rsidR="00266BEA">
        <w:rPr>
          <w:rFonts w:hint="cs"/>
          <w:rtl/>
          <w:lang w:bidi="fa-IR"/>
        </w:rPr>
        <w:t>ا</w:t>
      </w:r>
      <w:r w:rsidRPr="00676339">
        <w:rPr>
          <w:rtl/>
          <w:lang w:bidi="fa-IR"/>
        </w:rPr>
        <w:t>نصار</w:t>
      </w:r>
      <w:r>
        <w:rPr>
          <w:rtl/>
          <w:lang w:bidi="fa-IR"/>
        </w:rPr>
        <w:t>،</w:t>
      </w:r>
      <w:r w:rsidRPr="00676339">
        <w:rPr>
          <w:rtl/>
          <w:lang w:bidi="fa-IR"/>
        </w:rPr>
        <w:t xml:space="preserve"> ثم نزونا على سعد حتى قال قائلهم</w:t>
      </w:r>
      <w:r>
        <w:rPr>
          <w:rtl/>
          <w:lang w:bidi="fa-IR"/>
        </w:rPr>
        <w:t>:</w:t>
      </w:r>
      <w:r w:rsidRPr="00676339">
        <w:rPr>
          <w:rtl/>
          <w:lang w:bidi="fa-IR"/>
        </w:rPr>
        <w:t xml:space="preserve"> قتلتم سعد بن عبادة</w:t>
      </w:r>
      <w:r>
        <w:rPr>
          <w:rtl/>
          <w:lang w:bidi="fa-IR"/>
        </w:rPr>
        <w:t>،</w:t>
      </w:r>
      <w:r w:rsidRPr="00676339">
        <w:rPr>
          <w:rtl/>
          <w:lang w:bidi="fa-IR"/>
        </w:rPr>
        <w:t xml:space="preserve"> فقلت. قتل الله سعدا</w:t>
      </w:r>
      <w:r w:rsidR="00266BEA">
        <w:rPr>
          <w:rFonts w:hint="cs"/>
          <w:rtl/>
          <w:lang w:bidi="fa-IR"/>
        </w:rPr>
        <w:t>ً</w:t>
      </w:r>
      <w:r>
        <w:rPr>
          <w:rtl/>
          <w:lang w:bidi="fa-IR"/>
        </w:rPr>
        <w:t>!</w:t>
      </w:r>
      <w:r w:rsidRPr="00676339">
        <w:rPr>
          <w:rtl/>
          <w:lang w:bidi="fa-IR"/>
        </w:rPr>
        <w:t xml:space="preserve"> وانا والله ما وجدنا أمرا هو أقوى من مبايعة أبي بكر</w:t>
      </w:r>
      <w:r>
        <w:rPr>
          <w:rtl/>
          <w:lang w:bidi="fa-IR"/>
        </w:rPr>
        <w:t>،</w:t>
      </w:r>
      <w:r w:rsidRPr="00676339">
        <w:rPr>
          <w:rtl/>
          <w:lang w:bidi="fa-IR"/>
        </w:rPr>
        <w:t xml:space="preserve"> خشينا ان فارقنا القوم ولم تكن بيعة أن يحدثوا بعدنا بيعة فاما أن نتابعهم على ما لا نرضى أو نخالفهم فيكون فساد » </w:t>
      </w:r>
      <w:r w:rsidRPr="00AA3501">
        <w:rPr>
          <w:rStyle w:val="libFootnotenumChar"/>
          <w:rtl/>
        </w:rPr>
        <w:t>(1)</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الطبري 2 / 445</w:t>
      </w:r>
      <w:r w:rsidR="007064AC">
        <w:rPr>
          <w:rtl/>
        </w:rPr>
        <w:t xml:space="preserve"> </w:t>
      </w:r>
      <w:r w:rsidR="000429BA">
        <w:rPr>
          <w:rtl/>
        </w:rPr>
        <w:t>-</w:t>
      </w:r>
      <w:r w:rsidR="007064AC">
        <w:rPr>
          <w:rtl/>
        </w:rPr>
        <w:t xml:space="preserve"> </w:t>
      </w:r>
      <w:r w:rsidR="007064AC" w:rsidRPr="00676339">
        <w:rPr>
          <w:rtl/>
        </w:rPr>
        <w:t>447.</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وقال أيضا</w:t>
      </w:r>
      <w:r w:rsidR="001C1022">
        <w:rPr>
          <w:rFonts w:hint="cs"/>
          <w:rtl/>
          <w:lang w:bidi="fa-IR"/>
        </w:rPr>
        <w:t>ً</w:t>
      </w:r>
      <w:r>
        <w:rPr>
          <w:rtl/>
          <w:lang w:bidi="fa-IR"/>
        </w:rPr>
        <w:t>:</w:t>
      </w:r>
      <w:r w:rsidRPr="00676339">
        <w:rPr>
          <w:rtl/>
          <w:lang w:bidi="fa-IR"/>
        </w:rPr>
        <w:t xml:space="preserve"> « ثنا عبيد الله بن سعيد</w:t>
      </w:r>
      <w:r>
        <w:rPr>
          <w:rtl/>
          <w:lang w:bidi="fa-IR"/>
        </w:rPr>
        <w:t>،</w:t>
      </w:r>
      <w:r w:rsidRPr="00676339">
        <w:rPr>
          <w:rtl/>
          <w:lang w:bidi="fa-IR"/>
        </w:rPr>
        <w:t xml:space="preserve"> قال</w:t>
      </w:r>
      <w:r>
        <w:rPr>
          <w:rtl/>
          <w:lang w:bidi="fa-IR"/>
        </w:rPr>
        <w:t>:</w:t>
      </w:r>
      <w:r w:rsidRPr="00676339">
        <w:rPr>
          <w:rtl/>
          <w:lang w:bidi="fa-IR"/>
        </w:rPr>
        <w:t xml:space="preserve"> ثنا عمي</w:t>
      </w:r>
      <w:r>
        <w:rPr>
          <w:rtl/>
          <w:lang w:bidi="fa-IR"/>
        </w:rPr>
        <w:t>،</w:t>
      </w:r>
      <w:r w:rsidRPr="00676339">
        <w:rPr>
          <w:rtl/>
          <w:lang w:bidi="fa-IR"/>
        </w:rPr>
        <w:t xml:space="preserve"> قال</w:t>
      </w:r>
      <w:r>
        <w:rPr>
          <w:rtl/>
          <w:lang w:bidi="fa-IR"/>
        </w:rPr>
        <w:t>:</w:t>
      </w:r>
      <w:r w:rsidRPr="00676339">
        <w:rPr>
          <w:rtl/>
          <w:lang w:bidi="fa-IR"/>
        </w:rPr>
        <w:t xml:space="preserve"> نا</w:t>
      </w:r>
      <w:r>
        <w:rPr>
          <w:rtl/>
          <w:lang w:bidi="fa-IR"/>
        </w:rPr>
        <w:t>:</w:t>
      </w:r>
      <w:r w:rsidRPr="00676339">
        <w:rPr>
          <w:rtl/>
          <w:lang w:bidi="fa-IR"/>
        </w:rPr>
        <w:t xml:space="preserve"> سيف ابن عمر عن سهل وأبي عثمان عن الضحاك بن خليفة</w:t>
      </w:r>
      <w:r>
        <w:rPr>
          <w:rtl/>
          <w:lang w:bidi="fa-IR"/>
        </w:rPr>
        <w:t>،</w:t>
      </w:r>
      <w:r w:rsidRPr="00676339">
        <w:rPr>
          <w:rtl/>
          <w:lang w:bidi="fa-IR"/>
        </w:rPr>
        <w:t xml:space="preserve"> قال</w:t>
      </w:r>
      <w:r>
        <w:rPr>
          <w:rtl/>
          <w:lang w:bidi="fa-IR"/>
        </w:rPr>
        <w:t>:</w:t>
      </w:r>
      <w:r w:rsidRPr="00676339">
        <w:rPr>
          <w:rtl/>
          <w:lang w:bidi="fa-IR"/>
        </w:rPr>
        <w:t xml:space="preserve"> لما قام الحباب ابن المنذر انتضى سيفه وقال</w:t>
      </w:r>
      <w:r>
        <w:rPr>
          <w:rtl/>
          <w:lang w:bidi="fa-IR"/>
        </w:rPr>
        <w:t>:</w:t>
      </w:r>
      <w:r w:rsidRPr="00676339">
        <w:rPr>
          <w:rtl/>
          <w:lang w:bidi="fa-IR"/>
        </w:rPr>
        <w:t xml:space="preserve"> أنا</w:t>
      </w:r>
      <w:r>
        <w:rPr>
          <w:rtl/>
          <w:lang w:bidi="fa-IR"/>
        </w:rPr>
        <w:t>:</w:t>
      </w:r>
      <w:r w:rsidRPr="00676339">
        <w:rPr>
          <w:rtl/>
          <w:lang w:bidi="fa-IR"/>
        </w:rPr>
        <w:t xml:space="preserve"> جذيلها المحكك وعذيقها المرجب</w:t>
      </w:r>
      <w:r>
        <w:rPr>
          <w:rtl/>
          <w:lang w:bidi="fa-IR"/>
        </w:rPr>
        <w:t>،</w:t>
      </w:r>
      <w:r w:rsidRPr="00676339">
        <w:rPr>
          <w:rtl/>
          <w:lang w:bidi="fa-IR"/>
        </w:rPr>
        <w:t xml:space="preserve"> أنا أبو شبل في عرينة ال</w:t>
      </w:r>
      <w:r w:rsidR="001C1022">
        <w:rPr>
          <w:rFonts w:hint="cs"/>
          <w:rtl/>
          <w:lang w:bidi="fa-IR"/>
        </w:rPr>
        <w:t>ا</w:t>
      </w:r>
      <w:r w:rsidRPr="00676339">
        <w:rPr>
          <w:rtl/>
          <w:lang w:bidi="fa-IR"/>
        </w:rPr>
        <w:t>سد يعزى الى ال</w:t>
      </w:r>
      <w:r w:rsidR="001C1022">
        <w:rPr>
          <w:rFonts w:hint="cs"/>
          <w:rtl/>
          <w:lang w:bidi="fa-IR"/>
        </w:rPr>
        <w:t>ا</w:t>
      </w:r>
      <w:r w:rsidRPr="00676339">
        <w:rPr>
          <w:rtl/>
          <w:lang w:bidi="fa-IR"/>
        </w:rPr>
        <w:t>سد</w:t>
      </w:r>
      <w:r>
        <w:rPr>
          <w:rtl/>
          <w:lang w:bidi="fa-IR"/>
        </w:rPr>
        <w:t>!</w:t>
      </w:r>
      <w:r w:rsidRPr="00676339">
        <w:rPr>
          <w:rtl/>
          <w:lang w:bidi="fa-IR"/>
        </w:rPr>
        <w:t xml:space="preserve"> فحامله عمر فضرب يده فندر السيف فأخذه ثم وثب على سعد ووثبوا على سعد</w:t>
      </w:r>
      <w:r>
        <w:rPr>
          <w:rtl/>
          <w:lang w:bidi="fa-IR"/>
        </w:rPr>
        <w:t>،</w:t>
      </w:r>
      <w:r w:rsidRPr="00676339">
        <w:rPr>
          <w:rtl/>
          <w:lang w:bidi="fa-IR"/>
        </w:rPr>
        <w:t xml:space="preserve"> وتتابع القوم على البيعة وبايع ( تمانع. ظ ) سعد</w:t>
      </w:r>
      <w:r>
        <w:rPr>
          <w:rtl/>
          <w:lang w:bidi="fa-IR"/>
        </w:rPr>
        <w:t>،</w:t>
      </w:r>
      <w:r w:rsidRPr="00676339">
        <w:rPr>
          <w:rtl/>
          <w:lang w:bidi="fa-IR"/>
        </w:rPr>
        <w:t xml:space="preserve"> وكانت فلتة كفلتات الجاهلية قام أبو بكر دونها</w:t>
      </w:r>
      <w:r>
        <w:rPr>
          <w:rtl/>
          <w:lang w:bidi="fa-IR"/>
        </w:rPr>
        <w:t>،</w:t>
      </w:r>
      <w:r w:rsidRPr="00676339">
        <w:rPr>
          <w:rtl/>
          <w:lang w:bidi="fa-IR"/>
        </w:rPr>
        <w:t xml:space="preserve"> وقال قائل حين وطئ سعد</w:t>
      </w:r>
      <w:r>
        <w:rPr>
          <w:rtl/>
          <w:lang w:bidi="fa-IR"/>
        </w:rPr>
        <w:t>:</w:t>
      </w:r>
      <w:r w:rsidRPr="00676339">
        <w:rPr>
          <w:rtl/>
          <w:lang w:bidi="fa-IR"/>
        </w:rPr>
        <w:t xml:space="preserve"> قتلتم سعدا</w:t>
      </w:r>
      <w:r>
        <w:rPr>
          <w:rtl/>
          <w:lang w:bidi="fa-IR"/>
        </w:rPr>
        <w:t>!</w:t>
      </w:r>
      <w:r w:rsidRPr="00676339">
        <w:rPr>
          <w:rtl/>
          <w:lang w:bidi="fa-IR"/>
        </w:rPr>
        <w:t xml:space="preserve"> فقال عمر</w:t>
      </w:r>
      <w:r>
        <w:rPr>
          <w:rtl/>
          <w:lang w:bidi="fa-IR"/>
        </w:rPr>
        <w:t>:</w:t>
      </w:r>
      <w:r w:rsidRPr="00676339">
        <w:rPr>
          <w:rtl/>
          <w:lang w:bidi="fa-IR"/>
        </w:rPr>
        <w:t xml:space="preserve"> قتله الله انه منافق واعترض عمر بالسيف صخرة فقطعه »</w:t>
      </w:r>
      <w:r>
        <w:rPr>
          <w:rtl/>
          <w:lang w:bidi="fa-IR"/>
        </w:rPr>
        <w:t>.</w:t>
      </w:r>
    </w:p>
    <w:p w:rsidR="007064AC" w:rsidRPr="00676339" w:rsidRDefault="007064AC" w:rsidP="007064AC">
      <w:pPr>
        <w:pStyle w:val="libNormal"/>
        <w:rPr>
          <w:rtl/>
          <w:lang w:bidi="fa-IR"/>
        </w:rPr>
      </w:pPr>
      <w:r w:rsidRPr="00676339">
        <w:rPr>
          <w:rtl/>
          <w:lang w:bidi="fa-IR"/>
        </w:rPr>
        <w:t>وقال أبو حاتم محمد بن حبان التميمي البستي</w:t>
      </w:r>
      <w:r>
        <w:rPr>
          <w:rtl/>
          <w:lang w:bidi="fa-IR"/>
        </w:rPr>
        <w:t>:</w:t>
      </w:r>
      <w:r w:rsidRPr="00676339">
        <w:rPr>
          <w:rtl/>
          <w:lang w:bidi="fa-IR"/>
        </w:rPr>
        <w:t xml:space="preserve"> « أخبرنا محمد بن الحسن ابن قتيبة النحمي بعسقلان</w:t>
      </w:r>
      <w:r>
        <w:rPr>
          <w:rtl/>
          <w:lang w:bidi="fa-IR"/>
        </w:rPr>
        <w:t>،</w:t>
      </w:r>
      <w:r w:rsidRPr="00676339">
        <w:rPr>
          <w:rtl/>
          <w:lang w:bidi="fa-IR"/>
        </w:rPr>
        <w:t xml:space="preserve"> ثنا</w:t>
      </w:r>
      <w:r>
        <w:rPr>
          <w:rtl/>
          <w:lang w:bidi="fa-IR"/>
        </w:rPr>
        <w:t>:</w:t>
      </w:r>
      <w:r w:rsidRPr="00676339">
        <w:rPr>
          <w:rtl/>
          <w:lang w:bidi="fa-IR"/>
        </w:rPr>
        <w:t xml:space="preserve"> محمد بن المتوكل</w:t>
      </w:r>
      <w:r>
        <w:rPr>
          <w:rtl/>
          <w:lang w:bidi="fa-IR"/>
        </w:rPr>
        <w:t>،</w:t>
      </w:r>
      <w:r w:rsidRPr="00676339">
        <w:rPr>
          <w:rtl/>
          <w:lang w:bidi="fa-IR"/>
        </w:rPr>
        <w:t xml:space="preserve"> ثنا</w:t>
      </w:r>
      <w:r>
        <w:rPr>
          <w:rtl/>
          <w:lang w:bidi="fa-IR"/>
        </w:rPr>
        <w:t>:</w:t>
      </w:r>
      <w:r w:rsidRPr="00676339">
        <w:rPr>
          <w:rtl/>
          <w:lang w:bidi="fa-IR"/>
        </w:rPr>
        <w:t xml:space="preserve"> عبد الرزاق أنا</w:t>
      </w:r>
      <w:r>
        <w:rPr>
          <w:rtl/>
          <w:lang w:bidi="fa-IR"/>
        </w:rPr>
        <w:t>:</w:t>
      </w:r>
      <w:r w:rsidRPr="00676339">
        <w:rPr>
          <w:rtl/>
          <w:lang w:bidi="fa-IR"/>
        </w:rPr>
        <w:t xml:space="preserve"> معمر عن الزهري عن عبيد الله بن عبد الله بن عتبة عن ابن عباس</w:t>
      </w:r>
      <w:r>
        <w:rPr>
          <w:rtl/>
          <w:lang w:bidi="fa-IR"/>
        </w:rPr>
        <w:t>،</w:t>
      </w:r>
      <w:r w:rsidRPr="00676339">
        <w:rPr>
          <w:rtl/>
          <w:lang w:bidi="fa-IR"/>
        </w:rPr>
        <w:t xml:space="preserve"> قال</w:t>
      </w:r>
      <w:r>
        <w:rPr>
          <w:rtl/>
          <w:lang w:bidi="fa-IR"/>
        </w:rPr>
        <w:t>:</w:t>
      </w:r>
    </w:p>
    <w:p w:rsidR="007064AC" w:rsidRPr="00676339" w:rsidRDefault="007064AC" w:rsidP="007064AC">
      <w:pPr>
        <w:pStyle w:val="libNormal"/>
        <w:rPr>
          <w:rtl/>
          <w:lang w:bidi="fa-IR"/>
        </w:rPr>
      </w:pPr>
      <w:r w:rsidRPr="00676339">
        <w:rPr>
          <w:rtl/>
          <w:lang w:bidi="fa-IR"/>
        </w:rPr>
        <w:t>كنت عند عبد الرحمن بن عوف في خلافة عمر بن الخطاب</w:t>
      </w:r>
      <w:r>
        <w:rPr>
          <w:rtl/>
          <w:lang w:bidi="fa-IR"/>
        </w:rPr>
        <w:t>،</w:t>
      </w:r>
      <w:r w:rsidRPr="00676339">
        <w:rPr>
          <w:rtl/>
          <w:lang w:bidi="fa-IR"/>
        </w:rPr>
        <w:t xml:space="preserve"> فلما كان في آخر حجة حجها عمر أتاني عبد الرحمن بن عوف في منزلي عشاء</w:t>
      </w:r>
      <w:r w:rsidR="00A7718B">
        <w:rPr>
          <w:rFonts w:hint="cs"/>
          <w:rtl/>
          <w:lang w:bidi="fa-IR"/>
        </w:rPr>
        <w:t>اً</w:t>
      </w:r>
      <w:r>
        <w:rPr>
          <w:rtl/>
          <w:lang w:bidi="fa-IR"/>
        </w:rPr>
        <w:t>،</w:t>
      </w:r>
      <w:r w:rsidRPr="00676339">
        <w:rPr>
          <w:rtl/>
          <w:lang w:bidi="fa-IR"/>
        </w:rPr>
        <w:t xml:space="preserve"> فقال</w:t>
      </w:r>
      <w:r>
        <w:rPr>
          <w:rtl/>
          <w:lang w:bidi="fa-IR"/>
        </w:rPr>
        <w:t>:</w:t>
      </w:r>
      <w:r>
        <w:rPr>
          <w:rFonts w:hint="cs"/>
          <w:rtl/>
          <w:lang w:bidi="fa-IR"/>
        </w:rPr>
        <w:t xml:space="preserve"> </w:t>
      </w:r>
      <w:r w:rsidRPr="00676339">
        <w:rPr>
          <w:rtl/>
          <w:lang w:bidi="fa-IR"/>
        </w:rPr>
        <w:t>لو شهدت امير المؤمنين</w:t>
      </w:r>
      <w:r>
        <w:rPr>
          <w:rtl/>
          <w:lang w:bidi="fa-IR"/>
        </w:rPr>
        <w:t>!</w:t>
      </w:r>
      <w:r w:rsidRPr="00676339">
        <w:rPr>
          <w:rtl/>
          <w:lang w:bidi="fa-IR"/>
        </w:rPr>
        <w:t xml:space="preserve"> اليوم وجاءه رجل وقال</w:t>
      </w:r>
      <w:r>
        <w:rPr>
          <w:rtl/>
          <w:lang w:bidi="fa-IR"/>
        </w:rPr>
        <w:t>:</w:t>
      </w:r>
      <w:r w:rsidRPr="00676339">
        <w:rPr>
          <w:rtl/>
          <w:lang w:bidi="fa-IR"/>
        </w:rPr>
        <w:t xml:space="preserve"> يا امير المؤمنين</w:t>
      </w:r>
      <w:r>
        <w:rPr>
          <w:rtl/>
          <w:lang w:bidi="fa-IR"/>
        </w:rPr>
        <w:t>!</w:t>
      </w:r>
      <w:r w:rsidRPr="00676339">
        <w:rPr>
          <w:rtl/>
          <w:lang w:bidi="fa-IR"/>
        </w:rPr>
        <w:t xml:space="preserve"> اني سمعت فلانا</w:t>
      </w:r>
      <w:r w:rsidR="00A7718B">
        <w:rPr>
          <w:rFonts w:hint="cs"/>
          <w:rtl/>
          <w:lang w:bidi="fa-IR"/>
        </w:rPr>
        <w:t>ً</w:t>
      </w:r>
      <w:r w:rsidRPr="00676339">
        <w:rPr>
          <w:rtl/>
          <w:lang w:bidi="fa-IR"/>
        </w:rPr>
        <w:t xml:space="preserve"> يقول</w:t>
      </w:r>
      <w:r>
        <w:rPr>
          <w:rtl/>
          <w:lang w:bidi="fa-IR"/>
        </w:rPr>
        <w:t>:</w:t>
      </w:r>
      <w:r w:rsidRPr="00676339">
        <w:rPr>
          <w:rtl/>
          <w:lang w:bidi="fa-IR"/>
        </w:rPr>
        <w:t xml:space="preserve"> لو قدمات امير المؤمنين لبايعت فلانا</w:t>
      </w:r>
      <w:r w:rsidR="00A7718B">
        <w:rPr>
          <w:rFonts w:hint="cs"/>
          <w:rtl/>
          <w:lang w:bidi="fa-IR"/>
        </w:rPr>
        <w:t>ً</w:t>
      </w:r>
      <w:r>
        <w:rPr>
          <w:rtl/>
          <w:lang w:bidi="fa-IR"/>
        </w:rPr>
        <w:t>!</w:t>
      </w:r>
      <w:r w:rsidRPr="00676339">
        <w:rPr>
          <w:rtl/>
          <w:lang w:bidi="fa-IR"/>
        </w:rPr>
        <w:t xml:space="preserve"> فقال عمر</w:t>
      </w:r>
      <w:r>
        <w:rPr>
          <w:rtl/>
          <w:lang w:bidi="fa-IR"/>
        </w:rPr>
        <w:t>:</w:t>
      </w:r>
      <w:r w:rsidRPr="00676339">
        <w:rPr>
          <w:rtl/>
          <w:lang w:bidi="fa-IR"/>
        </w:rPr>
        <w:t xml:space="preserve"> اني لقائم العشية في الناس ومحذرهم</w:t>
      </w:r>
      <w:r>
        <w:rPr>
          <w:rtl/>
          <w:lang w:bidi="fa-IR"/>
        </w:rPr>
        <w:t xml:space="preserve"> </w:t>
      </w:r>
      <w:r w:rsidR="000429BA">
        <w:rPr>
          <w:rtl/>
          <w:lang w:bidi="fa-IR"/>
        </w:rPr>
        <w:t>-</w:t>
      </w:r>
      <w:r>
        <w:rPr>
          <w:rtl/>
          <w:lang w:bidi="fa-IR"/>
        </w:rPr>
        <w:t xml:space="preserve"> </w:t>
      </w:r>
      <w:r w:rsidRPr="00676339">
        <w:rPr>
          <w:rtl/>
          <w:lang w:bidi="fa-IR"/>
        </w:rPr>
        <w:t xml:space="preserve">هؤلاء الرهط الذين يريدون أن يغتصبوا المسلمين </w:t>
      </w:r>
      <w:r w:rsidR="00A7718B">
        <w:rPr>
          <w:rFonts w:hint="cs"/>
          <w:rtl/>
          <w:lang w:bidi="fa-IR"/>
        </w:rPr>
        <w:t>ا</w:t>
      </w:r>
      <w:r w:rsidRPr="00676339">
        <w:rPr>
          <w:rtl/>
          <w:lang w:bidi="fa-IR"/>
        </w:rPr>
        <w:t>مرهم</w:t>
      </w:r>
      <w:r>
        <w:rPr>
          <w:rtl/>
          <w:lang w:bidi="fa-IR"/>
        </w:rPr>
        <w:t xml:space="preserve"> </w:t>
      </w:r>
      <w:r w:rsidR="000429BA">
        <w:rPr>
          <w:rtl/>
          <w:lang w:bidi="fa-IR"/>
        </w:rPr>
        <w:t>-</w:t>
      </w:r>
      <w:r>
        <w:rPr>
          <w:rtl/>
          <w:lang w:bidi="fa-IR"/>
        </w:rPr>
        <w:t xml:space="preserve"> </w:t>
      </w:r>
      <w:r w:rsidRPr="00676339">
        <w:rPr>
          <w:rtl/>
          <w:lang w:bidi="fa-IR"/>
        </w:rPr>
        <w:t>فقلت</w:t>
      </w:r>
      <w:r>
        <w:rPr>
          <w:rtl/>
          <w:lang w:bidi="fa-IR"/>
        </w:rPr>
        <w:t>:</w:t>
      </w:r>
      <w:r w:rsidRPr="00676339">
        <w:rPr>
          <w:rtl/>
          <w:lang w:bidi="fa-IR"/>
        </w:rPr>
        <w:t xml:space="preserve"> يا امير المؤمنين</w:t>
      </w:r>
      <w:r>
        <w:rPr>
          <w:rtl/>
          <w:lang w:bidi="fa-IR"/>
        </w:rPr>
        <w:t>!</w:t>
      </w:r>
      <w:r w:rsidRPr="00676339">
        <w:rPr>
          <w:rtl/>
          <w:lang w:bidi="fa-IR"/>
        </w:rPr>
        <w:t xml:space="preserve"> ان الموسم يجمع رعاع الناس وغوغاهم وانهم الذين يغلبون على مجلسك</w:t>
      </w:r>
      <w:r>
        <w:rPr>
          <w:rtl/>
          <w:lang w:bidi="fa-IR"/>
        </w:rPr>
        <w:t>،</w:t>
      </w:r>
      <w:r w:rsidRPr="00676339">
        <w:rPr>
          <w:rtl/>
          <w:lang w:bidi="fa-IR"/>
        </w:rPr>
        <w:t xml:space="preserve"> واني </w:t>
      </w:r>
      <w:r w:rsidR="00A7718B">
        <w:rPr>
          <w:rFonts w:hint="cs"/>
          <w:rtl/>
          <w:lang w:bidi="fa-IR"/>
        </w:rPr>
        <w:t>ا</w:t>
      </w:r>
      <w:r w:rsidRPr="00676339">
        <w:rPr>
          <w:rtl/>
          <w:lang w:bidi="fa-IR"/>
        </w:rPr>
        <w:t>خشى ان تقول فيهم اليوم مقالة لا يعونها ولا يضعونها مواضعها وان يطيروا بها كل مطير</w:t>
      </w:r>
      <w:r>
        <w:rPr>
          <w:rtl/>
          <w:lang w:bidi="fa-IR"/>
        </w:rPr>
        <w:t>،</w:t>
      </w:r>
      <w:r w:rsidRPr="00676339">
        <w:rPr>
          <w:rtl/>
          <w:lang w:bidi="fa-IR"/>
        </w:rPr>
        <w:t xml:space="preserve"> ولكن </w:t>
      </w:r>
      <w:r w:rsidR="00A7718B">
        <w:rPr>
          <w:rFonts w:hint="cs"/>
          <w:rtl/>
          <w:lang w:bidi="fa-IR"/>
        </w:rPr>
        <w:t>ا</w:t>
      </w:r>
      <w:r w:rsidRPr="00676339">
        <w:rPr>
          <w:rtl/>
          <w:lang w:bidi="fa-IR"/>
        </w:rPr>
        <w:t>مهل يا أمير المؤمنين</w:t>
      </w:r>
      <w:r>
        <w:rPr>
          <w:rtl/>
          <w:lang w:bidi="fa-IR"/>
        </w:rPr>
        <w:t>!</w:t>
      </w:r>
      <w:r w:rsidRPr="00676339">
        <w:rPr>
          <w:rtl/>
          <w:lang w:bidi="fa-IR"/>
        </w:rPr>
        <w:t xml:space="preserve"> حتى تقدم المدينة ف</w:t>
      </w:r>
      <w:r w:rsidR="00A7718B">
        <w:rPr>
          <w:rFonts w:hint="cs"/>
          <w:rtl/>
          <w:lang w:bidi="fa-IR"/>
        </w:rPr>
        <w:t>ا</w:t>
      </w:r>
      <w:r w:rsidRPr="00676339">
        <w:rPr>
          <w:rtl/>
          <w:lang w:bidi="fa-IR"/>
        </w:rPr>
        <w:t>نها دار السنة ودار الهجرة فتخلص بالمهاجرين وال</w:t>
      </w:r>
      <w:r w:rsidR="00A7718B">
        <w:rPr>
          <w:rFonts w:hint="cs"/>
          <w:rtl/>
          <w:lang w:bidi="fa-IR"/>
        </w:rPr>
        <w:t>ا</w:t>
      </w:r>
      <w:r w:rsidRPr="00676339">
        <w:rPr>
          <w:rtl/>
          <w:lang w:bidi="fa-IR"/>
        </w:rPr>
        <w:t>نصار وتقول ما قلت متمكنا</w:t>
      </w:r>
      <w:r w:rsidR="00A7718B">
        <w:rPr>
          <w:rFonts w:hint="cs"/>
          <w:rtl/>
          <w:lang w:bidi="fa-IR"/>
        </w:rPr>
        <w:t>ً</w:t>
      </w:r>
      <w:r w:rsidRPr="00676339">
        <w:rPr>
          <w:rtl/>
          <w:lang w:bidi="fa-IR"/>
        </w:rPr>
        <w:t xml:space="preserve"> فيعوا مقالتك ويضعونها مواضعها.</w:t>
      </w:r>
    </w:p>
    <w:p w:rsidR="007064AC" w:rsidRPr="00676339" w:rsidRDefault="007064AC" w:rsidP="007064AC">
      <w:pPr>
        <w:pStyle w:val="libNormal"/>
        <w:rPr>
          <w:rtl/>
          <w:lang w:bidi="fa-IR"/>
        </w:rPr>
      </w:pPr>
      <w:r w:rsidRPr="00676339">
        <w:rPr>
          <w:rtl/>
          <w:lang w:bidi="fa-IR"/>
        </w:rPr>
        <w:t>قال عمر</w:t>
      </w:r>
      <w:r>
        <w:rPr>
          <w:rtl/>
          <w:lang w:bidi="fa-IR"/>
        </w:rPr>
        <w:t>:</w:t>
      </w:r>
      <w:r w:rsidRPr="00676339">
        <w:rPr>
          <w:rtl/>
          <w:lang w:bidi="fa-IR"/>
        </w:rPr>
        <w:t xml:space="preserve"> أما والله ل</w:t>
      </w:r>
      <w:r w:rsidR="00A7718B">
        <w:rPr>
          <w:rFonts w:hint="cs"/>
          <w:rtl/>
          <w:lang w:bidi="fa-IR"/>
        </w:rPr>
        <w:t>ا</w:t>
      </w:r>
      <w:r w:rsidRPr="00676339">
        <w:rPr>
          <w:rtl/>
          <w:lang w:bidi="fa-IR"/>
        </w:rPr>
        <w:t>قومن به في اول مقام أقومه بالمدينة. قال ابن عباس</w:t>
      </w:r>
      <w:r>
        <w:rPr>
          <w:rtl/>
          <w:lang w:bidi="fa-IR"/>
        </w:rPr>
        <w:t>:</w:t>
      </w:r>
      <w:r w:rsidRPr="00676339">
        <w:rPr>
          <w:rtl/>
          <w:lang w:bidi="fa-IR"/>
        </w:rPr>
        <w:t xml:space="preserve"> فلما قدمنا المدينة وجاء يوم الجمعة هجرت لما حدّثني عبد الرحمن بن عوف</w:t>
      </w:r>
      <w:r>
        <w:rPr>
          <w:rtl/>
          <w:lang w:bidi="fa-IR"/>
        </w:rPr>
        <w:t>،</w:t>
      </w:r>
      <w:r w:rsidRPr="00676339">
        <w:rPr>
          <w:rtl/>
          <w:lang w:bidi="fa-IR"/>
        </w:rPr>
        <w:t xml:space="preserve"> فوجدت سعيد بن زيد بن نقيل قد سبقني بالتهجر جالسا</w:t>
      </w:r>
      <w:r w:rsidR="00A7718B">
        <w:rPr>
          <w:rFonts w:hint="cs"/>
          <w:rtl/>
          <w:lang w:bidi="fa-IR"/>
        </w:rPr>
        <w:t>ً</w:t>
      </w:r>
      <w:r w:rsidRPr="00676339">
        <w:rPr>
          <w:rtl/>
          <w:lang w:bidi="fa-IR"/>
        </w:rPr>
        <w:t xml:space="preserve"> الى جنب المنبر فجلست الى جنبه تمس ركبتي ركبته</w:t>
      </w:r>
      <w:r>
        <w:rPr>
          <w:rtl/>
          <w:lang w:bidi="fa-IR"/>
        </w:rPr>
        <w:t>،</w:t>
      </w:r>
      <w:r w:rsidRPr="00676339">
        <w:rPr>
          <w:rtl/>
          <w:lang w:bidi="fa-IR"/>
        </w:rPr>
        <w:t xml:space="preserve"> فلما زالت الشمس خرج</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علينا عمر فقلت وهو مقبل</w:t>
      </w:r>
      <w:r>
        <w:rPr>
          <w:rtl/>
        </w:rPr>
        <w:t>:</w:t>
      </w:r>
      <w:r w:rsidRPr="00676339">
        <w:rPr>
          <w:rtl/>
        </w:rPr>
        <w:t xml:space="preserve"> أما والله ليقولن اليوم امير المؤمنين على هذا المنبر مقالة لم يقل قبله</w:t>
      </w:r>
      <w:r>
        <w:rPr>
          <w:rtl/>
        </w:rPr>
        <w:t>!</w:t>
      </w:r>
      <w:r w:rsidRPr="00676339">
        <w:rPr>
          <w:rtl/>
        </w:rPr>
        <w:t xml:space="preserve"> قال فغضب سعيد بن زيد فقال</w:t>
      </w:r>
      <w:r>
        <w:rPr>
          <w:rtl/>
        </w:rPr>
        <w:t>:</w:t>
      </w:r>
      <w:r w:rsidRPr="00676339">
        <w:rPr>
          <w:rtl/>
        </w:rPr>
        <w:t xml:space="preserve"> وأي مقالة يقول لم يقل قبله</w:t>
      </w:r>
      <w:r>
        <w:rPr>
          <w:rtl/>
        </w:rPr>
        <w:t>؟</w:t>
      </w:r>
      <w:r w:rsidRPr="00676339">
        <w:rPr>
          <w:rtl/>
        </w:rPr>
        <w:t xml:space="preserve"> فلما ارتقى عمر المنبر </w:t>
      </w:r>
      <w:r w:rsidR="00A7718B">
        <w:rPr>
          <w:rFonts w:hint="cs"/>
          <w:rtl/>
        </w:rPr>
        <w:t>ا</w:t>
      </w:r>
      <w:r w:rsidRPr="00676339">
        <w:rPr>
          <w:rtl/>
        </w:rPr>
        <w:t>خذ المؤذن في أذانه فلما فرغ من أذانه.</w:t>
      </w:r>
    </w:p>
    <w:p w:rsidR="007064AC" w:rsidRPr="00676339" w:rsidRDefault="007064AC" w:rsidP="007064AC">
      <w:pPr>
        <w:pStyle w:val="libNormal"/>
        <w:rPr>
          <w:rtl/>
          <w:lang w:bidi="fa-IR"/>
        </w:rPr>
      </w:pPr>
      <w:r w:rsidRPr="00676339">
        <w:rPr>
          <w:rtl/>
          <w:lang w:bidi="fa-IR"/>
        </w:rPr>
        <w:t>قام عمر فحمد الله وأثنى عليه بما هو أهله ثم قال أمّا بعد</w:t>
      </w:r>
      <w:r>
        <w:rPr>
          <w:rtl/>
          <w:lang w:bidi="fa-IR"/>
        </w:rPr>
        <w:t>،</w:t>
      </w:r>
      <w:r w:rsidRPr="00676339">
        <w:rPr>
          <w:rtl/>
          <w:lang w:bidi="fa-IR"/>
        </w:rPr>
        <w:t xml:space="preserve"> فاني </w:t>
      </w:r>
      <w:r w:rsidR="00A7718B">
        <w:rPr>
          <w:rFonts w:hint="cs"/>
          <w:rtl/>
          <w:lang w:bidi="fa-IR"/>
        </w:rPr>
        <w:t>ا</w:t>
      </w:r>
      <w:r w:rsidRPr="00676339">
        <w:rPr>
          <w:rtl/>
          <w:lang w:bidi="fa-IR"/>
        </w:rPr>
        <w:t xml:space="preserve">ريد ان </w:t>
      </w:r>
      <w:r w:rsidR="00A7718B">
        <w:rPr>
          <w:rFonts w:hint="cs"/>
          <w:rtl/>
          <w:lang w:bidi="fa-IR"/>
        </w:rPr>
        <w:t>ا</w:t>
      </w:r>
      <w:r w:rsidRPr="00676339">
        <w:rPr>
          <w:rtl/>
          <w:lang w:bidi="fa-IR"/>
        </w:rPr>
        <w:t xml:space="preserve">قول مقالة قد قدر لي أن </w:t>
      </w:r>
      <w:r w:rsidR="00A7718B">
        <w:rPr>
          <w:rFonts w:hint="cs"/>
          <w:rtl/>
          <w:lang w:bidi="fa-IR"/>
        </w:rPr>
        <w:t>ا</w:t>
      </w:r>
      <w:r w:rsidRPr="00676339">
        <w:rPr>
          <w:rtl/>
          <w:lang w:bidi="fa-IR"/>
        </w:rPr>
        <w:t>قولها</w:t>
      </w:r>
      <w:r>
        <w:rPr>
          <w:rtl/>
          <w:lang w:bidi="fa-IR"/>
        </w:rPr>
        <w:t>،</w:t>
      </w:r>
      <w:r w:rsidRPr="00676339">
        <w:rPr>
          <w:rtl/>
          <w:lang w:bidi="fa-IR"/>
        </w:rPr>
        <w:t xml:space="preserve"> فمن وعاها فليحدث بها حيث تنتهي به راحلته ومن خشي ان لا يعيها فاني لا </w:t>
      </w:r>
      <w:r w:rsidR="00A7718B">
        <w:rPr>
          <w:rFonts w:hint="cs"/>
          <w:rtl/>
          <w:lang w:bidi="fa-IR"/>
        </w:rPr>
        <w:t>ا</w:t>
      </w:r>
      <w:r w:rsidRPr="00676339">
        <w:rPr>
          <w:rtl/>
          <w:lang w:bidi="fa-IR"/>
        </w:rPr>
        <w:t>حل لاحد أن يكذب على</w:t>
      </w:r>
      <w:r>
        <w:rPr>
          <w:rtl/>
          <w:lang w:bidi="fa-IR"/>
        </w:rPr>
        <w:t>:</w:t>
      </w:r>
      <w:r w:rsidRPr="00676339">
        <w:rPr>
          <w:rtl/>
          <w:lang w:bidi="fa-IR"/>
        </w:rPr>
        <w:t xml:space="preserve"> ان الله بعث محمدا</w:t>
      </w:r>
      <w:r w:rsidR="00A7718B">
        <w:rPr>
          <w:rFonts w:hint="cs"/>
          <w:rtl/>
          <w:lang w:bidi="fa-IR"/>
        </w:rPr>
        <w:t>ً</w:t>
      </w:r>
      <w:r w:rsidRPr="00676339">
        <w:rPr>
          <w:rtl/>
          <w:lang w:bidi="fa-IR"/>
        </w:rPr>
        <w:t xml:space="preserve"> </w:t>
      </w:r>
      <w:r w:rsidR="00DE62C5" w:rsidRPr="00DE62C5">
        <w:rPr>
          <w:rStyle w:val="libAlaemChar"/>
          <w:rtl/>
        </w:rPr>
        <w:t>صلى‌الله‌عليه‌وآله‌وسلم</w:t>
      </w:r>
      <w:r w:rsidRPr="00676339">
        <w:rPr>
          <w:rtl/>
          <w:lang w:bidi="fa-IR"/>
        </w:rPr>
        <w:t>وانزل عليه الكتاب</w:t>
      </w:r>
      <w:r>
        <w:rPr>
          <w:rtl/>
          <w:lang w:bidi="fa-IR"/>
        </w:rPr>
        <w:t>،</w:t>
      </w:r>
      <w:r w:rsidRPr="00676339">
        <w:rPr>
          <w:rtl/>
          <w:lang w:bidi="fa-IR"/>
        </w:rPr>
        <w:t xml:space="preserve"> فكان مما انزل عليه آية الرجم</w:t>
      </w:r>
      <w:r>
        <w:rPr>
          <w:rtl/>
          <w:lang w:bidi="fa-IR"/>
        </w:rPr>
        <w:t>،</w:t>
      </w:r>
      <w:r w:rsidRPr="00676339">
        <w:rPr>
          <w:rtl/>
          <w:lang w:bidi="fa-IR"/>
        </w:rPr>
        <w:t xml:space="preserve"> فرجم رسول الله </w:t>
      </w:r>
      <w:r w:rsidR="00DE62C5" w:rsidRPr="00DE62C5">
        <w:rPr>
          <w:rStyle w:val="libAlaemChar"/>
          <w:rtl/>
        </w:rPr>
        <w:t>صلى‌الله‌عليه‌وآله‌وسلم</w:t>
      </w:r>
      <w:r w:rsidRPr="00676339">
        <w:rPr>
          <w:rtl/>
          <w:lang w:bidi="fa-IR"/>
        </w:rPr>
        <w:t>ورجمنا بعده</w:t>
      </w:r>
      <w:r>
        <w:rPr>
          <w:rtl/>
          <w:lang w:bidi="fa-IR"/>
        </w:rPr>
        <w:t>،</w:t>
      </w:r>
      <w:r w:rsidRPr="00676339">
        <w:rPr>
          <w:rtl/>
          <w:lang w:bidi="fa-IR"/>
        </w:rPr>
        <w:t xml:space="preserve"> واني خائف أن يطول بالناس زمان فيقول قائل</w:t>
      </w:r>
      <w:r>
        <w:rPr>
          <w:rtl/>
          <w:lang w:bidi="fa-IR"/>
        </w:rPr>
        <w:t>:</w:t>
      </w:r>
      <w:r w:rsidRPr="00676339">
        <w:rPr>
          <w:rtl/>
          <w:lang w:bidi="fa-IR"/>
        </w:rPr>
        <w:t xml:space="preserve"> ما نجد الرجم في كتاب الله</w:t>
      </w:r>
      <w:r>
        <w:rPr>
          <w:rtl/>
          <w:lang w:bidi="fa-IR"/>
        </w:rPr>
        <w:t>!</w:t>
      </w:r>
      <w:r w:rsidRPr="00676339">
        <w:rPr>
          <w:rtl/>
          <w:lang w:bidi="fa-IR"/>
        </w:rPr>
        <w:t xml:space="preserve"> فيضلوا بترك فريضة أنزلها الله</w:t>
      </w:r>
      <w:r>
        <w:rPr>
          <w:rtl/>
          <w:lang w:bidi="fa-IR"/>
        </w:rPr>
        <w:t>،</w:t>
      </w:r>
      <w:r w:rsidRPr="00676339">
        <w:rPr>
          <w:rtl/>
          <w:lang w:bidi="fa-IR"/>
        </w:rPr>
        <w:t xml:space="preserve"> ألا وان الرجم على من أحصن </w:t>
      </w:r>
      <w:r w:rsidR="00A7718B">
        <w:rPr>
          <w:rFonts w:hint="cs"/>
          <w:rtl/>
          <w:lang w:bidi="fa-IR"/>
        </w:rPr>
        <w:t>ا</w:t>
      </w:r>
      <w:r w:rsidRPr="00676339">
        <w:rPr>
          <w:rtl/>
          <w:lang w:bidi="fa-IR"/>
        </w:rPr>
        <w:t>ذا زنا وقامت عليه البينة أو كان الحمل أو الاعتراف. ثم انّا قد كنّا نقرأ « ولا ترغبوا عن آبائكم » ثم</w:t>
      </w:r>
      <w:r>
        <w:rPr>
          <w:rFonts w:hint="cs"/>
          <w:rtl/>
          <w:lang w:bidi="fa-IR"/>
        </w:rPr>
        <w:t xml:space="preserve"> </w:t>
      </w:r>
      <w:r w:rsidRPr="00676339">
        <w:rPr>
          <w:rtl/>
        </w:rPr>
        <w:t xml:space="preserve">ان رسول الله </w:t>
      </w:r>
      <w:r w:rsidR="00DE62C5" w:rsidRPr="00DE62C5">
        <w:rPr>
          <w:rStyle w:val="libAlaemChar"/>
          <w:rtl/>
        </w:rPr>
        <w:t>صلى‌الله‌عليه‌وآله‌وسلم</w:t>
      </w:r>
      <w:r w:rsidRPr="00676339">
        <w:rPr>
          <w:rtl/>
        </w:rPr>
        <w:t>قال</w:t>
      </w:r>
      <w:r>
        <w:rPr>
          <w:rtl/>
        </w:rPr>
        <w:t xml:space="preserve">: </w:t>
      </w:r>
      <w:r w:rsidRPr="00C419DA">
        <w:rPr>
          <w:rtl/>
        </w:rPr>
        <w:t>« لا تطروني كما أطرت النصارى عيسى ابن مريم ف</w:t>
      </w:r>
      <w:r w:rsidR="00A7718B">
        <w:rPr>
          <w:rFonts w:hint="cs"/>
          <w:rtl/>
        </w:rPr>
        <w:t>ا</w:t>
      </w:r>
      <w:r w:rsidRPr="00C419DA">
        <w:rPr>
          <w:rtl/>
        </w:rPr>
        <w:t>نما أنا عبد فقولوا</w:t>
      </w:r>
      <w:r>
        <w:rPr>
          <w:rtl/>
        </w:rPr>
        <w:t>:</w:t>
      </w:r>
      <w:r w:rsidRPr="00C419DA">
        <w:rPr>
          <w:rtl/>
        </w:rPr>
        <w:t xml:space="preserve"> عبد الله ورسوله »</w:t>
      </w:r>
      <w:r>
        <w:rPr>
          <w:rtl/>
        </w:rPr>
        <w:t>.</w:t>
      </w:r>
    </w:p>
    <w:p w:rsidR="007064AC" w:rsidRPr="00676339" w:rsidRDefault="007064AC" w:rsidP="007064AC">
      <w:pPr>
        <w:pStyle w:val="libNormal"/>
        <w:rPr>
          <w:rtl/>
          <w:lang w:bidi="fa-IR"/>
        </w:rPr>
      </w:pPr>
      <w:r w:rsidRPr="00676339">
        <w:rPr>
          <w:rtl/>
          <w:lang w:bidi="fa-IR"/>
        </w:rPr>
        <w:t>ثم انه بلغني أن فلانا</w:t>
      </w:r>
      <w:r w:rsidR="00A7718B">
        <w:rPr>
          <w:rFonts w:hint="cs"/>
          <w:rtl/>
          <w:lang w:bidi="fa-IR"/>
        </w:rPr>
        <w:t>ً</w:t>
      </w:r>
      <w:r w:rsidRPr="00676339">
        <w:rPr>
          <w:rtl/>
          <w:lang w:bidi="fa-IR"/>
        </w:rPr>
        <w:t xml:space="preserve"> منكم يقول</w:t>
      </w:r>
      <w:r>
        <w:rPr>
          <w:rtl/>
          <w:lang w:bidi="fa-IR"/>
        </w:rPr>
        <w:t>:</w:t>
      </w:r>
      <w:r w:rsidRPr="00676339">
        <w:rPr>
          <w:rtl/>
          <w:lang w:bidi="fa-IR"/>
        </w:rPr>
        <w:t xml:space="preserve"> لو قد مات أمير المؤمنين لقد بايعت فلانا</w:t>
      </w:r>
      <w:r w:rsidR="00A7718B">
        <w:rPr>
          <w:rFonts w:hint="cs"/>
          <w:rtl/>
          <w:lang w:bidi="fa-IR"/>
        </w:rPr>
        <w:t>ً</w:t>
      </w:r>
      <w:r>
        <w:rPr>
          <w:rtl/>
          <w:lang w:bidi="fa-IR"/>
        </w:rPr>
        <w:t>،</w:t>
      </w:r>
      <w:r w:rsidRPr="00676339">
        <w:rPr>
          <w:rtl/>
          <w:lang w:bidi="fa-IR"/>
        </w:rPr>
        <w:t xml:space="preserve"> فلا يغرن امرأ أن يقول</w:t>
      </w:r>
      <w:r>
        <w:rPr>
          <w:rtl/>
          <w:lang w:bidi="fa-IR"/>
        </w:rPr>
        <w:t>:</w:t>
      </w:r>
      <w:r w:rsidRPr="00676339">
        <w:rPr>
          <w:rtl/>
          <w:lang w:bidi="fa-IR"/>
        </w:rPr>
        <w:t xml:space="preserve"> ان بيعة أبي بكر كانت فلتة</w:t>
      </w:r>
      <w:r>
        <w:rPr>
          <w:rtl/>
          <w:lang w:bidi="fa-IR"/>
        </w:rPr>
        <w:t>،</w:t>
      </w:r>
      <w:r w:rsidRPr="00676339">
        <w:rPr>
          <w:rtl/>
          <w:lang w:bidi="fa-IR"/>
        </w:rPr>
        <w:t xml:space="preserve"> فقد كانت كذلك الا أن الله وقى شرها ودفع عن ال</w:t>
      </w:r>
      <w:r w:rsidR="00A7718B">
        <w:rPr>
          <w:rFonts w:hint="cs"/>
          <w:rtl/>
          <w:lang w:bidi="fa-IR"/>
        </w:rPr>
        <w:t>ا</w:t>
      </w:r>
      <w:r w:rsidRPr="00676339">
        <w:rPr>
          <w:rtl/>
          <w:lang w:bidi="fa-IR"/>
        </w:rPr>
        <w:t>سلام والمسلمين ضرها</w:t>
      </w:r>
      <w:r>
        <w:rPr>
          <w:rtl/>
          <w:lang w:bidi="fa-IR"/>
        </w:rPr>
        <w:t>،</w:t>
      </w:r>
      <w:r w:rsidRPr="00676339">
        <w:rPr>
          <w:rtl/>
          <w:lang w:bidi="fa-IR"/>
        </w:rPr>
        <w:t xml:space="preserve"> وليس فيكم من تقطع اليه ال</w:t>
      </w:r>
      <w:r w:rsidR="00A7718B">
        <w:rPr>
          <w:rFonts w:hint="cs"/>
          <w:rtl/>
          <w:lang w:bidi="fa-IR"/>
        </w:rPr>
        <w:t>ا</w:t>
      </w:r>
      <w:r w:rsidRPr="00676339">
        <w:rPr>
          <w:rtl/>
          <w:lang w:bidi="fa-IR"/>
        </w:rPr>
        <w:t xml:space="preserve">عناق مثل أبي بكر. وانه كان من خبرنا حين توفي رسول الله </w:t>
      </w:r>
      <w:r w:rsidR="00DE62C5" w:rsidRPr="00DE62C5">
        <w:rPr>
          <w:rStyle w:val="libAlaemChar"/>
          <w:rtl/>
        </w:rPr>
        <w:t>صلى‌الله‌عليه‌وآله‌وسلم</w:t>
      </w:r>
      <w:r w:rsidRPr="00676339">
        <w:rPr>
          <w:rtl/>
          <w:lang w:bidi="fa-IR"/>
        </w:rPr>
        <w:t>أن عليا</w:t>
      </w:r>
      <w:r w:rsidR="00A7718B">
        <w:rPr>
          <w:rFonts w:hint="cs"/>
          <w:rtl/>
          <w:lang w:bidi="fa-IR"/>
        </w:rPr>
        <w:t>ً</w:t>
      </w:r>
      <w:r w:rsidRPr="00676339">
        <w:rPr>
          <w:rtl/>
          <w:lang w:bidi="fa-IR"/>
        </w:rPr>
        <w:t xml:space="preserve"> والزبير ومن تبعهما تخلفوا عنا في بيت فاطمة</w:t>
      </w:r>
      <w:r>
        <w:rPr>
          <w:rtl/>
          <w:lang w:bidi="fa-IR"/>
        </w:rPr>
        <w:t>،</w:t>
      </w:r>
      <w:r w:rsidRPr="00676339">
        <w:rPr>
          <w:rtl/>
          <w:lang w:bidi="fa-IR"/>
        </w:rPr>
        <w:t xml:space="preserve"> وتخلفت عنا ال</w:t>
      </w:r>
      <w:r w:rsidR="00F431E8">
        <w:rPr>
          <w:rFonts w:hint="cs"/>
          <w:rtl/>
          <w:lang w:bidi="fa-IR"/>
        </w:rPr>
        <w:t>ا</w:t>
      </w:r>
      <w:r w:rsidRPr="00676339">
        <w:rPr>
          <w:rtl/>
          <w:lang w:bidi="fa-IR"/>
        </w:rPr>
        <w:t>نصار في سقيفة بني ساعدة</w:t>
      </w:r>
      <w:r>
        <w:rPr>
          <w:rtl/>
          <w:lang w:bidi="fa-IR"/>
        </w:rPr>
        <w:t>،</w:t>
      </w:r>
      <w:r w:rsidRPr="00676339">
        <w:rPr>
          <w:rtl/>
          <w:lang w:bidi="fa-IR"/>
        </w:rPr>
        <w:t xml:space="preserve"> واجتمع المهاجرون الى أبي بكر فقلت</w:t>
      </w:r>
      <w:r>
        <w:rPr>
          <w:rtl/>
          <w:lang w:bidi="fa-IR"/>
        </w:rPr>
        <w:t>:</w:t>
      </w:r>
      <w:r w:rsidRPr="00676339">
        <w:rPr>
          <w:rtl/>
          <w:lang w:bidi="fa-IR"/>
        </w:rPr>
        <w:t xml:space="preserve"> با أبابكر</w:t>
      </w:r>
      <w:r>
        <w:rPr>
          <w:rtl/>
          <w:lang w:bidi="fa-IR"/>
        </w:rPr>
        <w:t>!</w:t>
      </w:r>
      <w:r w:rsidRPr="00676339">
        <w:rPr>
          <w:rtl/>
          <w:lang w:bidi="fa-IR"/>
        </w:rPr>
        <w:t xml:space="preserve"> انطلق بنا الى </w:t>
      </w:r>
      <w:r w:rsidR="00F431E8">
        <w:rPr>
          <w:rFonts w:hint="cs"/>
          <w:rtl/>
          <w:lang w:bidi="fa-IR"/>
        </w:rPr>
        <w:t>ا</w:t>
      </w:r>
      <w:r w:rsidRPr="00676339">
        <w:rPr>
          <w:rtl/>
          <w:lang w:bidi="fa-IR"/>
        </w:rPr>
        <w:t>خواننا من ال</w:t>
      </w:r>
      <w:r w:rsidR="00F431E8">
        <w:rPr>
          <w:rFonts w:hint="cs"/>
          <w:rtl/>
          <w:lang w:bidi="fa-IR"/>
        </w:rPr>
        <w:t>ا</w:t>
      </w:r>
      <w:r w:rsidRPr="00676339">
        <w:rPr>
          <w:rtl/>
          <w:lang w:bidi="fa-IR"/>
        </w:rPr>
        <w:t>نصار</w:t>
      </w:r>
      <w:r>
        <w:rPr>
          <w:rtl/>
          <w:lang w:bidi="fa-IR"/>
        </w:rPr>
        <w:t>،</w:t>
      </w:r>
      <w:r w:rsidRPr="00676339">
        <w:rPr>
          <w:rtl/>
          <w:lang w:bidi="fa-IR"/>
        </w:rPr>
        <w:t xml:space="preserve"> فانطلقنا نؤمهم فلقينا رجلين صالحين من ال</w:t>
      </w:r>
      <w:r w:rsidR="00F431E8">
        <w:rPr>
          <w:rFonts w:hint="cs"/>
          <w:rtl/>
          <w:lang w:bidi="fa-IR"/>
        </w:rPr>
        <w:t>ا</w:t>
      </w:r>
      <w:r w:rsidRPr="00676339">
        <w:rPr>
          <w:rtl/>
          <w:lang w:bidi="fa-IR"/>
        </w:rPr>
        <w:t>نصار شهدا بدرا</w:t>
      </w:r>
      <w:r w:rsidR="00F431E8">
        <w:rPr>
          <w:rFonts w:hint="cs"/>
          <w:rtl/>
          <w:lang w:bidi="fa-IR"/>
        </w:rPr>
        <w:t>ً</w:t>
      </w:r>
      <w:r w:rsidRPr="00676339">
        <w:rPr>
          <w:rtl/>
          <w:lang w:bidi="fa-IR"/>
        </w:rPr>
        <w:t xml:space="preserve"> فقالا</w:t>
      </w:r>
      <w:r>
        <w:rPr>
          <w:rtl/>
          <w:lang w:bidi="fa-IR"/>
        </w:rPr>
        <w:t>:</w:t>
      </w:r>
      <w:r w:rsidRPr="00676339">
        <w:rPr>
          <w:rtl/>
          <w:lang w:bidi="fa-IR"/>
        </w:rPr>
        <w:t xml:space="preserve"> أين تريدون يا معشر المهاجرين</w:t>
      </w:r>
      <w:r>
        <w:rPr>
          <w:rtl/>
          <w:lang w:bidi="fa-IR"/>
        </w:rPr>
        <w:t>؟</w:t>
      </w:r>
      <w:r w:rsidRPr="00676339">
        <w:rPr>
          <w:rtl/>
          <w:lang w:bidi="fa-IR"/>
        </w:rPr>
        <w:t xml:space="preserve"> قلنا</w:t>
      </w:r>
      <w:r>
        <w:rPr>
          <w:rtl/>
          <w:lang w:bidi="fa-IR"/>
        </w:rPr>
        <w:t>:</w:t>
      </w:r>
      <w:r w:rsidRPr="00676339">
        <w:rPr>
          <w:rtl/>
          <w:lang w:bidi="fa-IR"/>
        </w:rPr>
        <w:t xml:space="preserve"> نريد </w:t>
      </w:r>
      <w:r w:rsidR="00F431E8">
        <w:rPr>
          <w:rFonts w:hint="cs"/>
          <w:rtl/>
          <w:lang w:bidi="fa-IR"/>
        </w:rPr>
        <w:t>ا</w:t>
      </w:r>
      <w:r w:rsidRPr="00676339">
        <w:rPr>
          <w:rtl/>
          <w:lang w:bidi="fa-IR"/>
        </w:rPr>
        <w:t>خواننا هؤلاء ال</w:t>
      </w:r>
      <w:r w:rsidR="00F431E8">
        <w:rPr>
          <w:rFonts w:hint="cs"/>
          <w:rtl/>
          <w:lang w:bidi="fa-IR"/>
        </w:rPr>
        <w:t>ا</w:t>
      </w:r>
      <w:r w:rsidRPr="00676339">
        <w:rPr>
          <w:rtl/>
          <w:lang w:bidi="fa-IR"/>
        </w:rPr>
        <w:t>نصار قالا</w:t>
      </w:r>
      <w:r>
        <w:rPr>
          <w:rtl/>
          <w:lang w:bidi="fa-IR"/>
        </w:rPr>
        <w:t>:</w:t>
      </w:r>
      <w:r w:rsidRPr="00676339">
        <w:rPr>
          <w:rtl/>
          <w:lang w:bidi="fa-IR"/>
        </w:rPr>
        <w:t xml:space="preserve"> فارجعوا مضوا ال</w:t>
      </w:r>
      <w:r w:rsidR="00F431E8">
        <w:rPr>
          <w:rFonts w:hint="cs"/>
          <w:rtl/>
          <w:lang w:bidi="fa-IR"/>
        </w:rPr>
        <w:t>ا</w:t>
      </w:r>
      <w:r w:rsidRPr="00676339">
        <w:rPr>
          <w:rtl/>
          <w:lang w:bidi="fa-IR"/>
        </w:rPr>
        <w:t>مر أمركم بينكم</w:t>
      </w:r>
      <w:r>
        <w:rPr>
          <w:rtl/>
          <w:lang w:bidi="fa-IR"/>
        </w:rPr>
        <w:t>:</w:t>
      </w:r>
      <w:r w:rsidRPr="00676339">
        <w:rPr>
          <w:rtl/>
          <w:lang w:bidi="fa-IR"/>
        </w:rPr>
        <w:t xml:space="preserve"> فقلت والله لنأتينهم فأتيناهم ف</w:t>
      </w:r>
      <w:r w:rsidR="00F431E8">
        <w:rPr>
          <w:rFonts w:hint="cs"/>
          <w:rtl/>
          <w:lang w:bidi="fa-IR"/>
        </w:rPr>
        <w:t>ا</w:t>
      </w:r>
      <w:r w:rsidRPr="00676339">
        <w:rPr>
          <w:rtl/>
          <w:lang w:bidi="fa-IR"/>
        </w:rPr>
        <w:t>ذاهم مجتمعون في سقيفة بني ساعدة بين أظهرهم رجل مزمل قلت</w:t>
      </w:r>
      <w:r>
        <w:rPr>
          <w:rtl/>
          <w:lang w:bidi="fa-IR"/>
        </w:rPr>
        <w:t>:</w:t>
      </w:r>
      <w:r w:rsidRPr="00676339">
        <w:rPr>
          <w:rtl/>
          <w:lang w:bidi="fa-IR"/>
        </w:rPr>
        <w:t xml:space="preserve"> من هذا</w:t>
      </w:r>
      <w:r>
        <w:rPr>
          <w:rtl/>
          <w:lang w:bidi="fa-IR"/>
        </w:rPr>
        <w:t>؟</w:t>
      </w:r>
      <w:r w:rsidRPr="00676339">
        <w:rPr>
          <w:rtl/>
          <w:lang w:bidi="fa-IR"/>
        </w:rPr>
        <w:t xml:space="preserve"> قالوا</w:t>
      </w:r>
      <w:r>
        <w:rPr>
          <w:rtl/>
          <w:lang w:bidi="fa-IR"/>
        </w:rPr>
        <w:t>:</w:t>
      </w:r>
      <w:r w:rsidRPr="00676339">
        <w:rPr>
          <w:rtl/>
          <w:lang w:bidi="fa-IR"/>
        </w:rPr>
        <w:t xml:space="preserve"> سعد بن عبادة</w:t>
      </w:r>
      <w:r>
        <w:rPr>
          <w:rtl/>
          <w:lang w:bidi="fa-IR"/>
        </w:rPr>
        <w:t>،</w:t>
      </w:r>
      <w:r w:rsidRPr="00676339">
        <w:rPr>
          <w:rtl/>
          <w:lang w:bidi="fa-IR"/>
        </w:rPr>
        <w:t xml:space="preserve"> قال</w:t>
      </w:r>
      <w:r>
        <w:rPr>
          <w:rtl/>
          <w:lang w:bidi="fa-IR"/>
        </w:rPr>
        <w:t>:</w:t>
      </w:r>
      <w:r w:rsidRPr="00676339">
        <w:rPr>
          <w:rtl/>
          <w:lang w:bidi="fa-IR"/>
        </w:rPr>
        <w:t xml:space="preserve"> قلت</w:t>
      </w:r>
      <w:r>
        <w:rPr>
          <w:rtl/>
          <w:lang w:bidi="fa-IR"/>
        </w:rPr>
        <w:t>:</w:t>
      </w:r>
      <w:r w:rsidRPr="00676339">
        <w:rPr>
          <w:rtl/>
          <w:lang w:bidi="fa-IR"/>
        </w:rPr>
        <w:t xml:space="preserve"> ما شأنه</w:t>
      </w:r>
      <w:r>
        <w:rPr>
          <w:rtl/>
          <w:lang w:bidi="fa-IR"/>
        </w:rPr>
        <w:t>؟</w:t>
      </w:r>
      <w:r w:rsidRPr="00676339">
        <w:rPr>
          <w:rtl/>
          <w:lang w:bidi="fa-IR"/>
        </w:rPr>
        <w:t xml:space="preserve"> قالوا</w:t>
      </w:r>
      <w:r>
        <w:rPr>
          <w:rtl/>
          <w:lang w:bidi="fa-IR"/>
        </w:rPr>
        <w:t>:</w:t>
      </w:r>
      <w:r w:rsidRPr="00676339">
        <w:rPr>
          <w:rtl/>
          <w:lang w:bidi="fa-IR"/>
        </w:rPr>
        <w:t xml:space="preserve"> وجع.</w:t>
      </w:r>
    </w:p>
    <w:p w:rsidR="007064AC" w:rsidRDefault="007064AC" w:rsidP="007064AC">
      <w:pPr>
        <w:pStyle w:val="libNormal"/>
        <w:rPr>
          <w:rtl/>
          <w:lang w:bidi="fa-IR"/>
        </w:rPr>
      </w:pPr>
      <w:r>
        <w:rPr>
          <w:rtl/>
          <w:lang w:bidi="fa-IR"/>
        </w:rPr>
        <w:br w:type="page"/>
      </w:r>
    </w:p>
    <w:p w:rsidR="007064AC" w:rsidRPr="00676339" w:rsidRDefault="007064AC" w:rsidP="00F431E8">
      <w:pPr>
        <w:pStyle w:val="libNormal"/>
        <w:rPr>
          <w:rtl/>
          <w:lang w:bidi="fa-IR"/>
        </w:rPr>
      </w:pPr>
      <w:r w:rsidRPr="00676339">
        <w:rPr>
          <w:rtl/>
          <w:lang w:bidi="fa-IR"/>
        </w:rPr>
        <w:lastRenderedPageBreak/>
        <w:t>فقام خطيب ال</w:t>
      </w:r>
      <w:r w:rsidR="00F431E8">
        <w:rPr>
          <w:rFonts w:hint="cs"/>
          <w:rtl/>
          <w:lang w:bidi="fa-IR"/>
        </w:rPr>
        <w:t>ا</w:t>
      </w:r>
      <w:r w:rsidRPr="00676339">
        <w:rPr>
          <w:rtl/>
          <w:lang w:bidi="fa-IR"/>
        </w:rPr>
        <w:t>نصار فحمد الله وأثنى عليه بما هو أهله</w:t>
      </w:r>
      <w:r>
        <w:rPr>
          <w:rtl/>
          <w:lang w:bidi="fa-IR"/>
        </w:rPr>
        <w:t>،</w:t>
      </w:r>
      <w:r w:rsidRPr="00676339">
        <w:rPr>
          <w:rtl/>
          <w:lang w:bidi="fa-IR"/>
        </w:rPr>
        <w:t xml:space="preserve"> ثم قال</w:t>
      </w:r>
      <w:r>
        <w:rPr>
          <w:rtl/>
          <w:lang w:bidi="fa-IR"/>
        </w:rPr>
        <w:t>:</w:t>
      </w:r>
      <w:r w:rsidRPr="00676339">
        <w:rPr>
          <w:rtl/>
          <w:lang w:bidi="fa-IR"/>
        </w:rPr>
        <w:t xml:space="preserve"> أما بعد</w:t>
      </w:r>
      <w:r>
        <w:rPr>
          <w:rtl/>
          <w:lang w:bidi="fa-IR"/>
        </w:rPr>
        <w:t>!</w:t>
      </w:r>
      <w:r w:rsidRPr="00676339">
        <w:rPr>
          <w:rtl/>
          <w:lang w:bidi="fa-IR"/>
        </w:rPr>
        <w:t xml:space="preserve"> فنحن ال</w:t>
      </w:r>
      <w:r w:rsidR="00F431E8">
        <w:rPr>
          <w:rFonts w:hint="cs"/>
          <w:rtl/>
          <w:lang w:bidi="fa-IR"/>
        </w:rPr>
        <w:t>ا</w:t>
      </w:r>
      <w:r w:rsidRPr="00676339">
        <w:rPr>
          <w:rtl/>
          <w:lang w:bidi="fa-IR"/>
        </w:rPr>
        <w:t>نصار وكتيبة ال</w:t>
      </w:r>
      <w:r w:rsidR="00F431E8">
        <w:rPr>
          <w:rFonts w:hint="cs"/>
          <w:rtl/>
          <w:lang w:bidi="fa-IR"/>
        </w:rPr>
        <w:t>ا</w:t>
      </w:r>
      <w:r w:rsidRPr="00676339">
        <w:rPr>
          <w:rtl/>
          <w:lang w:bidi="fa-IR"/>
        </w:rPr>
        <w:t xml:space="preserve">سلام وأنتم يا معشر قريش رهط منا وقد دفت </w:t>
      </w:r>
      <w:r w:rsidR="00F431E8">
        <w:rPr>
          <w:rFonts w:hint="cs"/>
          <w:rtl/>
          <w:lang w:bidi="fa-IR"/>
        </w:rPr>
        <w:t>ا</w:t>
      </w:r>
      <w:r w:rsidRPr="00676339">
        <w:rPr>
          <w:rtl/>
          <w:lang w:bidi="fa-IR"/>
        </w:rPr>
        <w:t>لينا دافة منكم. و</w:t>
      </w:r>
      <w:r w:rsidR="00F431E8">
        <w:rPr>
          <w:rFonts w:hint="cs"/>
          <w:rtl/>
          <w:lang w:bidi="fa-IR"/>
        </w:rPr>
        <w:t>ا</w:t>
      </w:r>
      <w:r w:rsidRPr="00676339">
        <w:rPr>
          <w:rtl/>
          <w:lang w:bidi="fa-IR"/>
        </w:rPr>
        <w:t xml:space="preserve">ذا هم يريدون أن يختزلون أصلنا ويختصلوا بأمر دوننا وقد كنت زورت في نفسي مقالة </w:t>
      </w:r>
      <w:r w:rsidR="00F431E8">
        <w:rPr>
          <w:rFonts w:hint="cs"/>
          <w:rtl/>
          <w:lang w:bidi="fa-IR"/>
        </w:rPr>
        <w:t>ا</w:t>
      </w:r>
      <w:r w:rsidRPr="00676339">
        <w:rPr>
          <w:rtl/>
          <w:lang w:bidi="fa-IR"/>
        </w:rPr>
        <w:t xml:space="preserve">ريد ان أقوم بها بين يدي أبي بكر وكنت </w:t>
      </w:r>
      <w:r w:rsidR="00F431E8">
        <w:rPr>
          <w:rFonts w:hint="cs"/>
          <w:rtl/>
          <w:lang w:bidi="fa-IR"/>
        </w:rPr>
        <w:t>ا</w:t>
      </w:r>
      <w:r w:rsidRPr="00676339">
        <w:rPr>
          <w:rtl/>
          <w:lang w:bidi="fa-IR"/>
        </w:rPr>
        <w:t>داري من أبي بكر بعض الحد</w:t>
      </w:r>
      <w:r>
        <w:rPr>
          <w:rtl/>
          <w:lang w:bidi="fa-IR"/>
        </w:rPr>
        <w:t>،</w:t>
      </w:r>
      <w:r w:rsidRPr="00676339">
        <w:rPr>
          <w:rtl/>
          <w:lang w:bidi="fa-IR"/>
        </w:rPr>
        <w:t xml:space="preserve"> وكان أوقر مني وأحلم</w:t>
      </w:r>
      <w:r>
        <w:rPr>
          <w:rtl/>
          <w:lang w:bidi="fa-IR"/>
        </w:rPr>
        <w:t>،</w:t>
      </w:r>
      <w:r w:rsidRPr="00676339">
        <w:rPr>
          <w:rtl/>
          <w:lang w:bidi="fa-IR"/>
        </w:rPr>
        <w:t xml:space="preserve"> فلما أردت الكلام قال</w:t>
      </w:r>
      <w:r>
        <w:rPr>
          <w:rtl/>
          <w:lang w:bidi="fa-IR"/>
        </w:rPr>
        <w:t>:</w:t>
      </w:r>
      <w:r w:rsidRPr="00676339">
        <w:rPr>
          <w:rtl/>
          <w:lang w:bidi="fa-IR"/>
        </w:rPr>
        <w:t xml:space="preserve"> على رسلك. فكرهت ان </w:t>
      </w:r>
      <w:r w:rsidR="00F431E8">
        <w:rPr>
          <w:rFonts w:hint="cs"/>
          <w:rtl/>
          <w:lang w:bidi="fa-IR"/>
        </w:rPr>
        <w:t>ا</w:t>
      </w:r>
      <w:r w:rsidRPr="00676339">
        <w:rPr>
          <w:rtl/>
          <w:lang w:bidi="fa-IR"/>
        </w:rPr>
        <w:t>غضبه</w:t>
      </w:r>
      <w:r>
        <w:rPr>
          <w:rtl/>
          <w:lang w:bidi="fa-IR"/>
        </w:rPr>
        <w:t>،</w:t>
      </w:r>
      <w:r w:rsidRPr="00676339">
        <w:rPr>
          <w:rtl/>
          <w:lang w:bidi="fa-IR"/>
        </w:rPr>
        <w:t xml:space="preserve"> فحمد الله أبو بكر وأثنى عليه و</w:t>
      </w:r>
      <w:r w:rsidR="00F431E8">
        <w:rPr>
          <w:rFonts w:hint="cs"/>
          <w:rtl/>
          <w:lang w:bidi="fa-IR"/>
        </w:rPr>
        <w:t xml:space="preserve"> </w:t>
      </w:r>
      <w:r w:rsidRPr="00676339">
        <w:rPr>
          <w:rtl/>
          <w:lang w:bidi="fa-IR"/>
        </w:rPr>
        <w:t>والله ما ترك كلمة فد كنت زورتها الا جاء بها أو أحسن منها في بديهته</w:t>
      </w:r>
      <w:r>
        <w:rPr>
          <w:rtl/>
          <w:lang w:bidi="fa-IR"/>
        </w:rPr>
        <w:t>،</w:t>
      </w:r>
      <w:r w:rsidRPr="00676339">
        <w:rPr>
          <w:rtl/>
          <w:lang w:bidi="fa-IR"/>
        </w:rPr>
        <w:t xml:space="preserve"> ثم قال</w:t>
      </w:r>
      <w:r>
        <w:rPr>
          <w:rtl/>
          <w:lang w:bidi="fa-IR"/>
        </w:rPr>
        <w:t>:</w:t>
      </w:r>
    </w:p>
    <w:p w:rsidR="007064AC" w:rsidRPr="00676339" w:rsidRDefault="007064AC" w:rsidP="007064AC">
      <w:pPr>
        <w:pStyle w:val="libNormal"/>
        <w:rPr>
          <w:rtl/>
          <w:lang w:bidi="fa-IR"/>
        </w:rPr>
      </w:pPr>
      <w:r w:rsidRPr="00676339">
        <w:rPr>
          <w:rtl/>
          <w:lang w:bidi="fa-IR"/>
        </w:rPr>
        <w:t>أما بعد</w:t>
      </w:r>
      <w:r>
        <w:rPr>
          <w:rtl/>
          <w:lang w:bidi="fa-IR"/>
        </w:rPr>
        <w:t>!</w:t>
      </w:r>
      <w:r w:rsidRPr="00676339">
        <w:rPr>
          <w:rtl/>
          <w:lang w:bidi="fa-IR"/>
        </w:rPr>
        <w:t xml:space="preserve"> وأما ما ذكرتم فيكم من خير يا معشر ال</w:t>
      </w:r>
      <w:r w:rsidR="00F431E8">
        <w:rPr>
          <w:rFonts w:hint="cs"/>
          <w:rtl/>
          <w:lang w:bidi="fa-IR"/>
        </w:rPr>
        <w:t>ا</w:t>
      </w:r>
      <w:r w:rsidRPr="00676339">
        <w:rPr>
          <w:rtl/>
          <w:lang w:bidi="fa-IR"/>
        </w:rPr>
        <w:t>نصار فأنتم له أهل ولن تعرف العرب هذا ال</w:t>
      </w:r>
      <w:r w:rsidR="00F431E8">
        <w:rPr>
          <w:rFonts w:hint="cs"/>
          <w:rtl/>
          <w:lang w:bidi="fa-IR"/>
        </w:rPr>
        <w:t>ا</w:t>
      </w:r>
      <w:r w:rsidRPr="00676339">
        <w:rPr>
          <w:rtl/>
          <w:lang w:bidi="fa-IR"/>
        </w:rPr>
        <w:t>مر الا لهذا الحي من قريش</w:t>
      </w:r>
      <w:r>
        <w:rPr>
          <w:rtl/>
          <w:lang w:bidi="fa-IR"/>
        </w:rPr>
        <w:t>،</w:t>
      </w:r>
      <w:r w:rsidRPr="00676339">
        <w:rPr>
          <w:rtl/>
          <w:lang w:bidi="fa-IR"/>
        </w:rPr>
        <w:t xml:space="preserve"> هم أوسط العرب دارا</w:t>
      </w:r>
      <w:r w:rsidR="00F431E8">
        <w:rPr>
          <w:rFonts w:hint="cs"/>
          <w:rtl/>
          <w:lang w:bidi="fa-IR"/>
        </w:rPr>
        <w:t>ً</w:t>
      </w:r>
      <w:r w:rsidRPr="00676339">
        <w:rPr>
          <w:rtl/>
          <w:lang w:bidi="fa-IR"/>
        </w:rPr>
        <w:t xml:space="preserve"> ونسبا</w:t>
      </w:r>
      <w:r w:rsidR="00F431E8">
        <w:rPr>
          <w:rFonts w:hint="cs"/>
          <w:rtl/>
          <w:lang w:bidi="fa-IR"/>
        </w:rPr>
        <w:t>ً</w:t>
      </w:r>
      <w:r>
        <w:rPr>
          <w:rtl/>
          <w:lang w:bidi="fa-IR"/>
        </w:rPr>
        <w:t>،</w:t>
      </w:r>
      <w:r w:rsidRPr="00676339">
        <w:rPr>
          <w:rtl/>
          <w:lang w:bidi="fa-IR"/>
        </w:rPr>
        <w:t xml:space="preserve"> ولقد رضيت لكم أحد هذين الرجلين فبايعوا أيهما شئتم وأخذ بيدي ويد أبي عبيدة بن الجراح</w:t>
      </w:r>
      <w:r>
        <w:rPr>
          <w:rtl/>
          <w:lang w:bidi="fa-IR"/>
        </w:rPr>
        <w:t>،</w:t>
      </w:r>
      <w:r w:rsidRPr="00676339">
        <w:rPr>
          <w:rtl/>
          <w:lang w:bidi="fa-IR"/>
        </w:rPr>
        <w:t xml:space="preserve"> فو الله ما كرهت مما قال شيئا</w:t>
      </w:r>
      <w:r w:rsidR="00F431E8">
        <w:rPr>
          <w:rFonts w:hint="cs"/>
          <w:rtl/>
          <w:lang w:bidi="fa-IR"/>
        </w:rPr>
        <w:t>ً</w:t>
      </w:r>
      <w:r w:rsidRPr="00676339">
        <w:rPr>
          <w:rtl/>
          <w:lang w:bidi="fa-IR"/>
        </w:rPr>
        <w:t xml:space="preserve"> غير هذه الكلمة</w:t>
      </w:r>
      <w:r>
        <w:rPr>
          <w:rtl/>
          <w:lang w:bidi="fa-IR"/>
        </w:rPr>
        <w:t>،</w:t>
      </w:r>
      <w:r w:rsidRPr="00676339">
        <w:rPr>
          <w:rtl/>
          <w:lang w:bidi="fa-IR"/>
        </w:rPr>
        <w:t xml:space="preserve"> كنت لان أقدم فتضرب عنقي لا يقربني ذلك الى ثم أحب الي من أن أقدم على قوم فيهم أبو بكر</w:t>
      </w:r>
      <w:r>
        <w:rPr>
          <w:rtl/>
          <w:lang w:bidi="fa-IR"/>
        </w:rPr>
        <w:t>!</w:t>
      </w:r>
      <w:r w:rsidRPr="00676339">
        <w:rPr>
          <w:rtl/>
          <w:lang w:bidi="fa-IR"/>
        </w:rPr>
        <w:t xml:space="preserve"> فلما قضى أبو بكر مقالته فقام رجل من ال</w:t>
      </w:r>
      <w:r w:rsidR="00F431E8">
        <w:rPr>
          <w:rFonts w:hint="cs"/>
          <w:rtl/>
          <w:lang w:bidi="fa-IR"/>
        </w:rPr>
        <w:t>ا</w:t>
      </w:r>
      <w:r w:rsidRPr="00676339">
        <w:rPr>
          <w:rtl/>
          <w:lang w:bidi="fa-IR"/>
        </w:rPr>
        <w:t>نصار فقال</w:t>
      </w:r>
      <w:r>
        <w:rPr>
          <w:rtl/>
          <w:lang w:bidi="fa-IR"/>
        </w:rPr>
        <w:t>:</w:t>
      </w:r>
      <w:r>
        <w:rPr>
          <w:rFonts w:hint="cs"/>
          <w:rtl/>
          <w:lang w:bidi="fa-IR"/>
        </w:rPr>
        <w:t xml:space="preserve"> </w:t>
      </w:r>
      <w:r w:rsidRPr="00676339">
        <w:rPr>
          <w:rtl/>
          <w:lang w:bidi="fa-IR"/>
        </w:rPr>
        <w:t>أنا جذيلها المحكك وعذيقها المرجب منا أمير ومنكم أمير يا معشر قريش</w:t>
      </w:r>
      <w:r>
        <w:rPr>
          <w:rtl/>
          <w:lang w:bidi="fa-IR"/>
        </w:rPr>
        <w:t>،</w:t>
      </w:r>
      <w:r w:rsidRPr="00676339">
        <w:rPr>
          <w:rtl/>
          <w:lang w:bidi="fa-IR"/>
        </w:rPr>
        <w:t xml:space="preserve"> والا أجلنا الحرب فيما بيننا وبينكم جذعة</w:t>
      </w:r>
      <w:r>
        <w:rPr>
          <w:rtl/>
          <w:lang w:bidi="fa-IR"/>
        </w:rPr>
        <w:t>!</w:t>
      </w:r>
      <w:r w:rsidRPr="00676339">
        <w:rPr>
          <w:rtl/>
          <w:lang w:bidi="fa-IR"/>
        </w:rPr>
        <w:t xml:space="preserve"> قال معمر</w:t>
      </w:r>
      <w:r>
        <w:rPr>
          <w:rtl/>
          <w:lang w:bidi="fa-IR"/>
        </w:rPr>
        <w:t>:</w:t>
      </w:r>
      <w:r w:rsidRPr="00676339">
        <w:rPr>
          <w:rtl/>
          <w:lang w:bidi="fa-IR"/>
        </w:rPr>
        <w:t xml:space="preserve"> فقال قتادة</w:t>
      </w:r>
      <w:r>
        <w:rPr>
          <w:rtl/>
          <w:lang w:bidi="fa-IR"/>
        </w:rPr>
        <w:t>:</w:t>
      </w:r>
      <w:r w:rsidRPr="00676339">
        <w:rPr>
          <w:rtl/>
          <w:lang w:bidi="fa-IR"/>
        </w:rPr>
        <w:t xml:space="preserve"> قال عمر</w:t>
      </w:r>
      <w:r>
        <w:rPr>
          <w:rtl/>
          <w:lang w:bidi="fa-IR"/>
        </w:rPr>
        <w:t>:</w:t>
      </w:r>
      <w:r w:rsidRPr="00676339">
        <w:rPr>
          <w:rtl/>
          <w:lang w:bidi="fa-IR"/>
        </w:rPr>
        <w:t xml:space="preserve"> فانه لا يصلح سيفان في غمد ولكن منا ال</w:t>
      </w:r>
      <w:r w:rsidR="00F431E8">
        <w:rPr>
          <w:rFonts w:hint="cs"/>
          <w:rtl/>
          <w:lang w:bidi="fa-IR"/>
        </w:rPr>
        <w:t>ا</w:t>
      </w:r>
      <w:r w:rsidRPr="00676339">
        <w:rPr>
          <w:rtl/>
          <w:lang w:bidi="fa-IR"/>
        </w:rPr>
        <w:t>مراء ومنكم الوزراء</w:t>
      </w:r>
      <w:r>
        <w:rPr>
          <w:rtl/>
          <w:lang w:bidi="fa-IR"/>
        </w:rPr>
        <w:t>!</w:t>
      </w:r>
      <w:r w:rsidRPr="00676339">
        <w:rPr>
          <w:rtl/>
          <w:lang w:bidi="fa-IR"/>
        </w:rPr>
        <w:t xml:space="preserve"> قال معمر عن الزهري في حديثه فارتفعت ال</w:t>
      </w:r>
      <w:r w:rsidR="00F431E8">
        <w:rPr>
          <w:rFonts w:hint="cs"/>
          <w:rtl/>
          <w:lang w:bidi="fa-IR"/>
        </w:rPr>
        <w:t>ا</w:t>
      </w:r>
      <w:r w:rsidRPr="00676339">
        <w:rPr>
          <w:rtl/>
          <w:lang w:bidi="fa-IR"/>
        </w:rPr>
        <w:t>صوات بيننا وكثر اللغظ حتى أشفقت الاختلاف</w:t>
      </w:r>
      <w:r>
        <w:rPr>
          <w:rtl/>
          <w:lang w:bidi="fa-IR"/>
        </w:rPr>
        <w:t>،</w:t>
      </w:r>
      <w:r w:rsidRPr="00676339">
        <w:rPr>
          <w:rtl/>
          <w:lang w:bidi="fa-IR"/>
        </w:rPr>
        <w:t xml:space="preserve"> فقلت</w:t>
      </w:r>
      <w:r>
        <w:rPr>
          <w:rtl/>
          <w:lang w:bidi="fa-IR"/>
        </w:rPr>
        <w:t>:</w:t>
      </w:r>
      <w:r w:rsidRPr="00676339">
        <w:rPr>
          <w:rtl/>
          <w:lang w:bidi="fa-IR"/>
        </w:rPr>
        <w:t xml:space="preserve"> يا أبا بكر</w:t>
      </w:r>
      <w:r>
        <w:rPr>
          <w:rtl/>
          <w:lang w:bidi="fa-IR"/>
        </w:rPr>
        <w:t>!</w:t>
      </w:r>
      <w:r w:rsidRPr="00676339">
        <w:rPr>
          <w:rtl/>
          <w:lang w:bidi="fa-IR"/>
        </w:rPr>
        <w:t xml:space="preserve"> أبسط يدك أبايعك</w:t>
      </w:r>
      <w:r>
        <w:rPr>
          <w:rtl/>
          <w:lang w:bidi="fa-IR"/>
        </w:rPr>
        <w:t>!</w:t>
      </w:r>
      <w:r w:rsidRPr="00676339">
        <w:rPr>
          <w:rtl/>
          <w:lang w:bidi="fa-IR"/>
        </w:rPr>
        <w:t xml:space="preserve"> فبسط يده فبايعته وبايعه المهاجرون وبايعه ال</w:t>
      </w:r>
      <w:r w:rsidR="00F431E8">
        <w:rPr>
          <w:rFonts w:hint="cs"/>
          <w:rtl/>
          <w:lang w:bidi="fa-IR"/>
        </w:rPr>
        <w:t>ا</w:t>
      </w:r>
      <w:r w:rsidRPr="00676339">
        <w:rPr>
          <w:rtl/>
          <w:lang w:bidi="fa-IR"/>
        </w:rPr>
        <w:t>نصار. قال</w:t>
      </w:r>
      <w:r>
        <w:rPr>
          <w:rtl/>
          <w:lang w:bidi="fa-IR"/>
        </w:rPr>
        <w:t>:</w:t>
      </w:r>
      <w:r w:rsidRPr="00676339">
        <w:rPr>
          <w:rtl/>
          <w:lang w:bidi="fa-IR"/>
        </w:rPr>
        <w:t xml:space="preserve"> ونزونا على سعد بن عبادة حتى قال قائل</w:t>
      </w:r>
      <w:r>
        <w:rPr>
          <w:rtl/>
          <w:lang w:bidi="fa-IR"/>
        </w:rPr>
        <w:t>:</w:t>
      </w:r>
      <w:r w:rsidRPr="00676339">
        <w:rPr>
          <w:rtl/>
          <w:lang w:bidi="fa-IR"/>
        </w:rPr>
        <w:t xml:space="preserve"> قتلتم سعدا</w:t>
      </w:r>
      <w:r w:rsidR="00F431E8">
        <w:rPr>
          <w:rFonts w:hint="cs"/>
          <w:rtl/>
          <w:lang w:bidi="fa-IR"/>
        </w:rPr>
        <w:t>ً</w:t>
      </w:r>
      <w:r w:rsidRPr="00676339">
        <w:rPr>
          <w:rtl/>
          <w:lang w:bidi="fa-IR"/>
        </w:rPr>
        <w:t xml:space="preserve"> قال قلت</w:t>
      </w:r>
      <w:r>
        <w:rPr>
          <w:rtl/>
          <w:lang w:bidi="fa-IR"/>
        </w:rPr>
        <w:t>:</w:t>
      </w:r>
      <w:r w:rsidRPr="00676339">
        <w:rPr>
          <w:rtl/>
          <w:lang w:bidi="fa-IR"/>
        </w:rPr>
        <w:t xml:space="preserve"> قتل الله سعدا</w:t>
      </w:r>
      <w:r w:rsidR="00F431E8">
        <w:rPr>
          <w:rFonts w:hint="cs"/>
          <w:rtl/>
          <w:lang w:bidi="fa-IR"/>
        </w:rPr>
        <w:t>ً</w:t>
      </w:r>
      <w:r>
        <w:rPr>
          <w:rtl/>
          <w:lang w:bidi="fa-IR"/>
        </w:rPr>
        <w:t>،</w:t>
      </w:r>
      <w:r w:rsidRPr="00676339">
        <w:rPr>
          <w:rtl/>
          <w:lang w:bidi="fa-IR"/>
        </w:rPr>
        <w:t xml:space="preserve"> وانا والله ما رأينا فيما حضرنا امرا</w:t>
      </w:r>
      <w:r w:rsidR="00F431E8">
        <w:rPr>
          <w:rFonts w:hint="cs"/>
          <w:rtl/>
          <w:lang w:bidi="fa-IR"/>
        </w:rPr>
        <w:t>ً</w:t>
      </w:r>
      <w:r w:rsidRPr="00676339">
        <w:rPr>
          <w:rtl/>
          <w:lang w:bidi="fa-IR"/>
        </w:rPr>
        <w:t xml:space="preserve"> كان أقوى من مبايعة أبي بكر</w:t>
      </w:r>
      <w:r>
        <w:rPr>
          <w:rtl/>
          <w:lang w:bidi="fa-IR"/>
        </w:rPr>
        <w:t>،</w:t>
      </w:r>
      <w:r w:rsidRPr="00676339">
        <w:rPr>
          <w:rtl/>
          <w:lang w:bidi="fa-IR"/>
        </w:rPr>
        <w:t xml:space="preserve"> خشينا ان فارقنا القوم أن يحدثوا بعدنا بيعة فاما أن نبايعهم على ما لا نرضى واما أن نخالفهم فيكون فساد.</w:t>
      </w:r>
      <w:r>
        <w:rPr>
          <w:rFonts w:hint="cs"/>
          <w:rtl/>
          <w:lang w:bidi="fa-IR"/>
        </w:rPr>
        <w:t xml:space="preserve"> </w:t>
      </w:r>
      <w:r w:rsidRPr="00676339">
        <w:rPr>
          <w:rtl/>
          <w:lang w:bidi="fa-IR"/>
        </w:rPr>
        <w:t>فلا يغرن امر</w:t>
      </w:r>
      <w:r w:rsidR="00F431E8">
        <w:rPr>
          <w:rFonts w:hint="cs"/>
          <w:rtl/>
          <w:lang w:bidi="fa-IR"/>
        </w:rPr>
        <w:t>أ</w:t>
      </w:r>
      <w:r w:rsidRPr="00676339">
        <w:rPr>
          <w:rtl/>
          <w:lang w:bidi="fa-IR"/>
        </w:rPr>
        <w:t xml:space="preserve"> يقول</w:t>
      </w:r>
      <w:r>
        <w:rPr>
          <w:rtl/>
          <w:lang w:bidi="fa-IR"/>
        </w:rPr>
        <w:t>:</w:t>
      </w:r>
      <w:r w:rsidRPr="00676339">
        <w:rPr>
          <w:rtl/>
          <w:lang w:bidi="fa-IR"/>
        </w:rPr>
        <w:t xml:space="preserve"> كانت بيعة أبي بكر فلتة وقد كانت كذلك الا أن الله وقى شرها</w:t>
      </w:r>
      <w:r>
        <w:rPr>
          <w:rtl/>
          <w:lang w:bidi="fa-IR"/>
        </w:rPr>
        <w:t>!</w:t>
      </w:r>
      <w:r w:rsidRPr="00676339">
        <w:rPr>
          <w:rtl/>
          <w:lang w:bidi="fa-IR"/>
        </w:rPr>
        <w:t xml:space="preserve"> وليس فيكم من يقطع اليه ال</w:t>
      </w:r>
      <w:r w:rsidR="00F431E8">
        <w:rPr>
          <w:rFonts w:hint="cs"/>
          <w:rtl/>
          <w:lang w:bidi="fa-IR"/>
        </w:rPr>
        <w:t>ا</w:t>
      </w:r>
      <w:r w:rsidRPr="00676339">
        <w:rPr>
          <w:rtl/>
          <w:lang w:bidi="fa-IR"/>
        </w:rPr>
        <w:t>عناق مثل أبي بكر فمن بايع رجلا من غير مشورة من المسلمين فانه لا يبايع لا هو ولا الذي بايعه بعده. قال</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الزهري وأخبرنى عروة أن الرجلين الذين لقياهم من ال</w:t>
      </w:r>
      <w:r w:rsidR="004247FB">
        <w:rPr>
          <w:rFonts w:hint="cs"/>
          <w:rtl/>
        </w:rPr>
        <w:t>ا</w:t>
      </w:r>
      <w:r w:rsidRPr="00676339">
        <w:rPr>
          <w:rtl/>
        </w:rPr>
        <w:t>نصار عويم بن ساعدة ومعن بن عدي</w:t>
      </w:r>
      <w:r>
        <w:rPr>
          <w:rtl/>
        </w:rPr>
        <w:t>،</w:t>
      </w:r>
      <w:r w:rsidRPr="00676339">
        <w:rPr>
          <w:rtl/>
        </w:rPr>
        <w:t xml:space="preserve"> والذي قال « انا جذيلها المحكك وعذيقها المرجب » خباب ابن المنذر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الشهرستاني في كتاب [ الملل والنحل ] « الخلاف الخامس في الامامة وأعظم خلاف بين الامة</w:t>
      </w:r>
      <w:r>
        <w:rPr>
          <w:rtl/>
          <w:lang w:bidi="fa-IR"/>
        </w:rPr>
        <w:t>،</w:t>
      </w:r>
      <w:r w:rsidRPr="00676339">
        <w:rPr>
          <w:rtl/>
          <w:lang w:bidi="fa-IR"/>
        </w:rPr>
        <w:t xml:space="preserve"> </w:t>
      </w:r>
      <w:r w:rsidR="004247FB">
        <w:rPr>
          <w:rFonts w:hint="cs"/>
          <w:rtl/>
          <w:lang w:bidi="fa-IR"/>
        </w:rPr>
        <w:t>ا</w:t>
      </w:r>
      <w:r w:rsidRPr="00676339">
        <w:rPr>
          <w:rtl/>
          <w:lang w:bidi="fa-IR"/>
        </w:rPr>
        <w:t>ذ ما سل سيف في ال</w:t>
      </w:r>
      <w:r w:rsidR="004247FB">
        <w:rPr>
          <w:rFonts w:hint="cs"/>
          <w:rtl/>
          <w:lang w:bidi="fa-IR"/>
        </w:rPr>
        <w:t>ا</w:t>
      </w:r>
      <w:r w:rsidRPr="00676339">
        <w:rPr>
          <w:rtl/>
          <w:lang w:bidi="fa-IR"/>
        </w:rPr>
        <w:t>سلام على قاعدة دينية مثل ما سل على الامامة في كل زمان</w:t>
      </w:r>
      <w:r>
        <w:rPr>
          <w:rtl/>
          <w:lang w:bidi="fa-IR"/>
        </w:rPr>
        <w:t>!</w:t>
      </w:r>
      <w:r w:rsidRPr="00676339">
        <w:rPr>
          <w:rtl/>
          <w:lang w:bidi="fa-IR"/>
        </w:rPr>
        <w:t xml:space="preserve"> وقد سهل الله تعالى ذلك في الصدر الاول</w:t>
      </w:r>
      <w:r>
        <w:rPr>
          <w:rtl/>
          <w:lang w:bidi="fa-IR"/>
        </w:rPr>
        <w:t>،</w:t>
      </w:r>
      <w:r w:rsidRPr="00676339">
        <w:rPr>
          <w:rtl/>
          <w:lang w:bidi="fa-IR"/>
        </w:rPr>
        <w:t xml:space="preserve"> فاختلف المهاجرون وال</w:t>
      </w:r>
      <w:r w:rsidR="004247FB">
        <w:rPr>
          <w:rFonts w:hint="cs"/>
          <w:rtl/>
          <w:lang w:bidi="fa-IR"/>
        </w:rPr>
        <w:t>ا</w:t>
      </w:r>
      <w:r w:rsidRPr="00676339">
        <w:rPr>
          <w:rtl/>
          <w:lang w:bidi="fa-IR"/>
        </w:rPr>
        <w:t>نصار فيها وقالت ال</w:t>
      </w:r>
      <w:r w:rsidR="004247FB">
        <w:rPr>
          <w:rFonts w:hint="cs"/>
          <w:rtl/>
          <w:lang w:bidi="fa-IR"/>
        </w:rPr>
        <w:t>ا</w:t>
      </w:r>
      <w:r w:rsidRPr="00676339">
        <w:rPr>
          <w:rtl/>
          <w:lang w:bidi="fa-IR"/>
        </w:rPr>
        <w:t>نصار</w:t>
      </w:r>
      <w:r>
        <w:rPr>
          <w:rtl/>
          <w:lang w:bidi="fa-IR"/>
        </w:rPr>
        <w:t>:</w:t>
      </w:r>
      <w:r w:rsidRPr="00676339">
        <w:rPr>
          <w:rtl/>
          <w:lang w:bidi="fa-IR"/>
        </w:rPr>
        <w:t xml:space="preserve"> منا أمير ومنكم أمير واتفقوا على رئيسهم سعد بن عبادة ال</w:t>
      </w:r>
      <w:r w:rsidR="004247FB">
        <w:rPr>
          <w:rFonts w:hint="cs"/>
          <w:rtl/>
          <w:lang w:bidi="fa-IR"/>
        </w:rPr>
        <w:t>ا</w:t>
      </w:r>
      <w:r w:rsidRPr="00676339">
        <w:rPr>
          <w:rtl/>
          <w:lang w:bidi="fa-IR"/>
        </w:rPr>
        <w:t>نصار</w:t>
      </w:r>
      <w:r w:rsidR="004247FB">
        <w:rPr>
          <w:rFonts w:hint="cs"/>
          <w:rtl/>
          <w:lang w:bidi="fa-IR"/>
        </w:rPr>
        <w:t>ى</w:t>
      </w:r>
      <w:r w:rsidRPr="00676339">
        <w:rPr>
          <w:rtl/>
          <w:lang w:bidi="fa-IR"/>
        </w:rPr>
        <w:t xml:space="preserve"> فاستدركه أبو بكر وعمر في الحال بأن حضرا سقيفة بني ساعدة وقال عمر</w:t>
      </w:r>
      <w:r>
        <w:rPr>
          <w:rtl/>
          <w:lang w:bidi="fa-IR"/>
        </w:rPr>
        <w:t>:</w:t>
      </w:r>
      <w:r>
        <w:rPr>
          <w:rFonts w:hint="cs"/>
          <w:rtl/>
          <w:lang w:bidi="fa-IR"/>
        </w:rPr>
        <w:t xml:space="preserve"> </w:t>
      </w:r>
      <w:r w:rsidRPr="00676339">
        <w:rPr>
          <w:rtl/>
          <w:lang w:bidi="fa-IR"/>
        </w:rPr>
        <w:t>كنت ازور في نفسي كلاما</w:t>
      </w:r>
      <w:r w:rsidR="004247FB">
        <w:rPr>
          <w:rFonts w:hint="cs"/>
          <w:rtl/>
          <w:lang w:bidi="fa-IR"/>
        </w:rPr>
        <w:t>ً</w:t>
      </w:r>
      <w:r w:rsidRPr="00676339">
        <w:rPr>
          <w:rtl/>
          <w:lang w:bidi="fa-IR"/>
        </w:rPr>
        <w:t xml:space="preserve"> في الطريق فلما وصلنا الى السقيفة أردت أن أتكلم فقال أبو بكر</w:t>
      </w:r>
      <w:r>
        <w:rPr>
          <w:rtl/>
          <w:lang w:bidi="fa-IR"/>
        </w:rPr>
        <w:t>:</w:t>
      </w:r>
      <w:r w:rsidRPr="00676339">
        <w:rPr>
          <w:rtl/>
          <w:lang w:bidi="fa-IR"/>
        </w:rPr>
        <w:t xml:space="preserve"> مه يا عمر</w:t>
      </w:r>
      <w:r>
        <w:rPr>
          <w:rtl/>
          <w:lang w:bidi="fa-IR"/>
        </w:rPr>
        <w:t>!</w:t>
      </w:r>
      <w:r w:rsidRPr="00676339">
        <w:rPr>
          <w:rtl/>
          <w:lang w:bidi="fa-IR"/>
        </w:rPr>
        <w:t xml:space="preserve"> فحمد الله وأثنى عليه وذكر ما كنت أقدره في نفسي كأنه يخبر عن غيب</w:t>
      </w:r>
      <w:r>
        <w:rPr>
          <w:rtl/>
          <w:lang w:bidi="fa-IR"/>
        </w:rPr>
        <w:t>!</w:t>
      </w:r>
      <w:r w:rsidRPr="00676339">
        <w:rPr>
          <w:rtl/>
          <w:lang w:bidi="fa-IR"/>
        </w:rPr>
        <w:t xml:space="preserve"> فقبل أن يشتغل ال</w:t>
      </w:r>
      <w:r w:rsidR="004247FB">
        <w:rPr>
          <w:rFonts w:hint="cs"/>
          <w:rtl/>
          <w:lang w:bidi="fa-IR"/>
        </w:rPr>
        <w:t>ا</w:t>
      </w:r>
      <w:r w:rsidRPr="00676339">
        <w:rPr>
          <w:rtl/>
          <w:lang w:bidi="fa-IR"/>
        </w:rPr>
        <w:t>نصار بالكلام مددت يدي اليه فبايعته وبايعه الناس وسكنت النائرة.</w:t>
      </w:r>
    </w:p>
    <w:p w:rsidR="000B53A2" w:rsidRDefault="007064AC" w:rsidP="007064AC">
      <w:pPr>
        <w:pStyle w:val="libNormal"/>
        <w:rPr>
          <w:rtl/>
        </w:rPr>
      </w:pPr>
      <w:r w:rsidRPr="00676339">
        <w:rPr>
          <w:rtl/>
          <w:lang w:bidi="fa-IR"/>
        </w:rPr>
        <w:t>الا ان بيعة أبي بكر كانت فلتة وقى الله شرها</w:t>
      </w:r>
      <w:r>
        <w:rPr>
          <w:rtl/>
          <w:lang w:bidi="fa-IR"/>
        </w:rPr>
        <w:t>،</w:t>
      </w:r>
      <w:r w:rsidRPr="00676339">
        <w:rPr>
          <w:rtl/>
          <w:lang w:bidi="fa-IR"/>
        </w:rPr>
        <w:t xml:space="preserve"> فمن عاد الى مثلها فاقتلوه. فأيما رجل بايع رجلا من غير مشورة من المسلمين ف</w:t>
      </w:r>
      <w:r w:rsidR="004247FB">
        <w:rPr>
          <w:rFonts w:hint="cs"/>
          <w:rtl/>
          <w:lang w:bidi="fa-IR"/>
        </w:rPr>
        <w:t>ا</w:t>
      </w:r>
      <w:r w:rsidRPr="00676339">
        <w:rPr>
          <w:rtl/>
          <w:lang w:bidi="fa-IR"/>
        </w:rPr>
        <w:t>نهما تغرة أن يقتلا</w:t>
      </w:r>
      <w:r>
        <w:rPr>
          <w:rtl/>
          <w:lang w:bidi="fa-IR"/>
        </w:rPr>
        <w:t>،</w:t>
      </w:r>
      <w:r w:rsidRPr="00676339">
        <w:rPr>
          <w:rtl/>
          <w:lang w:bidi="fa-IR"/>
        </w:rPr>
        <w:t xml:space="preserve"> وانما سكنت ال</w:t>
      </w:r>
      <w:r w:rsidR="004247FB">
        <w:rPr>
          <w:rFonts w:hint="cs"/>
          <w:rtl/>
          <w:lang w:bidi="fa-IR"/>
        </w:rPr>
        <w:t>ا</w:t>
      </w:r>
      <w:r w:rsidRPr="00676339">
        <w:rPr>
          <w:rtl/>
          <w:lang w:bidi="fa-IR"/>
        </w:rPr>
        <w:t>نصار عن دعواهم</w:t>
      </w:r>
      <w:r>
        <w:rPr>
          <w:rFonts w:hint="cs"/>
          <w:rtl/>
          <w:lang w:bidi="fa-IR"/>
        </w:rPr>
        <w:t xml:space="preserve"> </w:t>
      </w:r>
      <w:r w:rsidRPr="00676339">
        <w:rPr>
          <w:rtl/>
        </w:rPr>
        <w:t xml:space="preserve">لرواية أبي بكر عن النبي </w:t>
      </w:r>
      <w:r w:rsidRPr="0099437C">
        <w:rPr>
          <w:rStyle w:val="libAlaemChar"/>
          <w:rtl/>
        </w:rPr>
        <w:t>عليه‌السلام</w:t>
      </w:r>
      <w:r>
        <w:rPr>
          <w:rtl/>
        </w:rPr>
        <w:t xml:space="preserve">: </w:t>
      </w:r>
      <w:r w:rsidRPr="00C419DA">
        <w:rPr>
          <w:rtl/>
        </w:rPr>
        <w:t>ال</w:t>
      </w:r>
      <w:r w:rsidR="004247FB">
        <w:rPr>
          <w:rFonts w:hint="cs"/>
          <w:rtl/>
        </w:rPr>
        <w:t>ا</w:t>
      </w:r>
      <w:r w:rsidRPr="00C419DA">
        <w:rPr>
          <w:rtl/>
        </w:rPr>
        <w:t>ئمة من قريش</w:t>
      </w:r>
      <w:r>
        <w:rPr>
          <w:rtl/>
        </w:rPr>
        <w:t>!</w:t>
      </w:r>
    </w:p>
    <w:p w:rsidR="007064AC" w:rsidRPr="00676339" w:rsidRDefault="007064AC" w:rsidP="007064AC">
      <w:pPr>
        <w:pStyle w:val="libNormal"/>
        <w:rPr>
          <w:rtl/>
          <w:lang w:bidi="fa-IR"/>
        </w:rPr>
      </w:pPr>
      <w:r w:rsidRPr="00676339">
        <w:rPr>
          <w:rtl/>
          <w:lang w:bidi="fa-IR"/>
        </w:rPr>
        <w:t>وهذه البيعة هي التي جرت في السقيفة</w:t>
      </w:r>
      <w:r>
        <w:rPr>
          <w:rtl/>
          <w:lang w:bidi="fa-IR"/>
        </w:rPr>
        <w:t>،</w:t>
      </w:r>
      <w:r w:rsidRPr="00676339">
        <w:rPr>
          <w:rtl/>
          <w:lang w:bidi="fa-IR"/>
        </w:rPr>
        <w:t xml:space="preserve"> ثم لما عاد الى المسجد انثال الناس عليه وبايعوه عن رغبة سوى جماعة من بنى هاشم وأبي سفيان من بني أمية وأمير المؤمنين علي كرم الله وجهه كان مشغولا بما أمره النبي </w:t>
      </w:r>
      <w:r w:rsidR="00DE62C5" w:rsidRPr="00DE62C5">
        <w:rPr>
          <w:rStyle w:val="libAlaemChar"/>
          <w:rtl/>
        </w:rPr>
        <w:t>صلى‌الله‌عليه‌وآله‌وسلم</w:t>
      </w:r>
      <w:r w:rsidRPr="00676339">
        <w:rPr>
          <w:rtl/>
          <w:lang w:bidi="fa-IR"/>
        </w:rPr>
        <w:t>من تجهيزه ودفنه وملازمة قبره من غير منازعة ولا مدافعة »</w:t>
      </w:r>
      <w:r>
        <w:rPr>
          <w:rtl/>
          <w:lang w:bidi="fa-IR"/>
        </w:rPr>
        <w:t>.</w:t>
      </w:r>
    </w:p>
    <w:p w:rsidR="007064AC" w:rsidRPr="00676339" w:rsidRDefault="007064AC" w:rsidP="007064AC">
      <w:pPr>
        <w:pStyle w:val="libNormal"/>
        <w:rPr>
          <w:rtl/>
          <w:lang w:bidi="fa-IR"/>
        </w:rPr>
      </w:pPr>
      <w:r w:rsidRPr="00676339">
        <w:rPr>
          <w:rtl/>
          <w:lang w:bidi="fa-IR"/>
        </w:rPr>
        <w:t>وقال السيوطي في ( تاريخ الخلفا )</w:t>
      </w:r>
      <w:r>
        <w:rPr>
          <w:rtl/>
          <w:lang w:bidi="fa-IR"/>
        </w:rPr>
        <w:t>:</w:t>
      </w:r>
      <w:r w:rsidRPr="00676339">
        <w:rPr>
          <w:rtl/>
          <w:lang w:bidi="fa-IR"/>
        </w:rPr>
        <w:t xml:space="preserve"> « روى الشيخان أن عمر بن الخطاب </w:t>
      </w:r>
      <w:r w:rsidRPr="0099437C">
        <w:rPr>
          <w:rStyle w:val="libAlaemChar"/>
          <w:rtl/>
        </w:rPr>
        <w:t>رضي‌الله‌عنه</w:t>
      </w:r>
      <w:r w:rsidRPr="00676339">
        <w:rPr>
          <w:rtl/>
          <w:lang w:bidi="fa-IR"/>
        </w:rPr>
        <w:t xml:space="preserve"> خطب الناس مرجعه من الحج فقال في خطبته</w:t>
      </w:r>
      <w:r>
        <w:rPr>
          <w:rtl/>
          <w:lang w:bidi="fa-IR"/>
        </w:rPr>
        <w:t>:</w:t>
      </w:r>
      <w:r w:rsidRPr="00676339">
        <w:rPr>
          <w:rtl/>
          <w:lang w:bidi="fa-IR"/>
        </w:rPr>
        <w:t xml:space="preserve"> قد بلغني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الثقات لابن حبان</w:t>
      </w:r>
      <w:r w:rsidR="007064AC">
        <w:rPr>
          <w:rtl/>
        </w:rPr>
        <w:t xml:space="preserve"> </w:t>
      </w:r>
      <w:r w:rsidR="000429BA">
        <w:rPr>
          <w:rtl/>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أن فلانا</w:t>
      </w:r>
      <w:r w:rsidR="004247FB">
        <w:rPr>
          <w:rFonts w:hint="cs"/>
          <w:rtl/>
        </w:rPr>
        <w:t>ً</w:t>
      </w:r>
      <w:r w:rsidRPr="00676339">
        <w:rPr>
          <w:rtl/>
        </w:rPr>
        <w:t xml:space="preserve"> منكم يقول</w:t>
      </w:r>
      <w:r>
        <w:rPr>
          <w:rtl/>
        </w:rPr>
        <w:t>:</w:t>
      </w:r>
      <w:r w:rsidRPr="00676339">
        <w:rPr>
          <w:rtl/>
        </w:rPr>
        <w:t xml:space="preserve"> لو مات عمر بايعت فلانا</w:t>
      </w:r>
      <w:r w:rsidR="004247FB">
        <w:rPr>
          <w:rFonts w:hint="cs"/>
          <w:rtl/>
        </w:rPr>
        <w:t>ً</w:t>
      </w:r>
      <w:r w:rsidRPr="00676339">
        <w:rPr>
          <w:rtl/>
        </w:rPr>
        <w:t xml:space="preserve"> فلا يغترن امرأ أن يقول أن بيعة أبي بكر كانت فلتة</w:t>
      </w:r>
      <w:r>
        <w:rPr>
          <w:rtl/>
        </w:rPr>
        <w:t>،</w:t>
      </w:r>
      <w:r w:rsidRPr="00676339">
        <w:rPr>
          <w:rtl/>
        </w:rPr>
        <w:t xml:space="preserve"> ألا وانها كذلك الا أن الله وقى شرها</w:t>
      </w:r>
      <w:r>
        <w:rPr>
          <w:rtl/>
        </w:rPr>
        <w:t>،</w:t>
      </w:r>
      <w:r w:rsidRPr="00676339">
        <w:rPr>
          <w:rtl/>
        </w:rPr>
        <w:t xml:space="preserve"> وليس فيكم اليوم من قطع اليه ال</w:t>
      </w:r>
      <w:r w:rsidR="004247FB">
        <w:rPr>
          <w:rFonts w:hint="cs"/>
          <w:rtl/>
        </w:rPr>
        <w:t>ا</w:t>
      </w:r>
      <w:r w:rsidRPr="00676339">
        <w:rPr>
          <w:rtl/>
        </w:rPr>
        <w:t>عناق مثل أبي بكر.</w:t>
      </w:r>
    </w:p>
    <w:p w:rsidR="007064AC" w:rsidRPr="00676339" w:rsidRDefault="007064AC" w:rsidP="007064AC">
      <w:pPr>
        <w:pStyle w:val="libNormal"/>
        <w:rPr>
          <w:rtl/>
          <w:lang w:bidi="fa-IR"/>
        </w:rPr>
      </w:pPr>
      <w:r w:rsidRPr="00676339">
        <w:rPr>
          <w:rtl/>
          <w:lang w:bidi="fa-IR"/>
        </w:rPr>
        <w:t xml:space="preserve">وانه كان من خبرنا حين توفي رسول الله </w:t>
      </w:r>
      <w:r w:rsidR="00DE62C5" w:rsidRPr="00DE62C5">
        <w:rPr>
          <w:rStyle w:val="libAlaemChar"/>
          <w:rtl/>
        </w:rPr>
        <w:t>صلى‌الله‌عليه‌وآله‌وسلم</w:t>
      </w:r>
      <w:r w:rsidRPr="00676339">
        <w:rPr>
          <w:rtl/>
          <w:lang w:bidi="fa-IR"/>
        </w:rPr>
        <w:t>ان عليا</w:t>
      </w:r>
      <w:r w:rsidR="004247FB">
        <w:rPr>
          <w:rFonts w:hint="cs"/>
          <w:rtl/>
          <w:lang w:bidi="fa-IR"/>
        </w:rPr>
        <w:t>ً</w:t>
      </w:r>
      <w:r w:rsidRPr="00676339">
        <w:rPr>
          <w:rtl/>
          <w:lang w:bidi="fa-IR"/>
        </w:rPr>
        <w:t xml:space="preserve"> والزبير ومن معهما تخلفوا في بيت فاطمة وتخلف ال</w:t>
      </w:r>
      <w:r w:rsidR="004247FB">
        <w:rPr>
          <w:rFonts w:hint="cs"/>
          <w:rtl/>
          <w:lang w:bidi="fa-IR"/>
        </w:rPr>
        <w:t>ا</w:t>
      </w:r>
      <w:r w:rsidRPr="00676339">
        <w:rPr>
          <w:rtl/>
          <w:lang w:bidi="fa-IR"/>
        </w:rPr>
        <w:t>نصار عنا بأجمعها في سقيفة بني ساعدة واجتمع المهاجرون الى أبي بكر فقلت له</w:t>
      </w:r>
      <w:r>
        <w:rPr>
          <w:rtl/>
          <w:lang w:bidi="fa-IR"/>
        </w:rPr>
        <w:t>:</w:t>
      </w:r>
      <w:r w:rsidRPr="00676339">
        <w:rPr>
          <w:rtl/>
          <w:lang w:bidi="fa-IR"/>
        </w:rPr>
        <w:t xml:space="preserve"> يا أبا بكر</w:t>
      </w:r>
      <w:r>
        <w:rPr>
          <w:rtl/>
          <w:lang w:bidi="fa-IR"/>
        </w:rPr>
        <w:t>!</w:t>
      </w:r>
      <w:r w:rsidRPr="00676339">
        <w:rPr>
          <w:rtl/>
          <w:lang w:bidi="fa-IR"/>
        </w:rPr>
        <w:t xml:space="preserve"> انطلق بنا الى </w:t>
      </w:r>
      <w:r w:rsidR="004247FB">
        <w:rPr>
          <w:rFonts w:hint="cs"/>
          <w:rtl/>
          <w:lang w:bidi="fa-IR"/>
        </w:rPr>
        <w:t>ا</w:t>
      </w:r>
      <w:r w:rsidRPr="00676339">
        <w:rPr>
          <w:rtl/>
          <w:lang w:bidi="fa-IR"/>
        </w:rPr>
        <w:t>خواننا من ال</w:t>
      </w:r>
      <w:r w:rsidR="004247FB">
        <w:rPr>
          <w:rFonts w:hint="cs"/>
          <w:rtl/>
          <w:lang w:bidi="fa-IR"/>
        </w:rPr>
        <w:t>ا</w:t>
      </w:r>
      <w:r w:rsidRPr="00676339">
        <w:rPr>
          <w:rtl/>
          <w:lang w:bidi="fa-IR"/>
        </w:rPr>
        <w:t>نصار</w:t>
      </w:r>
      <w:r>
        <w:rPr>
          <w:rtl/>
          <w:lang w:bidi="fa-IR"/>
        </w:rPr>
        <w:t>،</w:t>
      </w:r>
      <w:r w:rsidRPr="00676339">
        <w:rPr>
          <w:rtl/>
          <w:lang w:bidi="fa-IR"/>
        </w:rPr>
        <w:t xml:space="preserve"> فانطلقنا نؤمهم حتى لقينا رجلان صالحان فذكرا لنا الذي صنع القوم فقال</w:t>
      </w:r>
      <w:r>
        <w:rPr>
          <w:rtl/>
          <w:lang w:bidi="fa-IR"/>
        </w:rPr>
        <w:t>:</w:t>
      </w:r>
      <w:r w:rsidRPr="00676339">
        <w:rPr>
          <w:rtl/>
          <w:lang w:bidi="fa-IR"/>
        </w:rPr>
        <w:t xml:space="preserve"> أين تريدون يا معشر المهاجرين</w:t>
      </w:r>
      <w:r>
        <w:rPr>
          <w:rtl/>
          <w:lang w:bidi="fa-IR"/>
        </w:rPr>
        <w:t>؟</w:t>
      </w:r>
      <w:r w:rsidRPr="00676339">
        <w:rPr>
          <w:rtl/>
          <w:lang w:bidi="fa-IR"/>
        </w:rPr>
        <w:t xml:space="preserve"> قلت</w:t>
      </w:r>
      <w:r>
        <w:rPr>
          <w:rtl/>
          <w:lang w:bidi="fa-IR"/>
        </w:rPr>
        <w:t>:</w:t>
      </w:r>
      <w:r>
        <w:rPr>
          <w:rFonts w:hint="cs"/>
          <w:rtl/>
          <w:lang w:bidi="fa-IR"/>
        </w:rPr>
        <w:t xml:space="preserve"> </w:t>
      </w:r>
      <w:r w:rsidRPr="00676339">
        <w:rPr>
          <w:rtl/>
          <w:lang w:bidi="fa-IR"/>
        </w:rPr>
        <w:t xml:space="preserve">نريد </w:t>
      </w:r>
      <w:r w:rsidR="004247FB">
        <w:rPr>
          <w:rFonts w:hint="cs"/>
          <w:rtl/>
          <w:lang w:bidi="fa-IR"/>
        </w:rPr>
        <w:t>ا</w:t>
      </w:r>
      <w:r w:rsidRPr="00676339">
        <w:rPr>
          <w:rtl/>
          <w:lang w:bidi="fa-IR"/>
        </w:rPr>
        <w:t>خواننا من ال</w:t>
      </w:r>
      <w:r w:rsidR="004247FB">
        <w:rPr>
          <w:rFonts w:hint="cs"/>
          <w:rtl/>
          <w:lang w:bidi="fa-IR"/>
        </w:rPr>
        <w:t>ا</w:t>
      </w:r>
      <w:r w:rsidRPr="00676339">
        <w:rPr>
          <w:rtl/>
          <w:lang w:bidi="fa-IR"/>
        </w:rPr>
        <w:t>نصار فقالا</w:t>
      </w:r>
      <w:r>
        <w:rPr>
          <w:rtl/>
          <w:lang w:bidi="fa-IR"/>
        </w:rPr>
        <w:t>:</w:t>
      </w:r>
      <w:r w:rsidRPr="00676339">
        <w:rPr>
          <w:rtl/>
          <w:lang w:bidi="fa-IR"/>
        </w:rPr>
        <w:t xml:space="preserve"> عليكم أن لا تقربوهم واقضوا أمركم يا معشر المهاجرين فقلت</w:t>
      </w:r>
      <w:r>
        <w:rPr>
          <w:rtl/>
          <w:lang w:bidi="fa-IR"/>
        </w:rPr>
        <w:t>:</w:t>
      </w:r>
      <w:r w:rsidRPr="00676339">
        <w:rPr>
          <w:rtl/>
          <w:lang w:bidi="fa-IR"/>
        </w:rPr>
        <w:t xml:space="preserve"> والله لنأتينهم</w:t>
      </w:r>
      <w:r>
        <w:rPr>
          <w:rtl/>
          <w:lang w:bidi="fa-IR"/>
        </w:rPr>
        <w:t>،</w:t>
      </w:r>
      <w:r w:rsidRPr="00676339">
        <w:rPr>
          <w:rtl/>
          <w:lang w:bidi="fa-IR"/>
        </w:rPr>
        <w:t xml:space="preserve"> فانطلقنا حتى جئناهم في سقيفة بني ساعدة ف</w:t>
      </w:r>
      <w:r w:rsidR="004247FB">
        <w:rPr>
          <w:rFonts w:hint="cs"/>
          <w:rtl/>
          <w:lang w:bidi="fa-IR"/>
        </w:rPr>
        <w:t>ا</w:t>
      </w:r>
      <w:r w:rsidRPr="00676339">
        <w:rPr>
          <w:rtl/>
          <w:lang w:bidi="fa-IR"/>
        </w:rPr>
        <w:t>ذا هم مجتمعون و</w:t>
      </w:r>
      <w:r w:rsidR="004247FB">
        <w:rPr>
          <w:rFonts w:hint="cs"/>
          <w:rtl/>
          <w:lang w:bidi="fa-IR"/>
        </w:rPr>
        <w:t>ا</w:t>
      </w:r>
      <w:r w:rsidRPr="00676339">
        <w:rPr>
          <w:rtl/>
          <w:lang w:bidi="fa-IR"/>
        </w:rPr>
        <w:t>ذا بين ظهرانيهم رجل مزمل فقلت</w:t>
      </w:r>
      <w:r>
        <w:rPr>
          <w:rtl/>
          <w:lang w:bidi="fa-IR"/>
        </w:rPr>
        <w:t>:</w:t>
      </w:r>
      <w:r w:rsidRPr="00676339">
        <w:rPr>
          <w:rtl/>
          <w:lang w:bidi="fa-IR"/>
        </w:rPr>
        <w:t xml:space="preserve"> من هذا</w:t>
      </w:r>
      <w:r>
        <w:rPr>
          <w:rtl/>
          <w:lang w:bidi="fa-IR"/>
        </w:rPr>
        <w:t xml:space="preserve">؟ </w:t>
      </w:r>
      <w:r w:rsidRPr="00676339">
        <w:rPr>
          <w:rtl/>
          <w:lang w:bidi="fa-IR"/>
        </w:rPr>
        <w:t>قالوا ابن عبادة</w:t>
      </w:r>
      <w:r>
        <w:rPr>
          <w:rtl/>
          <w:lang w:bidi="fa-IR"/>
        </w:rPr>
        <w:t>،</w:t>
      </w:r>
      <w:r w:rsidRPr="00676339">
        <w:rPr>
          <w:rtl/>
          <w:lang w:bidi="fa-IR"/>
        </w:rPr>
        <w:t xml:space="preserve"> فقلت</w:t>
      </w:r>
      <w:r>
        <w:rPr>
          <w:rtl/>
          <w:lang w:bidi="fa-IR"/>
        </w:rPr>
        <w:t>:</w:t>
      </w:r>
      <w:r w:rsidRPr="00676339">
        <w:rPr>
          <w:rtl/>
          <w:lang w:bidi="fa-IR"/>
        </w:rPr>
        <w:t xml:space="preserve"> ما له</w:t>
      </w:r>
      <w:r>
        <w:rPr>
          <w:rtl/>
          <w:lang w:bidi="fa-IR"/>
        </w:rPr>
        <w:t>؟</w:t>
      </w:r>
      <w:r w:rsidRPr="00676339">
        <w:rPr>
          <w:rtl/>
          <w:lang w:bidi="fa-IR"/>
        </w:rPr>
        <w:t xml:space="preserve"> قالوا</w:t>
      </w:r>
      <w:r>
        <w:rPr>
          <w:rtl/>
          <w:lang w:bidi="fa-IR"/>
        </w:rPr>
        <w:t>:</w:t>
      </w:r>
      <w:r w:rsidRPr="00676339">
        <w:rPr>
          <w:rtl/>
          <w:lang w:bidi="fa-IR"/>
        </w:rPr>
        <w:t xml:space="preserve"> وجع</w:t>
      </w:r>
      <w:r>
        <w:rPr>
          <w:rtl/>
          <w:lang w:bidi="fa-IR"/>
        </w:rPr>
        <w:t>،</w:t>
      </w:r>
      <w:r w:rsidRPr="00676339">
        <w:rPr>
          <w:rtl/>
          <w:lang w:bidi="fa-IR"/>
        </w:rPr>
        <w:t xml:space="preserve"> فلما جلسنا قام خطيبهم فأثنى على الله بما هو أهله وقال</w:t>
      </w:r>
      <w:r>
        <w:rPr>
          <w:rtl/>
          <w:lang w:bidi="fa-IR"/>
        </w:rPr>
        <w:t>:</w:t>
      </w:r>
      <w:r w:rsidRPr="00676339">
        <w:rPr>
          <w:rtl/>
          <w:lang w:bidi="fa-IR"/>
        </w:rPr>
        <w:t xml:space="preserve"> أما بعد</w:t>
      </w:r>
      <w:r>
        <w:rPr>
          <w:rtl/>
          <w:lang w:bidi="fa-IR"/>
        </w:rPr>
        <w:t>،</w:t>
      </w:r>
      <w:r w:rsidRPr="00676339">
        <w:rPr>
          <w:rtl/>
          <w:lang w:bidi="fa-IR"/>
        </w:rPr>
        <w:t xml:space="preserve"> فنحن أنصار الله وكتيبة ال</w:t>
      </w:r>
      <w:r w:rsidR="004247FB">
        <w:rPr>
          <w:rFonts w:hint="cs"/>
          <w:rtl/>
          <w:lang w:bidi="fa-IR"/>
        </w:rPr>
        <w:t>ا</w:t>
      </w:r>
      <w:r w:rsidRPr="00676339">
        <w:rPr>
          <w:rtl/>
          <w:lang w:bidi="fa-IR"/>
        </w:rPr>
        <w:t xml:space="preserve">سلام وأنتم يا معشر المهاجرين رهط منا وقد دفت دافة منكم تريدون أن تختزلونا من </w:t>
      </w:r>
      <w:r w:rsidR="00751F3E">
        <w:rPr>
          <w:rFonts w:hint="cs"/>
          <w:rtl/>
          <w:lang w:bidi="fa-IR"/>
        </w:rPr>
        <w:t>ا</w:t>
      </w:r>
      <w:r w:rsidRPr="00676339">
        <w:rPr>
          <w:rtl/>
          <w:lang w:bidi="fa-IR"/>
        </w:rPr>
        <w:t>صلنا وتحصنوننا من ال</w:t>
      </w:r>
      <w:r w:rsidR="00751F3E">
        <w:rPr>
          <w:rFonts w:hint="cs"/>
          <w:rtl/>
          <w:lang w:bidi="fa-IR"/>
        </w:rPr>
        <w:t>ا</w:t>
      </w:r>
      <w:r w:rsidRPr="00676339">
        <w:rPr>
          <w:rtl/>
          <w:lang w:bidi="fa-IR"/>
        </w:rPr>
        <w:t>مر</w:t>
      </w:r>
      <w:r>
        <w:rPr>
          <w:rtl/>
          <w:lang w:bidi="fa-IR"/>
        </w:rPr>
        <w:t>!</w:t>
      </w:r>
      <w:r w:rsidRPr="00676339">
        <w:rPr>
          <w:rtl/>
          <w:lang w:bidi="fa-IR"/>
        </w:rPr>
        <w:t xml:space="preserve"> فلما سكت أردت أن أتكلم</w:t>
      </w:r>
      <w:r>
        <w:rPr>
          <w:rtl/>
          <w:lang w:bidi="fa-IR"/>
        </w:rPr>
        <w:t>،</w:t>
      </w:r>
      <w:r w:rsidRPr="00676339">
        <w:rPr>
          <w:rtl/>
          <w:lang w:bidi="fa-IR"/>
        </w:rPr>
        <w:t xml:space="preserve"> وقد كنت زورت مقالة </w:t>
      </w:r>
      <w:r w:rsidR="00751F3E">
        <w:rPr>
          <w:rFonts w:hint="cs"/>
          <w:rtl/>
          <w:lang w:bidi="fa-IR"/>
        </w:rPr>
        <w:t>ا</w:t>
      </w:r>
      <w:r w:rsidRPr="00676339">
        <w:rPr>
          <w:rtl/>
          <w:lang w:bidi="fa-IR"/>
        </w:rPr>
        <w:t>عجبتني أردت أن أقولها بين يدي أبي بكر</w:t>
      </w:r>
      <w:r>
        <w:rPr>
          <w:rtl/>
          <w:lang w:bidi="fa-IR"/>
        </w:rPr>
        <w:t>،</w:t>
      </w:r>
      <w:r w:rsidRPr="00676339">
        <w:rPr>
          <w:rtl/>
          <w:lang w:bidi="fa-IR"/>
        </w:rPr>
        <w:t xml:space="preserve"> وقد كنت </w:t>
      </w:r>
      <w:r w:rsidR="00751F3E">
        <w:rPr>
          <w:rFonts w:hint="cs"/>
          <w:rtl/>
          <w:lang w:bidi="fa-IR"/>
        </w:rPr>
        <w:t>ا</w:t>
      </w:r>
      <w:r w:rsidRPr="00676339">
        <w:rPr>
          <w:rtl/>
          <w:lang w:bidi="fa-IR"/>
        </w:rPr>
        <w:t>داري منه بعض الحد</w:t>
      </w:r>
      <w:r>
        <w:rPr>
          <w:rtl/>
          <w:lang w:bidi="fa-IR"/>
        </w:rPr>
        <w:t>،</w:t>
      </w:r>
      <w:r w:rsidRPr="00676339">
        <w:rPr>
          <w:rtl/>
          <w:lang w:bidi="fa-IR"/>
        </w:rPr>
        <w:t xml:space="preserve"> وهو كان أحلم منى وأوقر</w:t>
      </w:r>
      <w:r>
        <w:rPr>
          <w:rtl/>
          <w:lang w:bidi="fa-IR"/>
        </w:rPr>
        <w:t>،</w:t>
      </w:r>
      <w:r w:rsidRPr="00676339">
        <w:rPr>
          <w:rtl/>
          <w:lang w:bidi="fa-IR"/>
        </w:rPr>
        <w:t xml:space="preserve"> فقال أبو بكر</w:t>
      </w:r>
      <w:r>
        <w:rPr>
          <w:rtl/>
          <w:lang w:bidi="fa-IR"/>
        </w:rPr>
        <w:t>:</w:t>
      </w:r>
      <w:r w:rsidRPr="00676339">
        <w:rPr>
          <w:rtl/>
          <w:lang w:bidi="fa-IR"/>
        </w:rPr>
        <w:t xml:space="preserve"> على رسلك</w:t>
      </w:r>
      <w:r>
        <w:rPr>
          <w:rtl/>
          <w:lang w:bidi="fa-IR"/>
        </w:rPr>
        <w:t>!</w:t>
      </w:r>
      <w:r w:rsidRPr="00676339">
        <w:rPr>
          <w:rtl/>
          <w:lang w:bidi="fa-IR"/>
        </w:rPr>
        <w:t xml:space="preserve"> فكرهت أن </w:t>
      </w:r>
      <w:r w:rsidR="00751F3E">
        <w:rPr>
          <w:rFonts w:hint="cs"/>
          <w:rtl/>
          <w:lang w:bidi="fa-IR"/>
        </w:rPr>
        <w:t>ا</w:t>
      </w:r>
      <w:r w:rsidRPr="00676339">
        <w:rPr>
          <w:rtl/>
          <w:lang w:bidi="fa-IR"/>
        </w:rPr>
        <w:t>غضبه وكان أعلم منى</w:t>
      </w:r>
      <w:r>
        <w:rPr>
          <w:rtl/>
          <w:lang w:bidi="fa-IR"/>
        </w:rPr>
        <w:t>،</w:t>
      </w:r>
      <w:r w:rsidRPr="00676339">
        <w:rPr>
          <w:rtl/>
          <w:lang w:bidi="fa-IR"/>
        </w:rPr>
        <w:t xml:space="preserve"> والله ما ترك من كلمة </w:t>
      </w:r>
      <w:r w:rsidR="00751F3E">
        <w:rPr>
          <w:rFonts w:hint="cs"/>
          <w:rtl/>
          <w:lang w:bidi="fa-IR"/>
        </w:rPr>
        <w:t>ا</w:t>
      </w:r>
      <w:r w:rsidRPr="00676339">
        <w:rPr>
          <w:rtl/>
          <w:lang w:bidi="fa-IR"/>
        </w:rPr>
        <w:t>عجبتني في تزويري الا قالها في بداهته وأفضل حتى سكت.</w:t>
      </w:r>
    </w:p>
    <w:p w:rsidR="007064AC" w:rsidRPr="00676339" w:rsidRDefault="007064AC" w:rsidP="007064AC">
      <w:pPr>
        <w:pStyle w:val="libNormal"/>
        <w:rPr>
          <w:rtl/>
          <w:lang w:bidi="fa-IR"/>
        </w:rPr>
      </w:pPr>
      <w:r w:rsidRPr="00676339">
        <w:rPr>
          <w:rtl/>
          <w:lang w:bidi="fa-IR"/>
        </w:rPr>
        <w:t>فقال</w:t>
      </w:r>
      <w:r>
        <w:rPr>
          <w:rtl/>
          <w:lang w:bidi="fa-IR"/>
        </w:rPr>
        <w:t>:</w:t>
      </w:r>
      <w:r w:rsidRPr="00676339">
        <w:rPr>
          <w:rtl/>
          <w:lang w:bidi="fa-IR"/>
        </w:rPr>
        <w:t xml:space="preserve"> أما بعد</w:t>
      </w:r>
      <w:r>
        <w:rPr>
          <w:rtl/>
          <w:lang w:bidi="fa-IR"/>
        </w:rPr>
        <w:t>!</w:t>
      </w:r>
      <w:r w:rsidRPr="00676339">
        <w:rPr>
          <w:rtl/>
          <w:lang w:bidi="fa-IR"/>
        </w:rPr>
        <w:t xml:space="preserve"> فما ذكرتم من خير ف</w:t>
      </w:r>
      <w:r w:rsidR="00751F3E">
        <w:rPr>
          <w:rFonts w:hint="cs"/>
          <w:rtl/>
          <w:lang w:bidi="fa-IR"/>
        </w:rPr>
        <w:t>ا</w:t>
      </w:r>
      <w:r w:rsidRPr="00676339">
        <w:rPr>
          <w:rtl/>
          <w:lang w:bidi="fa-IR"/>
        </w:rPr>
        <w:t>نتم أهله ولم تعرف العرب هذا ال</w:t>
      </w:r>
      <w:r w:rsidR="00751F3E">
        <w:rPr>
          <w:rFonts w:hint="cs"/>
          <w:rtl/>
          <w:lang w:bidi="fa-IR"/>
        </w:rPr>
        <w:t>ا</w:t>
      </w:r>
      <w:r w:rsidRPr="00676339">
        <w:rPr>
          <w:rtl/>
          <w:lang w:bidi="fa-IR"/>
        </w:rPr>
        <w:t>مر الا لهذا الحي من قريش</w:t>
      </w:r>
      <w:r>
        <w:rPr>
          <w:rtl/>
          <w:lang w:bidi="fa-IR"/>
        </w:rPr>
        <w:t>،</w:t>
      </w:r>
      <w:r w:rsidRPr="00676339">
        <w:rPr>
          <w:rtl/>
          <w:lang w:bidi="fa-IR"/>
        </w:rPr>
        <w:t xml:space="preserve"> هم أوسط العرب نسبا</w:t>
      </w:r>
      <w:r w:rsidR="00751F3E">
        <w:rPr>
          <w:rFonts w:hint="cs"/>
          <w:rtl/>
          <w:lang w:bidi="fa-IR"/>
        </w:rPr>
        <w:t>ً</w:t>
      </w:r>
      <w:r w:rsidRPr="00676339">
        <w:rPr>
          <w:rtl/>
          <w:lang w:bidi="fa-IR"/>
        </w:rPr>
        <w:t xml:space="preserve"> ودارا</w:t>
      </w:r>
      <w:r w:rsidR="00751F3E">
        <w:rPr>
          <w:rFonts w:hint="cs"/>
          <w:rtl/>
          <w:lang w:bidi="fa-IR"/>
        </w:rPr>
        <w:t>ً</w:t>
      </w:r>
      <w:r w:rsidRPr="00676339">
        <w:rPr>
          <w:rtl/>
          <w:lang w:bidi="fa-IR"/>
        </w:rPr>
        <w:t xml:space="preserve"> وقد رضيت لكم أحد هذين الرجلين أيهما شئتم</w:t>
      </w:r>
      <w:r>
        <w:rPr>
          <w:rtl/>
          <w:lang w:bidi="fa-IR"/>
        </w:rPr>
        <w:t>،</w:t>
      </w:r>
      <w:r w:rsidRPr="00676339">
        <w:rPr>
          <w:rtl/>
          <w:lang w:bidi="fa-IR"/>
        </w:rPr>
        <w:t xml:space="preserve"> فأخذ بيدي وبيد أبي عبيدة بن الجراح</w:t>
      </w:r>
      <w:r>
        <w:rPr>
          <w:rtl/>
          <w:lang w:bidi="fa-IR"/>
        </w:rPr>
        <w:t>،</w:t>
      </w:r>
      <w:r w:rsidRPr="00676339">
        <w:rPr>
          <w:rtl/>
          <w:lang w:bidi="fa-IR"/>
        </w:rPr>
        <w:t xml:space="preserve"> فلم أكره مما قال غيرها</w:t>
      </w:r>
      <w:r>
        <w:rPr>
          <w:rtl/>
          <w:lang w:bidi="fa-IR"/>
        </w:rPr>
        <w:t>،</w:t>
      </w:r>
      <w:r w:rsidRPr="00676339">
        <w:rPr>
          <w:rtl/>
          <w:lang w:bidi="fa-IR"/>
        </w:rPr>
        <w:t xml:space="preserve"> وكان والله أن أقدم فتضرب عنقي لا يقربني ذلك من اثم أحب الي من أن أتأمر على قوم فيهم أبو بكر</w:t>
      </w:r>
      <w:r>
        <w:rPr>
          <w:rtl/>
          <w:lang w:bidi="fa-IR"/>
        </w:rPr>
        <w:t>!</w:t>
      </w:r>
      <w:r w:rsidRPr="00676339">
        <w:rPr>
          <w:rtl/>
          <w:lang w:bidi="fa-IR"/>
        </w:rPr>
        <w:t xml:space="preserve"> فقال قائل من ال</w:t>
      </w:r>
      <w:r w:rsidR="00751F3E">
        <w:rPr>
          <w:rFonts w:hint="cs"/>
          <w:rtl/>
          <w:lang w:bidi="fa-IR"/>
        </w:rPr>
        <w:t>ا</w:t>
      </w:r>
      <w:r w:rsidRPr="00676339">
        <w:rPr>
          <w:rtl/>
          <w:lang w:bidi="fa-IR"/>
        </w:rPr>
        <w:t>نصار</w:t>
      </w:r>
      <w:r>
        <w:rPr>
          <w:rtl/>
          <w:lang w:bidi="fa-IR"/>
        </w:rPr>
        <w:t>:</w:t>
      </w:r>
      <w:r>
        <w:rPr>
          <w:rFonts w:hint="cs"/>
          <w:rtl/>
          <w:lang w:bidi="fa-IR"/>
        </w:rPr>
        <w:t xml:space="preserve"> </w:t>
      </w:r>
      <w:r w:rsidRPr="00676339">
        <w:rPr>
          <w:rtl/>
          <w:lang w:bidi="fa-IR"/>
        </w:rPr>
        <w:t>أنا جذيلها المحك وعذيقها المرجب</w:t>
      </w:r>
      <w:r>
        <w:rPr>
          <w:rtl/>
          <w:lang w:bidi="fa-IR"/>
        </w:rPr>
        <w:t>،</w:t>
      </w:r>
      <w:r w:rsidRPr="00676339">
        <w:rPr>
          <w:rtl/>
          <w:lang w:bidi="fa-IR"/>
        </w:rPr>
        <w:t xml:space="preserve"> منا أمير ومنكم أمير يا معشر قريش</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وكثر اللغظ وارتفعت ال</w:t>
      </w:r>
      <w:r w:rsidR="00751F3E">
        <w:rPr>
          <w:rFonts w:hint="cs"/>
          <w:rtl/>
        </w:rPr>
        <w:t>ا</w:t>
      </w:r>
      <w:r w:rsidRPr="00676339">
        <w:rPr>
          <w:rtl/>
        </w:rPr>
        <w:t>صوات حتى خشيت الاختلاف فقلت ابسط يدك يا أبا بكر</w:t>
      </w:r>
      <w:r>
        <w:rPr>
          <w:rtl/>
        </w:rPr>
        <w:t>!</w:t>
      </w:r>
      <w:r w:rsidRPr="00676339">
        <w:rPr>
          <w:rtl/>
        </w:rPr>
        <w:t xml:space="preserve"> فبسط يده فبايعته وبايعه المهاجرون ثم بايعه ال</w:t>
      </w:r>
      <w:r w:rsidR="00751F3E">
        <w:rPr>
          <w:rFonts w:hint="cs"/>
          <w:rtl/>
        </w:rPr>
        <w:t>ا</w:t>
      </w:r>
      <w:r w:rsidRPr="00676339">
        <w:rPr>
          <w:rtl/>
        </w:rPr>
        <w:t>نصار</w:t>
      </w:r>
      <w:r>
        <w:rPr>
          <w:rtl/>
        </w:rPr>
        <w:t>،</w:t>
      </w:r>
      <w:r w:rsidRPr="00676339">
        <w:rPr>
          <w:rtl/>
        </w:rPr>
        <w:t xml:space="preserve"> أما والله ما وجدنا فيما حضرنا أمرا</w:t>
      </w:r>
      <w:r w:rsidR="00751F3E">
        <w:rPr>
          <w:rFonts w:hint="cs"/>
          <w:rtl/>
        </w:rPr>
        <w:t>ً</w:t>
      </w:r>
      <w:r w:rsidRPr="00676339">
        <w:rPr>
          <w:rtl/>
        </w:rPr>
        <w:t xml:space="preserve"> هو أوفق من مبايعة أبي بكر</w:t>
      </w:r>
      <w:r>
        <w:rPr>
          <w:rtl/>
        </w:rPr>
        <w:t>،</w:t>
      </w:r>
      <w:r w:rsidRPr="00676339">
        <w:rPr>
          <w:rtl/>
        </w:rPr>
        <w:t xml:space="preserve"> خشينا ان فارقنا القوم ولم تكن بيعة أن يحدثوا بعدنا بيعة فاما أن نتابعهم على ما لا نرضى واما أن نخالفهم فيكون فيه فساد »</w:t>
      </w:r>
      <w:r>
        <w:rPr>
          <w:rtl/>
        </w:rPr>
        <w:t>.</w:t>
      </w:r>
    </w:p>
    <w:p w:rsidR="007064AC" w:rsidRPr="00676339" w:rsidRDefault="007064AC" w:rsidP="007064AC">
      <w:pPr>
        <w:pStyle w:val="libNormal"/>
        <w:rPr>
          <w:rtl/>
          <w:lang w:bidi="fa-IR"/>
        </w:rPr>
      </w:pPr>
      <w:r w:rsidRPr="00676339">
        <w:rPr>
          <w:rtl/>
          <w:lang w:bidi="fa-IR"/>
        </w:rPr>
        <w:t>وقال ابن حجر المكي في ( الصواعق )</w:t>
      </w:r>
      <w:r>
        <w:rPr>
          <w:rtl/>
          <w:lang w:bidi="fa-IR"/>
        </w:rPr>
        <w:t>:</w:t>
      </w:r>
      <w:r w:rsidRPr="00676339">
        <w:rPr>
          <w:rtl/>
          <w:lang w:bidi="fa-IR"/>
        </w:rPr>
        <w:t xml:space="preserve"> « روى الشيخان البخاري ومسلم في صحيحيهما اللذين هما أصح الكتب بعد القرآن ب</w:t>
      </w:r>
      <w:r w:rsidR="00751F3E">
        <w:rPr>
          <w:rFonts w:hint="cs"/>
          <w:rtl/>
          <w:lang w:bidi="fa-IR"/>
        </w:rPr>
        <w:t>ا</w:t>
      </w:r>
      <w:r w:rsidRPr="00676339">
        <w:rPr>
          <w:rtl/>
          <w:lang w:bidi="fa-IR"/>
        </w:rPr>
        <w:t>جماع من يعتد به</w:t>
      </w:r>
      <w:r>
        <w:rPr>
          <w:rtl/>
          <w:lang w:bidi="fa-IR"/>
        </w:rPr>
        <w:t>:</w:t>
      </w:r>
      <w:r w:rsidRPr="00676339">
        <w:rPr>
          <w:rtl/>
          <w:lang w:bidi="fa-IR"/>
        </w:rPr>
        <w:t xml:space="preserve"> أنّ عمر </w:t>
      </w:r>
      <w:r w:rsidRPr="0099437C">
        <w:rPr>
          <w:rStyle w:val="libAlaemChar"/>
          <w:rtl/>
        </w:rPr>
        <w:t>رضي‌الله‌عنه</w:t>
      </w:r>
      <w:r w:rsidRPr="00676339">
        <w:rPr>
          <w:rtl/>
          <w:lang w:bidi="fa-IR"/>
        </w:rPr>
        <w:t xml:space="preserve"> خطب الناس مرجعه من الحج فقال في خطبته</w:t>
      </w:r>
      <w:r>
        <w:rPr>
          <w:rtl/>
          <w:lang w:bidi="fa-IR"/>
        </w:rPr>
        <w:t>:</w:t>
      </w:r>
      <w:r w:rsidRPr="00676339">
        <w:rPr>
          <w:rtl/>
          <w:lang w:bidi="fa-IR"/>
        </w:rPr>
        <w:t xml:space="preserve"> قد بلغني أن فلانا</w:t>
      </w:r>
      <w:r w:rsidR="00751F3E">
        <w:rPr>
          <w:rFonts w:hint="cs"/>
          <w:rtl/>
          <w:lang w:bidi="fa-IR"/>
        </w:rPr>
        <w:t>ً</w:t>
      </w:r>
      <w:r w:rsidRPr="00676339">
        <w:rPr>
          <w:rtl/>
          <w:lang w:bidi="fa-IR"/>
        </w:rPr>
        <w:t xml:space="preserve"> منكم يقول</w:t>
      </w:r>
      <w:r>
        <w:rPr>
          <w:rtl/>
          <w:lang w:bidi="fa-IR"/>
        </w:rPr>
        <w:t>:</w:t>
      </w:r>
      <w:r w:rsidRPr="00676339">
        <w:rPr>
          <w:rtl/>
          <w:lang w:bidi="fa-IR"/>
        </w:rPr>
        <w:t xml:space="preserve"> لو مات عمر بايعت فلانا</w:t>
      </w:r>
      <w:r w:rsidR="00751F3E">
        <w:rPr>
          <w:rFonts w:hint="cs"/>
          <w:rtl/>
          <w:lang w:bidi="fa-IR"/>
        </w:rPr>
        <w:t>ً</w:t>
      </w:r>
      <w:r>
        <w:rPr>
          <w:rtl/>
          <w:lang w:bidi="fa-IR"/>
        </w:rPr>
        <w:t>!</w:t>
      </w:r>
      <w:r w:rsidRPr="00676339">
        <w:rPr>
          <w:rtl/>
          <w:lang w:bidi="fa-IR"/>
        </w:rPr>
        <w:t xml:space="preserve"> فلا يغترن ( يغرن.</w:t>
      </w:r>
      <w:r>
        <w:rPr>
          <w:rFonts w:hint="cs"/>
          <w:rtl/>
          <w:lang w:bidi="fa-IR"/>
        </w:rPr>
        <w:t xml:space="preserve"> </w:t>
      </w:r>
      <w:r w:rsidRPr="00676339">
        <w:rPr>
          <w:rtl/>
          <w:lang w:bidi="fa-IR"/>
        </w:rPr>
        <w:t>ظ ) امرا</w:t>
      </w:r>
      <w:r w:rsidR="00751F3E">
        <w:rPr>
          <w:rFonts w:hint="cs"/>
          <w:rtl/>
          <w:lang w:bidi="fa-IR"/>
        </w:rPr>
        <w:t>ً</w:t>
      </w:r>
      <w:r w:rsidRPr="00676339">
        <w:rPr>
          <w:rtl/>
          <w:lang w:bidi="fa-IR"/>
        </w:rPr>
        <w:t xml:space="preserve"> أن يقول ان بيعة أبي بكر كانت فلتة</w:t>
      </w:r>
      <w:r>
        <w:rPr>
          <w:rtl/>
          <w:lang w:bidi="fa-IR"/>
        </w:rPr>
        <w:t>،</w:t>
      </w:r>
      <w:r w:rsidRPr="00676339">
        <w:rPr>
          <w:rtl/>
          <w:lang w:bidi="fa-IR"/>
        </w:rPr>
        <w:t xml:space="preserve"> ألا وانها كذلك الا أن الله وقى شرها</w:t>
      </w:r>
      <w:r>
        <w:rPr>
          <w:rtl/>
          <w:lang w:bidi="fa-IR"/>
        </w:rPr>
        <w:t>،</w:t>
      </w:r>
      <w:r w:rsidRPr="00676339">
        <w:rPr>
          <w:rtl/>
          <w:lang w:bidi="fa-IR"/>
        </w:rPr>
        <w:t xml:space="preserve"> وليس فيكم اليوم من تقطع اليه ال</w:t>
      </w:r>
      <w:r w:rsidR="00751F3E">
        <w:rPr>
          <w:rFonts w:hint="cs"/>
          <w:rtl/>
          <w:lang w:bidi="fa-IR"/>
        </w:rPr>
        <w:t>ا</w:t>
      </w:r>
      <w:r w:rsidRPr="00676339">
        <w:rPr>
          <w:rtl/>
          <w:lang w:bidi="fa-IR"/>
        </w:rPr>
        <w:t>عناق مثل أبي بكر.</w:t>
      </w:r>
    </w:p>
    <w:p w:rsidR="007064AC" w:rsidRPr="00676339" w:rsidRDefault="007064AC" w:rsidP="007064AC">
      <w:pPr>
        <w:pStyle w:val="libNormal"/>
        <w:rPr>
          <w:rtl/>
          <w:lang w:bidi="fa-IR"/>
        </w:rPr>
      </w:pPr>
      <w:r w:rsidRPr="00676339">
        <w:rPr>
          <w:rtl/>
          <w:lang w:bidi="fa-IR"/>
        </w:rPr>
        <w:t xml:space="preserve">وانه كان من خبرنا حين توفي رسول الله </w:t>
      </w:r>
      <w:r w:rsidR="00DE62C5" w:rsidRPr="00DE62C5">
        <w:rPr>
          <w:rStyle w:val="libAlaemChar"/>
          <w:rtl/>
        </w:rPr>
        <w:t>صلى‌الله‌عليه‌وآله‌وسلم</w:t>
      </w:r>
      <w:r w:rsidRPr="00676339">
        <w:rPr>
          <w:rtl/>
          <w:lang w:bidi="fa-IR"/>
        </w:rPr>
        <w:t>أنّ عليّا</w:t>
      </w:r>
      <w:r w:rsidR="00751F3E">
        <w:rPr>
          <w:rFonts w:hint="cs"/>
          <w:rtl/>
          <w:lang w:bidi="fa-IR"/>
        </w:rPr>
        <w:t>ً</w:t>
      </w:r>
      <w:r w:rsidRPr="00676339">
        <w:rPr>
          <w:rtl/>
          <w:lang w:bidi="fa-IR"/>
        </w:rPr>
        <w:t xml:space="preserve"> والزبير ومن معهما تخلفوا في بيت فاطمة وتخلفت ال</w:t>
      </w:r>
      <w:r w:rsidR="00751F3E">
        <w:rPr>
          <w:rFonts w:hint="cs"/>
          <w:rtl/>
          <w:lang w:bidi="fa-IR"/>
        </w:rPr>
        <w:t>ا</w:t>
      </w:r>
      <w:r w:rsidRPr="00676339">
        <w:rPr>
          <w:rtl/>
          <w:lang w:bidi="fa-IR"/>
        </w:rPr>
        <w:t>نصار عنا بأجمعها في سقيفة بني ساعدة</w:t>
      </w:r>
      <w:r>
        <w:rPr>
          <w:rtl/>
          <w:lang w:bidi="fa-IR"/>
        </w:rPr>
        <w:t>،</w:t>
      </w:r>
      <w:r w:rsidRPr="00676339">
        <w:rPr>
          <w:rtl/>
          <w:lang w:bidi="fa-IR"/>
        </w:rPr>
        <w:t xml:space="preserve"> واجتمع المهاجرون الى أبي بكر فقلت له</w:t>
      </w:r>
      <w:r>
        <w:rPr>
          <w:rtl/>
          <w:lang w:bidi="fa-IR"/>
        </w:rPr>
        <w:t>:</w:t>
      </w:r>
      <w:r w:rsidRPr="00676339">
        <w:rPr>
          <w:rtl/>
          <w:lang w:bidi="fa-IR"/>
        </w:rPr>
        <w:t xml:space="preserve"> يا أبا بكر انطلق بنا الى </w:t>
      </w:r>
      <w:r w:rsidR="00751F3E">
        <w:rPr>
          <w:rFonts w:hint="cs"/>
          <w:rtl/>
          <w:lang w:bidi="fa-IR"/>
        </w:rPr>
        <w:t>ا</w:t>
      </w:r>
      <w:r w:rsidRPr="00676339">
        <w:rPr>
          <w:rtl/>
          <w:lang w:bidi="fa-IR"/>
        </w:rPr>
        <w:t>خواننا من ال</w:t>
      </w:r>
      <w:r w:rsidR="00751F3E">
        <w:rPr>
          <w:rFonts w:hint="cs"/>
          <w:rtl/>
          <w:lang w:bidi="fa-IR"/>
        </w:rPr>
        <w:t>ا</w:t>
      </w:r>
      <w:r w:rsidRPr="00676339">
        <w:rPr>
          <w:rtl/>
          <w:lang w:bidi="fa-IR"/>
        </w:rPr>
        <w:t>نصار</w:t>
      </w:r>
      <w:r>
        <w:rPr>
          <w:rtl/>
          <w:lang w:bidi="fa-IR"/>
        </w:rPr>
        <w:t>،</w:t>
      </w:r>
      <w:r w:rsidRPr="00676339">
        <w:rPr>
          <w:rtl/>
          <w:lang w:bidi="fa-IR"/>
        </w:rPr>
        <w:t xml:space="preserve"> فانطلقنا نؤمهم</w:t>
      </w:r>
      <w:r>
        <w:rPr>
          <w:rtl/>
          <w:lang w:bidi="fa-IR"/>
        </w:rPr>
        <w:t xml:space="preserve"> </w:t>
      </w:r>
      <w:r w:rsidR="000429BA">
        <w:rPr>
          <w:rtl/>
          <w:lang w:bidi="fa-IR"/>
        </w:rPr>
        <w:t>-</w:t>
      </w:r>
      <w:r>
        <w:rPr>
          <w:rtl/>
          <w:lang w:bidi="fa-IR"/>
        </w:rPr>
        <w:t xml:space="preserve"> </w:t>
      </w:r>
      <w:r w:rsidRPr="00676339">
        <w:rPr>
          <w:rtl/>
          <w:lang w:bidi="fa-IR"/>
        </w:rPr>
        <w:t>أي نقصدهم</w:t>
      </w:r>
      <w:r>
        <w:rPr>
          <w:rtl/>
          <w:lang w:bidi="fa-IR"/>
        </w:rPr>
        <w:t xml:space="preserve"> </w:t>
      </w:r>
      <w:r w:rsidR="000429BA">
        <w:rPr>
          <w:rtl/>
          <w:lang w:bidi="fa-IR"/>
        </w:rPr>
        <w:t>-</w:t>
      </w:r>
      <w:r>
        <w:rPr>
          <w:rtl/>
          <w:lang w:bidi="fa-IR"/>
        </w:rPr>
        <w:t xml:space="preserve"> </w:t>
      </w:r>
      <w:r w:rsidRPr="00676339">
        <w:rPr>
          <w:rtl/>
          <w:lang w:bidi="fa-IR"/>
        </w:rPr>
        <w:t>حتى لقينا رجلان صالحان فذكر لنا الذي صنع القوم</w:t>
      </w:r>
      <w:r>
        <w:rPr>
          <w:rtl/>
          <w:lang w:bidi="fa-IR"/>
        </w:rPr>
        <w:t>،</w:t>
      </w:r>
      <w:r w:rsidRPr="00676339">
        <w:rPr>
          <w:rtl/>
          <w:lang w:bidi="fa-IR"/>
        </w:rPr>
        <w:t xml:space="preserve"> قالا أين تريدون يا معشر المهاجرين</w:t>
      </w:r>
      <w:r>
        <w:rPr>
          <w:rtl/>
          <w:lang w:bidi="fa-IR"/>
        </w:rPr>
        <w:t>؟</w:t>
      </w:r>
      <w:r w:rsidRPr="00676339">
        <w:rPr>
          <w:rtl/>
          <w:lang w:bidi="fa-IR"/>
        </w:rPr>
        <w:t xml:space="preserve"> فقلنا</w:t>
      </w:r>
      <w:r>
        <w:rPr>
          <w:rtl/>
          <w:lang w:bidi="fa-IR"/>
        </w:rPr>
        <w:t>:</w:t>
      </w:r>
      <w:r w:rsidRPr="00676339">
        <w:rPr>
          <w:rtl/>
          <w:lang w:bidi="fa-IR"/>
        </w:rPr>
        <w:t xml:space="preserve"> تريد </w:t>
      </w:r>
      <w:r w:rsidR="00751F3E">
        <w:rPr>
          <w:rFonts w:hint="cs"/>
          <w:rtl/>
          <w:lang w:bidi="fa-IR"/>
        </w:rPr>
        <w:t>ا</w:t>
      </w:r>
      <w:r w:rsidRPr="00676339">
        <w:rPr>
          <w:rtl/>
          <w:lang w:bidi="fa-IR"/>
        </w:rPr>
        <w:t>خواننا من ال</w:t>
      </w:r>
      <w:r w:rsidR="00751F3E">
        <w:rPr>
          <w:rFonts w:hint="cs"/>
          <w:rtl/>
          <w:lang w:bidi="fa-IR"/>
        </w:rPr>
        <w:t>ا</w:t>
      </w:r>
      <w:r w:rsidRPr="00676339">
        <w:rPr>
          <w:rtl/>
          <w:lang w:bidi="fa-IR"/>
        </w:rPr>
        <w:t>نصار فقالا</w:t>
      </w:r>
      <w:r>
        <w:rPr>
          <w:rtl/>
          <w:lang w:bidi="fa-IR"/>
        </w:rPr>
        <w:t>:</w:t>
      </w:r>
      <w:r w:rsidRPr="00676339">
        <w:rPr>
          <w:rtl/>
          <w:lang w:bidi="fa-IR"/>
        </w:rPr>
        <w:t xml:space="preserve"> لا عليكم أن تقربوهم واقضوا أمركم يا معشر المهاجرين</w:t>
      </w:r>
      <w:r>
        <w:rPr>
          <w:rtl/>
          <w:lang w:bidi="fa-IR"/>
        </w:rPr>
        <w:t>!</w:t>
      </w:r>
      <w:r w:rsidRPr="00676339">
        <w:rPr>
          <w:rtl/>
          <w:lang w:bidi="fa-IR"/>
        </w:rPr>
        <w:t xml:space="preserve"> فقلت</w:t>
      </w:r>
      <w:r>
        <w:rPr>
          <w:rtl/>
          <w:lang w:bidi="fa-IR"/>
        </w:rPr>
        <w:t>:</w:t>
      </w:r>
      <w:r w:rsidRPr="00676339">
        <w:rPr>
          <w:rtl/>
          <w:lang w:bidi="fa-IR"/>
        </w:rPr>
        <w:t xml:space="preserve"> والله لنأتينهم</w:t>
      </w:r>
      <w:r>
        <w:rPr>
          <w:rtl/>
          <w:lang w:bidi="fa-IR"/>
        </w:rPr>
        <w:t>،</w:t>
      </w:r>
      <w:r w:rsidRPr="00676339">
        <w:rPr>
          <w:rtl/>
          <w:lang w:bidi="fa-IR"/>
        </w:rPr>
        <w:t xml:space="preserve"> فانطلقنا حتى جئناهم في سقيفة بني ساعدة ف</w:t>
      </w:r>
      <w:r w:rsidR="00751F3E">
        <w:rPr>
          <w:rFonts w:hint="cs"/>
          <w:rtl/>
          <w:lang w:bidi="fa-IR"/>
        </w:rPr>
        <w:t>ا</w:t>
      </w:r>
      <w:r w:rsidRPr="00676339">
        <w:rPr>
          <w:rtl/>
          <w:lang w:bidi="fa-IR"/>
        </w:rPr>
        <w:t>ذا هم مجتمعون ف</w:t>
      </w:r>
      <w:r w:rsidR="00751F3E">
        <w:rPr>
          <w:rFonts w:hint="cs"/>
          <w:rtl/>
          <w:lang w:bidi="fa-IR"/>
        </w:rPr>
        <w:t>ا</w:t>
      </w:r>
      <w:r w:rsidRPr="00676339">
        <w:rPr>
          <w:rtl/>
          <w:lang w:bidi="fa-IR"/>
        </w:rPr>
        <w:t>ذا بين ظهرانيهم رجل مزمل فقلت</w:t>
      </w:r>
      <w:r>
        <w:rPr>
          <w:rtl/>
          <w:lang w:bidi="fa-IR"/>
        </w:rPr>
        <w:t>:</w:t>
      </w:r>
      <w:r w:rsidRPr="00676339">
        <w:rPr>
          <w:rtl/>
          <w:lang w:bidi="fa-IR"/>
        </w:rPr>
        <w:t xml:space="preserve"> من هذا</w:t>
      </w:r>
      <w:r>
        <w:rPr>
          <w:rtl/>
          <w:lang w:bidi="fa-IR"/>
        </w:rPr>
        <w:t>؟</w:t>
      </w:r>
      <w:r w:rsidRPr="00676339">
        <w:rPr>
          <w:rtl/>
          <w:lang w:bidi="fa-IR"/>
        </w:rPr>
        <w:t xml:space="preserve"> قالوا</w:t>
      </w:r>
      <w:r>
        <w:rPr>
          <w:rtl/>
          <w:lang w:bidi="fa-IR"/>
        </w:rPr>
        <w:t>:</w:t>
      </w:r>
      <w:r w:rsidRPr="00676339">
        <w:rPr>
          <w:rtl/>
          <w:lang w:bidi="fa-IR"/>
        </w:rPr>
        <w:t xml:space="preserve"> سعد بن عبادة</w:t>
      </w:r>
      <w:r>
        <w:rPr>
          <w:rtl/>
          <w:lang w:bidi="fa-IR"/>
        </w:rPr>
        <w:t>،</w:t>
      </w:r>
      <w:r w:rsidRPr="00676339">
        <w:rPr>
          <w:rtl/>
          <w:lang w:bidi="fa-IR"/>
        </w:rPr>
        <w:t xml:space="preserve"> فقلت</w:t>
      </w:r>
      <w:r>
        <w:rPr>
          <w:rtl/>
          <w:lang w:bidi="fa-IR"/>
        </w:rPr>
        <w:t>:</w:t>
      </w:r>
      <w:r w:rsidRPr="00676339">
        <w:rPr>
          <w:rtl/>
          <w:lang w:bidi="fa-IR"/>
        </w:rPr>
        <w:t xml:space="preserve"> ما له</w:t>
      </w:r>
      <w:r>
        <w:rPr>
          <w:rtl/>
          <w:lang w:bidi="fa-IR"/>
        </w:rPr>
        <w:t>؟</w:t>
      </w:r>
      <w:r w:rsidRPr="00676339">
        <w:rPr>
          <w:rtl/>
          <w:lang w:bidi="fa-IR"/>
        </w:rPr>
        <w:t xml:space="preserve"> قالوا</w:t>
      </w:r>
      <w:r>
        <w:rPr>
          <w:rtl/>
          <w:lang w:bidi="fa-IR"/>
        </w:rPr>
        <w:t>:</w:t>
      </w:r>
      <w:r w:rsidRPr="00676339">
        <w:rPr>
          <w:rtl/>
          <w:lang w:bidi="fa-IR"/>
        </w:rPr>
        <w:t xml:space="preserve"> وجع.</w:t>
      </w:r>
    </w:p>
    <w:p w:rsidR="007064AC" w:rsidRPr="00676339" w:rsidRDefault="007064AC" w:rsidP="007064AC">
      <w:pPr>
        <w:pStyle w:val="libNormal"/>
        <w:rPr>
          <w:rtl/>
          <w:lang w:bidi="fa-IR"/>
        </w:rPr>
      </w:pPr>
      <w:r w:rsidRPr="00676339">
        <w:rPr>
          <w:rtl/>
          <w:lang w:bidi="fa-IR"/>
        </w:rPr>
        <w:t>فلما جلسنا قام خطيبهم فأثنى على الله بما هو أهله وقال</w:t>
      </w:r>
      <w:r>
        <w:rPr>
          <w:rtl/>
          <w:lang w:bidi="fa-IR"/>
        </w:rPr>
        <w:t>:</w:t>
      </w:r>
      <w:r w:rsidRPr="00676339">
        <w:rPr>
          <w:rtl/>
          <w:lang w:bidi="fa-IR"/>
        </w:rPr>
        <w:t xml:space="preserve"> أما بعد</w:t>
      </w:r>
      <w:r>
        <w:rPr>
          <w:rtl/>
          <w:lang w:bidi="fa-IR"/>
        </w:rPr>
        <w:t>،</w:t>
      </w:r>
      <w:r w:rsidRPr="00676339">
        <w:rPr>
          <w:rtl/>
          <w:lang w:bidi="fa-IR"/>
        </w:rPr>
        <w:t xml:space="preserve"> فنحن أنصار الله وكتيبة ال</w:t>
      </w:r>
      <w:r w:rsidR="0062655F">
        <w:rPr>
          <w:rFonts w:hint="cs"/>
          <w:rtl/>
          <w:lang w:bidi="fa-IR"/>
        </w:rPr>
        <w:t>ا</w:t>
      </w:r>
      <w:r w:rsidRPr="00676339">
        <w:rPr>
          <w:rtl/>
          <w:lang w:bidi="fa-IR"/>
        </w:rPr>
        <w:t>سلام وأنتم يا معشر المهاجرين رهط منا وقد دفت دافة منكم أي دبّ قوم منكم بالاستعلاء والترفّع علينا تريدون أن تخزلونا من أصلنا وتحصنونا من ال</w:t>
      </w:r>
      <w:r w:rsidR="0062655F">
        <w:rPr>
          <w:rFonts w:hint="cs"/>
          <w:rtl/>
          <w:lang w:bidi="fa-IR"/>
        </w:rPr>
        <w:t>ا</w:t>
      </w:r>
      <w:r w:rsidRPr="00676339">
        <w:rPr>
          <w:rtl/>
          <w:lang w:bidi="fa-IR"/>
        </w:rPr>
        <w:t>مر أي تنحونا عنه وتستبدون به دوننا. فلما سكت أردت أن أتكلم وقد كنت زوّرت مقالة أعجبتني أردت أن أقولها بين يدي</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أبي بكر</w:t>
      </w:r>
      <w:r>
        <w:rPr>
          <w:rtl/>
        </w:rPr>
        <w:t>،</w:t>
      </w:r>
      <w:r w:rsidRPr="00676339">
        <w:rPr>
          <w:rtl/>
        </w:rPr>
        <w:t xml:space="preserve"> وقد كنت اداري منه بعض الحد وهو كان أحلم منّي وأوقر. فقال أبو بكر</w:t>
      </w:r>
      <w:r>
        <w:rPr>
          <w:rtl/>
        </w:rPr>
        <w:t>:</w:t>
      </w:r>
      <w:r w:rsidRPr="00676339">
        <w:rPr>
          <w:rtl/>
        </w:rPr>
        <w:t xml:space="preserve"> على رسلك</w:t>
      </w:r>
      <w:r>
        <w:rPr>
          <w:rtl/>
        </w:rPr>
        <w:t>!</w:t>
      </w:r>
      <w:r w:rsidRPr="00676339">
        <w:rPr>
          <w:rtl/>
        </w:rPr>
        <w:t xml:space="preserve"> فكرهت أن أغضبه وكان أعلم مني والله ما ترك من كلمة أعجبتني في تزويري الا قالها في بديهة وأفضل حتى سكت</w:t>
      </w:r>
      <w:r>
        <w:rPr>
          <w:rtl/>
        </w:rPr>
        <w:t>،</w:t>
      </w:r>
      <w:r w:rsidRPr="00676339">
        <w:rPr>
          <w:rtl/>
        </w:rPr>
        <w:t xml:space="preserve"> فقال</w:t>
      </w:r>
      <w:r>
        <w:rPr>
          <w:rtl/>
        </w:rPr>
        <w:t>:</w:t>
      </w:r>
      <w:r w:rsidRPr="00676339">
        <w:rPr>
          <w:rtl/>
        </w:rPr>
        <w:t xml:space="preserve"> أما بعد</w:t>
      </w:r>
      <w:r>
        <w:rPr>
          <w:rtl/>
        </w:rPr>
        <w:t>،</w:t>
      </w:r>
      <w:r w:rsidRPr="00676339">
        <w:rPr>
          <w:rtl/>
        </w:rPr>
        <w:t xml:space="preserve"> فما ذكرتم من خير فأنتم أهله ولم تعرف العرب هذا ال</w:t>
      </w:r>
      <w:r w:rsidR="0062655F">
        <w:rPr>
          <w:rFonts w:hint="cs"/>
          <w:rtl/>
        </w:rPr>
        <w:t>ا</w:t>
      </w:r>
      <w:r w:rsidRPr="00676339">
        <w:rPr>
          <w:rtl/>
        </w:rPr>
        <w:t>مر الا لهذا الحي من قريش</w:t>
      </w:r>
      <w:r>
        <w:rPr>
          <w:rtl/>
        </w:rPr>
        <w:t>،</w:t>
      </w:r>
      <w:r w:rsidRPr="00676339">
        <w:rPr>
          <w:rtl/>
        </w:rPr>
        <w:t xml:space="preserve"> هم أوسط العرب نسبا</w:t>
      </w:r>
      <w:r w:rsidR="0062655F">
        <w:rPr>
          <w:rFonts w:hint="cs"/>
          <w:rtl/>
        </w:rPr>
        <w:t>ً</w:t>
      </w:r>
      <w:r w:rsidRPr="00676339">
        <w:rPr>
          <w:rtl/>
        </w:rPr>
        <w:t xml:space="preserve"> ودارا</w:t>
      </w:r>
      <w:r w:rsidR="0062655F">
        <w:rPr>
          <w:rFonts w:hint="cs"/>
          <w:rtl/>
        </w:rPr>
        <w:t>ً</w:t>
      </w:r>
      <w:r w:rsidRPr="00676339">
        <w:rPr>
          <w:rtl/>
        </w:rPr>
        <w:t xml:space="preserve"> وقد رضيت لكم احد هذين الرجلين </w:t>
      </w:r>
      <w:r w:rsidR="0062655F">
        <w:rPr>
          <w:rFonts w:hint="cs"/>
          <w:rtl/>
        </w:rPr>
        <w:t>ا</w:t>
      </w:r>
      <w:r w:rsidRPr="00676339">
        <w:rPr>
          <w:rtl/>
        </w:rPr>
        <w:t xml:space="preserve">يهما شئتم وأخذ بيدي وبيد </w:t>
      </w:r>
      <w:r w:rsidR="0062655F">
        <w:rPr>
          <w:rFonts w:hint="cs"/>
          <w:rtl/>
        </w:rPr>
        <w:t>ا</w:t>
      </w:r>
      <w:r w:rsidRPr="00676339">
        <w:rPr>
          <w:rtl/>
        </w:rPr>
        <w:t xml:space="preserve">بي عبيدة بن الجراح فلم اكره ما قال غيرها ولان والله ان اقدم فتضرب عنقي لا يقربني ذلك من اثم </w:t>
      </w:r>
      <w:r w:rsidR="0062655F">
        <w:rPr>
          <w:rFonts w:hint="cs"/>
          <w:rtl/>
        </w:rPr>
        <w:t>ا</w:t>
      </w:r>
      <w:r w:rsidRPr="00676339">
        <w:rPr>
          <w:rtl/>
        </w:rPr>
        <w:t>حب الي من ان اتأمر على قوم فيهم ابو بكر.</w:t>
      </w:r>
    </w:p>
    <w:p w:rsidR="007064AC" w:rsidRPr="00676339" w:rsidRDefault="007064AC" w:rsidP="007064AC">
      <w:pPr>
        <w:pStyle w:val="libNormal"/>
        <w:rPr>
          <w:rtl/>
          <w:lang w:bidi="fa-IR"/>
        </w:rPr>
      </w:pPr>
      <w:r w:rsidRPr="00676339">
        <w:rPr>
          <w:rtl/>
          <w:lang w:bidi="fa-IR"/>
        </w:rPr>
        <w:t>فقال قائل من ال</w:t>
      </w:r>
      <w:r w:rsidR="001C3537">
        <w:rPr>
          <w:rFonts w:hint="cs"/>
          <w:rtl/>
          <w:lang w:bidi="fa-IR"/>
        </w:rPr>
        <w:t>ا</w:t>
      </w:r>
      <w:r w:rsidRPr="00676339">
        <w:rPr>
          <w:rtl/>
          <w:lang w:bidi="fa-IR"/>
        </w:rPr>
        <w:t>نصار</w:t>
      </w:r>
      <w:r>
        <w:rPr>
          <w:rtl/>
          <w:lang w:bidi="fa-IR"/>
        </w:rPr>
        <w:t xml:space="preserve"> </w:t>
      </w:r>
      <w:r w:rsidR="000429BA">
        <w:rPr>
          <w:rtl/>
          <w:lang w:bidi="fa-IR"/>
        </w:rPr>
        <w:t>-</w:t>
      </w:r>
      <w:r>
        <w:rPr>
          <w:rtl/>
          <w:lang w:bidi="fa-IR"/>
        </w:rPr>
        <w:t xml:space="preserve"> </w:t>
      </w:r>
      <w:r w:rsidRPr="00676339">
        <w:rPr>
          <w:rtl/>
          <w:lang w:bidi="fa-IR"/>
        </w:rPr>
        <w:t>أي هو الحباب بمهملة مضمومة فموحدة</w:t>
      </w:r>
      <w:r>
        <w:rPr>
          <w:rtl/>
          <w:lang w:bidi="fa-IR"/>
        </w:rPr>
        <w:t xml:space="preserve"> </w:t>
      </w:r>
      <w:r w:rsidR="000429BA">
        <w:rPr>
          <w:rtl/>
          <w:lang w:bidi="fa-IR"/>
        </w:rPr>
        <w:t>-</w:t>
      </w:r>
      <w:r>
        <w:rPr>
          <w:rtl/>
          <w:lang w:bidi="fa-IR"/>
        </w:rPr>
        <w:t xml:space="preserve"> </w:t>
      </w:r>
      <w:r w:rsidRPr="00676339">
        <w:rPr>
          <w:rtl/>
          <w:lang w:bidi="fa-IR"/>
        </w:rPr>
        <w:t>ابن المنذر</w:t>
      </w:r>
      <w:r>
        <w:rPr>
          <w:rtl/>
          <w:lang w:bidi="fa-IR"/>
        </w:rPr>
        <w:t>:</w:t>
      </w:r>
      <w:r w:rsidRPr="00676339">
        <w:rPr>
          <w:rtl/>
          <w:lang w:bidi="fa-IR"/>
        </w:rPr>
        <w:t xml:space="preserve"> انا جذيلها المحكك وعذيقها المرجّب اي انا يشتفى برأيي وتدبيري وأمنع بجلدتي ولحمتي كل نائبة تنوبهم</w:t>
      </w:r>
      <w:r>
        <w:rPr>
          <w:rtl/>
          <w:lang w:bidi="fa-IR"/>
        </w:rPr>
        <w:t>،</w:t>
      </w:r>
      <w:r w:rsidRPr="00676339">
        <w:rPr>
          <w:rtl/>
          <w:lang w:bidi="fa-IR"/>
        </w:rPr>
        <w:t xml:space="preserve"> دل على ذلك ما في كلامه من الاستعارة بالكناية المخيل لها بذكر ما يلائم المشبه به</w:t>
      </w:r>
      <w:r>
        <w:rPr>
          <w:rtl/>
          <w:lang w:bidi="fa-IR"/>
        </w:rPr>
        <w:t>،</w:t>
      </w:r>
      <w:r w:rsidRPr="00676339">
        <w:rPr>
          <w:rtl/>
          <w:lang w:bidi="fa-IR"/>
        </w:rPr>
        <w:t xml:space="preserve"> </w:t>
      </w:r>
      <w:r w:rsidR="001C3537">
        <w:rPr>
          <w:rFonts w:hint="cs"/>
          <w:rtl/>
          <w:lang w:bidi="fa-IR"/>
        </w:rPr>
        <w:t>ا</w:t>
      </w:r>
      <w:r w:rsidRPr="00676339">
        <w:rPr>
          <w:rtl/>
          <w:lang w:bidi="fa-IR"/>
        </w:rPr>
        <w:t>ذ موضوع الجذيل المحكّك</w:t>
      </w:r>
      <w:r>
        <w:rPr>
          <w:rtl/>
          <w:lang w:bidi="fa-IR"/>
        </w:rPr>
        <w:t xml:space="preserve"> </w:t>
      </w:r>
      <w:r w:rsidR="000429BA">
        <w:rPr>
          <w:rtl/>
          <w:lang w:bidi="fa-IR"/>
        </w:rPr>
        <w:t>-</w:t>
      </w:r>
      <w:r>
        <w:rPr>
          <w:rtl/>
          <w:lang w:bidi="fa-IR"/>
        </w:rPr>
        <w:t xml:space="preserve"> </w:t>
      </w:r>
      <w:r w:rsidRPr="00676339">
        <w:rPr>
          <w:rtl/>
          <w:lang w:bidi="fa-IR"/>
        </w:rPr>
        <w:t>وهو بجيم فمعجمة</w:t>
      </w:r>
      <w:r>
        <w:rPr>
          <w:rtl/>
          <w:lang w:bidi="fa-IR"/>
        </w:rPr>
        <w:t xml:space="preserve"> </w:t>
      </w:r>
      <w:r w:rsidR="000429BA">
        <w:rPr>
          <w:rtl/>
          <w:lang w:bidi="fa-IR"/>
        </w:rPr>
        <w:t>-</w:t>
      </w:r>
      <w:r>
        <w:rPr>
          <w:rtl/>
          <w:lang w:bidi="fa-IR"/>
        </w:rPr>
        <w:t xml:space="preserve"> </w:t>
      </w:r>
      <w:r w:rsidRPr="00676339">
        <w:rPr>
          <w:rtl/>
          <w:lang w:bidi="fa-IR"/>
        </w:rPr>
        <w:t>تصغير جذل عود ينصب في العطن لتحتك به ال</w:t>
      </w:r>
      <w:r w:rsidR="001C3537">
        <w:rPr>
          <w:rFonts w:hint="cs"/>
          <w:rtl/>
          <w:lang w:bidi="fa-IR"/>
        </w:rPr>
        <w:t>ا</w:t>
      </w:r>
      <w:r w:rsidRPr="00676339">
        <w:rPr>
          <w:rtl/>
          <w:lang w:bidi="fa-IR"/>
        </w:rPr>
        <w:t>بل الجرباء</w:t>
      </w:r>
      <w:r>
        <w:rPr>
          <w:rtl/>
          <w:lang w:bidi="fa-IR"/>
        </w:rPr>
        <w:t>،</w:t>
      </w:r>
      <w:r w:rsidRPr="00676339">
        <w:rPr>
          <w:rtl/>
          <w:lang w:bidi="fa-IR"/>
        </w:rPr>
        <w:t xml:space="preserve"> والتصغير للتعظيم</w:t>
      </w:r>
      <w:r>
        <w:rPr>
          <w:rtl/>
          <w:lang w:bidi="fa-IR"/>
        </w:rPr>
        <w:t>،</w:t>
      </w:r>
      <w:r w:rsidRPr="00676339">
        <w:rPr>
          <w:rtl/>
          <w:lang w:bidi="fa-IR"/>
        </w:rPr>
        <w:t xml:space="preserve"> والعذق بفتح العين النخلة بجملها</w:t>
      </w:r>
      <w:r>
        <w:rPr>
          <w:rtl/>
          <w:lang w:bidi="fa-IR"/>
        </w:rPr>
        <w:t>،</w:t>
      </w:r>
      <w:r w:rsidRPr="00676339">
        <w:rPr>
          <w:rtl/>
          <w:lang w:bidi="fa-IR"/>
        </w:rPr>
        <w:t xml:space="preserve"> فاستعارة لما ذكرناه</w:t>
      </w:r>
      <w:r>
        <w:rPr>
          <w:rtl/>
          <w:lang w:bidi="fa-IR"/>
        </w:rPr>
        <w:t>،</w:t>
      </w:r>
      <w:r w:rsidRPr="00676339">
        <w:rPr>
          <w:rtl/>
          <w:lang w:bidi="fa-IR"/>
        </w:rPr>
        <w:t xml:space="preserve"> والمرجب بالجيم</w:t>
      </w:r>
      <w:r>
        <w:rPr>
          <w:rtl/>
          <w:lang w:bidi="fa-IR"/>
        </w:rPr>
        <w:t>،</w:t>
      </w:r>
      <w:r w:rsidRPr="00676339">
        <w:rPr>
          <w:rtl/>
          <w:lang w:bidi="fa-IR"/>
        </w:rPr>
        <w:t xml:space="preserve"> وغلط من قال بالحاء</w:t>
      </w:r>
      <w:r>
        <w:rPr>
          <w:rtl/>
          <w:lang w:bidi="fa-IR"/>
        </w:rPr>
        <w:t>،</w:t>
      </w:r>
      <w:r w:rsidRPr="00676339">
        <w:rPr>
          <w:rtl/>
          <w:lang w:bidi="fa-IR"/>
        </w:rPr>
        <w:t xml:space="preserve"> من قولهم</w:t>
      </w:r>
      <w:r>
        <w:rPr>
          <w:rtl/>
          <w:lang w:bidi="fa-IR"/>
        </w:rPr>
        <w:t>،</w:t>
      </w:r>
      <w:r w:rsidRPr="00676339">
        <w:rPr>
          <w:rtl/>
          <w:lang w:bidi="fa-IR"/>
        </w:rPr>
        <w:t xml:space="preserve"> نخلة وجبة</w:t>
      </w:r>
      <w:r>
        <w:rPr>
          <w:rtl/>
          <w:lang w:bidi="fa-IR"/>
        </w:rPr>
        <w:t>،</w:t>
      </w:r>
      <w:r w:rsidRPr="00676339">
        <w:rPr>
          <w:rtl/>
          <w:lang w:bidi="fa-IR"/>
        </w:rPr>
        <w:t xml:space="preserve"> وترجيبها ضم </w:t>
      </w:r>
      <w:r w:rsidR="001C3537">
        <w:rPr>
          <w:rFonts w:hint="cs"/>
          <w:rtl/>
          <w:lang w:bidi="fa-IR"/>
        </w:rPr>
        <w:t>ا</w:t>
      </w:r>
      <w:r w:rsidRPr="00676339">
        <w:rPr>
          <w:rtl/>
          <w:lang w:bidi="fa-IR"/>
        </w:rPr>
        <w:t xml:space="preserve">عذاقها الى سعفاتها وشدها بالخوض لئلا ينفضّها الريح او يصل </w:t>
      </w:r>
      <w:r w:rsidR="001C3537">
        <w:rPr>
          <w:rFonts w:hint="cs"/>
          <w:rtl/>
          <w:lang w:bidi="fa-IR"/>
        </w:rPr>
        <w:t>ا</w:t>
      </w:r>
      <w:r w:rsidRPr="00676339">
        <w:rPr>
          <w:rtl/>
          <w:lang w:bidi="fa-IR"/>
        </w:rPr>
        <w:t xml:space="preserve">ليها </w:t>
      </w:r>
      <w:r w:rsidR="001C3537">
        <w:rPr>
          <w:rFonts w:hint="cs"/>
          <w:rtl/>
          <w:lang w:bidi="fa-IR"/>
        </w:rPr>
        <w:t>ا</w:t>
      </w:r>
      <w:r w:rsidRPr="00676339">
        <w:rPr>
          <w:rtl/>
          <w:lang w:bidi="fa-IR"/>
        </w:rPr>
        <w:t>كل. منا امير ومنكم امير</w:t>
      </w:r>
      <w:r>
        <w:rPr>
          <w:rtl/>
          <w:lang w:bidi="fa-IR"/>
        </w:rPr>
        <w:t>،</w:t>
      </w:r>
      <w:r w:rsidRPr="00676339">
        <w:rPr>
          <w:rtl/>
          <w:lang w:bidi="fa-IR"/>
        </w:rPr>
        <w:t xml:space="preserve"> يا معشر قريش.</w:t>
      </w:r>
    </w:p>
    <w:p w:rsidR="007064AC" w:rsidRPr="00676339" w:rsidRDefault="007064AC" w:rsidP="007064AC">
      <w:pPr>
        <w:pStyle w:val="libNormal"/>
        <w:rPr>
          <w:rtl/>
          <w:lang w:bidi="fa-IR"/>
        </w:rPr>
      </w:pPr>
      <w:r w:rsidRPr="00676339">
        <w:rPr>
          <w:rtl/>
          <w:lang w:bidi="fa-IR"/>
        </w:rPr>
        <w:t>وكثر اللغط وارتفعت ال</w:t>
      </w:r>
      <w:r w:rsidR="001C3537">
        <w:rPr>
          <w:rFonts w:hint="cs"/>
          <w:rtl/>
          <w:lang w:bidi="fa-IR"/>
        </w:rPr>
        <w:t>ا</w:t>
      </w:r>
      <w:r w:rsidRPr="00676339">
        <w:rPr>
          <w:rtl/>
          <w:lang w:bidi="fa-IR"/>
        </w:rPr>
        <w:t>صوات حتى خشيت الاختلاف فقلت</w:t>
      </w:r>
      <w:r>
        <w:rPr>
          <w:rtl/>
          <w:lang w:bidi="fa-IR"/>
        </w:rPr>
        <w:t>:</w:t>
      </w:r>
      <w:r w:rsidRPr="00676339">
        <w:rPr>
          <w:rtl/>
          <w:lang w:bidi="fa-IR"/>
        </w:rPr>
        <w:t xml:space="preserve"> ابسط يدك يا ابا بكر</w:t>
      </w:r>
      <w:r>
        <w:rPr>
          <w:rtl/>
          <w:lang w:bidi="fa-IR"/>
        </w:rPr>
        <w:t>!</w:t>
      </w:r>
      <w:r w:rsidRPr="00676339">
        <w:rPr>
          <w:rtl/>
          <w:lang w:bidi="fa-IR"/>
        </w:rPr>
        <w:t xml:space="preserve"> فبسط يده فبايعته وبايعه المهاجرون ثمّ بايعه ال</w:t>
      </w:r>
      <w:r w:rsidR="001C3537">
        <w:rPr>
          <w:rFonts w:hint="cs"/>
          <w:rtl/>
          <w:lang w:bidi="fa-IR"/>
        </w:rPr>
        <w:t>ا</w:t>
      </w:r>
      <w:r w:rsidRPr="00676339">
        <w:rPr>
          <w:rtl/>
          <w:lang w:bidi="fa-IR"/>
        </w:rPr>
        <w:t>نصار. اما والله ما وجدنا فيما حضرنا امر</w:t>
      </w:r>
      <w:r w:rsidR="001C3537">
        <w:rPr>
          <w:rFonts w:hint="cs"/>
          <w:rtl/>
          <w:lang w:bidi="fa-IR"/>
        </w:rPr>
        <w:t>أ</w:t>
      </w:r>
      <w:r w:rsidRPr="00676339">
        <w:rPr>
          <w:rtl/>
          <w:lang w:bidi="fa-IR"/>
        </w:rPr>
        <w:t xml:space="preserve"> هو </w:t>
      </w:r>
      <w:r w:rsidR="001C3537">
        <w:rPr>
          <w:rFonts w:hint="cs"/>
          <w:rtl/>
          <w:lang w:bidi="fa-IR"/>
        </w:rPr>
        <w:t>ا</w:t>
      </w:r>
      <w:r w:rsidRPr="00676339">
        <w:rPr>
          <w:rtl/>
          <w:lang w:bidi="fa-IR"/>
        </w:rPr>
        <w:t xml:space="preserve">وفق من مبايعة </w:t>
      </w:r>
      <w:r w:rsidR="001C3537">
        <w:rPr>
          <w:rFonts w:hint="cs"/>
          <w:rtl/>
          <w:lang w:bidi="fa-IR"/>
        </w:rPr>
        <w:t>ا</w:t>
      </w:r>
      <w:r w:rsidRPr="00676339">
        <w:rPr>
          <w:rtl/>
          <w:lang w:bidi="fa-IR"/>
        </w:rPr>
        <w:t>بي بكر خشينا ان فارقنا القوم ولم تكن بيعة ان يحدثوا بعدنا بيعة فاما ان نبايعهم على ما لا نرضى واما ان نخالفهم فيكون فيه فساد »</w:t>
      </w:r>
      <w:r>
        <w:rPr>
          <w:rtl/>
          <w:lang w:bidi="fa-IR"/>
        </w:rPr>
        <w:t>.</w:t>
      </w:r>
    </w:p>
    <w:p w:rsidR="007064AC" w:rsidRPr="00676339" w:rsidRDefault="007064AC" w:rsidP="007064AC">
      <w:pPr>
        <w:pStyle w:val="libNormal"/>
        <w:rPr>
          <w:rtl/>
          <w:lang w:bidi="fa-IR"/>
        </w:rPr>
      </w:pPr>
      <w:r w:rsidRPr="00676339">
        <w:rPr>
          <w:rtl/>
          <w:lang w:bidi="fa-IR"/>
        </w:rPr>
        <w:t>وقال</w:t>
      </w:r>
      <w:r>
        <w:rPr>
          <w:rtl/>
          <w:lang w:bidi="fa-IR"/>
        </w:rPr>
        <w:t>:</w:t>
      </w:r>
      <w:r w:rsidRPr="00676339">
        <w:rPr>
          <w:rtl/>
          <w:lang w:bidi="fa-IR"/>
        </w:rPr>
        <w:t xml:space="preserve"> « ولا يقدح في حكاية ال</w:t>
      </w:r>
      <w:r w:rsidR="001C3537">
        <w:rPr>
          <w:rFonts w:hint="cs"/>
          <w:rtl/>
          <w:lang w:bidi="fa-IR"/>
        </w:rPr>
        <w:t>ا</w:t>
      </w:r>
      <w:r w:rsidRPr="00676339">
        <w:rPr>
          <w:rtl/>
          <w:lang w:bidi="fa-IR"/>
        </w:rPr>
        <w:t>جماع تأخر علي والزبير والعباس وطلحة مدة ل</w:t>
      </w:r>
      <w:r w:rsidR="001C3537">
        <w:rPr>
          <w:rFonts w:hint="cs"/>
          <w:rtl/>
          <w:lang w:bidi="fa-IR"/>
        </w:rPr>
        <w:t>ا</w:t>
      </w:r>
      <w:r w:rsidRPr="00676339">
        <w:rPr>
          <w:rtl/>
          <w:lang w:bidi="fa-IR"/>
        </w:rPr>
        <w:t>مور</w:t>
      </w:r>
      <w:r>
        <w:rPr>
          <w:rtl/>
          <w:lang w:bidi="fa-IR"/>
        </w:rPr>
        <w:t>،</w:t>
      </w:r>
      <w:r w:rsidRPr="00676339">
        <w:rPr>
          <w:rtl/>
          <w:lang w:bidi="fa-IR"/>
        </w:rPr>
        <w:t xml:space="preserve"> منها انهم رأوا ان ال</w:t>
      </w:r>
      <w:r w:rsidR="001C3537">
        <w:rPr>
          <w:rFonts w:hint="cs"/>
          <w:rtl/>
          <w:lang w:bidi="fa-IR"/>
        </w:rPr>
        <w:t>ا</w:t>
      </w:r>
      <w:r w:rsidRPr="00676339">
        <w:rPr>
          <w:rtl/>
          <w:lang w:bidi="fa-IR"/>
        </w:rPr>
        <w:t>مر تم بمن تيسّر حضوره حينئذ من اهل الحل والعقد</w:t>
      </w:r>
      <w:r>
        <w:rPr>
          <w:rtl/>
          <w:lang w:bidi="fa-IR"/>
        </w:rPr>
        <w:t>،</w:t>
      </w:r>
      <w:r w:rsidRPr="00676339">
        <w:rPr>
          <w:rtl/>
          <w:lang w:bidi="fa-IR"/>
        </w:rPr>
        <w:t xml:space="preserve"> ومنها انهم لما جاءوا وبايعوا اعتذروا كما مر عن ال</w:t>
      </w:r>
      <w:r w:rsidR="001C3537">
        <w:rPr>
          <w:rFonts w:hint="cs"/>
          <w:rtl/>
          <w:lang w:bidi="fa-IR"/>
        </w:rPr>
        <w:t>ا</w:t>
      </w:r>
      <w:r w:rsidRPr="00676339">
        <w:rPr>
          <w:rtl/>
          <w:lang w:bidi="fa-IR"/>
        </w:rPr>
        <w:t>ولين من طرق</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بأنهم </w:t>
      </w:r>
      <w:r w:rsidR="001C3537">
        <w:rPr>
          <w:rFonts w:hint="cs"/>
          <w:rtl/>
        </w:rPr>
        <w:t>ا</w:t>
      </w:r>
      <w:r w:rsidRPr="00676339">
        <w:rPr>
          <w:rtl/>
        </w:rPr>
        <w:t>خروا عن المشورة مع ان لهم فيها حقا</w:t>
      </w:r>
      <w:r w:rsidR="001C3537">
        <w:rPr>
          <w:rFonts w:hint="cs"/>
          <w:rtl/>
        </w:rPr>
        <w:t>ً</w:t>
      </w:r>
      <w:r w:rsidRPr="00676339">
        <w:rPr>
          <w:rtl/>
        </w:rPr>
        <w:t xml:space="preserve"> لا للقدح في خلافة الصديق</w:t>
      </w:r>
      <w:r>
        <w:rPr>
          <w:rtl/>
        </w:rPr>
        <w:t>،</w:t>
      </w:r>
      <w:r w:rsidRPr="00676339">
        <w:rPr>
          <w:rtl/>
        </w:rPr>
        <w:t xml:space="preserve"> هذا مع الاحتياج في هذا ال</w:t>
      </w:r>
      <w:r w:rsidR="001C3537">
        <w:rPr>
          <w:rFonts w:hint="cs"/>
          <w:rtl/>
        </w:rPr>
        <w:t>ا</w:t>
      </w:r>
      <w:r w:rsidRPr="00676339">
        <w:rPr>
          <w:rtl/>
        </w:rPr>
        <w:t>مر لخطره الى الشورى التامة</w:t>
      </w:r>
      <w:r>
        <w:rPr>
          <w:rtl/>
        </w:rPr>
        <w:t>،</w:t>
      </w:r>
      <w:r w:rsidRPr="00676339">
        <w:rPr>
          <w:rtl/>
        </w:rPr>
        <w:t xml:space="preserve"> ولهذا مر عن عمر بسند صحيح ان تلك البيعة كانت فلتة ولكن وقى الله شرها</w:t>
      </w:r>
      <w:r>
        <w:rPr>
          <w:rtl/>
        </w:rPr>
        <w:t>!</w:t>
      </w:r>
      <w:r w:rsidRPr="00676339">
        <w:rPr>
          <w:rtl/>
        </w:rPr>
        <w:t xml:space="preserve"> »</w:t>
      </w:r>
      <w:r>
        <w:rPr>
          <w:rtl/>
        </w:rPr>
        <w:t>.</w:t>
      </w:r>
    </w:p>
    <w:p w:rsidR="000B53A2" w:rsidRDefault="007064AC" w:rsidP="007064AC">
      <w:pPr>
        <w:pStyle w:val="libNormal"/>
        <w:rPr>
          <w:rtl/>
        </w:rPr>
      </w:pPr>
      <w:r w:rsidRPr="00AA3501">
        <w:rPr>
          <w:rStyle w:val="libBold2Char"/>
          <w:rtl/>
        </w:rPr>
        <w:t>السابع</w:t>
      </w:r>
      <w:r>
        <w:rPr>
          <w:rStyle w:val="libBold2Char"/>
          <w:rtl/>
        </w:rPr>
        <w:t>:</w:t>
      </w:r>
      <w:r w:rsidRPr="00AA3501">
        <w:rPr>
          <w:rStyle w:val="libBold2Char"/>
          <w:rtl/>
        </w:rPr>
        <w:t xml:space="preserve"> </w:t>
      </w:r>
      <w:r w:rsidRPr="00676339">
        <w:rPr>
          <w:rtl/>
          <w:lang w:bidi="fa-IR"/>
        </w:rPr>
        <w:t xml:space="preserve">لقد كان امير المؤمنين </w:t>
      </w:r>
      <w:r w:rsidRPr="0099437C">
        <w:rPr>
          <w:rStyle w:val="libAlaemChar"/>
          <w:rtl/>
        </w:rPr>
        <w:t>عليه‌السلام</w:t>
      </w:r>
      <w:r w:rsidRPr="00676339">
        <w:rPr>
          <w:rtl/>
          <w:lang w:bidi="fa-IR"/>
        </w:rPr>
        <w:t xml:space="preserve"> يرى بطلان خلافة </w:t>
      </w:r>
      <w:r w:rsidR="001C3537">
        <w:rPr>
          <w:rFonts w:hint="cs"/>
          <w:rtl/>
          <w:lang w:bidi="fa-IR"/>
        </w:rPr>
        <w:t>ا</w:t>
      </w:r>
      <w:r w:rsidRPr="00676339">
        <w:rPr>
          <w:rtl/>
          <w:lang w:bidi="fa-IR"/>
        </w:rPr>
        <w:t>بي بكر ل</w:t>
      </w:r>
      <w:r w:rsidR="001C3537">
        <w:rPr>
          <w:rFonts w:hint="cs"/>
          <w:rtl/>
          <w:lang w:bidi="fa-IR"/>
        </w:rPr>
        <w:t>ا</w:t>
      </w:r>
      <w:r w:rsidRPr="00676339">
        <w:rPr>
          <w:rtl/>
          <w:lang w:bidi="fa-IR"/>
        </w:rPr>
        <w:t>نها كانت من غير مشورة من المسلمين</w:t>
      </w:r>
      <w:r>
        <w:rPr>
          <w:rtl/>
          <w:lang w:bidi="fa-IR"/>
        </w:rPr>
        <w:t>،</w:t>
      </w:r>
      <w:r w:rsidRPr="00676339">
        <w:rPr>
          <w:rtl/>
          <w:lang w:bidi="fa-IR"/>
        </w:rPr>
        <w:t xml:space="preserve"> ويشهد بما ذكرن</w:t>
      </w:r>
      <w:r>
        <w:rPr>
          <w:rtl/>
          <w:lang w:bidi="fa-IR"/>
        </w:rPr>
        <w:t xml:space="preserve">ا </w:t>
      </w:r>
      <w:r w:rsidRPr="00676339">
        <w:rPr>
          <w:rtl/>
        </w:rPr>
        <w:t xml:space="preserve">ما رواه الشريف الرضي </w:t>
      </w:r>
      <w:r w:rsidRPr="0099437C">
        <w:rPr>
          <w:rStyle w:val="libAlaemChar"/>
          <w:rtl/>
        </w:rPr>
        <w:t>رحمه‌الله</w:t>
      </w:r>
      <w:r w:rsidRPr="00676339">
        <w:rPr>
          <w:rtl/>
        </w:rPr>
        <w:t xml:space="preserve"> في ( نهج البلاغة ) حيث قال</w:t>
      </w:r>
      <w:r>
        <w:rPr>
          <w:rtl/>
        </w:rPr>
        <w:t>:</w:t>
      </w:r>
    </w:p>
    <w:p w:rsidR="007064AC" w:rsidRPr="00E54D83" w:rsidRDefault="007064AC" w:rsidP="007064AC">
      <w:pPr>
        <w:pStyle w:val="libNormal"/>
        <w:rPr>
          <w:rtl/>
        </w:rPr>
      </w:pPr>
      <w:r>
        <w:rPr>
          <w:rtl/>
          <w:lang w:bidi="fa-IR"/>
        </w:rPr>
        <w:t>«</w:t>
      </w:r>
      <w:r w:rsidRPr="00676339">
        <w:rPr>
          <w:rtl/>
        </w:rPr>
        <w:t xml:space="preserve"> وقال </w:t>
      </w:r>
      <w:r w:rsidRPr="0099437C">
        <w:rPr>
          <w:rStyle w:val="libAlaemChar"/>
          <w:rtl/>
        </w:rPr>
        <w:t>عليه‌السلام</w:t>
      </w:r>
      <w:r>
        <w:rPr>
          <w:rtl/>
        </w:rPr>
        <w:t>: وا عجبا</w:t>
      </w:r>
      <w:r w:rsidR="001C3537">
        <w:rPr>
          <w:rFonts w:hint="cs"/>
          <w:rtl/>
        </w:rPr>
        <w:t>ً</w:t>
      </w:r>
      <w:r>
        <w:rPr>
          <w:rtl/>
        </w:rPr>
        <w:t xml:space="preserve"> </w:t>
      </w:r>
      <w:r w:rsidR="001C3537">
        <w:rPr>
          <w:rFonts w:hint="cs"/>
          <w:rtl/>
        </w:rPr>
        <w:t>ا</w:t>
      </w:r>
      <w:r w:rsidRPr="00C419DA">
        <w:rPr>
          <w:rtl/>
        </w:rPr>
        <w:t>تكون الخلافة بالصحابة ولا تكون بالصحابة والقرابة.</w:t>
      </w:r>
    </w:p>
    <w:p w:rsidR="007064AC" w:rsidRDefault="007064AC" w:rsidP="007064AC">
      <w:pPr>
        <w:pStyle w:val="libNormal"/>
        <w:rPr>
          <w:rtl/>
        </w:rPr>
      </w:pPr>
      <w:r>
        <w:rPr>
          <w:rtl/>
        </w:rPr>
        <w:t>و</w:t>
      </w:r>
      <w:r w:rsidRPr="00676339">
        <w:rPr>
          <w:rtl/>
        </w:rPr>
        <w:t>روي له شعر في هذا المعنى</w:t>
      </w:r>
      <w:r>
        <w:rPr>
          <w:rtl/>
        </w:rPr>
        <w:t>:</w:t>
      </w:r>
      <w:r w:rsidRPr="00676339">
        <w:rPr>
          <w:rtl/>
        </w:rPr>
        <w:t xml:space="preserve"> </w:t>
      </w:r>
    </w:p>
    <w:tbl>
      <w:tblPr>
        <w:tblStyle w:val="TableGrid"/>
        <w:bidiVisual/>
        <w:tblW w:w="4562" w:type="pct"/>
        <w:tblInd w:w="384" w:type="dxa"/>
        <w:tblLook w:val="01E0" w:firstRow="1" w:lastRow="1" w:firstColumn="1" w:lastColumn="1" w:noHBand="0" w:noVBand="0"/>
      </w:tblPr>
      <w:tblGrid>
        <w:gridCol w:w="3441"/>
        <w:gridCol w:w="270"/>
        <w:gridCol w:w="3402"/>
      </w:tblGrid>
      <w:tr w:rsidR="001C3537" w:rsidTr="008449A2">
        <w:trPr>
          <w:trHeight w:val="350"/>
        </w:trPr>
        <w:tc>
          <w:tcPr>
            <w:tcW w:w="3920" w:type="dxa"/>
            <w:shd w:val="clear" w:color="auto" w:fill="auto"/>
          </w:tcPr>
          <w:p w:rsidR="001C3537" w:rsidRDefault="001C3537" w:rsidP="008449A2">
            <w:pPr>
              <w:pStyle w:val="libPoem"/>
            </w:pPr>
            <w:r w:rsidRPr="00676339">
              <w:rPr>
                <w:rtl/>
                <w:lang w:bidi="fa-IR"/>
              </w:rPr>
              <w:t>فان كنت بالشورى ملكت أمورهم</w:t>
            </w:r>
            <w:r w:rsidRPr="00725071">
              <w:rPr>
                <w:rStyle w:val="libPoemTiniChar0"/>
                <w:rtl/>
              </w:rPr>
              <w:br/>
              <w:t> </w:t>
            </w:r>
          </w:p>
        </w:tc>
        <w:tc>
          <w:tcPr>
            <w:tcW w:w="279" w:type="dxa"/>
            <w:shd w:val="clear" w:color="auto" w:fill="auto"/>
          </w:tcPr>
          <w:p w:rsidR="001C3537" w:rsidRDefault="001C3537" w:rsidP="008449A2">
            <w:pPr>
              <w:pStyle w:val="libPoem"/>
              <w:rPr>
                <w:rtl/>
              </w:rPr>
            </w:pPr>
          </w:p>
        </w:tc>
        <w:tc>
          <w:tcPr>
            <w:tcW w:w="3881" w:type="dxa"/>
            <w:shd w:val="clear" w:color="auto" w:fill="auto"/>
          </w:tcPr>
          <w:p w:rsidR="001C3537" w:rsidRDefault="001C3537" w:rsidP="008449A2">
            <w:pPr>
              <w:pStyle w:val="libPoem"/>
            </w:pPr>
            <w:r w:rsidRPr="00676339">
              <w:rPr>
                <w:rtl/>
                <w:lang w:bidi="fa-IR"/>
              </w:rPr>
              <w:t>فكيف بهذا والمشيرون غيّب</w:t>
            </w:r>
            <w:r w:rsidRPr="00725071">
              <w:rPr>
                <w:rStyle w:val="libPoemTiniChar0"/>
                <w:rtl/>
              </w:rPr>
              <w:br/>
              <w:t> </w:t>
            </w:r>
          </w:p>
        </w:tc>
      </w:tr>
      <w:tr w:rsidR="001C3537" w:rsidTr="008449A2">
        <w:trPr>
          <w:trHeight w:val="350"/>
        </w:trPr>
        <w:tc>
          <w:tcPr>
            <w:tcW w:w="3920" w:type="dxa"/>
          </w:tcPr>
          <w:p w:rsidR="001C3537" w:rsidRDefault="001C3537" w:rsidP="008449A2">
            <w:pPr>
              <w:pStyle w:val="libPoem"/>
            </w:pPr>
            <w:r>
              <w:rPr>
                <w:rtl/>
                <w:lang w:bidi="fa-IR"/>
              </w:rPr>
              <w:t>و</w:t>
            </w:r>
            <w:r w:rsidRPr="00676339">
              <w:rPr>
                <w:rtl/>
                <w:lang w:bidi="fa-IR"/>
              </w:rPr>
              <w:t>ان كنت بالقربى حججت خصيمهم</w:t>
            </w:r>
            <w:r w:rsidRPr="00725071">
              <w:rPr>
                <w:rStyle w:val="libPoemTiniChar0"/>
                <w:rtl/>
              </w:rPr>
              <w:br/>
              <w:t> </w:t>
            </w:r>
          </w:p>
        </w:tc>
        <w:tc>
          <w:tcPr>
            <w:tcW w:w="279" w:type="dxa"/>
          </w:tcPr>
          <w:p w:rsidR="001C3537" w:rsidRDefault="001C3537" w:rsidP="008449A2">
            <w:pPr>
              <w:pStyle w:val="libPoem"/>
              <w:rPr>
                <w:rtl/>
              </w:rPr>
            </w:pPr>
          </w:p>
        </w:tc>
        <w:tc>
          <w:tcPr>
            <w:tcW w:w="3881" w:type="dxa"/>
          </w:tcPr>
          <w:p w:rsidR="001C3537" w:rsidRDefault="001C3537" w:rsidP="008449A2">
            <w:pPr>
              <w:pStyle w:val="libPoem"/>
            </w:pPr>
            <w:r w:rsidRPr="00676339">
              <w:rPr>
                <w:rtl/>
                <w:lang w:bidi="fa-IR"/>
              </w:rPr>
              <w:t>فغيرك اولى بالنبي أقرب »</w:t>
            </w:r>
            <w:r>
              <w:rPr>
                <w:rtl/>
                <w:lang w:bidi="fa-IR"/>
              </w:rPr>
              <w:t>.</w:t>
            </w:r>
            <w:r w:rsidRPr="00725071">
              <w:rPr>
                <w:rStyle w:val="libPoemTiniChar0"/>
                <w:rtl/>
              </w:rPr>
              <w:br/>
              <w:t> </w:t>
            </w:r>
          </w:p>
        </w:tc>
      </w:tr>
    </w:tbl>
    <w:p w:rsidR="000B53A2" w:rsidRDefault="007064AC" w:rsidP="007064AC">
      <w:pPr>
        <w:pStyle w:val="libNormal"/>
        <w:rPr>
          <w:rtl/>
        </w:rPr>
      </w:pPr>
      <w:r w:rsidRPr="00676339">
        <w:rPr>
          <w:rtl/>
          <w:lang w:bidi="fa-IR"/>
        </w:rPr>
        <w:t xml:space="preserve">قال ابن </w:t>
      </w:r>
      <w:r w:rsidR="007A04D4">
        <w:rPr>
          <w:rFonts w:hint="cs"/>
          <w:rtl/>
          <w:lang w:bidi="fa-IR"/>
        </w:rPr>
        <w:t>ا</w:t>
      </w:r>
      <w:r w:rsidRPr="00676339">
        <w:rPr>
          <w:rtl/>
          <w:lang w:bidi="fa-IR"/>
        </w:rPr>
        <w:t>بي الحديد</w:t>
      </w:r>
      <w:r>
        <w:rPr>
          <w:rtl/>
          <w:lang w:bidi="fa-IR"/>
        </w:rPr>
        <w:t>:</w:t>
      </w:r>
      <w:r w:rsidRPr="00676339">
        <w:rPr>
          <w:rtl/>
          <w:lang w:bidi="fa-IR"/>
        </w:rPr>
        <w:t xml:space="preserve"> « حديثه </w:t>
      </w:r>
      <w:r w:rsidRPr="0099437C">
        <w:rPr>
          <w:rStyle w:val="libAlaemChar"/>
          <w:rtl/>
        </w:rPr>
        <w:t>عليه‌السلام</w:t>
      </w:r>
      <w:r w:rsidRPr="00676339">
        <w:rPr>
          <w:rtl/>
          <w:lang w:bidi="fa-IR"/>
        </w:rPr>
        <w:t xml:space="preserve"> في النثر والنظم المذكورين مع </w:t>
      </w:r>
      <w:r w:rsidR="007A04D4">
        <w:rPr>
          <w:rFonts w:hint="cs"/>
          <w:rtl/>
          <w:lang w:bidi="fa-IR"/>
        </w:rPr>
        <w:t>ا</w:t>
      </w:r>
      <w:r w:rsidRPr="00676339">
        <w:rPr>
          <w:rtl/>
          <w:lang w:bidi="fa-IR"/>
        </w:rPr>
        <w:t>بي بكر وعمر</w:t>
      </w:r>
      <w:r>
        <w:rPr>
          <w:rtl/>
          <w:lang w:bidi="fa-IR"/>
        </w:rPr>
        <w:t>،</w:t>
      </w:r>
      <w:r w:rsidRPr="00676339">
        <w:rPr>
          <w:rtl/>
          <w:lang w:bidi="fa-IR"/>
        </w:rPr>
        <w:t xml:space="preserve"> اما النثر ف</w:t>
      </w:r>
      <w:r w:rsidR="007A04D4">
        <w:rPr>
          <w:rFonts w:hint="cs"/>
          <w:rtl/>
          <w:lang w:bidi="fa-IR"/>
        </w:rPr>
        <w:t>ا</w:t>
      </w:r>
      <w:r w:rsidRPr="00676339">
        <w:rPr>
          <w:rtl/>
          <w:lang w:bidi="fa-IR"/>
        </w:rPr>
        <w:t>لى عمر توجيهه لان ابا بكر لما قال لعمر</w:t>
      </w:r>
      <w:r>
        <w:rPr>
          <w:rtl/>
          <w:lang w:bidi="fa-IR"/>
        </w:rPr>
        <w:t>:</w:t>
      </w:r>
      <w:r w:rsidRPr="00676339">
        <w:rPr>
          <w:rtl/>
          <w:lang w:bidi="fa-IR"/>
        </w:rPr>
        <w:t xml:space="preserve"> امدد يدك</w:t>
      </w:r>
      <w:r>
        <w:rPr>
          <w:rtl/>
          <w:lang w:bidi="fa-IR"/>
        </w:rPr>
        <w:t>،</w:t>
      </w:r>
      <w:r w:rsidRPr="00676339">
        <w:rPr>
          <w:rtl/>
          <w:lang w:bidi="fa-IR"/>
        </w:rPr>
        <w:t xml:space="preserve"> قال له عمر </w:t>
      </w:r>
      <w:r w:rsidR="007A04D4">
        <w:rPr>
          <w:rFonts w:hint="cs"/>
          <w:rtl/>
          <w:lang w:bidi="fa-IR"/>
        </w:rPr>
        <w:t>ا</w:t>
      </w:r>
      <w:r w:rsidRPr="00676339">
        <w:rPr>
          <w:rtl/>
          <w:lang w:bidi="fa-IR"/>
        </w:rPr>
        <w:t xml:space="preserve">نت صاحب رسول الله </w:t>
      </w:r>
      <w:r w:rsidR="00DE62C5" w:rsidRPr="00DE62C5">
        <w:rPr>
          <w:rStyle w:val="libAlaemChar"/>
          <w:rtl/>
        </w:rPr>
        <w:t>صلى‌الله‌عليه‌وآله‌وسلم</w:t>
      </w:r>
      <w:r w:rsidRPr="00676339">
        <w:rPr>
          <w:rtl/>
          <w:lang w:bidi="fa-IR"/>
        </w:rPr>
        <w:t xml:space="preserve"> في المواطن كلها</w:t>
      </w:r>
      <w:r>
        <w:rPr>
          <w:rtl/>
          <w:lang w:bidi="fa-IR"/>
        </w:rPr>
        <w:t>،</w:t>
      </w:r>
      <w:r w:rsidRPr="00676339">
        <w:rPr>
          <w:rtl/>
          <w:lang w:bidi="fa-IR"/>
        </w:rPr>
        <w:t xml:space="preserve"> شدتها ورخائها فامدد </w:t>
      </w:r>
      <w:r w:rsidR="007A04D4">
        <w:rPr>
          <w:rFonts w:hint="cs"/>
          <w:rtl/>
          <w:lang w:bidi="fa-IR"/>
        </w:rPr>
        <w:t>ا</w:t>
      </w:r>
      <w:r w:rsidRPr="00676339">
        <w:rPr>
          <w:rtl/>
          <w:lang w:bidi="fa-IR"/>
        </w:rPr>
        <w:t>نت يدك.</w:t>
      </w:r>
      <w:r>
        <w:rPr>
          <w:rFonts w:hint="cs"/>
          <w:rtl/>
          <w:lang w:bidi="fa-IR"/>
        </w:rPr>
        <w:t xml:space="preserve"> </w:t>
      </w:r>
      <w:r w:rsidRPr="00676339">
        <w:rPr>
          <w:rtl/>
        </w:rPr>
        <w:t xml:space="preserve">فقال علي </w:t>
      </w:r>
      <w:r w:rsidRPr="0099437C">
        <w:rPr>
          <w:rStyle w:val="libAlaemChar"/>
          <w:rtl/>
        </w:rPr>
        <w:t>عليه‌السلام</w:t>
      </w:r>
      <w:r>
        <w:rPr>
          <w:rtl/>
        </w:rPr>
        <w:t xml:space="preserve">: </w:t>
      </w:r>
      <w:r w:rsidR="007A04D4">
        <w:rPr>
          <w:rFonts w:hint="cs"/>
          <w:rtl/>
        </w:rPr>
        <w:t>ا</w:t>
      </w:r>
      <w:r w:rsidRPr="00C419DA">
        <w:rPr>
          <w:rtl/>
        </w:rPr>
        <w:t>ذا احتججت لاستحقاقه ال</w:t>
      </w:r>
      <w:r w:rsidR="007A04D4">
        <w:rPr>
          <w:rFonts w:hint="cs"/>
          <w:rtl/>
        </w:rPr>
        <w:t>ا</w:t>
      </w:r>
      <w:r w:rsidRPr="00EE773E">
        <w:rPr>
          <w:rtl/>
        </w:rPr>
        <w:t xml:space="preserve">مر بصحبته </w:t>
      </w:r>
      <w:r w:rsidR="007A04D4">
        <w:rPr>
          <w:rFonts w:hint="cs"/>
          <w:rtl/>
        </w:rPr>
        <w:t>ا</w:t>
      </w:r>
      <w:r w:rsidRPr="00EE773E">
        <w:rPr>
          <w:rtl/>
        </w:rPr>
        <w:t>ياه في المواطن [ كلها ] فهلا سلمت ال</w:t>
      </w:r>
      <w:r w:rsidR="007A04D4">
        <w:rPr>
          <w:rFonts w:hint="cs"/>
          <w:rtl/>
        </w:rPr>
        <w:t>ا</w:t>
      </w:r>
      <w:r w:rsidRPr="00EE773E">
        <w:rPr>
          <w:rtl/>
        </w:rPr>
        <w:t>مر الى من قد شركه في ذلك وزاد عليه بالقرابة</w:t>
      </w:r>
      <w:r>
        <w:rPr>
          <w:rtl/>
        </w:rPr>
        <w:t>؟!</w:t>
      </w:r>
    </w:p>
    <w:p w:rsidR="007064AC" w:rsidRPr="00676339" w:rsidRDefault="007064AC" w:rsidP="007064AC">
      <w:pPr>
        <w:pStyle w:val="libNormal"/>
        <w:rPr>
          <w:rtl/>
          <w:lang w:bidi="fa-IR"/>
        </w:rPr>
      </w:pPr>
      <w:r w:rsidRPr="00676339">
        <w:rPr>
          <w:rtl/>
          <w:lang w:bidi="fa-IR"/>
        </w:rPr>
        <w:t xml:space="preserve">وأما النظم فموجه الى </w:t>
      </w:r>
      <w:r w:rsidR="007A04D4">
        <w:rPr>
          <w:rFonts w:hint="cs"/>
          <w:rtl/>
          <w:lang w:bidi="fa-IR"/>
        </w:rPr>
        <w:t>ا</w:t>
      </w:r>
      <w:r w:rsidRPr="00676339">
        <w:rPr>
          <w:rtl/>
          <w:lang w:bidi="fa-IR"/>
        </w:rPr>
        <w:t>بي بكر</w:t>
      </w:r>
      <w:r>
        <w:rPr>
          <w:rtl/>
          <w:lang w:bidi="fa-IR"/>
        </w:rPr>
        <w:t>،</w:t>
      </w:r>
      <w:r w:rsidRPr="00676339">
        <w:rPr>
          <w:rtl/>
          <w:lang w:bidi="fa-IR"/>
        </w:rPr>
        <w:t xml:space="preserve"> لان ابا بكر حاج ال</w:t>
      </w:r>
      <w:r w:rsidR="007A04D4">
        <w:rPr>
          <w:rFonts w:hint="cs"/>
          <w:rtl/>
          <w:lang w:bidi="fa-IR"/>
        </w:rPr>
        <w:t>ا</w:t>
      </w:r>
      <w:r w:rsidRPr="00676339">
        <w:rPr>
          <w:rtl/>
          <w:lang w:bidi="fa-IR"/>
        </w:rPr>
        <w:t xml:space="preserve">نصار في السقيفة فقال نحن عشيرة [ عترة] رسول الله </w:t>
      </w:r>
      <w:r w:rsidR="00DE62C5" w:rsidRPr="00DE62C5">
        <w:rPr>
          <w:rStyle w:val="libAlaemChar"/>
          <w:rtl/>
        </w:rPr>
        <w:t>صلى‌الله‌عليه‌وآله‌وسلم</w:t>
      </w:r>
      <w:r w:rsidRPr="00676339">
        <w:rPr>
          <w:rtl/>
          <w:lang w:bidi="fa-IR"/>
        </w:rPr>
        <w:t xml:space="preserve"> وبيضته التي تفقأت عنه</w:t>
      </w:r>
      <w:r>
        <w:rPr>
          <w:rtl/>
          <w:lang w:bidi="fa-IR"/>
        </w:rPr>
        <w:t>،</w:t>
      </w:r>
      <w:r w:rsidRPr="00676339">
        <w:rPr>
          <w:rtl/>
          <w:lang w:bidi="fa-IR"/>
        </w:rPr>
        <w:t xml:space="preserve"> فلمّا بويع احتج على الناس ببيعته [ بالبيعة ] وانها صدرت عن اهل الحل والعقد</w:t>
      </w:r>
      <w:r>
        <w:rPr>
          <w:rtl/>
          <w:lang w:bidi="fa-IR"/>
        </w:rPr>
        <w:t xml:space="preserve">، </w:t>
      </w:r>
      <w:r w:rsidRPr="00676339">
        <w:rPr>
          <w:rtl/>
        </w:rPr>
        <w:t xml:space="preserve">فقال علي </w:t>
      </w:r>
      <w:r w:rsidRPr="0099437C">
        <w:rPr>
          <w:rStyle w:val="libAlaemChar"/>
          <w:rtl/>
        </w:rPr>
        <w:t>عليه‌السلام</w:t>
      </w:r>
      <w:r>
        <w:rPr>
          <w:rtl/>
        </w:rPr>
        <w:t xml:space="preserve">: </w:t>
      </w:r>
      <w:r w:rsidRPr="00C419DA">
        <w:rPr>
          <w:rtl/>
        </w:rPr>
        <w:t>امّا احتجاجك على ال</w:t>
      </w:r>
      <w:r w:rsidR="007A04D4">
        <w:rPr>
          <w:rFonts w:hint="cs"/>
          <w:rtl/>
        </w:rPr>
        <w:t>ا</w:t>
      </w:r>
      <w:r w:rsidRPr="00C419DA">
        <w:rPr>
          <w:rtl/>
        </w:rPr>
        <w:t xml:space="preserve">نصار بأنك من بيضة رسول الله </w:t>
      </w:r>
      <w:r w:rsidR="00DE62C5" w:rsidRPr="00DE62C5">
        <w:rPr>
          <w:rStyle w:val="libAlaemChar"/>
          <w:rtl/>
        </w:rPr>
        <w:t>صلى‌الله‌عليه‌وآله‌وسلم</w:t>
      </w:r>
      <w:r w:rsidRPr="00C419DA">
        <w:rPr>
          <w:rtl/>
        </w:rPr>
        <w:t xml:space="preserve"> ومن قومه فغيرك اقرب نسبا</w:t>
      </w:r>
      <w:r w:rsidR="007A04D4">
        <w:rPr>
          <w:rFonts w:hint="cs"/>
          <w:rtl/>
        </w:rPr>
        <w:t>ً</w:t>
      </w:r>
      <w:r w:rsidRPr="00C419DA">
        <w:rPr>
          <w:rtl/>
        </w:rPr>
        <w:t xml:space="preserve"> منك اليه</w:t>
      </w:r>
      <w:r>
        <w:rPr>
          <w:rtl/>
        </w:rPr>
        <w:t>،</w:t>
      </w:r>
      <w:r w:rsidRPr="00C419DA">
        <w:rPr>
          <w:rtl/>
        </w:rPr>
        <w:t xml:space="preserve"> وامّا احتجاجك بالاختيار ورضا الجماعة بك فقد كان قوم من جملة الصحابة</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 xml:space="preserve">غائبين لم يحضروا العقد فكيف يثبت » </w:t>
      </w:r>
      <w:r w:rsidRPr="00AA3501">
        <w:rPr>
          <w:rStyle w:val="libFootnotenumChar"/>
          <w:rtl/>
        </w:rPr>
        <w:t>(1)</w:t>
      </w:r>
      <w:r>
        <w:rPr>
          <w:rtl/>
        </w:rPr>
        <w:t>.</w:t>
      </w:r>
    </w:p>
    <w:p w:rsidR="007064AC" w:rsidRPr="00E54D83" w:rsidRDefault="007064AC" w:rsidP="007064AC">
      <w:pPr>
        <w:pStyle w:val="libNormal"/>
        <w:rPr>
          <w:rtl/>
        </w:rPr>
      </w:pPr>
      <w:r w:rsidRPr="00AA3501">
        <w:rPr>
          <w:rStyle w:val="libBold2Char"/>
          <w:rtl/>
        </w:rPr>
        <w:t>الثامن</w:t>
      </w:r>
      <w:r>
        <w:rPr>
          <w:rStyle w:val="libBold2Char"/>
          <w:rtl/>
        </w:rPr>
        <w:t>:</w:t>
      </w:r>
      <w:r w:rsidRPr="00AA3501">
        <w:rPr>
          <w:rStyle w:val="libBold2Char"/>
          <w:rtl/>
        </w:rPr>
        <w:t xml:space="preserve"> </w:t>
      </w:r>
      <w:r w:rsidRPr="00676339">
        <w:rPr>
          <w:rtl/>
          <w:lang w:bidi="fa-IR"/>
        </w:rPr>
        <w:t>لقد استخلف ابو بكر عمر غير مشورة من المسلمين</w:t>
      </w:r>
      <w:r>
        <w:rPr>
          <w:rtl/>
          <w:lang w:bidi="fa-IR"/>
        </w:rPr>
        <w:t>،</w:t>
      </w:r>
      <w:r w:rsidRPr="00676339">
        <w:rPr>
          <w:rtl/>
          <w:lang w:bidi="fa-IR"/>
        </w:rPr>
        <w:t xml:space="preserve"> بل لقد أمره عليهم بالرغم منهم</w:t>
      </w:r>
      <w:r>
        <w:rPr>
          <w:rtl/>
          <w:lang w:bidi="fa-IR"/>
        </w:rPr>
        <w:t>،</w:t>
      </w:r>
      <w:r w:rsidRPr="00676339">
        <w:rPr>
          <w:rtl/>
          <w:lang w:bidi="fa-IR"/>
        </w:rPr>
        <w:t xml:space="preserve"> وتلك كتبهم تنطق بذلك</w:t>
      </w:r>
      <w:r>
        <w:rPr>
          <w:rtl/>
          <w:lang w:bidi="fa-IR"/>
        </w:rPr>
        <w:t>،</w:t>
      </w:r>
      <w:r w:rsidRPr="00676339">
        <w:rPr>
          <w:rtl/>
          <w:lang w:bidi="fa-IR"/>
        </w:rPr>
        <w:t xml:space="preserve"> فقد روى القاضي أبو يوسف ب</w:t>
      </w:r>
      <w:r w:rsidR="007A04D4">
        <w:rPr>
          <w:rFonts w:hint="cs"/>
          <w:rtl/>
          <w:lang w:bidi="fa-IR"/>
        </w:rPr>
        <w:t>ا</w:t>
      </w:r>
      <w:r w:rsidRPr="00676339">
        <w:rPr>
          <w:rtl/>
          <w:lang w:bidi="fa-IR"/>
        </w:rPr>
        <w:t>سناده قال</w:t>
      </w:r>
      <w:r>
        <w:rPr>
          <w:rtl/>
          <w:lang w:bidi="fa-IR"/>
        </w:rPr>
        <w:t>:</w:t>
      </w:r>
      <w:r w:rsidRPr="00676339">
        <w:rPr>
          <w:rtl/>
          <w:lang w:bidi="fa-IR"/>
        </w:rPr>
        <w:t xml:space="preserve"> « لما حضرت الوفاة أبا بكر </w:t>
      </w:r>
      <w:r w:rsidRPr="0099437C">
        <w:rPr>
          <w:rStyle w:val="libAlaemChar"/>
          <w:rtl/>
        </w:rPr>
        <w:t>رضي‌الله‌عنه</w:t>
      </w:r>
      <w:r w:rsidRPr="00676339">
        <w:rPr>
          <w:rtl/>
          <w:lang w:bidi="fa-IR"/>
        </w:rPr>
        <w:t xml:space="preserve"> </w:t>
      </w:r>
      <w:r w:rsidR="007A04D4">
        <w:rPr>
          <w:rFonts w:hint="cs"/>
          <w:rtl/>
          <w:lang w:bidi="fa-IR"/>
        </w:rPr>
        <w:t>ا</w:t>
      </w:r>
      <w:r w:rsidRPr="00676339">
        <w:rPr>
          <w:rtl/>
          <w:lang w:bidi="fa-IR"/>
        </w:rPr>
        <w:t>رسل ا</w:t>
      </w:r>
      <w:r>
        <w:rPr>
          <w:rtl/>
          <w:lang w:bidi="fa-IR"/>
        </w:rPr>
        <w:t>لى عمر يستخلفه، فقال الناس: أ</w:t>
      </w:r>
      <w:r w:rsidRPr="00676339">
        <w:rPr>
          <w:rtl/>
          <w:lang w:bidi="fa-IR"/>
        </w:rPr>
        <w:t>تستخلف علينا فظا</w:t>
      </w:r>
      <w:r w:rsidR="007A04D4">
        <w:rPr>
          <w:rFonts w:hint="cs"/>
          <w:rtl/>
          <w:lang w:bidi="fa-IR"/>
        </w:rPr>
        <w:t>ً</w:t>
      </w:r>
      <w:r w:rsidRPr="00676339">
        <w:rPr>
          <w:rtl/>
          <w:lang w:bidi="fa-IR"/>
        </w:rPr>
        <w:t xml:space="preserve"> غليظا</w:t>
      </w:r>
      <w:r w:rsidR="007A04D4">
        <w:rPr>
          <w:rFonts w:hint="cs"/>
          <w:rtl/>
          <w:lang w:bidi="fa-IR"/>
        </w:rPr>
        <w:t>ً</w:t>
      </w:r>
      <w:r w:rsidRPr="00676339">
        <w:rPr>
          <w:rtl/>
          <w:lang w:bidi="fa-IR"/>
        </w:rPr>
        <w:t xml:space="preserve"> لو قد ملكنا كان أفظ وأغلظ</w:t>
      </w:r>
      <w:r>
        <w:rPr>
          <w:rtl/>
          <w:lang w:bidi="fa-IR"/>
        </w:rPr>
        <w:t>؟</w:t>
      </w:r>
      <w:r w:rsidRPr="00676339">
        <w:rPr>
          <w:rtl/>
          <w:lang w:bidi="fa-IR"/>
        </w:rPr>
        <w:t xml:space="preserve"> فماذا تقول لربك </w:t>
      </w:r>
      <w:r w:rsidR="007A04D4">
        <w:rPr>
          <w:rFonts w:hint="cs"/>
          <w:rtl/>
          <w:lang w:bidi="fa-IR"/>
        </w:rPr>
        <w:t>ا</w:t>
      </w:r>
      <w:r w:rsidRPr="00676339">
        <w:rPr>
          <w:rtl/>
          <w:lang w:bidi="fa-IR"/>
        </w:rPr>
        <w:t>ذا لقيته وقد استخلفت علينا عمر</w:t>
      </w:r>
      <w:r>
        <w:rPr>
          <w:rtl/>
          <w:lang w:bidi="fa-IR"/>
        </w:rPr>
        <w:t>؟</w:t>
      </w:r>
      <w:r w:rsidRPr="00676339">
        <w:rPr>
          <w:rtl/>
          <w:lang w:bidi="fa-IR"/>
        </w:rPr>
        <w:t xml:space="preserve"> قال</w:t>
      </w:r>
      <w:r>
        <w:rPr>
          <w:rtl/>
          <w:lang w:bidi="fa-IR"/>
        </w:rPr>
        <w:t>:</w:t>
      </w:r>
      <w:r w:rsidRPr="00E54D83">
        <w:rPr>
          <w:rFonts w:hint="cs"/>
          <w:rtl/>
        </w:rPr>
        <w:t xml:space="preserve"> </w:t>
      </w:r>
      <w:r w:rsidR="007A04D4">
        <w:rPr>
          <w:rFonts w:hint="cs"/>
          <w:rtl/>
          <w:lang w:bidi="fa-IR"/>
        </w:rPr>
        <w:t>ا</w:t>
      </w:r>
      <w:r w:rsidRPr="00676339">
        <w:rPr>
          <w:rtl/>
          <w:lang w:bidi="fa-IR"/>
        </w:rPr>
        <w:t>تخوفونني ربي [ بربي ]</w:t>
      </w:r>
      <w:r>
        <w:rPr>
          <w:rtl/>
          <w:lang w:bidi="fa-IR"/>
        </w:rPr>
        <w:t>؟</w:t>
      </w:r>
      <w:r w:rsidRPr="00676339">
        <w:rPr>
          <w:rtl/>
          <w:lang w:bidi="fa-IR"/>
        </w:rPr>
        <w:t xml:space="preserve"> أقول</w:t>
      </w:r>
      <w:r>
        <w:rPr>
          <w:rtl/>
          <w:lang w:bidi="fa-IR"/>
        </w:rPr>
        <w:t>:</w:t>
      </w:r>
      <w:r w:rsidRPr="00676339">
        <w:rPr>
          <w:rtl/>
          <w:lang w:bidi="fa-IR"/>
        </w:rPr>
        <w:t xml:space="preserve"> اللهم أمرت خير أهلك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ابن سعد</w:t>
      </w:r>
      <w:r>
        <w:rPr>
          <w:rtl/>
          <w:lang w:bidi="fa-IR"/>
        </w:rPr>
        <w:t>:</w:t>
      </w:r>
      <w:r w:rsidRPr="00676339">
        <w:rPr>
          <w:rtl/>
          <w:lang w:bidi="fa-IR"/>
        </w:rPr>
        <w:t xml:space="preserve"> « وسمع بعض اصحاب النبي </w:t>
      </w:r>
      <w:r w:rsidR="00DE62C5" w:rsidRPr="00DE62C5">
        <w:rPr>
          <w:rStyle w:val="libAlaemChar"/>
          <w:rtl/>
        </w:rPr>
        <w:t>صلى‌الله‌عليه‌وآله‌وسلم</w:t>
      </w:r>
      <w:r w:rsidRPr="00676339">
        <w:rPr>
          <w:rtl/>
          <w:lang w:bidi="fa-IR"/>
        </w:rPr>
        <w:t xml:space="preserve">بدخول عبد الرحمن وعثمان على </w:t>
      </w:r>
      <w:r w:rsidR="007A04D4">
        <w:rPr>
          <w:rFonts w:hint="cs"/>
          <w:rtl/>
          <w:lang w:bidi="fa-IR"/>
        </w:rPr>
        <w:t>ا</w:t>
      </w:r>
      <w:r w:rsidRPr="00676339">
        <w:rPr>
          <w:rtl/>
          <w:lang w:bidi="fa-IR"/>
        </w:rPr>
        <w:t>بي بكر وخلوتهما به</w:t>
      </w:r>
      <w:r>
        <w:rPr>
          <w:rtl/>
          <w:lang w:bidi="fa-IR"/>
        </w:rPr>
        <w:t>،</w:t>
      </w:r>
      <w:r w:rsidRPr="00676339">
        <w:rPr>
          <w:rtl/>
          <w:lang w:bidi="fa-IR"/>
        </w:rPr>
        <w:t xml:space="preserve"> فدخلوا على </w:t>
      </w:r>
      <w:r w:rsidR="007A04D4">
        <w:rPr>
          <w:rFonts w:hint="cs"/>
          <w:rtl/>
          <w:lang w:bidi="fa-IR"/>
        </w:rPr>
        <w:t>ا</w:t>
      </w:r>
      <w:r w:rsidRPr="00676339">
        <w:rPr>
          <w:rtl/>
          <w:lang w:bidi="fa-IR"/>
        </w:rPr>
        <w:t>بي بكر فقال [ له ] قائل منهم</w:t>
      </w:r>
      <w:r>
        <w:rPr>
          <w:rtl/>
          <w:lang w:bidi="fa-IR"/>
        </w:rPr>
        <w:t>:</w:t>
      </w:r>
      <w:r w:rsidRPr="00676339">
        <w:rPr>
          <w:rtl/>
          <w:lang w:bidi="fa-IR"/>
        </w:rPr>
        <w:t xml:space="preserve"> ما أنت قائل لربك </w:t>
      </w:r>
      <w:r w:rsidR="007A04D4">
        <w:rPr>
          <w:rFonts w:hint="cs"/>
          <w:rtl/>
          <w:lang w:bidi="fa-IR"/>
        </w:rPr>
        <w:t>ا</w:t>
      </w:r>
      <w:r w:rsidRPr="00676339">
        <w:rPr>
          <w:rtl/>
          <w:lang w:bidi="fa-IR"/>
        </w:rPr>
        <w:t>ذا سألك عن استخلافك لعمر علينا وقد ترى غلظته</w:t>
      </w:r>
      <w:r>
        <w:rPr>
          <w:rtl/>
          <w:lang w:bidi="fa-IR"/>
        </w:rPr>
        <w:t xml:space="preserve"> ..</w:t>
      </w:r>
      <w:r w:rsidRPr="00676339">
        <w:rPr>
          <w:rtl/>
          <w:lang w:bidi="fa-IR"/>
        </w:rPr>
        <w:t xml:space="preserve">. » </w:t>
      </w:r>
      <w:r w:rsidRPr="00AA3501">
        <w:rPr>
          <w:rStyle w:val="libFootnotenumChar"/>
          <w:rtl/>
        </w:rPr>
        <w:t>(3)</w:t>
      </w:r>
      <w:r>
        <w:rPr>
          <w:rtl/>
          <w:lang w:bidi="fa-IR"/>
        </w:rPr>
        <w:t>.</w:t>
      </w:r>
    </w:p>
    <w:p w:rsidR="000B53A2" w:rsidRDefault="007064AC" w:rsidP="007064AC">
      <w:pPr>
        <w:pStyle w:val="libNormal"/>
        <w:rPr>
          <w:rtl/>
          <w:lang w:bidi="fa-IR"/>
        </w:rPr>
      </w:pPr>
      <w:r w:rsidRPr="00676339">
        <w:rPr>
          <w:rtl/>
          <w:lang w:bidi="fa-IR"/>
        </w:rPr>
        <w:t>وروى ب</w:t>
      </w:r>
      <w:r w:rsidR="007A04D4">
        <w:rPr>
          <w:rFonts w:hint="cs"/>
          <w:rtl/>
          <w:lang w:bidi="fa-IR"/>
        </w:rPr>
        <w:t>ا</w:t>
      </w:r>
      <w:r w:rsidRPr="00676339">
        <w:rPr>
          <w:rtl/>
          <w:lang w:bidi="fa-IR"/>
        </w:rPr>
        <w:t>سناده عن عائشة قالت</w:t>
      </w:r>
      <w:r>
        <w:rPr>
          <w:rtl/>
          <w:lang w:bidi="fa-IR"/>
        </w:rPr>
        <w:t>:</w:t>
      </w:r>
      <w:r w:rsidRPr="00676339">
        <w:rPr>
          <w:rtl/>
          <w:lang w:bidi="fa-IR"/>
        </w:rPr>
        <w:t xml:space="preserve"> « لما ثقل أبي دخل عليه فلان وفلان فقالوا يا خليفة رسول الله </w:t>
      </w:r>
      <w:r w:rsidR="00DE62C5" w:rsidRPr="00DE62C5">
        <w:rPr>
          <w:rStyle w:val="libAlaemChar"/>
          <w:rtl/>
        </w:rPr>
        <w:t>صلى‌الله‌عليه‌وآله‌وسلم</w:t>
      </w:r>
      <w:r w:rsidRPr="00676339">
        <w:rPr>
          <w:rtl/>
          <w:lang w:bidi="fa-IR"/>
        </w:rPr>
        <w:t xml:space="preserve">ما ذا تقول لربك </w:t>
      </w:r>
      <w:r w:rsidR="007A04D4">
        <w:rPr>
          <w:rFonts w:hint="cs"/>
          <w:rtl/>
          <w:lang w:bidi="fa-IR"/>
        </w:rPr>
        <w:t>ا</w:t>
      </w:r>
      <w:r w:rsidRPr="00676339">
        <w:rPr>
          <w:rtl/>
          <w:lang w:bidi="fa-IR"/>
        </w:rPr>
        <w:t>ذا قدمت عليه غدا وقد استخلفت علينا ابن الخطاب</w:t>
      </w:r>
      <w:r>
        <w:rPr>
          <w:rtl/>
          <w:lang w:bidi="fa-IR"/>
        </w:rPr>
        <w:t>؟ فقال اجلسوني، أ</w:t>
      </w:r>
      <w:r w:rsidRPr="00676339">
        <w:rPr>
          <w:rtl/>
          <w:lang w:bidi="fa-IR"/>
        </w:rPr>
        <w:t>بالله ترهبوني</w:t>
      </w:r>
      <w:r>
        <w:rPr>
          <w:rtl/>
          <w:lang w:bidi="fa-IR"/>
        </w:rPr>
        <w:t>؟</w:t>
      </w:r>
      <w:r>
        <w:rPr>
          <w:rFonts w:hint="cs"/>
          <w:rtl/>
          <w:lang w:bidi="fa-IR"/>
        </w:rPr>
        <w:t xml:space="preserve"> </w:t>
      </w:r>
      <w:r w:rsidR="007A04D4">
        <w:rPr>
          <w:rFonts w:hint="cs"/>
          <w:rtl/>
          <w:lang w:bidi="fa-IR"/>
        </w:rPr>
        <w:t>ا</w:t>
      </w:r>
      <w:r w:rsidRPr="00676339">
        <w:rPr>
          <w:rtl/>
          <w:lang w:bidi="fa-IR"/>
        </w:rPr>
        <w:t>قول</w:t>
      </w:r>
      <w:r>
        <w:rPr>
          <w:rtl/>
          <w:lang w:bidi="fa-IR"/>
        </w:rPr>
        <w:t>:</w:t>
      </w:r>
      <w:r w:rsidRPr="00676339">
        <w:rPr>
          <w:rtl/>
          <w:lang w:bidi="fa-IR"/>
        </w:rPr>
        <w:t xml:space="preserve"> استخلفت عليهم خيرهم.</w:t>
      </w:r>
    </w:p>
    <w:p w:rsidR="007064AC" w:rsidRPr="00676339" w:rsidRDefault="007064AC" w:rsidP="007064AC">
      <w:pPr>
        <w:pStyle w:val="libNormal"/>
        <w:rPr>
          <w:rtl/>
          <w:lang w:bidi="fa-IR"/>
        </w:rPr>
      </w:pPr>
      <w:r>
        <w:rPr>
          <w:rtl/>
          <w:lang w:bidi="fa-IR"/>
        </w:rPr>
        <w:t>..</w:t>
      </w:r>
      <w:r w:rsidRPr="00676339">
        <w:rPr>
          <w:rtl/>
          <w:lang w:bidi="fa-IR"/>
        </w:rPr>
        <w:t>. عن عائشة قالت</w:t>
      </w:r>
      <w:r>
        <w:rPr>
          <w:rtl/>
          <w:lang w:bidi="fa-IR"/>
        </w:rPr>
        <w:t>:</w:t>
      </w:r>
      <w:r w:rsidRPr="00676339">
        <w:rPr>
          <w:rtl/>
          <w:lang w:bidi="fa-IR"/>
        </w:rPr>
        <w:t xml:space="preserve"> لما حضرت ابا بكر الوفاة استخلف عمر فدخل عليه علي وطلحة فقالا</w:t>
      </w:r>
      <w:r>
        <w:rPr>
          <w:rtl/>
          <w:lang w:bidi="fa-IR"/>
        </w:rPr>
        <w:t>:</w:t>
      </w:r>
      <w:r w:rsidRPr="00676339">
        <w:rPr>
          <w:rtl/>
          <w:lang w:bidi="fa-IR"/>
        </w:rPr>
        <w:t xml:space="preserve"> من استخلفت</w:t>
      </w:r>
      <w:r>
        <w:rPr>
          <w:rtl/>
          <w:lang w:bidi="fa-IR"/>
        </w:rPr>
        <w:t>؟</w:t>
      </w:r>
      <w:r w:rsidRPr="00676339">
        <w:rPr>
          <w:rtl/>
          <w:lang w:bidi="fa-IR"/>
        </w:rPr>
        <w:t xml:space="preserve"> قال</w:t>
      </w:r>
      <w:r>
        <w:rPr>
          <w:rtl/>
          <w:lang w:bidi="fa-IR"/>
        </w:rPr>
        <w:t>:</w:t>
      </w:r>
      <w:r w:rsidRPr="00676339">
        <w:rPr>
          <w:rtl/>
          <w:lang w:bidi="fa-IR"/>
        </w:rPr>
        <w:t xml:space="preserve"> عمر</w:t>
      </w:r>
      <w:r>
        <w:rPr>
          <w:rtl/>
          <w:lang w:bidi="fa-IR"/>
        </w:rPr>
        <w:t>،</w:t>
      </w:r>
      <w:r w:rsidRPr="00676339">
        <w:rPr>
          <w:rtl/>
          <w:lang w:bidi="fa-IR"/>
        </w:rPr>
        <w:t xml:space="preserve"> قالا</w:t>
      </w:r>
      <w:r>
        <w:rPr>
          <w:rtl/>
          <w:lang w:bidi="fa-IR"/>
        </w:rPr>
        <w:t>:</w:t>
      </w:r>
      <w:r w:rsidRPr="00676339">
        <w:rPr>
          <w:rtl/>
          <w:lang w:bidi="fa-IR"/>
        </w:rPr>
        <w:t xml:space="preserve"> فما ذا أنت قائل لربك</w:t>
      </w:r>
      <w:r>
        <w:rPr>
          <w:rtl/>
          <w:lang w:bidi="fa-IR"/>
        </w:rPr>
        <w:t>؟ قال: أ</w:t>
      </w:r>
      <w:r w:rsidRPr="00676339">
        <w:rPr>
          <w:rtl/>
          <w:lang w:bidi="fa-IR"/>
        </w:rPr>
        <w:t>بالله تفرقاني</w:t>
      </w:r>
      <w:r>
        <w:rPr>
          <w:rtl/>
          <w:lang w:bidi="fa-IR"/>
        </w:rPr>
        <w:t>؟</w:t>
      </w:r>
      <w:r w:rsidRPr="00676339">
        <w:rPr>
          <w:rtl/>
          <w:lang w:bidi="fa-IR"/>
        </w:rPr>
        <w:t xml:space="preserve"> ل</w:t>
      </w:r>
      <w:r w:rsidR="007A04D4">
        <w:rPr>
          <w:rFonts w:hint="cs"/>
          <w:rtl/>
          <w:lang w:bidi="fa-IR"/>
        </w:rPr>
        <w:t>ا</w:t>
      </w:r>
      <w:r w:rsidRPr="00676339">
        <w:rPr>
          <w:rtl/>
          <w:lang w:bidi="fa-IR"/>
        </w:rPr>
        <w:t>نا أعلم بالله وبعمر منكما</w:t>
      </w:r>
      <w:r>
        <w:rPr>
          <w:rtl/>
          <w:lang w:bidi="fa-IR"/>
        </w:rPr>
        <w:t>،</w:t>
      </w:r>
      <w:r w:rsidRPr="00676339">
        <w:rPr>
          <w:rtl/>
          <w:lang w:bidi="fa-IR"/>
        </w:rPr>
        <w:t xml:space="preserve"> أقول</w:t>
      </w:r>
      <w:r>
        <w:rPr>
          <w:rtl/>
          <w:lang w:bidi="fa-IR"/>
        </w:rPr>
        <w:t>:</w:t>
      </w:r>
      <w:r w:rsidRPr="00676339">
        <w:rPr>
          <w:rtl/>
          <w:lang w:bidi="fa-IR"/>
        </w:rPr>
        <w:t xml:space="preserve"> استخلفت عليهم خير أهلك » </w:t>
      </w:r>
      <w:r w:rsidRPr="00AA3501">
        <w:rPr>
          <w:rStyle w:val="libFootnotenumChar"/>
          <w:rtl/>
        </w:rPr>
        <w:t>(4)</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شرح نهج البلاغة 18 / 416.</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الخراج</w:t>
      </w:r>
      <w:r w:rsidR="007064AC">
        <w:rPr>
          <w:rtl/>
        </w:rPr>
        <w:t>:</w:t>
      </w:r>
      <w:r w:rsidR="007064AC" w:rsidRPr="00676339">
        <w:rPr>
          <w:rtl/>
        </w:rPr>
        <w:t xml:space="preserve"> 11.</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طبقات ابن سعد 3 / 199.</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طبقات ابن سعد 3 / 274.</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 xml:space="preserve">ورواه المحب الطبري </w:t>
      </w:r>
      <w:r w:rsidRPr="00AA3501">
        <w:rPr>
          <w:rStyle w:val="libFootnotenumChar"/>
          <w:rtl/>
        </w:rPr>
        <w:t>(1)</w:t>
      </w:r>
      <w:r w:rsidRPr="00676339">
        <w:rPr>
          <w:rtl/>
          <w:lang w:bidi="fa-IR"/>
        </w:rPr>
        <w:t xml:space="preserve"> والمتقى </w:t>
      </w:r>
      <w:r w:rsidRPr="00AA3501">
        <w:rPr>
          <w:rStyle w:val="libFootnotenumChar"/>
          <w:rtl/>
        </w:rPr>
        <w:t>(2)</w:t>
      </w:r>
      <w:r w:rsidRPr="00676339">
        <w:rPr>
          <w:rtl/>
          <w:lang w:bidi="fa-IR"/>
        </w:rPr>
        <w:t xml:space="preserve"> والوصابي </w:t>
      </w:r>
      <w:r w:rsidRPr="00AA3501">
        <w:rPr>
          <w:rStyle w:val="libFootnotenumChar"/>
          <w:rtl/>
        </w:rPr>
        <w:t>(3)</w:t>
      </w:r>
      <w:r>
        <w:rPr>
          <w:rtl/>
          <w:lang w:bidi="fa-IR"/>
        </w:rPr>
        <w:t>.</w:t>
      </w:r>
    </w:p>
    <w:p w:rsidR="007064AC" w:rsidRPr="00676339" w:rsidRDefault="007064AC" w:rsidP="007064AC">
      <w:pPr>
        <w:pStyle w:val="libNormal"/>
        <w:rPr>
          <w:rtl/>
          <w:lang w:bidi="fa-IR"/>
        </w:rPr>
      </w:pPr>
      <w:r w:rsidRPr="00676339">
        <w:rPr>
          <w:rtl/>
          <w:lang w:bidi="fa-IR"/>
        </w:rPr>
        <w:t xml:space="preserve">وروى ابن </w:t>
      </w:r>
      <w:r w:rsidR="007A04D4">
        <w:rPr>
          <w:rFonts w:hint="cs"/>
          <w:rtl/>
          <w:lang w:bidi="fa-IR"/>
        </w:rPr>
        <w:t>ا</w:t>
      </w:r>
      <w:r w:rsidRPr="00676339">
        <w:rPr>
          <w:rtl/>
          <w:lang w:bidi="fa-IR"/>
        </w:rPr>
        <w:t>بي شيبة في ( المصنف )</w:t>
      </w:r>
      <w:r>
        <w:rPr>
          <w:rtl/>
          <w:lang w:bidi="fa-IR"/>
        </w:rPr>
        <w:t>:</w:t>
      </w:r>
      <w:r w:rsidRPr="00676339">
        <w:rPr>
          <w:rtl/>
          <w:lang w:bidi="fa-IR"/>
        </w:rPr>
        <w:t xml:space="preserve"> « ان ابا بكر حين حضره الموت أرسل الى عمر يستخلفه</w:t>
      </w:r>
      <w:r>
        <w:rPr>
          <w:rtl/>
          <w:lang w:bidi="fa-IR"/>
        </w:rPr>
        <w:t>،</w:t>
      </w:r>
      <w:r w:rsidRPr="00676339">
        <w:rPr>
          <w:rtl/>
          <w:lang w:bidi="fa-IR"/>
        </w:rPr>
        <w:t xml:space="preserve"> فقال الناس</w:t>
      </w:r>
      <w:r>
        <w:rPr>
          <w:rtl/>
          <w:lang w:bidi="fa-IR"/>
        </w:rPr>
        <w:t>:</w:t>
      </w:r>
      <w:r w:rsidRPr="00676339">
        <w:rPr>
          <w:rtl/>
          <w:lang w:bidi="fa-IR"/>
        </w:rPr>
        <w:t xml:space="preserve"> تستخلف علينا فظا</w:t>
      </w:r>
      <w:r w:rsidR="007A04D4">
        <w:rPr>
          <w:rFonts w:hint="cs"/>
          <w:rtl/>
          <w:lang w:bidi="fa-IR"/>
        </w:rPr>
        <w:t>ً</w:t>
      </w:r>
      <w:r w:rsidRPr="00676339">
        <w:rPr>
          <w:rtl/>
          <w:lang w:bidi="fa-IR"/>
        </w:rPr>
        <w:t xml:space="preserve"> غليظا</w:t>
      </w:r>
      <w:r w:rsidR="007A04D4">
        <w:rPr>
          <w:rFonts w:hint="cs"/>
          <w:rtl/>
          <w:lang w:bidi="fa-IR"/>
        </w:rPr>
        <w:t>ً</w:t>
      </w:r>
      <w:r>
        <w:rPr>
          <w:rtl/>
          <w:lang w:bidi="fa-IR"/>
        </w:rPr>
        <w:t>؟</w:t>
      </w:r>
      <w:r w:rsidRPr="00676339">
        <w:rPr>
          <w:rtl/>
          <w:lang w:bidi="fa-IR"/>
        </w:rPr>
        <w:t xml:space="preserve"> ولو قد ولينا كان أفظ وأغلظ</w:t>
      </w:r>
      <w:r>
        <w:rPr>
          <w:rtl/>
          <w:lang w:bidi="fa-IR"/>
        </w:rPr>
        <w:t>،</w:t>
      </w:r>
      <w:r w:rsidRPr="00676339">
        <w:rPr>
          <w:rtl/>
          <w:lang w:bidi="fa-IR"/>
        </w:rPr>
        <w:t xml:space="preserve"> فما تقول لربك </w:t>
      </w:r>
      <w:r w:rsidR="007A04D4">
        <w:rPr>
          <w:rFonts w:hint="cs"/>
          <w:rtl/>
          <w:lang w:bidi="fa-IR"/>
        </w:rPr>
        <w:t>ا</w:t>
      </w:r>
      <w:r w:rsidRPr="00676339">
        <w:rPr>
          <w:rtl/>
          <w:lang w:bidi="fa-IR"/>
        </w:rPr>
        <w:t>ذا لقيته وقد استخلفت علينا عمر</w:t>
      </w:r>
      <w:r>
        <w:rPr>
          <w:rtl/>
          <w:lang w:bidi="fa-IR"/>
        </w:rPr>
        <w:t xml:space="preserve"> ..</w:t>
      </w:r>
      <w:r w:rsidRPr="00676339">
        <w:rPr>
          <w:rtl/>
          <w:lang w:bidi="fa-IR"/>
        </w:rPr>
        <w:t>. »</w:t>
      </w:r>
      <w:r>
        <w:rPr>
          <w:rtl/>
          <w:lang w:bidi="fa-IR"/>
        </w:rPr>
        <w:t>.</w:t>
      </w:r>
    </w:p>
    <w:p w:rsidR="007064AC" w:rsidRPr="00676339" w:rsidRDefault="007064AC" w:rsidP="007064AC">
      <w:pPr>
        <w:pStyle w:val="libNormal"/>
        <w:rPr>
          <w:rtl/>
          <w:lang w:bidi="fa-IR"/>
        </w:rPr>
      </w:pPr>
      <w:r w:rsidRPr="00676339">
        <w:rPr>
          <w:rtl/>
          <w:lang w:bidi="fa-IR"/>
        </w:rPr>
        <w:t xml:space="preserve">ورواه شاه ولي الله ( والد الدهلوي ) </w:t>
      </w:r>
      <w:r w:rsidRPr="00AA3501">
        <w:rPr>
          <w:rStyle w:val="libFootnotenumChar"/>
          <w:rtl/>
        </w:rPr>
        <w:t>(4)</w:t>
      </w:r>
      <w:r>
        <w:rPr>
          <w:rtl/>
          <w:lang w:bidi="fa-IR"/>
        </w:rPr>
        <w:t>.</w:t>
      </w:r>
    </w:p>
    <w:p w:rsidR="007064AC" w:rsidRPr="00676339" w:rsidRDefault="007064AC" w:rsidP="007064AC">
      <w:pPr>
        <w:pStyle w:val="libNormal"/>
        <w:rPr>
          <w:rtl/>
          <w:lang w:bidi="fa-IR"/>
        </w:rPr>
      </w:pPr>
      <w:r w:rsidRPr="00676339">
        <w:rPr>
          <w:rtl/>
          <w:lang w:bidi="fa-IR"/>
        </w:rPr>
        <w:t>وقال محمد بن جرير الطبري « وعقد أبو بكر في مرضته التي توفى فيها لعمر بن الخطاب عقد الخلافة من بعده وذكر أنه لما أراد العقد له دعا عبد الرحمن بن عوف فيما ذكر ابن سعد عن الواقدي عن ابن أبي سبرة عن عبد المجيد بن سهيل عن أبي سلمة بن عبد الرحمن</w:t>
      </w:r>
      <w:r>
        <w:rPr>
          <w:rtl/>
          <w:lang w:bidi="fa-IR"/>
        </w:rPr>
        <w:t>،</w:t>
      </w:r>
      <w:r w:rsidRPr="00676339">
        <w:rPr>
          <w:rtl/>
          <w:lang w:bidi="fa-IR"/>
        </w:rPr>
        <w:t xml:space="preserve"> قال</w:t>
      </w:r>
      <w:r>
        <w:rPr>
          <w:rtl/>
          <w:lang w:bidi="fa-IR"/>
        </w:rPr>
        <w:t>:</w:t>
      </w:r>
      <w:r w:rsidRPr="00676339">
        <w:rPr>
          <w:rtl/>
          <w:lang w:bidi="fa-IR"/>
        </w:rPr>
        <w:t xml:space="preserve"> لما نزل بأبي بكر</w:t>
      </w:r>
      <w:r>
        <w:rPr>
          <w:rtl/>
          <w:lang w:bidi="fa-IR"/>
        </w:rPr>
        <w:t xml:space="preserve"> </w:t>
      </w:r>
      <w:r w:rsidR="000429BA">
        <w:rPr>
          <w:rtl/>
          <w:lang w:bidi="fa-IR"/>
        </w:rPr>
        <w:t>-</w:t>
      </w:r>
      <w:r>
        <w:rPr>
          <w:rtl/>
          <w:lang w:bidi="fa-IR"/>
        </w:rPr>
        <w:t xml:space="preserve"> </w:t>
      </w:r>
      <w:r w:rsidRPr="0099437C">
        <w:rPr>
          <w:rStyle w:val="libAlaemChar"/>
          <w:rtl/>
        </w:rPr>
        <w:t>رحمه‌الله</w:t>
      </w:r>
      <w:r>
        <w:rPr>
          <w:rtl/>
          <w:lang w:bidi="fa-IR"/>
        </w:rPr>
        <w:t xml:space="preserve"> </w:t>
      </w:r>
      <w:r w:rsidR="000429BA">
        <w:rPr>
          <w:rtl/>
          <w:lang w:bidi="fa-IR"/>
        </w:rPr>
        <w:t>-</w:t>
      </w:r>
      <w:r>
        <w:rPr>
          <w:rtl/>
          <w:lang w:bidi="fa-IR"/>
        </w:rPr>
        <w:t xml:space="preserve"> </w:t>
      </w:r>
      <w:r w:rsidRPr="00676339">
        <w:rPr>
          <w:rtl/>
          <w:lang w:bidi="fa-IR"/>
        </w:rPr>
        <w:t>الوفاة دعا عبد الرحمن بن عوف فقال</w:t>
      </w:r>
      <w:r>
        <w:rPr>
          <w:rtl/>
          <w:lang w:bidi="fa-IR"/>
        </w:rPr>
        <w:t>:</w:t>
      </w:r>
      <w:r w:rsidRPr="00676339">
        <w:rPr>
          <w:rtl/>
          <w:lang w:bidi="fa-IR"/>
        </w:rPr>
        <w:t xml:space="preserve"> أخبرني عن عمر</w:t>
      </w:r>
      <w:r>
        <w:rPr>
          <w:rtl/>
          <w:lang w:bidi="fa-IR"/>
        </w:rPr>
        <w:t>!</w:t>
      </w:r>
      <w:r w:rsidRPr="00676339">
        <w:rPr>
          <w:rtl/>
          <w:lang w:bidi="fa-IR"/>
        </w:rPr>
        <w:t xml:space="preserve"> فقال</w:t>
      </w:r>
      <w:r>
        <w:rPr>
          <w:rtl/>
          <w:lang w:bidi="fa-IR"/>
        </w:rPr>
        <w:t>:</w:t>
      </w:r>
      <w:r w:rsidRPr="00676339">
        <w:rPr>
          <w:rtl/>
          <w:lang w:bidi="fa-IR"/>
        </w:rPr>
        <w:t xml:space="preserve"> يا خليفة رسول الله</w:t>
      </w:r>
      <w:r>
        <w:rPr>
          <w:rtl/>
          <w:lang w:bidi="fa-IR"/>
        </w:rPr>
        <w:t>!</w:t>
      </w:r>
      <w:r w:rsidRPr="00676339">
        <w:rPr>
          <w:rtl/>
          <w:lang w:bidi="fa-IR"/>
        </w:rPr>
        <w:t xml:space="preserve"> هو والله أفضل من رأيك فيه من رجل ولكن فيه غلظة</w:t>
      </w:r>
      <w:r>
        <w:rPr>
          <w:rtl/>
          <w:lang w:bidi="fa-IR"/>
        </w:rPr>
        <w:t>:</w:t>
      </w:r>
      <w:r>
        <w:rPr>
          <w:rFonts w:hint="cs"/>
          <w:rtl/>
          <w:lang w:bidi="fa-IR"/>
        </w:rPr>
        <w:t xml:space="preserve"> </w:t>
      </w:r>
      <w:r w:rsidRPr="00676339">
        <w:rPr>
          <w:rtl/>
          <w:lang w:bidi="fa-IR"/>
        </w:rPr>
        <w:t>فقال أبو بكر</w:t>
      </w:r>
      <w:r>
        <w:rPr>
          <w:rtl/>
          <w:lang w:bidi="fa-IR"/>
        </w:rPr>
        <w:t>:</w:t>
      </w:r>
      <w:r w:rsidRPr="00676339">
        <w:rPr>
          <w:rtl/>
          <w:lang w:bidi="fa-IR"/>
        </w:rPr>
        <w:t xml:space="preserve"> ذلك لأنه يراني رقيقا</w:t>
      </w:r>
      <w:r w:rsidR="00562EDF">
        <w:rPr>
          <w:rFonts w:hint="cs"/>
          <w:rtl/>
          <w:lang w:bidi="fa-IR"/>
        </w:rPr>
        <w:t>ً</w:t>
      </w:r>
      <w:r w:rsidRPr="00676339">
        <w:rPr>
          <w:rtl/>
          <w:lang w:bidi="fa-IR"/>
        </w:rPr>
        <w:t xml:space="preserve"> ولو أفضى ال</w:t>
      </w:r>
      <w:r w:rsidR="00562EDF">
        <w:rPr>
          <w:rFonts w:hint="cs"/>
          <w:rtl/>
          <w:lang w:bidi="fa-IR"/>
        </w:rPr>
        <w:t>ا</w:t>
      </w:r>
      <w:r w:rsidRPr="00676339">
        <w:rPr>
          <w:rtl/>
          <w:lang w:bidi="fa-IR"/>
        </w:rPr>
        <w:t>مر اليه لترك كثيرا</w:t>
      </w:r>
      <w:r w:rsidR="00562EDF">
        <w:rPr>
          <w:rFonts w:hint="cs"/>
          <w:rtl/>
          <w:lang w:bidi="fa-IR"/>
        </w:rPr>
        <w:t>ً</w:t>
      </w:r>
      <w:r w:rsidRPr="00676339">
        <w:rPr>
          <w:rtl/>
          <w:lang w:bidi="fa-IR"/>
        </w:rPr>
        <w:t xml:space="preserve"> مما هو عليه</w:t>
      </w:r>
      <w:r>
        <w:rPr>
          <w:rtl/>
          <w:lang w:bidi="fa-IR"/>
        </w:rPr>
        <w:t>،</w:t>
      </w:r>
      <w:r w:rsidRPr="00676339">
        <w:rPr>
          <w:rtl/>
          <w:lang w:bidi="fa-IR"/>
        </w:rPr>
        <w:t xml:space="preserve"> ويا أبا محمد</w:t>
      </w:r>
      <w:r>
        <w:rPr>
          <w:rtl/>
          <w:lang w:bidi="fa-IR"/>
        </w:rPr>
        <w:t>!</w:t>
      </w:r>
      <w:r w:rsidRPr="00676339">
        <w:rPr>
          <w:rtl/>
          <w:lang w:bidi="fa-IR"/>
        </w:rPr>
        <w:t xml:space="preserve"> قد رمقته فرأيتني </w:t>
      </w:r>
      <w:r w:rsidR="00562EDF">
        <w:rPr>
          <w:rFonts w:hint="cs"/>
          <w:rtl/>
          <w:lang w:bidi="fa-IR"/>
        </w:rPr>
        <w:t>ا</w:t>
      </w:r>
      <w:r w:rsidRPr="00676339">
        <w:rPr>
          <w:rtl/>
          <w:lang w:bidi="fa-IR"/>
        </w:rPr>
        <w:t>ذا غضبت على الرجل في الشيء أراني الرضى عنه و</w:t>
      </w:r>
      <w:r w:rsidR="00562EDF">
        <w:rPr>
          <w:rFonts w:hint="cs"/>
          <w:rtl/>
          <w:lang w:bidi="fa-IR"/>
        </w:rPr>
        <w:t>ا</w:t>
      </w:r>
      <w:r w:rsidRPr="00676339">
        <w:rPr>
          <w:rtl/>
          <w:lang w:bidi="fa-IR"/>
        </w:rPr>
        <w:t>ذا لنت له أراني الشدة عليه</w:t>
      </w:r>
      <w:r>
        <w:rPr>
          <w:rtl/>
          <w:lang w:bidi="fa-IR"/>
        </w:rPr>
        <w:t>!</w:t>
      </w:r>
      <w:r w:rsidRPr="00676339">
        <w:rPr>
          <w:rtl/>
          <w:lang w:bidi="fa-IR"/>
        </w:rPr>
        <w:t xml:space="preserve"> لا تذكر يا أبا محمد مما قلت لك شيئا</w:t>
      </w:r>
      <w:r w:rsidR="00562EDF">
        <w:rPr>
          <w:rFonts w:hint="cs"/>
          <w:rtl/>
          <w:lang w:bidi="fa-IR"/>
        </w:rPr>
        <w:t>ً</w:t>
      </w:r>
      <w:r w:rsidRPr="00676339">
        <w:rPr>
          <w:rtl/>
          <w:lang w:bidi="fa-IR"/>
        </w:rPr>
        <w:t>. قال</w:t>
      </w:r>
      <w:r>
        <w:rPr>
          <w:rtl/>
          <w:lang w:bidi="fa-IR"/>
        </w:rPr>
        <w:t>:</w:t>
      </w:r>
      <w:r w:rsidRPr="00676339">
        <w:rPr>
          <w:rtl/>
          <w:lang w:bidi="fa-IR"/>
        </w:rPr>
        <w:t xml:space="preserve"> نعم</w:t>
      </w:r>
      <w:r>
        <w:rPr>
          <w:rtl/>
          <w:lang w:bidi="fa-IR"/>
        </w:rPr>
        <w:t>!</w:t>
      </w:r>
      <w:r w:rsidRPr="00676339">
        <w:rPr>
          <w:rtl/>
          <w:lang w:bidi="fa-IR"/>
        </w:rPr>
        <w:t xml:space="preserve"> ثم دعا عثمان بن عفان فقال</w:t>
      </w:r>
      <w:r>
        <w:rPr>
          <w:rtl/>
          <w:lang w:bidi="fa-IR"/>
        </w:rPr>
        <w:t>:</w:t>
      </w:r>
      <w:r w:rsidRPr="00676339">
        <w:rPr>
          <w:rtl/>
          <w:lang w:bidi="fa-IR"/>
        </w:rPr>
        <w:t xml:space="preserve"> يا أبا عبد الله</w:t>
      </w:r>
      <w:r>
        <w:rPr>
          <w:rtl/>
          <w:lang w:bidi="fa-IR"/>
        </w:rPr>
        <w:t>!</w:t>
      </w:r>
      <w:r w:rsidRPr="00676339">
        <w:rPr>
          <w:rtl/>
          <w:lang w:bidi="fa-IR"/>
        </w:rPr>
        <w:t xml:space="preserve"> أخبرني عن عمر</w:t>
      </w:r>
      <w:r>
        <w:rPr>
          <w:rtl/>
          <w:lang w:bidi="fa-IR"/>
        </w:rPr>
        <w:t>،</w:t>
      </w:r>
      <w:r w:rsidRPr="00676339">
        <w:rPr>
          <w:rtl/>
          <w:lang w:bidi="fa-IR"/>
        </w:rPr>
        <w:t xml:space="preserve"> قال</w:t>
      </w:r>
      <w:r>
        <w:rPr>
          <w:rtl/>
          <w:lang w:bidi="fa-IR"/>
        </w:rPr>
        <w:t>:</w:t>
      </w:r>
      <w:r w:rsidRPr="00676339">
        <w:rPr>
          <w:rtl/>
          <w:lang w:bidi="fa-IR"/>
        </w:rPr>
        <w:t xml:space="preserve"> أنت أخبر به</w:t>
      </w:r>
      <w:r>
        <w:rPr>
          <w:rtl/>
          <w:lang w:bidi="fa-IR"/>
        </w:rPr>
        <w:t>،</w:t>
      </w:r>
      <w:r w:rsidRPr="00676339">
        <w:rPr>
          <w:rtl/>
          <w:lang w:bidi="fa-IR"/>
        </w:rPr>
        <w:t xml:space="preserve"> فقال أبو بكر على ذاك</w:t>
      </w:r>
      <w:r>
        <w:rPr>
          <w:rtl/>
          <w:lang w:bidi="fa-IR"/>
        </w:rPr>
        <w:t>،</w:t>
      </w:r>
      <w:r w:rsidRPr="00676339">
        <w:rPr>
          <w:rtl/>
          <w:lang w:bidi="fa-IR"/>
        </w:rPr>
        <w:t xml:space="preserve"> يا أبا عبد الله</w:t>
      </w:r>
      <w:r>
        <w:rPr>
          <w:rtl/>
          <w:lang w:bidi="fa-IR"/>
        </w:rPr>
        <w:t>!</w:t>
      </w:r>
      <w:r w:rsidRPr="00676339">
        <w:rPr>
          <w:rtl/>
          <w:lang w:bidi="fa-IR"/>
        </w:rPr>
        <w:t xml:space="preserve"> قال</w:t>
      </w:r>
      <w:r>
        <w:rPr>
          <w:rtl/>
          <w:lang w:bidi="fa-IR"/>
        </w:rPr>
        <w:t>:</w:t>
      </w:r>
      <w:r w:rsidRPr="00676339">
        <w:rPr>
          <w:rtl/>
          <w:lang w:bidi="fa-IR"/>
        </w:rPr>
        <w:t xml:space="preserve"> اللهم علمي به أن سريرته خير من علانيته وأن ليس فينا مثله</w:t>
      </w:r>
      <w:r>
        <w:rPr>
          <w:rtl/>
          <w:lang w:bidi="fa-IR"/>
        </w:rPr>
        <w:t>!</w:t>
      </w:r>
      <w:r w:rsidRPr="00676339">
        <w:rPr>
          <w:rtl/>
          <w:lang w:bidi="fa-IR"/>
        </w:rPr>
        <w:t xml:space="preserve"> قال أبو بكر </w:t>
      </w:r>
      <w:r w:rsidRPr="0099437C">
        <w:rPr>
          <w:rStyle w:val="libAlaemChar"/>
          <w:rtl/>
        </w:rPr>
        <w:t>رحمه‌الله</w:t>
      </w:r>
      <w:r>
        <w:rPr>
          <w:rtl/>
          <w:lang w:bidi="fa-IR"/>
        </w:rPr>
        <w:t>:</w:t>
      </w:r>
      <w:r>
        <w:rPr>
          <w:rFonts w:hint="cs"/>
          <w:rtl/>
          <w:lang w:bidi="fa-IR"/>
        </w:rPr>
        <w:t xml:space="preserve"> </w:t>
      </w:r>
      <w:r w:rsidRPr="00676339">
        <w:rPr>
          <w:rtl/>
          <w:lang w:bidi="fa-IR"/>
        </w:rPr>
        <w:t>رحمك الله يا أبا عبد الله</w:t>
      </w:r>
      <w:r>
        <w:rPr>
          <w:rtl/>
          <w:lang w:bidi="fa-IR"/>
        </w:rPr>
        <w:t>!</w:t>
      </w:r>
      <w:r w:rsidRPr="00676339">
        <w:rPr>
          <w:rtl/>
          <w:lang w:bidi="fa-IR"/>
        </w:rPr>
        <w:t xml:space="preserve"> لا تذكر مما ذكرت لك شيئا</w:t>
      </w:r>
      <w:r w:rsidR="00562EDF">
        <w:rPr>
          <w:rFonts w:hint="cs"/>
          <w:rtl/>
          <w:lang w:bidi="fa-IR"/>
        </w:rPr>
        <w:t>ً</w:t>
      </w:r>
      <w:r w:rsidRPr="00676339">
        <w:rPr>
          <w:rtl/>
          <w:lang w:bidi="fa-IR"/>
        </w:rPr>
        <w:t xml:space="preserve"> قال</w:t>
      </w:r>
      <w:r>
        <w:rPr>
          <w:rtl/>
          <w:lang w:bidi="fa-IR"/>
        </w:rPr>
        <w:t>:</w:t>
      </w:r>
      <w:r w:rsidRPr="00676339">
        <w:rPr>
          <w:rtl/>
          <w:lang w:bidi="fa-IR"/>
        </w:rPr>
        <w:t xml:space="preserve"> أفعل. فقال له أبو بكر</w:t>
      </w:r>
      <w:r>
        <w:rPr>
          <w:rtl/>
          <w:lang w:bidi="fa-IR"/>
        </w:rPr>
        <w:t>:</w:t>
      </w:r>
      <w:r w:rsidRPr="00676339">
        <w:rPr>
          <w:rtl/>
          <w:lang w:bidi="fa-IR"/>
        </w:rPr>
        <w:t xml:space="preserve"> لو تركته ما عدوتك</w:t>
      </w:r>
      <w:r>
        <w:rPr>
          <w:rtl/>
          <w:lang w:bidi="fa-IR"/>
        </w:rPr>
        <w:t>!</w:t>
      </w:r>
      <w:r w:rsidRPr="00676339">
        <w:rPr>
          <w:rtl/>
          <w:lang w:bidi="fa-IR"/>
        </w:rPr>
        <w:t xml:space="preserve"> وما أدري لعله تاركه</w:t>
      </w:r>
      <w:r>
        <w:rPr>
          <w:rtl/>
          <w:lang w:bidi="fa-IR"/>
        </w:rPr>
        <w:t>،</w:t>
      </w:r>
      <w:r w:rsidRPr="00676339">
        <w:rPr>
          <w:rtl/>
          <w:lang w:bidi="fa-IR"/>
        </w:rPr>
        <w:t xml:space="preserve"> والخيرة له ألا يلي من </w:t>
      </w:r>
      <w:r w:rsidR="00562EDF">
        <w:rPr>
          <w:rFonts w:hint="cs"/>
          <w:rtl/>
          <w:lang w:bidi="fa-IR"/>
        </w:rPr>
        <w:t>ا</w:t>
      </w:r>
      <w:r w:rsidRPr="00676339">
        <w:rPr>
          <w:rtl/>
          <w:lang w:bidi="fa-IR"/>
        </w:rPr>
        <w:t>موركم شيئا</w:t>
      </w:r>
      <w:r w:rsidR="00562EDF">
        <w:rPr>
          <w:rFonts w:hint="cs"/>
          <w:rtl/>
          <w:lang w:bidi="fa-IR"/>
        </w:rPr>
        <w:t>ً</w:t>
      </w:r>
      <w:r w:rsidRPr="00676339">
        <w:rPr>
          <w:rtl/>
          <w:lang w:bidi="fa-IR"/>
        </w:rPr>
        <w:t xml:space="preserve"> ولوددت أني كنت خلوا من </w:t>
      </w:r>
      <w:r w:rsidR="00562EDF">
        <w:rPr>
          <w:rFonts w:hint="cs"/>
          <w:rtl/>
          <w:lang w:bidi="fa-IR"/>
        </w:rPr>
        <w:t>ا</w:t>
      </w:r>
      <w:r w:rsidRPr="00676339">
        <w:rPr>
          <w:rtl/>
          <w:lang w:bidi="fa-IR"/>
        </w:rPr>
        <w:t>موركم وأني كنت فيمن مضى من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الرياض النضرة 1 / 237.</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كنز العمال 5 / 398.</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الاكتفاء في فضل ال</w:t>
      </w:r>
      <w:r w:rsidR="00562EDF">
        <w:rPr>
          <w:rFonts w:hint="cs"/>
          <w:rtl/>
        </w:rPr>
        <w:t>ا</w:t>
      </w:r>
      <w:r w:rsidR="007064AC" w:rsidRPr="00676339">
        <w:rPr>
          <w:rtl/>
        </w:rPr>
        <w:t>ربعة الخلفاء</w:t>
      </w:r>
      <w:r w:rsidR="007064AC">
        <w:rPr>
          <w:rtl/>
        </w:rPr>
        <w:t xml:space="preserve"> </w:t>
      </w:r>
      <w:r w:rsidR="000429BA">
        <w:rPr>
          <w:rtl/>
        </w:rPr>
        <w:t>-</w:t>
      </w:r>
      <w:r w:rsidR="007064AC">
        <w:rPr>
          <w:rtl/>
        </w:rPr>
        <w:t xml:space="preserve"> </w:t>
      </w:r>
      <w:r w:rsidR="007064AC" w:rsidRPr="00676339">
        <w:rPr>
          <w:rtl/>
        </w:rPr>
        <w:t>مخطوط.</w:t>
      </w:r>
    </w:p>
    <w:p w:rsidR="007064AC" w:rsidRPr="00676339" w:rsidRDefault="00E32150" w:rsidP="007064AC">
      <w:pPr>
        <w:pStyle w:val="libFootnote0"/>
        <w:rPr>
          <w:rtl/>
          <w:lang w:bidi="fa-IR"/>
        </w:rPr>
      </w:pPr>
      <w:r w:rsidRPr="00E32150">
        <w:rPr>
          <w:rStyle w:val="libFootnote0Char"/>
          <w:rtl/>
        </w:rPr>
        <w:t>(4).</w:t>
      </w:r>
      <w:r w:rsidR="007064AC" w:rsidRPr="00676339">
        <w:rPr>
          <w:rtl/>
        </w:rPr>
        <w:t xml:space="preserve"> قرة العينين 27.</w:t>
      </w:r>
    </w:p>
    <w:p w:rsidR="007064AC" w:rsidRDefault="007064AC" w:rsidP="007064AC">
      <w:pPr>
        <w:pStyle w:val="libNormal"/>
        <w:rPr>
          <w:rtl/>
        </w:rPr>
      </w:pPr>
      <w:r>
        <w:rPr>
          <w:rtl/>
        </w:rPr>
        <w:br w:type="page"/>
      </w:r>
    </w:p>
    <w:p w:rsidR="000B53A2" w:rsidRDefault="007064AC" w:rsidP="007064AC">
      <w:pPr>
        <w:pStyle w:val="libNormal0"/>
        <w:rPr>
          <w:rtl/>
        </w:rPr>
      </w:pPr>
      <w:r w:rsidRPr="00676339">
        <w:rPr>
          <w:rtl/>
        </w:rPr>
        <w:lastRenderedPageBreak/>
        <w:t>سلفكم</w:t>
      </w:r>
      <w:r>
        <w:rPr>
          <w:rtl/>
        </w:rPr>
        <w:t>،</w:t>
      </w:r>
      <w:r w:rsidRPr="00676339">
        <w:rPr>
          <w:rtl/>
        </w:rPr>
        <w:t xml:space="preserve"> يا أبا عبد الله</w:t>
      </w:r>
      <w:r>
        <w:rPr>
          <w:rtl/>
        </w:rPr>
        <w:t>!</w:t>
      </w:r>
      <w:r w:rsidRPr="00676339">
        <w:rPr>
          <w:rtl/>
        </w:rPr>
        <w:t xml:space="preserve"> لا تذكرن مما قلت لك من أمر عمر ولا مما دعوتك له شيئا</w:t>
      </w:r>
      <w:r w:rsidR="00562EDF">
        <w:rPr>
          <w:rFonts w:hint="cs"/>
          <w:rtl/>
        </w:rPr>
        <w:t>ً</w:t>
      </w:r>
      <w:r>
        <w:rPr>
          <w:rtl/>
        </w:rPr>
        <w:t>!</w:t>
      </w:r>
    </w:p>
    <w:p w:rsidR="000B53A2" w:rsidRDefault="007064AC" w:rsidP="007064AC">
      <w:pPr>
        <w:pStyle w:val="libNormal"/>
        <w:rPr>
          <w:rtl/>
          <w:lang w:bidi="fa-IR"/>
        </w:rPr>
      </w:pPr>
      <w:r w:rsidRPr="00676339">
        <w:rPr>
          <w:rtl/>
          <w:lang w:bidi="fa-IR"/>
        </w:rPr>
        <w:t>ثنا</w:t>
      </w:r>
      <w:r>
        <w:rPr>
          <w:rtl/>
          <w:lang w:bidi="fa-IR"/>
        </w:rPr>
        <w:t>:</w:t>
      </w:r>
      <w:r w:rsidRPr="00676339">
        <w:rPr>
          <w:rtl/>
          <w:lang w:bidi="fa-IR"/>
        </w:rPr>
        <w:t xml:space="preserve"> ابن حميد</w:t>
      </w:r>
      <w:r>
        <w:rPr>
          <w:rtl/>
          <w:lang w:bidi="fa-IR"/>
        </w:rPr>
        <w:t>،</w:t>
      </w:r>
      <w:r w:rsidRPr="00676339">
        <w:rPr>
          <w:rtl/>
          <w:lang w:bidi="fa-IR"/>
        </w:rPr>
        <w:t xml:space="preserve"> قال</w:t>
      </w:r>
      <w:r>
        <w:rPr>
          <w:rtl/>
          <w:lang w:bidi="fa-IR"/>
        </w:rPr>
        <w:t>:</w:t>
      </w:r>
      <w:r w:rsidRPr="00676339">
        <w:rPr>
          <w:rtl/>
          <w:lang w:bidi="fa-IR"/>
        </w:rPr>
        <w:t xml:space="preserve"> ثنا يحيى بن واضح</w:t>
      </w:r>
      <w:r>
        <w:rPr>
          <w:rtl/>
          <w:lang w:bidi="fa-IR"/>
        </w:rPr>
        <w:t>،</w:t>
      </w:r>
      <w:r w:rsidRPr="00676339">
        <w:rPr>
          <w:rtl/>
          <w:lang w:bidi="fa-IR"/>
        </w:rPr>
        <w:t xml:space="preserve"> قال</w:t>
      </w:r>
      <w:r>
        <w:rPr>
          <w:rtl/>
          <w:lang w:bidi="fa-IR"/>
        </w:rPr>
        <w:t>:</w:t>
      </w:r>
      <w:r w:rsidRPr="00676339">
        <w:rPr>
          <w:rtl/>
          <w:lang w:bidi="fa-IR"/>
        </w:rPr>
        <w:t xml:space="preserve"> ثنا يونس بن عمرو عن أبي السفر</w:t>
      </w:r>
      <w:r>
        <w:rPr>
          <w:rtl/>
          <w:lang w:bidi="fa-IR"/>
        </w:rPr>
        <w:t>،</w:t>
      </w:r>
      <w:r w:rsidRPr="00676339">
        <w:rPr>
          <w:rtl/>
          <w:lang w:bidi="fa-IR"/>
        </w:rPr>
        <w:t xml:space="preserve"> قال</w:t>
      </w:r>
      <w:r>
        <w:rPr>
          <w:rtl/>
          <w:lang w:bidi="fa-IR"/>
        </w:rPr>
        <w:t>:</w:t>
      </w:r>
      <w:r w:rsidRPr="00676339">
        <w:rPr>
          <w:rtl/>
          <w:lang w:bidi="fa-IR"/>
        </w:rPr>
        <w:t xml:space="preserve"> أشرف أبو بكر على الناس من كنفيه وأسماء ابنة عميس مم</w:t>
      </w:r>
      <w:r>
        <w:rPr>
          <w:rtl/>
          <w:lang w:bidi="fa-IR"/>
        </w:rPr>
        <w:t>سكته موشومة اليدين وهو يقول: أ</w:t>
      </w:r>
      <w:r w:rsidRPr="00676339">
        <w:rPr>
          <w:rtl/>
          <w:lang w:bidi="fa-IR"/>
        </w:rPr>
        <w:t>ترضون بمن أستخلف عليكم فاني والله ما ألوت من جهد الرأي ولا وليت ذا قرابة واني قد استخلفت عمر بن الخطاب فاسمعوا له و</w:t>
      </w:r>
      <w:r w:rsidR="00562EDF">
        <w:rPr>
          <w:rFonts w:hint="cs"/>
          <w:rtl/>
          <w:lang w:bidi="fa-IR"/>
        </w:rPr>
        <w:t>ا</w:t>
      </w:r>
      <w:r w:rsidRPr="00676339">
        <w:rPr>
          <w:rtl/>
          <w:lang w:bidi="fa-IR"/>
        </w:rPr>
        <w:t>طيعوا</w:t>
      </w:r>
      <w:r>
        <w:rPr>
          <w:rtl/>
          <w:lang w:bidi="fa-IR"/>
        </w:rPr>
        <w:t>!</w:t>
      </w:r>
      <w:r w:rsidRPr="00676339">
        <w:rPr>
          <w:rtl/>
          <w:lang w:bidi="fa-IR"/>
        </w:rPr>
        <w:t xml:space="preserve"> فقالوا</w:t>
      </w:r>
      <w:r>
        <w:rPr>
          <w:rtl/>
          <w:lang w:bidi="fa-IR"/>
        </w:rPr>
        <w:t>:</w:t>
      </w:r>
      <w:r w:rsidRPr="00676339">
        <w:rPr>
          <w:rtl/>
          <w:lang w:bidi="fa-IR"/>
        </w:rPr>
        <w:t xml:space="preserve"> سمعنا وأطعنا</w:t>
      </w:r>
      <w:r>
        <w:rPr>
          <w:rtl/>
          <w:lang w:bidi="fa-IR"/>
        </w:rPr>
        <w:t>!</w:t>
      </w:r>
    </w:p>
    <w:p w:rsidR="007064AC" w:rsidRPr="00676339" w:rsidRDefault="007064AC" w:rsidP="007064AC">
      <w:pPr>
        <w:pStyle w:val="libNormal"/>
        <w:rPr>
          <w:rtl/>
          <w:lang w:bidi="fa-IR"/>
        </w:rPr>
      </w:pPr>
      <w:r w:rsidRPr="00676339">
        <w:rPr>
          <w:rtl/>
          <w:lang w:bidi="fa-IR"/>
        </w:rPr>
        <w:t>حدثني عثمان بن يحيى عن عثمان القرقساني قال</w:t>
      </w:r>
      <w:r>
        <w:rPr>
          <w:rtl/>
          <w:lang w:bidi="fa-IR"/>
        </w:rPr>
        <w:t>:</w:t>
      </w:r>
      <w:r w:rsidRPr="00676339">
        <w:rPr>
          <w:rtl/>
          <w:lang w:bidi="fa-IR"/>
        </w:rPr>
        <w:t xml:space="preserve"> ثنا سفيان بن عيينة عن </w:t>
      </w:r>
      <w:r w:rsidR="00562EDF">
        <w:rPr>
          <w:rFonts w:hint="cs"/>
          <w:rtl/>
          <w:lang w:bidi="fa-IR"/>
        </w:rPr>
        <w:t>ا</w:t>
      </w:r>
      <w:r w:rsidRPr="00676339">
        <w:rPr>
          <w:rtl/>
          <w:lang w:bidi="fa-IR"/>
        </w:rPr>
        <w:t>سمعيل عن قيس</w:t>
      </w:r>
      <w:r>
        <w:rPr>
          <w:rtl/>
          <w:lang w:bidi="fa-IR"/>
        </w:rPr>
        <w:t>،</w:t>
      </w:r>
      <w:r w:rsidRPr="00676339">
        <w:rPr>
          <w:rtl/>
          <w:lang w:bidi="fa-IR"/>
        </w:rPr>
        <w:t xml:space="preserve"> قال رأيت عمر بن الخطاب وهو يجلس والناس معه</w:t>
      </w:r>
      <w:r>
        <w:rPr>
          <w:rtl/>
          <w:lang w:bidi="fa-IR"/>
        </w:rPr>
        <w:t>،</w:t>
      </w:r>
      <w:r w:rsidRPr="00676339">
        <w:rPr>
          <w:rtl/>
          <w:lang w:bidi="fa-IR"/>
        </w:rPr>
        <w:t xml:space="preserve"> وبيده جريدة وهو يقول</w:t>
      </w:r>
      <w:r>
        <w:rPr>
          <w:rtl/>
          <w:lang w:bidi="fa-IR"/>
        </w:rPr>
        <w:t>:</w:t>
      </w:r>
      <w:r w:rsidRPr="00676339">
        <w:rPr>
          <w:rtl/>
          <w:lang w:bidi="fa-IR"/>
        </w:rPr>
        <w:t xml:space="preserve"> أيها الناس</w:t>
      </w:r>
      <w:r>
        <w:rPr>
          <w:rtl/>
          <w:lang w:bidi="fa-IR"/>
        </w:rPr>
        <w:t>!</w:t>
      </w:r>
      <w:r w:rsidRPr="00676339">
        <w:rPr>
          <w:rtl/>
          <w:lang w:bidi="fa-IR"/>
        </w:rPr>
        <w:t xml:space="preserve"> اسمعوا وأطيعوا قول خليفة رسول الله </w:t>
      </w:r>
      <w:r w:rsidR="00DE62C5" w:rsidRPr="00DE62C5">
        <w:rPr>
          <w:rStyle w:val="libAlaemChar"/>
          <w:rtl/>
        </w:rPr>
        <w:t>صلى‌الله‌عليه‌وآله‌وسلم</w:t>
      </w:r>
      <w:r>
        <w:rPr>
          <w:rtl/>
          <w:lang w:bidi="fa-IR"/>
        </w:rPr>
        <w:t>،</w:t>
      </w:r>
      <w:r w:rsidRPr="00676339">
        <w:rPr>
          <w:rtl/>
          <w:lang w:bidi="fa-IR"/>
        </w:rPr>
        <w:t xml:space="preserve"> انه يقول</w:t>
      </w:r>
      <w:r>
        <w:rPr>
          <w:rtl/>
          <w:lang w:bidi="fa-IR"/>
        </w:rPr>
        <w:t>:</w:t>
      </w:r>
      <w:r w:rsidRPr="00676339">
        <w:rPr>
          <w:rtl/>
          <w:lang w:bidi="fa-IR"/>
        </w:rPr>
        <w:t xml:space="preserve"> اني لم آلكم نصحا</w:t>
      </w:r>
      <w:r w:rsidR="00562EDF">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ومعه مولى لابي بكر يقال له</w:t>
      </w:r>
      <w:r>
        <w:rPr>
          <w:rtl/>
          <w:lang w:bidi="fa-IR"/>
        </w:rPr>
        <w:t>:</w:t>
      </w:r>
      <w:r w:rsidRPr="00676339">
        <w:rPr>
          <w:rtl/>
          <w:lang w:bidi="fa-IR"/>
        </w:rPr>
        <w:t xml:space="preserve"> شديد</w:t>
      </w:r>
      <w:r>
        <w:rPr>
          <w:rtl/>
          <w:lang w:bidi="fa-IR"/>
        </w:rPr>
        <w:t>،</w:t>
      </w:r>
      <w:r w:rsidRPr="00676339">
        <w:rPr>
          <w:rtl/>
          <w:lang w:bidi="fa-IR"/>
        </w:rPr>
        <w:t xml:space="preserve"> معه الصحيفة التي فيها استخلاف عمر.</w:t>
      </w:r>
    </w:p>
    <w:p w:rsidR="007064AC" w:rsidRPr="00676339" w:rsidRDefault="007064AC" w:rsidP="007064AC">
      <w:pPr>
        <w:pStyle w:val="libNormal"/>
        <w:rPr>
          <w:rtl/>
          <w:lang w:bidi="fa-IR"/>
        </w:rPr>
      </w:pPr>
      <w:r w:rsidRPr="00676339">
        <w:rPr>
          <w:rtl/>
          <w:lang w:bidi="fa-IR"/>
        </w:rPr>
        <w:t>قال أبو جعفر</w:t>
      </w:r>
      <w:r>
        <w:rPr>
          <w:rtl/>
          <w:lang w:bidi="fa-IR"/>
        </w:rPr>
        <w:t>:</w:t>
      </w:r>
      <w:r w:rsidRPr="00676339">
        <w:rPr>
          <w:rtl/>
          <w:lang w:bidi="fa-IR"/>
        </w:rPr>
        <w:t xml:space="preserve"> وقال الواقدي</w:t>
      </w:r>
      <w:r>
        <w:rPr>
          <w:rtl/>
          <w:lang w:bidi="fa-IR"/>
        </w:rPr>
        <w:t>:</w:t>
      </w:r>
      <w:r w:rsidRPr="00676339">
        <w:rPr>
          <w:rtl/>
          <w:lang w:bidi="fa-IR"/>
        </w:rPr>
        <w:t xml:space="preserve"> حدثني ابراهيم بن أبي النضر عن محمد ابن ابراهيم بن الحارث</w:t>
      </w:r>
      <w:r>
        <w:rPr>
          <w:rtl/>
          <w:lang w:bidi="fa-IR"/>
        </w:rPr>
        <w:t>،</w:t>
      </w:r>
      <w:r w:rsidRPr="00676339">
        <w:rPr>
          <w:rtl/>
          <w:lang w:bidi="fa-IR"/>
        </w:rPr>
        <w:t xml:space="preserve"> قال</w:t>
      </w:r>
      <w:r>
        <w:rPr>
          <w:rtl/>
          <w:lang w:bidi="fa-IR"/>
        </w:rPr>
        <w:t>:</w:t>
      </w:r>
      <w:r w:rsidRPr="00676339">
        <w:rPr>
          <w:rtl/>
          <w:lang w:bidi="fa-IR"/>
        </w:rPr>
        <w:t xml:space="preserve"> دعا أبو بكر عثمان خاليا</w:t>
      </w:r>
      <w:r w:rsidR="00562EDF">
        <w:rPr>
          <w:rFonts w:hint="cs"/>
          <w:rtl/>
          <w:lang w:bidi="fa-IR"/>
        </w:rPr>
        <w:t>ً</w:t>
      </w:r>
      <w:r w:rsidRPr="00676339">
        <w:rPr>
          <w:rtl/>
          <w:lang w:bidi="fa-IR"/>
        </w:rPr>
        <w:t xml:space="preserve"> فقال له</w:t>
      </w:r>
      <w:r>
        <w:rPr>
          <w:rtl/>
          <w:lang w:bidi="fa-IR"/>
        </w:rPr>
        <w:t>:</w:t>
      </w:r>
      <w:r w:rsidRPr="00676339">
        <w:rPr>
          <w:rtl/>
          <w:lang w:bidi="fa-IR"/>
        </w:rPr>
        <w:t xml:space="preserve"> اكتب « بسم الله الرحمن الرحيم</w:t>
      </w:r>
      <w:r>
        <w:rPr>
          <w:rtl/>
          <w:lang w:bidi="fa-IR"/>
        </w:rPr>
        <w:t>،</w:t>
      </w:r>
      <w:r w:rsidRPr="00676339">
        <w:rPr>
          <w:rtl/>
          <w:lang w:bidi="fa-IR"/>
        </w:rPr>
        <w:t xml:space="preserve"> هذا ما عهد أبو بكر بن أبي قحافة الى المسلمين</w:t>
      </w:r>
      <w:r>
        <w:rPr>
          <w:rtl/>
          <w:lang w:bidi="fa-IR"/>
        </w:rPr>
        <w:t>:</w:t>
      </w:r>
      <w:r w:rsidRPr="00676339">
        <w:rPr>
          <w:rtl/>
          <w:lang w:bidi="fa-IR"/>
        </w:rPr>
        <w:t xml:space="preserve"> أما بعد » قال ثم </w:t>
      </w:r>
      <w:r w:rsidR="00562EDF">
        <w:rPr>
          <w:rFonts w:hint="cs"/>
          <w:rtl/>
          <w:lang w:bidi="fa-IR"/>
        </w:rPr>
        <w:t>ا</w:t>
      </w:r>
      <w:r w:rsidRPr="00676339">
        <w:rPr>
          <w:rtl/>
          <w:lang w:bidi="fa-IR"/>
        </w:rPr>
        <w:t>غمي عليه فذهب عنه فكتب عثمان</w:t>
      </w:r>
      <w:r>
        <w:rPr>
          <w:rtl/>
          <w:lang w:bidi="fa-IR"/>
        </w:rPr>
        <w:t>:</w:t>
      </w:r>
      <w:r w:rsidRPr="00676339">
        <w:rPr>
          <w:rtl/>
          <w:lang w:bidi="fa-IR"/>
        </w:rPr>
        <w:t xml:space="preserve"> أما بعد</w:t>
      </w:r>
      <w:r>
        <w:rPr>
          <w:rtl/>
          <w:lang w:bidi="fa-IR"/>
        </w:rPr>
        <w:t>،</w:t>
      </w:r>
      <w:r w:rsidRPr="00676339">
        <w:rPr>
          <w:rtl/>
          <w:lang w:bidi="fa-IR"/>
        </w:rPr>
        <w:t xml:space="preserve"> فاني قد استخلفت عليكم عمر بن الخطاب ولم آلكم خيرا</w:t>
      </w:r>
      <w:r w:rsidR="00562EDF">
        <w:rPr>
          <w:rFonts w:hint="cs"/>
          <w:rtl/>
          <w:lang w:bidi="fa-IR"/>
        </w:rPr>
        <w:t>ً</w:t>
      </w:r>
      <w:r w:rsidRPr="00676339">
        <w:rPr>
          <w:rtl/>
          <w:lang w:bidi="fa-IR"/>
        </w:rPr>
        <w:t xml:space="preserve"> [ منه ]</w:t>
      </w:r>
      <w:r>
        <w:rPr>
          <w:rtl/>
          <w:lang w:bidi="fa-IR"/>
        </w:rPr>
        <w:t>.</w:t>
      </w:r>
      <w:r w:rsidRPr="00676339">
        <w:rPr>
          <w:rtl/>
          <w:lang w:bidi="fa-IR"/>
        </w:rPr>
        <w:t xml:space="preserve"> ثم أفاق أبو بكر فقال</w:t>
      </w:r>
      <w:r>
        <w:rPr>
          <w:rtl/>
          <w:lang w:bidi="fa-IR"/>
        </w:rPr>
        <w:t>:</w:t>
      </w:r>
      <w:r w:rsidRPr="00676339">
        <w:rPr>
          <w:rtl/>
          <w:lang w:bidi="fa-IR"/>
        </w:rPr>
        <w:t xml:space="preserve"> اقرأ عليّ فقرأ عليه فكبر أبو بكر وقال</w:t>
      </w:r>
      <w:r>
        <w:rPr>
          <w:rtl/>
          <w:lang w:bidi="fa-IR"/>
        </w:rPr>
        <w:t>:</w:t>
      </w:r>
      <w:r w:rsidRPr="00676339">
        <w:rPr>
          <w:rtl/>
          <w:lang w:bidi="fa-IR"/>
        </w:rPr>
        <w:t xml:space="preserve"> أراك خفت أن يختلف الناس ان افتلتت نفسي في غشيتي</w:t>
      </w:r>
      <w:r>
        <w:rPr>
          <w:rtl/>
          <w:lang w:bidi="fa-IR"/>
        </w:rPr>
        <w:t>!</w:t>
      </w:r>
      <w:r w:rsidRPr="00676339">
        <w:rPr>
          <w:rtl/>
          <w:lang w:bidi="fa-IR"/>
        </w:rPr>
        <w:t xml:space="preserve"> قال</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sidRPr="00676339">
        <w:rPr>
          <w:rtl/>
          <w:lang w:bidi="fa-IR"/>
        </w:rPr>
        <w:t xml:space="preserve"> جزاك الله خيرا</w:t>
      </w:r>
      <w:r w:rsidR="00562EDF">
        <w:rPr>
          <w:rFonts w:hint="cs"/>
          <w:rtl/>
          <w:lang w:bidi="fa-IR"/>
        </w:rPr>
        <w:t>ً</w:t>
      </w:r>
      <w:r w:rsidRPr="00676339">
        <w:rPr>
          <w:rtl/>
          <w:lang w:bidi="fa-IR"/>
        </w:rPr>
        <w:t xml:space="preserve"> عن ال</w:t>
      </w:r>
      <w:r w:rsidR="00562EDF">
        <w:rPr>
          <w:rFonts w:hint="cs"/>
          <w:rtl/>
          <w:lang w:bidi="fa-IR"/>
        </w:rPr>
        <w:t>ا</w:t>
      </w:r>
      <w:r w:rsidRPr="00676339">
        <w:rPr>
          <w:rtl/>
          <w:lang w:bidi="fa-IR"/>
        </w:rPr>
        <w:t xml:space="preserve">سلام وأهله وأقرها أبو بكر </w:t>
      </w:r>
      <w:r w:rsidRPr="0099437C">
        <w:rPr>
          <w:rStyle w:val="libAlaemChar"/>
          <w:rtl/>
        </w:rPr>
        <w:t>رضي‌الله‌عنه</w:t>
      </w:r>
      <w:r w:rsidRPr="00676339">
        <w:rPr>
          <w:rtl/>
          <w:lang w:bidi="fa-IR"/>
        </w:rPr>
        <w:t xml:space="preserve"> من هذا الموضع.</w:t>
      </w:r>
    </w:p>
    <w:p w:rsidR="007064AC" w:rsidRPr="00676339" w:rsidRDefault="007064AC" w:rsidP="007064AC">
      <w:pPr>
        <w:pStyle w:val="libNormal"/>
        <w:rPr>
          <w:rtl/>
          <w:lang w:bidi="fa-IR"/>
        </w:rPr>
      </w:pPr>
      <w:r w:rsidRPr="00676339">
        <w:rPr>
          <w:rtl/>
          <w:lang w:bidi="fa-IR"/>
        </w:rPr>
        <w:t>ثنا</w:t>
      </w:r>
      <w:r>
        <w:rPr>
          <w:rtl/>
          <w:lang w:bidi="fa-IR"/>
        </w:rPr>
        <w:t>:</w:t>
      </w:r>
      <w:r w:rsidRPr="00676339">
        <w:rPr>
          <w:rtl/>
          <w:lang w:bidi="fa-IR"/>
        </w:rPr>
        <w:t xml:space="preserve"> يونس بن عبد الاعلى</w:t>
      </w:r>
      <w:r>
        <w:rPr>
          <w:rtl/>
          <w:lang w:bidi="fa-IR"/>
        </w:rPr>
        <w:t>،</w:t>
      </w:r>
      <w:r w:rsidRPr="00676339">
        <w:rPr>
          <w:rtl/>
          <w:lang w:bidi="fa-IR"/>
        </w:rPr>
        <w:t xml:space="preserve"> قال</w:t>
      </w:r>
      <w:r>
        <w:rPr>
          <w:rtl/>
          <w:lang w:bidi="fa-IR"/>
        </w:rPr>
        <w:t>:</w:t>
      </w:r>
      <w:r w:rsidRPr="00676339">
        <w:rPr>
          <w:rtl/>
          <w:lang w:bidi="fa-IR"/>
        </w:rPr>
        <w:t xml:space="preserve"> ثنا يحيى بن عبد الله بن بكير</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ثنا الليث بن سعد</w:t>
      </w:r>
      <w:r>
        <w:rPr>
          <w:rtl/>
          <w:lang w:bidi="fa-IR"/>
        </w:rPr>
        <w:t>،</w:t>
      </w:r>
      <w:r w:rsidRPr="00676339">
        <w:rPr>
          <w:rtl/>
          <w:lang w:bidi="fa-IR"/>
        </w:rPr>
        <w:t xml:space="preserve"> قال</w:t>
      </w:r>
      <w:r>
        <w:rPr>
          <w:rtl/>
          <w:lang w:bidi="fa-IR"/>
        </w:rPr>
        <w:t>:</w:t>
      </w:r>
      <w:r w:rsidRPr="00676339">
        <w:rPr>
          <w:rtl/>
          <w:lang w:bidi="fa-IR"/>
        </w:rPr>
        <w:t xml:space="preserve"> ثنا علوان عن صالح بن كيسان عم عمر بن عبد الرحمن ابن عوف عن أبيه أنه دخل على أبي بكر الصديق </w:t>
      </w:r>
      <w:r w:rsidRPr="0099437C">
        <w:rPr>
          <w:rStyle w:val="libAlaemChar"/>
          <w:rtl/>
        </w:rPr>
        <w:t>رضي‌الله‌عنه</w:t>
      </w:r>
      <w:r w:rsidRPr="00676339">
        <w:rPr>
          <w:rtl/>
          <w:lang w:bidi="fa-IR"/>
        </w:rPr>
        <w:t xml:space="preserve"> في مرضه الذي توفي فيه</w:t>
      </w:r>
      <w:r>
        <w:rPr>
          <w:rtl/>
          <w:lang w:bidi="fa-IR"/>
        </w:rPr>
        <w:t>،</w:t>
      </w:r>
      <w:r w:rsidRPr="00676339">
        <w:rPr>
          <w:rtl/>
          <w:lang w:bidi="fa-IR"/>
        </w:rPr>
        <w:t xml:space="preserve"> فأصابه مهتما</w:t>
      </w:r>
      <w:r w:rsidR="00562EDF">
        <w:rPr>
          <w:rFonts w:hint="cs"/>
          <w:rtl/>
          <w:lang w:bidi="fa-IR"/>
        </w:rPr>
        <w:t>ً</w:t>
      </w:r>
      <w:r w:rsidRPr="00676339">
        <w:rPr>
          <w:rtl/>
          <w:lang w:bidi="fa-IR"/>
        </w:rPr>
        <w:t xml:space="preserve"> فقال له عبد الرحمن</w:t>
      </w:r>
      <w:r>
        <w:rPr>
          <w:rtl/>
          <w:lang w:bidi="fa-IR"/>
        </w:rPr>
        <w:t>:</w:t>
      </w:r>
      <w:r w:rsidRPr="00676339">
        <w:rPr>
          <w:rtl/>
          <w:lang w:bidi="fa-IR"/>
        </w:rPr>
        <w:t xml:space="preserve"> أصبحت والحمد لله بارئا</w:t>
      </w:r>
      <w:r w:rsidR="00562EDF">
        <w:rPr>
          <w:rFonts w:hint="cs"/>
          <w:rtl/>
          <w:lang w:bidi="fa-IR"/>
        </w:rPr>
        <w:t>ً</w:t>
      </w:r>
      <w:r w:rsidRPr="00676339">
        <w:rPr>
          <w:rtl/>
          <w:lang w:bidi="fa-IR"/>
        </w:rPr>
        <w:t xml:space="preserve"> فقال أبو بكر </w:t>
      </w:r>
      <w:r w:rsidRPr="0099437C">
        <w:rPr>
          <w:rStyle w:val="libAlaemChar"/>
          <w:rtl/>
        </w:rPr>
        <w:t>رضي‌الله‌عنه</w:t>
      </w:r>
      <w:r>
        <w:rPr>
          <w:rtl/>
          <w:lang w:bidi="fa-IR"/>
        </w:rPr>
        <w:t>: أ</w:t>
      </w:r>
      <w:r w:rsidRPr="00676339">
        <w:rPr>
          <w:rtl/>
          <w:lang w:bidi="fa-IR"/>
        </w:rPr>
        <w:t>تراه</w:t>
      </w:r>
      <w:r>
        <w:rPr>
          <w:rtl/>
          <w:lang w:bidi="fa-IR"/>
        </w:rPr>
        <w:t>؟</w:t>
      </w:r>
      <w:r w:rsidRPr="00676339">
        <w:rPr>
          <w:rtl/>
          <w:lang w:bidi="fa-IR"/>
        </w:rPr>
        <w:t xml:space="preserve"> قال</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sidRPr="00676339">
        <w:rPr>
          <w:rtl/>
          <w:lang w:bidi="fa-IR"/>
        </w:rPr>
        <w:t xml:space="preserve"> اني وليت أمركم</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خيركم في نفسي</w:t>
      </w:r>
      <w:r>
        <w:rPr>
          <w:rtl/>
        </w:rPr>
        <w:t>،</w:t>
      </w:r>
      <w:r w:rsidRPr="00676339">
        <w:rPr>
          <w:rtl/>
        </w:rPr>
        <w:t xml:space="preserve"> فكلكم ورم أنفه من ذلك يريد أن يكون ال</w:t>
      </w:r>
      <w:r w:rsidR="008966FE">
        <w:rPr>
          <w:rFonts w:hint="cs"/>
          <w:rtl/>
        </w:rPr>
        <w:t>ا</w:t>
      </w:r>
      <w:r w:rsidRPr="00676339">
        <w:rPr>
          <w:rtl/>
        </w:rPr>
        <w:t>مر له دونه ورأيتم الدنيا قد أقبلت ولما تقبل وهي مقبلة</w:t>
      </w:r>
      <w:r>
        <w:rPr>
          <w:rtl/>
        </w:rPr>
        <w:t>،</w:t>
      </w:r>
      <w:r w:rsidRPr="00676339">
        <w:rPr>
          <w:rtl/>
        </w:rPr>
        <w:t xml:space="preserve"> حتى تتخذوا ستور الحرير ونضائد الديباج وتألموا الاضطجاع على الصوف الاذري كما يألم أحدكم أن ينام على حسك</w:t>
      </w:r>
      <w:r>
        <w:rPr>
          <w:rtl/>
        </w:rPr>
        <w:t>،</w:t>
      </w:r>
      <w:r w:rsidRPr="00676339">
        <w:rPr>
          <w:rtl/>
        </w:rPr>
        <w:t xml:space="preserve"> والله لان يقدم أحدكم فتضرب عنقه في غير حد خير له من أن يخوض في غمرة الدنيا</w:t>
      </w:r>
      <w:r>
        <w:rPr>
          <w:rtl/>
        </w:rPr>
        <w:t>،</w:t>
      </w:r>
      <w:r w:rsidRPr="00676339">
        <w:rPr>
          <w:rtl/>
        </w:rPr>
        <w:t xml:space="preserve"> وأنتم أول ضال بالناس غدا</w:t>
      </w:r>
      <w:r w:rsidR="008966FE">
        <w:rPr>
          <w:rFonts w:hint="cs"/>
          <w:rtl/>
        </w:rPr>
        <w:t>ً</w:t>
      </w:r>
      <w:r w:rsidRPr="00676339">
        <w:rPr>
          <w:rtl/>
        </w:rPr>
        <w:t xml:space="preserve"> فتصدونهم عن الطريق يمينا</w:t>
      </w:r>
      <w:r w:rsidR="008966FE">
        <w:rPr>
          <w:rFonts w:hint="cs"/>
          <w:rtl/>
        </w:rPr>
        <w:t>ً</w:t>
      </w:r>
      <w:r w:rsidRPr="00676339">
        <w:rPr>
          <w:rtl/>
        </w:rPr>
        <w:t xml:space="preserve"> وشمالا</w:t>
      </w:r>
      <w:r>
        <w:rPr>
          <w:rtl/>
        </w:rPr>
        <w:t>!</w:t>
      </w:r>
      <w:r w:rsidRPr="00676339">
        <w:rPr>
          <w:rtl/>
        </w:rPr>
        <w:t xml:space="preserve"> يا هادي الطريق انما هو الفجر أو البحر. فقلت</w:t>
      </w:r>
      <w:r>
        <w:rPr>
          <w:rtl/>
        </w:rPr>
        <w:t>،</w:t>
      </w:r>
      <w:r w:rsidRPr="00676339">
        <w:rPr>
          <w:rtl/>
        </w:rPr>
        <w:t xml:space="preserve"> له خفض عليك رحمك الله فان هذا يهيضك في أمرك</w:t>
      </w:r>
      <w:r>
        <w:rPr>
          <w:rtl/>
        </w:rPr>
        <w:t>،</w:t>
      </w:r>
      <w:r w:rsidRPr="00676339">
        <w:rPr>
          <w:rtl/>
        </w:rPr>
        <w:t xml:space="preserve"> انما الناس في أمرك بين رجلين</w:t>
      </w:r>
      <w:r>
        <w:rPr>
          <w:rtl/>
        </w:rPr>
        <w:t>:</w:t>
      </w:r>
      <w:r w:rsidRPr="00676339">
        <w:rPr>
          <w:rtl/>
        </w:rPr>
        <w:t xml:space="preserve"> اما رجل رأى ما رأيت فهو معك</w:t>
      </w:r>
      <w:r>
        <w:rPr>
          <w:rtl/>
        </w:rPr>
        <w:t>،</w:t>
      </w:r>
      <w:r w:rsidRPr="00676339">
        <w:rPr>
          <w:rtl/>
        </w:rPr>
        <w:t xml:space="preserve"> واما رجل خالفك فهو مشير عليك وصاحبك كما تحب</w:t>
      </w:r>
      <w:r>
        <w:rPr>
          <w:rtl/>
        </w:rPr>
        <w:t>،</w:t>
      </w:r>
      <w:r w:rsidRPr="00676339">
        <w:rPr>
          <w:rtl/>
        </w:rPr>
        <w:t xml:space="preserve"> ولا نعلمك أردت ال</w:t>
      </w:r>
      <w:r w:rsidR="008966FE">
        <w:rPr>
          <w:rFonts w:hint="cs"/>
          <w:rtl/>
        </w:rPr>
        <w:t>ّ</w:t>
      </w:r>
      <w:r w:rsidRPr="00676339">
        <w:rPr>
          <w:rtl/>
        </w:rPr>
        <w:t>ا خيرا</w:t>
      </w:r>
      <w:r w:rsidR="008966FE">
        <w:rPr>
          <w:rFonts w:hint="cs"/>
          <w:rtl/>
        </w:rPr>
        <w:t>ً</w:t>
      </w:r>
      <w:r w:rsidRPr="00676339">
        <w:rPr>
          <w:rtl/>
        </w:rPr>
        <w:t xml:space="preserve"> ولم تزل صالحا</w:t>
      </w:r>
      <w:r w:rsidR="008966FE">
        <w:rPr>
          <w:rFonts w:hint="cs"/>
          <w:rtl/>
        </w:rPr>
        <w:t>ً</w:t>
      </w:r>
      <w:r w:rsidRPr="00676339">
        <w:rPr>
          <w:rtl/>
        </w:rPr>
        <w:t xml:space="preserve"> مصلحا</w:t>
      </w:r>
      <w:r w:rsidR="008966FE">
        <w:rPr>
          <w:rFonts w:hint="cs"/>
          <w:rtl/>
        </w:rPr>
        <w:t>ً</w:t>
      </w:r>
      <w:r w:rsidRPr="00676339">
        <w:rPr>
          <w:rtl/>
        </w:rPr>
        <w:t xml:space="preserve"> وانك لا تأسى على شيء من الدنيا.</w:t>
      </w:r>
    </w:p>
    <w:p w:rsidR="007064AC" w:rsidRPr="00676339" w:rsidRDefault="007064AC" w:rsidP="007064AC">
      <w:pPr>
        <w:pStyle w:val="libNormal"/>
        <w:rPr>
          <w:rtl/>
          <w:lang w:bidi="fa-IR"/>
        </w:rPr>
      </w:pPr>
      <w:r w:rsidRPr="00676339">
        <w:rPr>
          <w:rtl/>
          <w:lang w:bidi="fa-IR"/>
        </w:rPr>
        <w:t xml:space="preserve">قال أبو بكر </w:t>
      </w:r>
      <w:r w:rsidRPr="0099437C">
        <w:rPr>
          <w:rStyle w:val="libAlaemChar"/>
          <w:rtl/>
        </w:rPr>
        <w:t>رضي‌الله‌عنه</w:t>
      </w:r>
      <w:r>
        <w:rPr>
          <w:rtl/>
          <w:lang w:bidi="fa-IR"/>
        </w:rPr>
        <w:t>:</w:t>
      </w:r>
      <w:r w:rsidRPr="00676339">
        <w:rPr>
          <w:rtl/>
          <w:lang w:bidi="fa-IR"/>
        </w:rPr>
        <w:t xml:space="preserve"> أجل</w:t>
      </w:r>
      <w:r>
        <w:rPr>
          <w:rtl/>
          <w:lang w:bidi="fa-IR"/>
        </w:rPr>
        <w:t>!</w:t>
      </w:r>
      <w:r w:rsidRPr="00676339">
        <w:rPr>
          <w:rtl/>
          <w:lang w:bidi="fa-IR"/>
        </w:rPr>
        <w:t xml:space="preserve"> اني لا آسي على شيء من الدنيا ال</w:t>
      </w:r>
      <w:r w:rsidR="008966FE">
        <w:rPr>
          <w:rFonts w:hint="cs"/>
          <w:rtl/>
          <w:lang w:bidi="fa-IR"/>
        </w:rPr>
        <w:t>ّ</w:t>
      </w:r>
      <w:r w:rsidRPr="00676339">
        <w:rPr>
          <w:rtl/>
          <w:lang w:bidi="fa-IR"/>
        </w:rPr>
        <w:t>ا على ثلث فعلتهن وددت أني تركتهن</w:t>
      </w:r>
      <w:r>
        <w:rPr>
          <w:rtl/>
          <w:lang w:bidi="fa-IR"/>
        </w:rPr>
        <w:t>،</w:t>
      </w:r>
      <w:r w:rsidRPr="00676339">
        <w:rPr>
          <w:rtl/>
          <w:lang w:bidi="fa-IR"/>
        </w:rPr>
        <w:t xml:space="preserve"> وثلث تركتهن وددت أني فعلتهن</w:t>
      </w:r>
      <w:r>
        <w:rPr>
          <w:rtl/>
          <w:lang w:bidi="fa-IR"/>
        </w:rPr>
        <w:t>،</w:t>
      </w:r>
      <w:r w:rsidRPr="00676339">
        <w:rPr>
          <w:rtl/>
          <w:lang w:bidi="fa-IR"/>
        </w:rPr>
        <w:t xml:space="preserve"> وثلث وددت أني سألت عنهن رسول الله </w:t>
      </w:r>
      <w:r w:rsidR="00DE62C5" w:rsidRPr="00DE62C5">
        <w:rPr>
          <w:rStyle w:val="libAlaemChar"/>
          <w:rtl/>
        </w:rPr>
        <w:t>صلى‌الله‌عليه‌وآله‌وسلم</w:t>
      </w:r>
      <w:r w:rsidRPr="00676339">
        <w:rPr>
          <w:rtl/>
          <w:lang w:bidi="fa-IR"/>
        </w:rPr>
        <w:t>.</w:t>
      </w:r>
    </w:p>
    <w:p w:rsidR="007064AC" w:rsidRPr="00676339" w:rsidRDefault="007064AC" w:rsidP="007064AC">
      <w:pPr>
        <w:pStyle w:val="libNormal"/>
        <w:rPr>
          <w:rtl/>
          <w:lang w:bidi="fa-IR"/>
        </w:rPr>
      </w:pPr>
      <w:r w:rsidRPr="00676339">
        <w:rPr>
          <w:rtl/>
          <w:lang w:bidi="fa-IR"/>
        </w:rPr>
        <w:t>فأما الثلث اللاتي وددت أني تركتهن فوددت أني لم أكشف بيت فاطمة عن شيء وان كانوا قد علقوا على الحرب</w:t>
      </w:r>
      <w:r>
        <w:rPr>
          <w:rtl/>
          <w:lang w:bidi="fa-IR"/>
        </w:rPr>
        <w:t>،</w:t>
      </w:r>
      <w:r w:rsidRPr="00676339">
        <w:rPr>
          <w:rtl/>
          <w:lang w:bidi="fa-IR"/>
        </w:rPr>
        <w:t xml:space="preserve"> ووددت أني لم أكن حرقت الفجاءة السلمي وأني كنت قتلته سريحا</w:t>
      </w:r>
      <w:r w:rsidR="008966FE">
        <w:rPr>
          <w:rFonts w:hint="cs"/>
          <w:rtl/>
          <w:lang w:bidi="fa-IR"/>
        </w:rPr>
        <w:t>ً</w:t>
      </w:r>
      <w:r>
        <w:rPr>
          <w:rtl/>
          <w:lang w:bidi="fa-IR"/>
        </w:rPr>
        <w:t>،</w:t>
      </w:r>
      <w:r w:rsidRPr="00676339">
        <w:rPr>
          <w:rtl/>
          <w:lang w:bidi="fa-IR"/>
        </w:rPr>
        <w:t xml:space="preserve"> أو خليته نجيحا</w:t>
      </w:r>
      <w:r>
        <w:rPr>
          <w:rtl/>
          <w:lang w:bidi="fa-IR"/>
        </w:rPr>
        <w:t>،</w:t>
      </w:r>
      <w:r w:rsidRPr="00676339">
        <w:rPr>
          <w:rtl/>
          <w:lang w:bidi="fa-IR"/>
        </w:rPr>
        <w:t xml:space="preserve"> ووددت أني يوم سقيفة بني ساعدة كنت قذفت ال</w:t>
      </w:r>
      <w:r w:rsidR="008966FE">
        <w:rPr>
          <w:rFonts w:hint="cs"/>
          <w:rtl/>
          <w:lang w:bidi="fa-IR"/>
        </w:rPr>
        <w:t>ا</w:t>
      </w:r>
      <w:r w:rsidRPr="00676339">
        <w:rPr>
          <w:rtl/>
          <w:lang w:bidi="fa-IR"/>
        </w:rPr>
        <w:t>مر في عنق أحد الرجلين</w:t>
      </w:r>
      <w:r>
        <w:rPr>
          <w:rtl/>
          <w:lang w:bidi="fa-IR"/>
        </w:rPr>
        <w:t xml:space="preserve"> </w:t>
      </w:r>
      <w:r w:rsidR="008966FE">
        <w:rPr>
          <w:rtl/>
          <w:lang w:bidi="fa-IR"/>
        </w:rPr>
        <w:t>–</w:t>
      </w:r>
      <w:r>
        <w:rPr>
          <w:rtl/>
          <w:lang w:bidi="fa-IR"/>
        </w:rPr>
        <w:t xml:space="preserve"> </w:t>
      </w:r>
      <w:r w:rsidR="008966FE">
        <w:rPr>
          <w:rFonts w:hint="cs"/>
          <w:rtl/>
          <w:lang w:bidi="fa-IR"/>
        </w:rPr>
        <w:t xml:space="preserve">يريد </w:t>
      </w:r>
      <w:r w:rsidRPr="00676339">
        <w:rPr>
          <w:rtl/>
          <w:lang w:bidi="fa-IR"/>
        </w:rPr>
        <w:t>عمر وأبا عبيدة</w:t>
      </w:r>
      <w:r>
        <w:rPr>
          <w:rtl/>
          <w:lang w:bidi="fa-IR"/>
        </w:rPr>
        <w:t xml:space="preserve"> </w:t>
      </w:r>
      <w:r w:rsidR="000429BA">
        <w:rPr>
          <w:rtl/>
          <w:lang w:bidi="fa-IR"/>
        </w:rPr>
        <w:t>-</w:t>
      </w:r>
      <w:r>
        <w:rPr>
          <w:rtl/>
          <w:lang w:bidi="fa-IR"/>
        </w:rPr>
        <w:t xml:space="preserve"> </w:t>
      </w:r>
      <w:r w:rsidRPr="00676339">
        <w:rPr>
          <w:rtl/>
          <w:lang w:bidi="fa-IR"/>
        </w:rPr>
        <w:t>فكان أحدهما أميرا</w:t>
      </w:r>
      <w:r w:rsidR="008966FE">
        <w:rPr>
          <w:rFonts w:hint="cs"/>
          <w:rtl/>
          <w:lang w:bidi="fa-IR"/>
        </w:rPr>
        <w:t>ً</w:t>
      </w:r>
      <w:r w:rsidRPr="00676339">
        <w:rPr>
          <w:rtl/>
          <w:lang w:bidi="fa-IR"/>
        </w:rPr>
        <w:t xml:space="preserve"> وكنت وزيرا</w:t>
      </w:r>
      <w:r w:rsidR="008966FE">
        <w:rPr>
          <w:rFonts w:hint="cs"/>
          <w:rtl/>
          <w:lang w:bidi="fa-IR"/>
        </w:rPr>
        <w:t>ً</w:t>
      </w:r>
      <w:r w:rsidRPr="00676339">
        <w:rPr>
          <w:rtl/>
          <w:lang w:bidi="fa-IR"/>
        </w:rPr>
        <w:t>.</w:t>
      </w:r>
    </w:p>
    <w:p w:rsidR="007064AC" w:rsidRPr="00676339" w:rsidRDefault="007064AC" w:rsidP="007064AC">
      <w:pPr>
        <w:pStyle w:val="libNormal"/>
        <w:rPr>
          <w:rtl/>
          <w:lang w:bidi="fa-IR"/>
        </w:rPr>
      </w:pPr>
      <w:r w:rsidRPr="00676339">
        <w:rPr>
          <w:rtl/>
          <w:lang w:bidi="fa-IR"/>
        </w:rPr>
        <w:t>وأما اللاتي تركتهن فوددت أني يوم أتيت بالاشعث بن قيس أسيرا</w:t>
      </w:r>
      <w:r w:rsidR="008966FE">
        <w:rPr>
          <w:rFonts w:hint="cs"/>
          <w:rtl/>
          <w:lang w:bidi="fa-IR"/>
        </w:rPr>
        <w:t>ً</w:t>
      </w:r>
      <w:r w:rsidRPr="00676339">
        <w:rPr>
          <w:rtl/>
          <w:lang w:bidi="fa-IR"/>
        </w:rPr>
        <w:t xml:space="preserve"> كنت ضربت عنقه فانه يخيل الي أنه لا يرى شرا</w:t>
      </w:r>
      <w:r w:rsidR="008966FE">
        <w:rPr>
          <w:rFonts w:hint="cs"/>
          <w:rtl/>
          <w:lang w:bidi="fa-IR"/>
        </w:rPr>
        <w:t>ً</w:t>
      </w:r>
      <w:r w:rsidRPr="00676339">
        <w:rPr>
          <w:rtl/>
          <w:lang w:bidi="fa-IR"/>
        </w:rPr>
        <w:t xml:space="preserve"> الا أعان عليه</w:t>
      </w:r>
      <w:r>
        <w:rPr>
          <w:rtl/>
          <w:lang w:bidi="fa-IR"/>
        </w:rPr>
        <w:t>!</w:t>
      </w:r>
      <w:r w:rsidRPr="00676339">
        <w:rPr>
          <w:rtl/>
          <w:lang w:bidi="fa-IR"/>
        </w:rPr>
        <w:t xml:space="preserve"> ووددت أني سيرت خالد بن الوليد الى أهل الردة كنت أقمت بذي القصة</w:t>
      </w:r>
      <w:r>
        <w:rPr>
          <w:rtl/>
          <w:lang w:bidi="fa-IR"/>
        </w:rPr>
        <w:t>،</w:t>
      </w:r>
      <w:r w:rsidRPr="00676339">
        <w:rPr>
          <w:rtl/>
          <w:lang w:bidi="fa-IR"/>
        </w:rPr>
        <w:t xml:space="preserve"> فان ظفر المسلمون ظفروا وان هزموا كنت بصدد لقاء أو مدد</w:t>
      </w:r>
      <w:r>
        <w:rPr>
          <w:rtl/>
          <w:lang w:bidi="fa-IR"/>
        </w:rPr>
        <w:t>،</w:t>
      </w:r>
      <w:r w:rsidRPr="00676339">
        <w:rPr>
          <w:rtl/>
          <w:lang w:bidi="fa-IR"/>
        </w:rPr>
        <w:t xml:space="preserve"> ووددت أني كنت </w:t>
      </w:r>
      <w:r w:rsidR="008966FE">
        <w:rPr>
          <w:rFonts w:hint="cs"/>
          <w:rtl/>
          <w:lang w:bidi="fa-IR"/>
        </w:rPr>
        <w:t>ا</w:t>
      </w:r>
      <w:r w:rsidRPr="00676339">
        <w:rPr>
          <w:rtl/>
          <w:lang w:bidi="fa-IR"/>
        </w:rPr>
        <w:t>ذ وجهت خالد ابن الوليد الى الشام كنت وجهت عمر بن الخطاب الى العراق فكنت قد بسطت يدي كلتيهما في سبيل الله ومديديه</w:t>
      </w:r>
      <w:r>
        <w:rPr>
          <w:rtl/>
          <w:lang w:bidi="fa-IR"/>
        </w:rPr>
        <w:t>!</w:t>
      </w:r>
      <w:r w:rsidRPr="00676339">
        <w:rPr>
          <w:rtl/>
          <w:lang w:bidi="fa-IR"/>
        </w:rPr>
        <w:t xml:space="preserve"> ووددت أني كنت سألت رسول الله </w:t>
      </w:r>
      <w:r w:rsidR="00DE62C5" w:rsidRPr="00DE62C5">
        <w:rPr>
          <w:rStyle w:val="libAlaemChar"/>
          <w:rtl/>
        </w:rPr>
        <w:t>صلى‌الله‌عليه‌وآله‌وسلم</w:t>
      </w:r>
      <w:r w:rsidRPr="00676339">
        <w:rPr>
          <w:rtl/>
          <w:lang w:bidi="fa-IR"/>
        </w:rPr>
        <w:t>لمن هذا ال</w:t>
      </w:r>
      <w:r w:rsidR="008966FE">
        <w:rPr>
          <w:rFonts w:hint="cs"/>
          <w:rtl/>
          <w:lang w:bidi="fa-IR"/>
        </w:rPr>
        <w:t>ا</w:t>
      </w:r>
      <w:r w:rsidRPr="00676339">
        <w:rPr>
          <w:rtl/>
          <w:lang w:bidi="fa-IR"/>
        </w:rPr>
        <w:t>مر فلا ينازعه أحد</w:t>
      </w:r>
      <w:r>
        <w:rPr>
          <w:rtl/>
          <w:lang w:bidi="fa-IR"/>
        </w:rPr>
        <w:t>!</w:t>
      </w:r>
      <w:r w:rsidRPr="00676339">
        <w:rPr>
          <w:rtl/>
          <w:lang w:bidi="fa-IR"/>
        </w:rPr>
        <w:t xml:space="preserve"> ووددت أني</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كنت سألته هل لل</w:t>
      </w:r>
      <w:r w:rsidR="008966FE">
        <w:rPr>
          <w:rFonts w:hint="cs"/>
          <w:rtl/>
        </w:rPr>
        <w:t>ا</w:t>
      </w:r>
      <w:r w:rsidRPr="00676339">
        <w:rPr>
          <w:rtl/>
        </w:rPr>
        <w:t>نصار في هذا ال</w:t>
      </w:r>
      <w:r w:rsidR="008966FE">
        <w:rPr>
          <w:rFonts w:hint="cs"/>
          <w:rtl/>
        </w:rPr>
        <w:t>ا</w:t>
      </w:r>
      <w:r w:rsidRPr="00676339">
        <w:rPr>
          <w:rtl/>
        </w:rPr>
        <w:t>مر نصيب</w:t>
      </w:r>
      <w:r>
        <w:rPr>
          <w:rtl/>
        </w:rPr>
        <w:t>؟</w:t>
      </w:r>
      <w:r w:rsidRPr="00676339">
        <w:rPr>
          <w:rtl/>
        </w:rPr>
        <w:t xml:space="preserve"> ووددت أني كنت سألته عن ميراث ابنة ال</w:t>
      </w:r>
      <w:r w:rsidR="008966FE">
        <w:rPr>
          <w:rFonts w:hint="cs"/>
          <w:rtl/>
        </w:rPr>
        <w:t>ا</w:t>
      </w:r>
      <w:r w:rsidRPr="00676339">
        <w:rPr>
          <w:rtl/>
        </w:rPr>
        <w:t>خ والعمة فان في نفسي منها شيئا</w:t>
      </w:r>
      <w:r w:rsidR="008966FE">
        <w:rPr>
          <w:rFonts w:hint="cs"/>
          <w:rtl/>
        </w:rPr>
        <w:t>ً</w:t>
      </w:r>
      <w:r w:rsidRPr="00676339">
        <w:rPr>
          <w:rtl/>
        </w:rPr>
        <w:t>.</w:t>
      </w:r>
    </w:p>
    <w:p w:rsidR="007064AC" w:rsidRPr="00676339" w:rsidRDefault="007064AC" w:rsidP="007064AC">
      <w:pPr>
        <w:pStyle w:val="libNormal"/>
        <w:rPr>
          <w:rtl/>
          <w:lang w:bidi="fa-IR"/>
        </w:rPr>
      </w:pPr>
      <w:r w:rsidRPr="00676339">
        <w:rPr>
          <w:rtl/>
          <w:lang w:bidi="fa-IR"/>
        </w:rPr>
        <w:t>قال لي يونس</w:t>
      </w:r>
      <w:r>
        <w:rPr>
          <w:rtl/>
          <w:lang w:bidi="fa-IR"/>
        </w:rPr>
        <w:t>:</w:t>
      </w:r>
      <w:r w:rsidRPr="00676339">
        <w:rPr>
          <w:rtl/>
          <w:lang w:bidi="fa-IR"/>
        </w:rPr>
        <w:t xml:space="preserve"> قال لنا يحيى ثم قدم علينا علوان بعد وفاة الليث فسألته عن هذا الحديث فحدثني به كما حدثني الليث به سعد حرفا</w:t>
      </w:r>
      <w:r w:rsidR="008966FE">
        <w:rPr>
          <w:rFonts w:hint="cs"/>
          <w:rtl/>
          <w:lang w:bidi="fa-IR"/>
        </w:rPr>
        <w:t>ً</w:t>
      </w:r>
      <w:r w:rsidRPr="00676339">
        <w:rPr>
          <w:rtl/>
          <w:lang w:bidi="fa-IR"/>
        </w:rPr>
        <w:t xml:space="preserve"> حرفا</w:t>
      </w:r>
      <w:r w:rsidR="008966FE">
        <w:rPr>
          <w:rFonts w:hint="cs"/>
          <w:rtl/>
          <w:lang w:bidi="fa-IR"/>
        </w:rPr>
        <w:t>ً</w:t>
      </w:r>
      <w:r w:rsidRPr="00676339">
        <w:rPr>
          <w:rtl/>
          <w:lang w:bidi="fa-IR"/>
        </w:rPr>
        <w:t>.</w:t>
      </w:r>
      <w:r>
        <w:rPr>
          <w:rFonts w:hint="cs"/>
          <w:rtl/>
          <w:lang w:bidi="fa-IR"/>
        </w:rPr>
        <w:t xml:space="preserve"> </w:t>
      </w:r>
      <w:r w:rsidRPr="00676339">
        <w:rPr>
          <w:rtl/>
          <w:lang w:bidi="fa-IR"/>
        </w:rPr>
        <w:t xml:space="preserve">وأخبرني أنه هو حدث به الليث بن سعد وسألته عن اسم أبيه وأخبرني أنه علوان بن داود. وحدثني محمد بن </w:t>
      </w:r>
      <w:r w:rsidR="008966FE">
        <w:rPr>
          <w:rFonts w:hint="cs"/>
          <w:rtl/>
          <w:lang w:bidi="fa-IR"/>
        </w:rPr>
        <w:t>ا</w:t>
      </w:r>
      <w:r w:rsidRPr="00676339">
        <w:rPr>
          <w:rtl/>
          <w:lang w:bidi="fa-IR"/>
        </w:rPr>
        <w:t>سمعيل المرادي</w:t>
      </w:r>
      <w:r>
        <w:rPr>
          <w:rtl/>
          <w:lang w:bidi="fa-IR"/>
        </w:rPr>
        <w:t>،</w:t>
      </w:r>
      <w:r w:rsidRPr="00676339">
        <w:rPr>
          <w:rtl/>
          <w:lang w:bidi="fa-IR"/>
        </w:rPr>
        <w:t xml:space="preserve"> قال</w:t>
      </w:r>
      <w:r>
        <w:rPr>
          <w:rtl/>
          <w:lang w:bidi="fa-IR"/>
        </w:rPr>
        <w:t>:</w:t>
      </w:r>
      <w:r w:rsidRPr="00676339">
        <w:rPr>
          <w:rtl/>
          <w:lang w:bidi="fa-IR"/>
        </w:rPr>
        <w:t xml:space="preserve"> ثنا عبد الله بن صالح المصري قال</w:t>
      </w:r>
      <w:r>
        <w:rPr>
          <w:rtl/>
          <w:lang w:bidi="fa-IR"/>
        </w:rPr>
        <w:t>:</w:t>
      </w:r>
      <w:r w:rsidRPr="00676339">
        <w:rPr>
          <w:rtl/>
          <w:lang w:bidi="fa-IR"/>
        </w:rPr>
        <w:t xml:space="preserve"> حدثني الليث عن علوان بن صالح عن صالح بن كيسان عن حميد بن عبد الرحمن بن عوف أن أبا بكر الصديق </w:t>
      </w:r>
      <w:r w:rsidRPr="0099437C">
        <w:rPr>
          <w:rStyle w:val="libAlaemChar"/>
          <w:rtl/>
        </w:rPr>
        <w:t>رضي‌الله‌عنه</w:t>
      </w:r>
      <w:r w:rsidRPr="00676339">
        <w:rPr>
          <w:rtl/>
          <w:lang w:bidi="fa-IR"/>
        </w:rPr>
        <w:t xml:space="preserve"> قال</w:t>
      </w:r>
      <w:r>
        <w:rPr>
          <w:rtl/>
          <w:lang w:bidi="fa-IR"/>
        </w:rPr>
        <w:t>:</w:t>
      </w:r>
      <w:r>
        <w:rPr>
          <w:rFonts w:hint="cs"/>
          <w:rtl/>
          <w:lang w:bidi="fa-IR"/>
        </w:rPr>
        <w:t xml:space="preserve"> </w:t>
      </w:r>
      <w:r w:rsidRPr="00676339">
        <w:rPr>
          <w:rtl/>
          <w:lang w:bidi="fa-IR"/>
        </w:rPr>
        <w:t xml:space="preserve">ثم ذكر نحوه ولم يقل فيه عن أبيه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أبو عمر أحمد بن عبد ربه القرطبي</w:t>
      </w:r>
      <w:r>
        <w:rPr>
          <w:rtl/>
          <w:lang w:bidi="fa-IR"/>
        </w:rPr>
        <w:t>:</w:t>
      </w:r>
      <w:r w:rsidRPr="00676339">
        <w:rPr>
          <w:rtl/>
          <w:lang w:bidi="fa-IR"/>
        </w:rPr>
        <w:t xml:space="preserve"> « قال أبو صالح</w:t>
      </w:r>
      <w:r>
        <w:rPr>
          <w:rtl/>
          <w:lang w:bidi="fa-IR"/>
        </w:rPr>
        <w:t>:</w:t>
      </w:r>
      <w:r w:rsidRPr="00676339">
        <w:rPr>
          <w:rtl/>
          <w:lang w:bidi="fa-IR"/>
        </w:rPr>
        <w:t xml:space="preserve"> أخبرنا محمد ابن وضاح</w:t>
      </w:r>
      <w:r>
        <w:rPr>
          <w:rtl/>
          <w:lang w:bidi="fa-IR"/>
        </w:rPr>
        <w:t>،</w:t>
      </w:r>
      <w:r w:rsidRPr="00676339">
        <w:rPr>
          <w:rtl/>
          <w:lang w:bidi="fa-IR"/>
        </w:rPr>
        <w:t xml:space="preserve"> قال</w:t>
      </w:r>
      <w:r>
        <w:rPr>
          <w:rtl/>
          <w:lang w:bidi="fa-IR"/>
        </w:rPr>
        <w:t>:</w:t>
      </w:r>
      <w:r w:rsidRPr="00676339">
        <w:rPr>
          <w:rtl/>
          <w:lang w:bidi="fa-IR"/>
        </w:rPr>
        <w:t xml:space="preserve"> حدثني محمد بن زمج بن مهاجر النجيبي</w:t>
      </w:r>
      <w:r>
        <w:rPr>
          <w:rtl/>
          <w:lang w:bidi="fa-IR"/>
        </w:rPr>
        <w:t>،</w:t>
      </w:r>
      <w:r w:rsidRPr="00676339">
        <w:rPr>
          <w:rtl/>
          <w:lang w:bidi="fa-IR"/>
        </w:rPr>
        <w:t xml:space="preserve"> قال</w:t>
      </w:r>
      <w:r>
        <w:rPr>
          <w:rtl/>
          <w:lang w:bidi="fa-IR"/>
        </w:rPr>
        <w:t>:</w:t>
      </w:r>
      <w:r w:rsidRPr="00676339">
        <w:rPr>
          <w:rtl/>
          <w:lang w:bidi="fa-IR"/>
        </w:rPr>
        <w:t xml:space="preserve"> حدثني الليث بن سعد عن علوان عن صالح بن كيسان عن حميد بن عبد الرحمن بن عوف عن أبيه أنه دخل على أبي بكر </w:t>
      </w:r>
      <w:r w:rsidRPr="0099437C">
        <w:rPr>
          <w:rStyle w:val="libAlaemChar"/>
          <w:rtl/>
        </w:rPr>
        <w:t>رضي‌الله‌عنه</w:t>
      </w:r>
      <w:r w:rsidRPr="00676339">
        <w:rPr>
          <w:rtl/>
          <w:lang w:bidi="fa-IR"/>
        </w:rPr>
        <w:t xml:space="preserve"> في مرضه الذي توفى فيه فأصابه مفيقا</w:t>
      </w:r>
      <w:r w:rsidR="008966FE">
        <w:rPr>
          <w:rFonts w:hint="cs"/>
          <w:rtl/>
          <w:lang w:bidi="fa-IR"/>
        </w:rPr>
        <w:t>ً</w:t>
      </w:r>
      <w:r w:rsidRPr="00676339">
        <w:rPr>
          <w:rtl/>
          <w:lang w:bidi="fa-IR"/>
        </w:rPr>
        <w:t xml:space="preserve"> فقال</w:t>
      </w:r>
      <w:r>
        <w:rPr>
          <w:rtl/>
          <w:lang w:bidi="fa-IR"/>
        </w:rPr>
        <w:t>:</w:t>
      </w:r>
      <w:r w:rsidRPr="00676339">
        <w:rPr>
          <w:rtl/>
          <w:lang w:bidi="fa-IR"/>
        </w:rPr>
        <w:t xml:space="preserve"> أصبحت بحمد الله بارئا</w:t>
      </w:r>
      <w:r w:rsidR="008966FE">
        <w:rPr>
          <w:rFonts w:hint="cs"/>
          <w:rtl/>
          <w:lang w:bidi="fa-IR"/>
        </w:rPr>
        <w:t>ً</w:t>
      </w:r>
      <w:r>
        <w:rPr>
          <w:rtl/>
          <w:lang w:bidi="fa-IR"/>
        </w:rPr>
        <w:t>، قال أبو بكر: أبرأه الله ( أ</w:t>
      </w:r>
      <w:r w:rsidRPr="00676339">
        <w:rPr>
          <w:rtl/>
          <w:lang w:bidi="fa-IR"/>
        </w:rPr>
        <w:t>تراه برءا</w:t>
      </w:r>
      <w:r w:rsidR="008966FE">
        <w:rPr>
          <w:rFonts w:hint="cs"/>
          <w:rtl/>
          <w:lang w:bidi="fa-IR"/>
        </w:rPr>
        <w:t>ً</w:t>
      </w:r>
      <w:r>
        <w:rPr>
          <w:rtl/>
          <w:lang w:bidi="fa-IR"/>
        </w:rPr>
        <w:t>؟.</w:t>
      </w:r>
      <w:r w:rsidRPr="00676339">
        <w:rPr>
          <w:rtl/>
          <w:lang w:bidi="fa-IR"/>
        </w:rPr>
        <w:t xml:space="preserve"> ظ ) قال</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sidRPr="00676339">
        <w:rPr>
          <w:rtl/>
          <w:lang w:bidi="fa-IR"/>
        </w:rPr>
        <w:t xml:space="preserve"> أما اني علي ذلك لشديد الوجع</w:t>
      </w:r>
      <w:r>
        <w:rPr>
          <w:rtl/>
          <w:lang w:bidi="fa-IR"/>
        </w:rPr>
        <w:t>،</w:t>
      </w:r>
      <w:r w:rsidRPr="00676339">
        <w:rPr>
          <w:rtl/>
          <w:lang w:bidi="fa-IR"/>
        </w:rPr>
        <w:t xml:space="preserve"> ولما لقيت منكم يا معشر المهاجرين أشد عليّ من وجعي</w:t>
      </w:r>
      <w:r>
        <w:rPr>
          <w:rtl/>
          <w:lang w:bidi="fa-IR"/>
        </w:rPr>
        <w:t>،</w:t>
      </w:r>
      <w:r w:rsidRPr="00676339">
        <w:rPr>
          <w:rtl/>
          <w:lang w:bidi="fa-IR"/>
        </w:rPr>
        <w:t xml:space="preserve"> اني وليت أمركم خيركم في نفسي فكلكم ورم من ذلك أنفه</w:t>
      </w:r>
      <w:r>
        <w:rPr>
          <w:rtl/>
          <w:lang w:bidi="fa-IR"/>
        </w:rPr>
        <w:t>!</w:t>
      </w:r>
      <w:r w:rsidRPr="00676339">
        <w:rPr>
          <w:rtl/>
          <w:lang w:bidi="fa-IR"/>
        </w:rPr>
        <w:t xml:space="preserve"> يريد أن يكون له ال</w:t>
      </w:r>
      <w:r w:rsidR="008966FE">
        <w:rPr>
          <w:rFonts w:hint="cs"/>
          <w:rtl/>
          <w:lang w:bidi="fa-IR"/>
        </w:rPr>
        <w:t>ا</w:t>
      </w:r>
      <w:r w:rsidRPr="00676339">
        <w:rPr>
          <w:rtl/>
          <w:lang w:bidi="fa-IR"/>
        </w:rPr>
        <w:t>مر</w:t>
      </w:r>
      <w:r>
        <w:rPr>
          <w:rtl/>
          <w:lang w:bidi="fa-IR"/>
        </w:rPr>
        <w:t>،</w:t>
      </w:r>
      <w:r w:rsidRPr="00676339">
        <w:rPr>
          <w:rtl/>
          <w:lang w:bidi="fa-IR"/>
        </w:rPr>
        <w:t xml:space="preserve"> ورأيتم الدنيا مقبلة ولما تقبل وهي مقبلة حتى تتخذوا ستور الحرير ونضائد الديباج</w:t>
      </w:r>
      <w:r>
        <w:rPr>
          <w:rtl/>
          <w:lang w:bidi="fa-IR"/>
        </w:rPr>
        <w:t>،</w:t>
      </w:r>
      <w:r w:rsidRPr="00676339">
        <w:rPr>
          <w:rtl/>
          <w:lang w:bidi="fa-IR"/>
        </w:rPr>
        <w:t xml:space="preserve"> وتألمون الاضطجاع على الصوف ال</w:t>
      </w:r>
      <w:r w:rsidR="008966FE">
        <w:rPr>
          <w:rFonts w:hint="cs"/>
          <w:rtl/>
          <w:lang w:bidi="fa-IR"/>
        </w:rPr>
        <w:t>ا</w:t>
      </w:r>
      <w:r w:rsidRPr="00676339">
        <w:rPr>
          <w:rtl/>
          <w:lang w:bidi="fa-IR"/>
        </w:rPr>
        <w:t>ذري كما يألم أحدكم الاضطجاع على شوك السعدان</w:t>
      </w:r>
      <w:r>
        <w:rPr>
          <w:rtl/>
          <w:lang w:bidi="fa-IR"/>
        </w:rPr>
        <w:t>!</w:t>
      </w:r>
      <w:r w:rsidRPr="00676339">
        <w:rPr>
          <w:rtl/>
          <w:lang w:bidi="fa-IR"/>
        </w:rPr>
        <w:t xml:space="preserve"> والله لان يقدم أحدكم فتضرب عنقه في غير حد خير له من أن يخوض في غمرة الدنيا</w:t>
      </w:r>
      <w:r>
        <w:rPr>
          <w:rtl/>
          <w:lang w:bidi="fa-IR"/>
        </w:rPr>
        <w:t>،</w:t>
      </w:r>
      <w:r w:rsidRPr="00676339">
        <w:rPr>
          <w:rtl/>
          <w:lang w:bidi="fa-IR"/>
        </w:rPr>
        <w:t xml:space="preserve"> ألا وانكم أول ضال بالناس غدا</w:t>
      </w:r>
      <w:r w:rsidR="008966FE">
        <w:rPr>
          <w:rFonts w:hint="cs"/>
          <w:rtl/>
          <w:lang w:bidi="fa-IR"/>
        </w:rPr>
        <w:t>ً</w:t>
      </w:r>
      <w:r w:rsidRPr="00676339">
        <w:rPr>
          <w:rtl/>
          <w:lang w:bidi="fa-IR"/>
        </w:rPr>
        <w:t xml:space="preserve"> فتصدونهم عن الطريق يمينا</w:t>
      </w:r>
      <w:r w:rsidR="008966FE">
        <w:rPr>
          <w:rFonts w:hint="cs"/>
          <w:rtl/>
          <w:lang w:bidi="fa-IR"/>
        </w:rPr>
        <w:t>ً</w:t>
      </w:r>
      <w:r w:rsidRPr="00676339">
        <w:rPr>
          <w:rtl/>
          <w:lang w:bidi="fa-IR"/>
        </w:rPr>
        <w:t xml:space="preserve"> وشمالا</w:t>
      </w:r>
      <w:r>
        <w:rPr>
          <w:rtl/>
          <w:lang w:bidi="fa-IR"/>
        </w:rPr>
        <w:t>!</w:t>
      </w:r>
      <w:r w:rsidRPr="00676339">
        <w:rPr>
          <w:rtl/>
          <w:lang w:bidi="fa-IR"/>
        </w:rPr>
        <w:t xml:space="preserve"> يا هادي الطريق</w:t>
      </w:r>
      <w:r>
        <w:rPr>
          <w:rtl/>
          <w:lang w:bidi="fa-IR"/>
        </w:rPr>
        <w:t>،</w:t>
      </w:r>
      <w:r w:rsidRPr="00676339">
        <w:rPr>
          <w:rtl/>
          <w:lang w:bidi="fa-IR"/>
        </w:rPr>
        <w:t xml:space="preserve"> انما هو الفجر والبحر.</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فقلت له خفض عليك يرحمك الله</w:t>
      </w:r>
      <w:r>
        <w:rPr>
          <w:rtl/>
          <w:lang w:bidi="fa-IR"/>
        </w:rPr>
        <w:t>!</w:t>
      </w:r>
      <w:r w:rsidRPr="00676339">
        <w:rPr>
          <w:rtl/>
          <w:lang w:bidi="fa-IR"/>
        </w:rPr>
        <w:t xml:space="preserve"> فان هذا يهيضك على ما بك</w:t>
      </w:r>
      <w:r>
        <w:rPr>
          <w:rtl/>
          <w:lang w:bidi="fa-IR"/>
        </w:rPr>
        <w:t>،</w:t>
      </w:r>
      <w:r w:rsidRPr="00676339">
        <w:rPr>
          <w:rtl/>
          <w:lang w:bidi="fa-IR"/>
        </w:rPr>
        <w:t xml:space="preserve"> انما الناس في أمرك بين رجلين</w:t>
      </w:r>
      <w:r>
        <w:rPr>
          <w:rtl/>
          <w:lang w:bidi="fa-IR"/>
        </w:rPr>
        <w:t>:</w:t>
      </w:r>
      <w:r w:rsidRPr="00676339">
        <w:rPr>
          <w:rtl/>
          <w:lang w:bidi="fa-IR"/>
        </w:rPr>
        <w:t xml:space="preserve"> اما رجل رأى ما رأيت فهو معك</w:t>
      </w:r>
      <w:r>
        <w:rPr>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الطبري 2 / 617</w:t>
      </w:r>
      <w:r w:rsidR="007064AC">
        <w:rPr>
          <w:rtl/>
        </w:rPr>
        <w:t xml:space="preserve"> </w:t>
      </w:r>
      <w:r w:rsidR="000429BA">
        <w:rPr>
          <w:rtl/>
        </w:rPr>
        <w:t>-</w:t>
      </w:r>
      <w:r w:rsidR="007064AC">
        <w:rPr>
          <w:rtl/>
        </w:rPr>
        <w:t xml:space="preserve"> </w:t>
      </w:r>
      <w:r w:rsidR="007064AC" w:rsidRPr="00676339">
        <w:rPr>
          <w:rtl/>
        </w:rPr>
        <w:t>620.</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واما رجل خالفك فهو يشير عليك برأيه</w:t>
      </w:r>
      <w:r>
        <w:rPr>
          <w:rtl/>
        </w:rPr>
        <w:t>،</w:t>
      </w:r>
      <w:r w:rsidRPr="00676339">
        <w:rPr>
          <w:rtl/>
        </w:rPr>
        <w:t xml:space="preserve"> وصاحبك كما تحب</w:t>
      </w:r>
      <w:r>
        <w:rPr>
          <w:rtl/>
        </w:rPr>
        <w:t>،</w:t>
      </w:r>
      <w:r w:rsidRPr="00676339">
        <w:rPr>
          <w:rtl/>
        </w:rPr>
        <w:t xml:space="preserve"> ولا نعلمك أردت الا الخير ولم تزل صالحا</w:t>
      </w:r>
      <w:r w:rsidR="008966FE">
        <w:rPr>
          <w:rFonts w:hint="cs"/>
          <w:rtl/>
        </w:rPr>
        <w:t>ً</w:t>
      </w:r>
      <w:r w:rsidRPr="00676339">
        <w:rPr>
          <w:rtl/>
        </w:rPr>
        <w:t xml:space="preserve"> مصلحا</w:t>
      </w:r>
      <w:r w:rsidR="008966FE">
        <w:rPr>
          <w:rFonts w:hint="cs"/>
          <w:rtl/>
        </w:rPr>
        <w:t>ً</w:t>
      </w:r>
      <w:r>
        <w:rPr>
          <w:rtl/>
        </w:rPr>
        <w:t>،</w:t>
      </w:r>
      <w:r w:rsidRPr="00676339">
        <w:rPr>
          <w:rtl/>
        </w:rPr>
        <w:t xml:space="preserve"> مع أنك لا تأسى على شيء من الدنيا.</w:t>
      </w:r>
    </w:p>
    <w:p w:rsidR="007064AC" w:rsidRPr="00676339" w:rsidRDefault="007064AC" w:rsidP="007064AC">
      <w:pPr>
        <w:pStyle w:val="libNormal"/>
        <w:rPr>
          <w:rtl/>
          <w:lang w:bidi="fa-IR"/>
        </w:rPr>
      </w:pPr>
      <w:r w:rsidRPr="00676339">
        <w:rPr>
          <w:rtl/>
          <w:lang w:bidi="fa-IR"/>
        </w:rPr>
        <w:t>فقال أجل</w:t>
      </w:r>
      <w:r>
        <w:rPr>
          <w:rtl/>
          <w:lang w:bidi="fa-IR"/>
        </w:rPr>
        <w:t>!</w:t>
      </w:r>
      <w:r w:rsidRPr="00676339">
        <w:rPr>
          <w:rtl/>
          <w:lang w:bidi="fa-IR"/>
        </w:rPr>
        <w:t xml:space="preserve"> اني لا آسى على شيء من الدنيا الا على ثلاث فعلتهن ووددت أني تركتهن</w:t>
      </w:r>
      <w:r>
        <w:rPr>
          <w:rtl/>
          <w:lang w:bidi="fa-IR"/>
        </w:rPr>
        <w:t>،</w:t>
      </w:r>
      <w:r w:rsidRPr="00676339">
        <w:rPr>
          <w:rtl/>
          <w:lang w:bidi="fa-IR"/>
        </w:rPr>
        <w:t xml:space="preserve"> وثلاث تركتهن ووددت أني فعلتهن</w:t>
      </w:r>
      <w:r>
        <w:rPr>
          <w:rtl/>
          <w:lang w:bidi="fa-IR"/>
        </w:rPr>
        <w:t>،</w:t>
      </w:r>
      <w:r w:rsidRPr="00676339">
        <w:rPr>
          <w:rtl/>
          <w:lang w:bidi="fa-IR"/>
        </w:rPr>
        <w:t xml:space="preserve"> وثلاث وددت أني سألت رسول الله </w:t>
      </w:r>
      <w:r w:rsidR="00DE62C5" w:rsidRPr="00DE62C5">
        <w:rPr>
          <w:rStyle w:val="libAlaemChar"/>
          <w:rtl/>
        </w:rPr>
        <w:t>صلى‌الله‌عليه‌وآله‌وسلم</w:t>
      </w:r>
      <w:r w:rsidRPr="00676339">
        <w:rPr>
          <w:rtl/>
          <w:lang w:bidi="fa-IR"/>
        </w:rPr>
        <w:t>عنهن. فأما الثلاث التي فعلتهن ووددت أني تركتهن</w:t>
      </w:r>
      <w:r>
        <w:rPr>
          <w:rtl/>
          <w:lang w:bidi="fa-IR"/>
        </w:rPr>
        <w:t>:</w:t>
      </w:r>
      <w:r w:rsidRPr="00676339">
        <w:rPr>
          <w:rtl/>
          <w:lang w:bidi="fa-IR"/>
        </w:rPr>
        <w:t xml:space="preserve"> فوددت أني لم أكشف بين فاطمة عن شيء وان كانوا أغلقوه على الحرب</w:t>
      </w:r>
      <w:r>
        <w:rPr>
          <w:rtl/>
          <w:lang w:bidi="fa-IR"/>
        </w:rPr>
        <w:t>!</w:t>
      </w:r>
      <w:r w:rsidRPr="00676339">
        <w:rPr>
          <w:rtl/>
          <w:lang w:bidi="fa-IR"/>
        </w:rPr>
        <w:t xml:space="preserve"> ووددت أني لم أكن حرقت النحام ( الفجاءة. ظ ) السلمي وأني قتلته شديخا</w:t>
      </w:r>
      <w:r w:rsidR="004A7625">
        <w:rPr>
          <w:rFonts w:hint="cs"/>
          <w:rtl/>
          <w:lang w:bidi="fa-IR"/>
        </w:rPr>
        <w:t>ً</w:t>
      </w:r>
      <w:r w:rsidRPr="00676339">
        <w:rPr>
          <w:rtl/>
          <w:lang w:bidi="fa-IR"/>
        </w:rPr>
        <w:t xml:space="preserve"> أو خليته نجيحا</w:t>
      </w:r>
      <w:r w:rsidR="004A7625">
        <w:rPr>
          <w:rFonts w:hint="cs"/>
          <w:rtl/>
          <w:lang w:bidi="fa-IR"/>
        </w:rPr>
        <w:t>ً</w:t>
      </w:r>
      <w:r>
        <w:rPr>
          <w:rtl/>
          <w:lang w:bidi="fa-IR"/>
        </w:rPr>
        <w:t>!</w:t>
      </w:r>
      <w:r w:rsidRPr="00676339">
        <w:rPr>
          <w:rtl/>
          <w:lang w:bidi="fa-IR"/>
        </w:rPr>
        <w:t xml:space="preserve"> ووددت أني يوم سقيفة بني ساعدة قدمت ( قلدت. ظ ) ال</w:t>
      </w:r>
      <w:r w:rsidR="004A7625">
        <w:rPr>
          <w:rFonts w:hint="cs"/>
          <w:rtl/>
          <w:lang w:bidi="fa-IR"/>
        </w:rPr>
        <w:t>ا</w:t>
      </w:r>
      <w:r w:rsidRPr="00676339">
        <w:rPr>
          <w:rtl/>
          <w:lang w:bidi="fa-IR"/>
        </w:rPr>
        <w:t>مر في عنق أحد الرجلين</w:t>
      </w:r>
      <w:r>
        <w:rPr>
          <w:rtl/>
          <w:lang w:bidi="fa-IR"/>
        </w:rPr>
        <w:t>،</w:t>
      </w:r>
      <w:r w:rsidRPr="00676339">
        <w:rPr>
          <w:rtl/>
          <w:lang w:bidi="fa-IR"/>
        </w:rPr>
        <w:t xml:space="preserve"> فكان أحدهما أميرا</w:t>
      </w:r>
      <w:r w:rsidR="004A7625">
        <w:rPr>
          <w:rFonts w:hint="cs"/>
          <w:rtl/>
          <w:lang w:bidi="fa-IR"/>
        </w:rPr>
        <w:t>ً</w:t>
      </w:r>
      <w:r w:rsidRPr="00676339">
        <w:rPr>
          <w:rtl/>
          <w:lang w:bidi="fa-IR"/>
        </w:rPr>
        <w:t xml:space="preserve"> وكنت له وزيرا</w:t>
      </w:r>
      <w:r w:rsidR="004A7625">
        <w:rPr>
          <w:rFonts w:hint="cs"/>
          <w:rtl/>
          <w:lang w:bidi="fa-IR"/>
        </w:rPr>
        <w:t>ً</w:t>
      </w:r>
      <w:r w:rsidRPr="00676339">
        <w:rPr>
          <w:rtl/>
          <w:lang w:bidi="fa-IR"/>
        </w:rPr>
        <w:t>. يعني بالرجلين عمر بن الخطاب وأبا عبيدة بن الجراح.</w:t>
      </w:r>
    </w:p>
    <w:p w:rsidR="007064AC" w:rsidRPr="00676339" w:rsidRDefault="007064AC" w:rsidP="007064AC">
      <w:pPr>
        <w:pStyle w:val="libNormal"/>
        <w:rPr>
          <w:rtl/>
          <w:lang w:bidi="fa-IR"/>
        </w:rPr>
      </w:pPr>
      <w:r w:rsidRPr="00676339">
        <w:rPr>
          <w:rtl/>
          <w:lang w:bidi="fa-IR"/>
        </w:rPr>
        <w:t>وأما الثلاث التي تركتهن ووددت أني فعلتهن</w:t>
      </w:r>
      <w:r>
        <w:rPr>
          <w:rtl/>
          <w:lang w:bidi="fa-IR"/>
        </w:rPr>
        <w:t>:</w:t>
      </w:r>
      <w:r w:rsidRPr="00676339">
        <w:rPr>
          <w:rtl/>
          <w:lang w:bidi="fa-IR"/>
        </w:rPr>
        <w:t xml:space="preserve"> فوددت أني يوم أتيت ال</w:t>
      </w:r>
      <w:r w:rsidR="004A7625">
        <w:rPr>
          <w:rFonts w:hint="cs"/>
          <w:rtl/>
          <w:lang w:bidi="fa-IR"/>
        </w:rPr>
        <w:t>ا</w:t>
      </w:r>
      <w:r w:rsidRPr="00676339">
        <w:rPr>
          <w:rtl/>
          <w:lang w:bidi="fa-IR"/>
        </w:rPr>
        <w:t>شعث بن قيس أسيرا</w:t>
      </w:r>
      <w:r w:rsidR="004A7625">
        <w:rPr>
          <w:rFonts w:hint="cs"/>
          <w:rtl/>
          <w:lang w:bidi="fa-IR"/>
        </w:rPr>
        <w:t>ً</w:t>
      </w:r>
      <w:r w:rsidRPr="00676339">
        <w:rPr>
          <w:rtl/>
          <w:lang w:bidi="fa-IR"/>
        </w:rPr>
        <w:t xml:space="preserve"> ضربت عنقه فانه يخيل الي أنه لا يرى شرا</w:t>
      </w:r>
      <w:r w:rsidR="004A7625">
        <w:rPr>
          <w:rFonts w:hint="cs"/>
          <w:rtl/>
          <w:lang w:bidi="fa-IR"/>
        </w:rPr>
        <w:t>ً</w:t>
      </w:r>
      <w:r w:rsidRPr="00676339">
        <w:rPr>
          <w:rtl/>
          <w:lang w:bidi="fa-IR"/>
        </w:rPr>
        <w:t xml:space="preserve"> الا أعان عليه</w:t>
      </w:r>
      <w:r>
        <w:rPr>
          <w:rtl/>
          <w:lang w:bidi="fa-IR"/>
        </w:rPr>
        <w:t>!</w:t>
      </w:r>
      <w:r w:rsidRPr="00676339">
        <w:rPr>
          <w:rtl/>
          <w:lang w:bidi="fa-IR"/>
        </w:rPr>
        <w:t xml:space="preserve"> ووددت أني يوم سيرت خالد بن الوليد الى أهل الردة أقمت بذي القصة فان ظفر المسلمون ظفروا وان انهزموا كنت بصدد لقاء أو مدد</w:t>
      </w:r>
      <w:r>
        <w:rPr>
          <w:rtl/>
          <w:lang w:bidi="fa-IR"/>
        </w:rPr>
        <w:t>!</w:t>
      </w:r>
      <w:r w:rsidRPr="00676339">
        <w:rPr>
          <w:rtl/>
          <w:lang w:bidi="fa-IR"/>
        </w:rPr>
        <w:t xml:space="preserve"> ووددت أني وجهت خالد بن الوليد الى الشام ووجهت عمر بن الخطاب الى العراق فأكون قد بسطت يدي كلتيهما في سبيل الله.</w:t>
      </w:r>
    </w:p>
    <w:p w:rsidR="007064AC" w:rsidRPr="00676339" w:rsidRDefault="007064AC" w:rsidP="007064AC">
      <w:pPr>
        <w:pStyle w:val="libNormal"/>
        <w:rPr>
          <w:rtl/>
          <w:lang w:bidi="fa-IR"/>
        </w:rPr>
      </w:pPr>
      <w:r w:rsidRPr="00676339">
        <w:rPr>
          <w:rtl/>
          <w:lang w:bidi="fa-IR"/>
        </w:rPr>
        <w:t xml:space="preserve">وأما الثلاث التي وددت أني أسأل رسول الله </w:t>
      </w:r>
      <w:r w:rsidR="00DE62C5" w:rsidRPr="00DE62C5">
        <w:rPr>
          <w:rStyle w:val="libAlaemChar"/>
          <w:rtl/>
        </w:rPr>
        <w:t>صلى‌الله‌عليه‌وآله‌وسلم</w:t>
      </w:r>
      <w:r w:rsidRPr="00676339">
        <w:rPr>
          <w:rtl/>
          <w:lang w:bidi="fa-IR"/>
        </w:rPr>
        <w:t>عنهن فاني وددت أني سألته لمن هذا ال</w:t>
      </w:r>
      <w:r w:rsidR="004A7625">
        <w:rPr>
          <w:rFonts w:hint="cs"/>
          <w:rtl/>
          <w:lang w:bidi="fa-IR"/>
        </w:rPr>
        <w:t>ا</w:t>
      </w:r>
      <w:r w:rsidRPr="00676339">
        <w:rPr>
          <w:rtl/>
          <w:lang w:bidi="fa-IR"/>
        </w:rPr>
        <w:t>مر من بعده</w:t>
      </w:r>
      <w:r>
        <w:rPr>
          <w:rtl/>
          <w:lang w:bidi="fa-IR"/>
        </w:rPr>
        <w:t>؟</w:t>
      </w:r>
      <w:r w:rsidRPr="00676339">
        <w:rPr>
          <w:rtl/>
          <w:lang w:bidi="fa-IR"/>
        </w:rPr>
        <w:t xml:space="preserve"> فلا ينازعه أحد</w:t>
      </w:r>
      <w:r>
        <w:rPr>
          <w:rtl/>
          <w:lang w:bidi="fa-IR"/>
        </w:rPr>
        <w:t>!</w:t>
      </w:r>
      <w:r w:rsidRPr="00676339">
        <w:rPr>
          <w:rtl/>
          <w:lang w:bidi="fa-IR"/>
        </w:rPr>
        <w:t xml:space="preserve"> وأني سألته هل لل</w:t>
      </w:r>
      <w:r w:rsidR="004A7625">
        <w:rPr>
          <w:rFonts w:hint="cs"/>
          <w:rtl/>
          <w:lang w:bidi="fa-IR"/>
        </w:rPr>
        <w:t>ا</w:t>
      </w:r>
      <w:r w:rsidRPr="00676339">
        <w:rPr>
          <w:rtl/>
          <w:lang w:bidi="fa-IR"/>
        </w:rPr>
        <w:t>نصار في هذا ال</w:t>
      </w:r>
      <w:r w:rsidR="004A7625">
        <w:rPr>
          <w:rFonts w:hint="cs"/>
          <w:rtl/>
          <w:lang w:bidi="fa-IR"/>
        </w:rPr>
        <w:t>ا</w:t>
      </w:r>
      <w:r w:rsidRPr="00676339">
        <w:rPr>
          <w:rtl/>
          <w:lang w:bidi="fa-IR"/>
        </w:rPr>
        <w:t>مر نصيب</w:t>
      </w:r>
      <w:r>
        <w:rPr>
          <w:rtl/>
          <w:lang w:bidi="fa-IR"/>
        </w:rPr>
        <w:t>؟</w:t>
      </w:r>
      <w:r w:rsidRPr="00676339">
        <w:rPr>
          <w:rtl/>
          <w:lang w:bidi="fa-IR"/>
        </w:rPr>
        <w:t xml:space="preserve"> فلا يظلموا نصيبهم منه</w:t>
      </w:r>
      <w:r>
        <w:rPr>
          <w:rtl/>
          <w:lang w:bidi="fa-IR"/>
        </w:rPr>
        <w:t>!</w:t>
      </w:r>
      <w:r w:rsidRPr="00676339">
        <w:rPr>
          <w:rtl/>
          <w:lang w:bidi="fa-IR"/>
        </w:rPr>
        <w:t xml:space="preserve"> ووددت أني سألته عن بنت ال</w:t>
      </w:r>
      <w:r w:rsidR="004A7625">
        <w:rPr>
          <w:rFonts w:hint="cs"/>
          <w:rtl/>
          <w:lang w:bidi="fa-IR"/>
        </w:rPr>
        <w:t>ا</w:t>
      </w:r>
      <w:r w:rsidRPr="00676339">
        <w:rPr>
          <w:rtl/>
          <w:lang w:bidi="fa-IR"/>
        </w:rPr>
        <w:t>خ والعمة فان في نفسي منهما شيئا</w:t>
      </w:r>
      <w:r w:rsidR="004A7625">
        <w:rPr>
          <w:rFonts w:hint="cs"/>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وقال أبو بكر الباقلاني</w:t>
      </w:r>
      <w:r>
        <w:rPr>
          <w:rtl/>
          <w:lang w:bidi="fa-IR"/>
        </w:rPr>
        <w:t>:</w:t>
      </w:r>
      <w:r w:rsidRPr="00676339">
        <w:rPr>
          <w:rtl/>
          <w:lang w:bidi="fa-IR"/>
        </w:rPr>
        <w:t xml:space="preserve"> « وفي حديث عبد الرحمن بن عوف رحمة الله عليه</w:t>
      </w:r>
      <w:r>
        <w:rPr>
          <w:rtl/>
          <w:lang w:bidi="fa-IR"/>
        </w:rPr>
        <w:t>،</w:t>
      </w:r>
      <w:r w:rsidRPr="00676339">
        <w:rPr>
          <w:rtl/>
          <w:lang w:bidi="fa-IR"/>
        </w:rPr>
        <w:t xml:space="preserve"> قال</w:t>
      </w:r>
      <w:r>
        <w:rPr>
          <w:rtl/>
          <w:lang w:bidi="fa-IR"/>
        </w:rPr>
        <w:t>:</w:t>
      </w:r>
      <w:r w:rsidRPr="00676339">
        <w:rPr>
          <w:rtl/>
          <w:lang w:bidi="fa-IR"/>
        </w:rPr>
        <w:t xml:space="preserve"> دخلت على أبي بكر الصديق </w:t>
      </w:r>
      <w:r w:rsidRPr="0099437C">
        <w:rPr>
          <w:rStyle w:val="libAlaemChar"/>
          <w:rtl/>
        </w:rPr>
        <w:t>رضي‌الله‌عنه</w:t>
      </w:r>
      <w:r w:rsidRPr="00676339">
        <w:rPr>
          <w:rtl/>
          <w:lang w:bidi="fa-IR"/>
        </w:rPr>
        <w:t xml:space="preserve"> في علته التي مات فيها</w:t>
      </w:r>
      <w:r>
        <w:rPr>
          <w:rtl/>
          <w:lang w:bidi="fa-IR"/>
        </w:rPr>
        <w:t>،</w:t>
      </w:r>
      <w:r w:rsidRPr="00676339">
        <w:rPr>
          <w:rtl/>
          <w:lang w:bidi="fa-IR"/>
        </w:rPr>
        <w:t xml:space="preserve"> فقلت</w:t>
      </w:r>
      <w:r>
        <w:rPr>
          <w:rtl/>
          <w:lang w:bidi="fa-IR"/>
        </w:rPr>
        <w:t>:</w:t>
      </w:r>
      <w:r>
        <w:rPr>
          <w:rFonts w:hint="cs"/>
          <w:rtl/>
          <w:lang w:bidi="fa-IR"/>
        </w:rPr>
        <w:t xml:space="preserve"> </w:t>
      </w:r>
      <w:r w:rsidRPr="00676339">
        <w:rPr>
          <w:rtl/>
          <w:lang w:bidi="fa-IR"/>
        </w:rPr>
        <w:t>أراك بارئا</w:t>
      </w:r>
      <w:r w:rsidR="004A7625">
        <w:rPr>
          <w:rFonts w:hint="cs"/>
          <w:rtl/>
          <w:lang w:bidi="fa-IR"/>
        </w:rPr>
        <w:t>ً</w:t>
      </w:r>
      <w:r w:rsidRPr="00676339">
        <w:rPr>
          <w:rtl/>
          <w:lang w:bidi="fa-IR"/>
        </w:rPr>
        <w:t xml:space="preserve"> يا خليفة رسول الله </w:t>
      </w:r>
      <w:r w:rsidR="00DE62C5" w:rsidRPr="00DE62C5">
        <w:rPr>
          <w:rStyle w:val="libAlaemChar"/>
          <w:rtl/>
        </w:rPr>
        <w:t>صلى‌الله‌عليه‌وآله‌وسلم</w:t>
      </w:r>
      <w:r>
        <w:rPr>
          <w:rtl/>
          <w:lang w:bidi="fa-IR"/>
        </w:rPr>
        <w:t>!</w:t>
      </w:r>
      <w:r w:rsidRPr="00676339">
        <w:rPr>
          <w:rtl/>
          <w:lang w:bidi="fa-IR"/>
        </w:rPr>
        <w:t xml:space="preserve"> فقال</w:t>
      </w:r>
      <w:r>
        <w:rPr>
          <w:rtl/>
          <w:lang w:bidi="fa-IR"/>
        </w:rPr>
        <w:t>:</w:t>
      </w:r>
      <w:r w:rsidRPr="00676339">
        <w:rPr>
          <w:rtl/>
          <w:lang w:bidi="fa-IR"/>
        </w:rPr>
        <w:t xml:space="preserve"> أما اني على ذلك</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العقد الفريد 4 / 267.</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لشديد الوجع</w:t>
      </w:r>
      <w:r>
        <w:rPr>
          <w:rtl/>
        </w:rPr>
        <w:t>،</w:t>
      </w:r>
      <w:r w:rsidRPr="00676339">
        <w:rPr>
          <w:rtl/>
        </w:rPr>
        <w:t xml:space="preserve"> وما لقيت منكم يا معشر المهاجرين أشد عليّ من وجعي</w:t>
      </w:r>
      <w:r>
        <w:rPr>
          <w:rtl/>
        </w:rPr>
        <w:t>!</w:t>
      </w:r>
      <w:r w:rsidRPr="00676339">
        <w:rPr>
          <w:rtl/>
        </w:rPr>
        <w:t xml:space="preserve"> اني وليت </w:t>
      </w:r>
      <w:r w:rsidR="004A7625">
        <w:rPr>
          <w:rFonts w:hint="cs"/>
          <w:rtl/>
        </w:rPr>
        <w:t>ا</w:t>
      </w:r>
      <w:r w:rsidRPr="00676339">
        <w:rPr>
          <w:rtl/>
        </w:rPr>
        <w:t>موركم خيركم في نفسي فكلكم ورم أنفه أن يكون له ال</w:t>
      </w:r>
      <w:r w:rsidR="004A7625">
        <w:rPr>
          <w:rFonts w:hint="cs"/>
          <w:rtl/>
        </w:rPr>
        <w:t>ا</w:t>
      </w:r>
      <w:r w:rsidRPr="00676339">
        <w:rPr>
          <w:rtl/>
        </w:rPr>
        <w:t>مر من دونه</w:t>
      </w:r>
      <w:r>
        <w:rPr>
          <w:rtl/>
        </w:rPr>
        <w:t>!</w:t>
      </w:r>
      <w:r w:rsidRPr="00676339">
        <w:rPr>
          <w:rtl/>
        </w:rPr>
        <w:t xml:space="preserve"> والله لتتخذن نضائد الديباج وستور الحرير ولتألمن النوم على الصوف الاذربي كما يألم أحدكم النوم على حسك السعدان. والذي نفسي بيده لان يقدم أحكم فتضرب رقبته في غير حد خير له من أن يخوض غمرات الدنيا يا هادي الطريق جرت انما هو وان الفجر أو البحر. قال</w:t>
      </w:r>
      <w:r>
        <w:rPr>
          <w:rtl/>
        </w:rPr>
        <w:t>:</w:t>
      </w:r>
      <w:r w:rsidRPr="00676339">
        <w:rPr>
          <w:rtl/>
        </w:rPr>
        <w:t xml:space="preserve"> فقلت</w:t>
      </w:r>
      <w:r>
        <w:rPr>
          <w:rtl/>
        </w:rPr>
        <w:t>:</w:t>
      </w:r>
      <w:r w:rsidRPr="00676339">
        <w:rPr>
          <w:rtl/>
        </w:rPr>
        <w:t xml:space="preserve"> خفّض عليك يا خليفة رسول الله </w:t>
      </w:r>
      <w:r w:rsidR="00DE62C5" w:rsidRPr="00DE62C5">
        <w:rPr>
          <w:rStyle w:val="libAlaemChar"/>
          <w:rtl/>
        </w:rPr>
        <w:t>صلى‌الله‌عليه‌وآله‌وسلم</w:t>
      </w:r>
      <w:r>
        <w:rPr>
          <w:rtl/>
        </w:rPr>
        <w:t>!</w:t>
      </w:r>
      <w:r w:rsidRPr="00676339">
        <w:rPr>
          <w:rtl/>
        </w:rPr>
        <w:t xml:space="preserve"> فان هذا يهيضك الى ما بك فو الله ما زلت صالحا</w:t>
      </w:r>
      <w:r w:rsidR="004A7625">
        <w:rPr>
          <w:rFonts w:hint="cs"/>
          <w:rtl/>
        </w:rPr>
        <w:t>ً</w:t>
      </w:r>
      <w:r w:rsidRPr="00676339">
        <w:rPr>
          <w:rtl/>
        </w:rPr>
        <w:t xml:space="preserve"> مصلحا</w:t>
      </w:r>
      <w:r w:rsidR="004A7625">
        <w:rPr>
          <w:rFonts w:hint="cs"/>
          <w:rtl/>
        </w:rPr>
        <w:t>ً</w:t>
      </w:r>
      <w:r w:rsidRPr="00676339">
        <w:rPr>
          <w:rtl/>
        </w:rPr>
        <w:t xml:space="preserve"> لا تأسى على شيء فاتك من أمر الدنيا</w:t>
      </w:r>
      <w:r>
        <w:rPr>
          <w:rtl/>
        </w:rPr>
        <w:t>،</w:t>
      </w:r>
      <w:r w:rsidRPr="00676339">
        <w:rPr>
          <w:rtl/>
        </w:rPr>
        <w:t xml:space="preserve"> ولقد تخليت بال</w:t>
      </w:r>
      <w:r w:rsidR="004A7625">
        <w:rPr>
          <w:rFonts w:hint="cs"/>
          <w:rtl/>
        </w:rPr>
        <w:t>ا</w:t>
      </w:r>
      <w:r w:rsidRPr="00676339">
        <w:rPr>
          <w:rtl/>
        </w:rPr>
        <w:t>مر وحدك فما رأيت الا خيرا</w:t>
      </w:r>
      <w:r w:rsidR="004A7625">
        <w:rPr>
          <w:rFonts w:hint="cs"/>
          <w:rtl/>
        </w:rPr>
        <w:t>ً</w:t>
      </w:r>
      <w:r w:rsidRPr="00676339">
        <w:rPr>
          <w:rtl/>
        </w:rPr>
        <w:t xml:space="preserve"> » </w:t>
      </w:r>
      <w:r w:rsidRPr="00AA3501">
        <w:rPr>
          <w:rStyle w:val="libFootnotenumChar"/>
          <w:rtl/>
        </w:rPr>
        <w:t>(1)</w:t>
      </w:r>
      <w:r>
        <w:rPr>
          <w:rtl/>
        </w:rPr>
        <w:t>.</w:t>
      </w:r>
    </w:p>
    <w:p w:rsidR="007064AC" w:rsidRPr="00676339" w:rsidRDefault="007064AC" w:rsidP="00F55ED0">
      <w:pPr>
        <w:pStyle w:val="libNormal"/>
        <w:rPr>
          <w:rtl/>
          <w:lang w:bidi="fa-IR"/>
        </w:rPr>
      </w:pPr>
      <w:r w:rsidRPr="00676339">
        <w:rPr>
          <w:rtl/>
          <w:lang w:bidi="fa-IR"/>
        </w:rPr>
        <w:t>وقال الزمخشري في كتاب ( الفائق )</w:t>
      </w:r>
      <w:r>
        <w:rPr>
          <w:rtl/>
          <w:lang w:bidi="fa-IR"/>
        </w:rPr>
        <w:t>:</w:t>
      </w:r>
      <w:r w:rsidRPr="00676339">
        <w:rPr>
          <w:rtl/>
          <w:lang w:bidi="fa-IR"/>
        </w:rPr>
        <w:t xml:space="preserve"> « أبوبكر الصديق </w:t>
      </w:r>
      <w:r w:rsidRPr="0099437C">
        <w:rPr>
          <w:rStyle w:val="libAlaemChar"/>
          <w:rtl/>
        </w:rPr>
        <w:t>رضي‌الله‌عنه</w:t>
      </w:r>
      <w:r w:rsidRPr="00676339">
        <w:rPr>
          <w:rtl/>
          <w:lang w:bidi="fa-IR"/>
        </w:rPr>
        <w:t xml:space="preserve"> دخل عليه عبد الرحمن بن عوف في علته التي مات فيها فقال</w:t>
      </w:r>
      <w:r>
        <w:rPr>
          <w:rtl/>
          <w:lang w:bidi="fa-IR"/>
        </w:rPr>
        <w:t>:</w:t>
      </w:r>
      <w:r w:rsidRPr="00676339">
        <w:rPr>
          <w:rtl/>
          <w:lang w:bidi="fa-IR"/>
        </w:rPr>
        <w:t xml:space="preserve"> أراك بارئا</w:t>
      </w:r>
      <w:r w:rsidR="004A7625">
        <w:rPr>
          <w:rFonts w:hint="cs"/>
          <w:rtl/>
          <w:lang w:bidi="fa-IR"/>
        </w:rPr>
        <w:t>ً</w:t>
      </w:r>
      <w:r w:rsidRPr="00676339">
        <w:rPr>
          <w:rtl/>
          <w:lang w:bidi="fa-IR"/>
        </w:rPr>
        <w:t xml:space="preserve"> يا خليفة رسول الله</w:t>
      </w:r>
      <w:r>
        <w:rPr>
          <w:rtl/>
          <w:lang w:bidi="fa-IR"/>
        </w:rPr>
        <w:t>!</w:t>
      </w:r>
      <w:r w:rsidRPr="00676339">
        <w:rPr>
          <w:rtl/>
          <w:lang w:bidi="fa-IR"/>
        </w:rPr>
        <w:t xml:space="preserve"> فقال أما اني على ذلك لشديد الوجع ولما لقيت منكم يا معشر المهاجرين أشد عليّ من وجعي</w:t>
      </w:r>
      <w:r>
        <w:rPr>
          <w:rtl/>
          <w:lang w:bidi="fa-IR"/>
        </w:rPr>
        <w:t>!</w:t>
      </w:r>
      <w:r w:rsidRPr="00676339">
        <w:rPr>
          <w:rtl/>
          <w:lang w:bidi="fa-IR"/>
        </w:rPr>
        <w:t xml:space="preserve"> وليّت </w:t>
      </w:r>
      <w:r w:rsidR="004A7625">
        <w:rPr>
          <w:rFonts w:hint="cs"/>
          <w:rtl/>
          <w:lang w:bidi="fa-IR"/>
        </w:rPr>
        <w:t>ا</w:t>
      </w:r>
      <w:r w:rsidRPr="00676339">
        <w:rPr>
          <w:rtl/>
          <w:lang w:bidi="fa-IR"/>
        </w:rPr>
        <w:t>موركم خيركم في نفسي</w:t>
      </w:r>
      <w:r>
        <w:rPr>
          <w:rtl/>
          <w:lang w:bidi="fa-IR"/>
        </w:rPr>
        <w:t>،</w:t>
      </w:r>
      <w:r w:rsidRPr="00676339">
        <w:rPr>
          <w:rtl/>
          <w:lang w:bidi="fa-IR"/>
        </w:rPr>
        <w:t xml:space="preserve"> فكلكم ورم أنفه أن يكون له ال</w:t>
      </w:r>
      <w:r w:rsidR="004A7625">
        <w:rPr>
          <w:rFonts w:hint="cs"/>
          <w:rtl/>
          <w:lang w:bidi="fa-IR"/>
        </w:rPr>
        <w:t>ا</w:t>
      </w:r>
      <w:r w:rsidRPr="00676339">
        <w:rPr>
          <w:rtl/>
          <w:lang w:bidi="fa-IR"/>
        </w:rPr>
        <w:t>مر من دونه</w:t>
      </w:r>
      <w:r>
        <w:rPr>
          <w:rtl/>
          <w:lang w:bidi="fa-IR"/>
        </w:rPr>
        <w:t>،</w:t>
      </w:r>
      <w:r w:rsidRPr="00676339">
        <w:rPr>
          <w:rtl/>
          <w:lang w:bidi="fa-IR"/>
        </w:rPr>
        <w:t xml:space="preserve"> والله لتتخذن نضائد الديباج وستور الحرير ولتألمن النوم على الصوف الاذربي كما يألم أحدكم النوم على حسك السعدان</w:t>
      </w:r>
      <w:r>
        <w:rPr>
          <w:rtl/>
          <w:lang w:bidi="fa-IR"/>
        </w:rPr>
        <w:t>!</w:t>
      </w:r>
      <w:r w:rsidRPr="00676339">
        <w:rPr>
          <w:rtl/>
          <w:lang w:bidi="fa-IR"/>
        </w:rPr>
        <w:t xml:space="preserve"> والذي نفسي بيده لان يقدم أحكم فتضرب عنقه في غير حد خير له من </w:t>
      </w:r>
      <w:r w:rsidR="00F63F8D">
        <w:rPr>
          <w:rFonts w:hint="cs"/>
          <w:rtl/>
          <w:lang w:bidi="fa-IR"/>
        </w:rPr>
        <w:t>أ</w:t>
      </w:r>
      <w:r w:rsidRPr="00676339">
        <w:rPr>
          <w:rtl/>
          <w:lang w:bidi="fa-IR"/>
        </w:rPr>
        <w:t>ن يخوض غمرات الدنيا يا هادى الطريق جرت انما هو الفجر أو البحر. وروى البحر</w:t>
      </w:r>
      <w:r>
        <w:rPr>
          <w:rtl/>
          <w:lang w:bidi="fa-IR"/>
        </w:rPr>
        <w:t>،</w:t>
      </w:r>
      <w:r w:rsidRPr="00676339">
        <w:rPr>
          <w:rtl/>
          <w:lang w:bidi="fa-IR"/>
        </w:rPr>
        <w:t xml:space="preserve"> قال له عبد الرحمن</w:t>
      </w:r>
      <w:r>
        <w:rPr>
          <w:rtl/>
          <w:lang w:bidi="fa-IR"/>
        </w:rPr>
        <w:t>:</w:t>
      </w:r>
      <w:r w:rsidRPr="00676339">
        <w:rPr>
          <w:rtl/>
          <w:lang w:bidi="fa-IR"/>
        </w:rPr>
        <w:t xml:space="preserve"> خف</w:t>
      </w:r>
      <w:r w:rsidR="009915E4">
        <w:rPr>
          <w:rFonts w:hint="cs"/>
          <w:rtl/>
          <w:lang w:bidi="fa-IR"/>
        </w:rPr>
        <w:t>ّ</w:t>
      </w:r>
      <w:r w:rsidRPr="00676339">
        <w:rPr>
          <w:rtl/>
          <w:lang w:bidi="fa-IR"/>
        </w:rPr>
        <w:t>ض عليك يا خليفة رسول الله</w:t>
      </w:r>
      <w:r>
        <w:rPr>
          <w:rtl/>
          <w:lang w:bidi="fa-IR"/>
        </w:rPr>
        <w:t>!</w:t>
      </w:r>
      <w:r w:rsidRPr="00676339">
        <w:rPr>
          <w:rtl/>
          <w:lang w:bidi="fa-IR"/>
        </w:rPr>
        <w:t xml:space="preserve"> فان هذا يهيضك الى ما بك.</w:t>
      </w:r>
    </w:p>
    <w:p w:rsidR="007064AC" w:rsidRPr="00676339" w:rsidRDefault="007064AC" w:rsidP="007064AC">
      <w:pPr>
        <w:pStyle w:val="libNormal"/>
        <w:rPr>
          <w:rtl/>
          <w:lang w:bidi="fa-IR"/>
        </w:rPr>
      </w:pPr>
      <w:r w:rsidRPr="00676339">
        <w:rPr>
          <w:rtl/>
          <w:lang w:bidi="fa-IR"/>
        </w:rPr>
        <w:t>وروي أن فلانا</w:t>
      </w:r>
      <w:r w:rsidR="0027616C">
        <w:rPr>
          <w:rFonts w:hint="cs"/>
          <w:rtl/>
          <w:lang w:bidi="fa-IR"/>
        </w:rPr>
        <w:t>ً</w:t>
      </w:r>
      <w:r w:rsidRPr="00676339">
        <w:rPr>
          <w:rtl/>
          <w:lang w:bidi="fa-IR"/>
        </w:rPr>
        <w:t xml:space="preserve"> دخل عليه فنال من عمر وقال</w:t>
      </w:r>
      <w:r>
        <w:rPr>
          <w:rtl/>
          <w:lang w:bidi="fa-IR"/>
        </w:rPr>
        <w:t>:</w:t>
      </w:r>
      <w:r w:rsidRPr="00676339">
        <w:rPr>
          <w:rtl/>
          <w:lang w:bidi="fa-IR"/>
        </w:rPr>
        <w:t xml:space="preserve"> لو استخلفت فلانا</w:t>
      </w:r>
      <w:r w:rsidR="0027616C">
        <w:rPr>
          <w:rFonts w:hint="cs"/>
          <w:rtl/>
          <w:lang w:bidi="fa-IR"/>
        </w:rPr>
        <w:t>ً</w:t>
      </w:r>
      <w:r w:rsidR="00D047C1">
        <w:rPr>
          <w:rFonts w:hint="cs"/>
          <w:rtl/>
          <w:lang w:bidi="fa-IR"/>
        </w:rPr>
        <w:t xml:space="preserve"> </w:t>
      </w:r>
      <w:r>
        <w:rPr>
          <w:rtl/>
          <w:lang w:bidi="fa-IR"/>
        </w:rPr>
        <w:t>؟!</w:t>
      </w:r>
      <w:r w:rsidRPr="00676339">
        <w:rPr>
          <w:rtl/>
          <w:lang w:bidi="fa-IR"/>
        </w:rPr>
        <w:t xml:space="preserve"> فقال أبوبكر </w:t>
      </w:r>
      <w:r w:rsidRPr="0099437C">
        <w:rPr>
          <w:rStyle w:val="libAlaemChar"/>
          <w:rtl/>
        </w:rPr>
        <w:t>رضي‌الله‌عنه</w:t>
      </w:r>
      <w:r>
        <w:rPr>
          <w:rtl/>
          <w:lang w:bidi="fa-IR"/>
        </w:rPr>
        <w:t>:</w:t>
      </w:r>
      <w:r w:rsidRPr="00676339">
        <w:rPr>
          <w:rtl/>
          <w:lang w:bidi="fa-IR"/>
        </w:rPr>
        <w:t xml:space="preserve"> لو فعلت ذلك لجعلت انفك في قفاك ولما أخذت من </w:t>
      </w:r>
      <w:r w:rsidR="00D047C1">
        <w:rPr>
          <w:rFonts w:hint="cs"/>
          <w:rtl/>
          <w:lang w:bidi="fa-IR"/>
        </w:rPr>
        <w:t>ا</w:t>
      </w:r>
      <w:r w:rsidRPr="00676339">
        <w:rPr>
          <w:rtl/>
          <w:lang w:bidi="fa-IR"/>
        </w:rPr>
        <w:t>هلك حقا</w:t>
      </w:r>
      <w:r w:rsidR="00D047C1">
        <w:rPr>
          <w:rFonts w:hint="cs"/>
          <w:rtl/>
          <w:lang w:bidi="fa-IR"/>
        </w:rPr>
        <w:t>ً</w:t>
      </w:r>
      <w:r>
        <w:rPr>
          <w:rtl/>
          <w:lang w:bidi="fa-IR"/>
        </w:rPr>
        <w:t>!</w:t>
      </w:r>
      <w:r w:rsidRPr="00676339">
        <w:rPr>
          <w:rtl/>
          <w:lang w:bidi="fa-IR"/>
        </w:rPr>
        <w:t xml:space="preserve"> ودخل عليه بعض المهاجرين وهو يشتكي في مرض</w:t>
      </w:r>
      <w:r>
        <w:rPr>
          <w:rtl/>
          <w:lang w:bidi="fa-IR"/>
        </w:rPr>
        <w:t>ه فقال له: أ</w:t>
      </w:r>
      <w:r w:rsidRPr="00676339">
        <w:rPr>
          <w:rtl/>
          <w:lang w:bidi="fa-IR"/>
        </w:rPr>
        <w:t>تستخلف علينا عمر وقد عتا علينا ولا سلطان له ولو ملكنا كان أعتى</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اعجاز القرآن</w:t>
      </w:r>
      <w:r w:rsidR="007064AC">
        <w:rPr>
          <w:rtl/>
        </w:rPr>
        <w:t xml:space="preserve"> </w:t>
      </w:r>
      <w:r w:rsidR="000429BA">
        <w:rPr>
          <w:rtl/>
        </w:rPr>
        <w:t>-</w:t>
      </w:r>
      <w:r w:rsidR="007064AC">
        <w:rPr>
          <w:rtl/>
        </w:rPr>
        <w:t xml:space="preserve"> </w:t>
      </w:r>
      <w:r w:rsidR="007064AC" w:rsidRPr="00676339">
        <w:rPr>
          <w:rtl/>
        </w:rPr>
        <w:t>هامش ال</w:t>
      </w:r>
      <w:r w:rsidR="008032AC">
        <w:rPr>
          <w:rFonts w:hint="cs"/>
          <w:rtl/>
        </w:rPr>
        <w:t>ا</w:t>
      </w:r>
      <w:r w:rsidR="007064AC" w:rsidRPr="00676339">
        <w:rPr>
          <w:rtl/>
        </w:rPr>
        <w:t>تقان</w:t>
      </w:r>
      <w:r w:rsidR="007064AC">
        <w:rPr>
          <w:rtl/>
        </w:rPr>
        <w:t>:</w:t>
      </w:r>
      <w:r w:rsidR="007064AC" w:rsidRPr="00676339">
        <w:rPr>
          <w:rtl/>
        </w:rPr>
        <w:t xml:space="preserve"> 184.</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وأعتى فكيف تقول لله </w:t>
      </w:r>
      <w:r w:rsidR="00D10AD4">
        <w:rPr>
          <w:rFonts w:hint="cs"/>
          <w:rtl/>
        </w:rPr>
        <w:t>ا</w:t>
      </w:r>
      <w:r w:rsidRPr="00676339">
        <w:rPr>
          <w:rtl/>
        </w:rPr>
        <w:t>ذا لقيته</w:t>
      </w:r>
      <w:r>
        <w:rPr>
          <w:rtl/>
        </w:rPr>
        <w:t>؟!</w:t>
      </w:r>
      <w:r w:rsidRPr="00676339">
        <w:rPr>
          <w:rtl/>
        </w:rPr>
        <w:t xml:space="preserve"> فقال ابوبكر</w:t>
      </w:r>
      <w:r>
        <w:rPr>
          <w:rtl/>
        </w:rPr>
        <w:t>:</w:t>
      </w:r>
      <w:r w:rsidRPr="00676339">
        <w:rPr>
          <w:rtl/>
        </w:rPr>
        <w:t xml:space="preserve"> اجلسوني</w:t>
      </w:r>
      <w:r>
        <w:rPr>
          <w:rtl/>
        </w:rPr>
        <w:t>!</w:t>
      </w:r>
      <w:r w:rsidRPr="00676339">
        <w:rPr>
          <w:rtl/>
        </w:rPr>
        <w:t xml:space="preserve"> فأجلسوه فقال</w:t>
      </w:r>
      <w:r>
        <w:rPr>
          <w:rtl/>
        </w:rPr>
        <w:t>:</w:t>
      </w:r>
      <w:r>
        <w:rPr>
          <w:rFonts w:hint="cs"/>
          <w:rtl/>
        </w:rPr>
        <w:t xml:space="preserve"> </w:t>
      </w:r>
      <w:r w:rsidR="00D10AD4">
        <w:rPr>
          <w:rFonts w:hint="cs"/>
          <w:rtl/>
        </w:rPr>
        <w:t>ا</w:t>
      </w:r>
      <w:r w:rsidRPr="00676339">
        <w:rPr>
          <w:rtl/>
        </w:rPr>
        <w:t xml:space="preserve">بالله تفرقني فانّي </w:t>
      </w:r>
      <w:r w:rsidR="005B7870">
        <w:rPr>
          <w:rFonts w:hint="cs"/>
          <w:rtl/>
        </w:rPr>
        <w:t>ا</w:t>
      </w:r>
      <w:r w:rsidRPr="00676339">
        <w:rPr>
          <w:rtl/>
        </w:rPr>
        <w:t xml:space="preserve">قول له </w:t>
      </w:r>
      <w:r w:rsidR="005B7870">
        <w:rPr>
          <w:rFonts w:hint="cs"/>
          <w:rtl/>
        </w:rPr>
        <w:t>ا</w:t>
      </w:r>
      <w:r w:rsidRPr="00676339">
        <w:rPr>
          <w:rtl/>
        </w:rPr>
        <w:t>ذا لقيته</w:t>
      </w:r>
      <w:r>
        <w:rPr>
          <w:rtl/>
        </w:rPr>
        <w:t>:</w:t>
      </w:r>
      <w:r w:rsidRPr="00676339">
        <w:rPr>
          <w:rtl/>
        </w:rPr>
        <w:t xml:space="preserve"> استعملت عليهم خير </w:t>
      </w:r>
      <w:r w:rsidR="005B7870">
        <w:rPr>
          <w:rFonts w:hint="cs"/>
          <w:rtl/>
        </w:rPr>
        <w:t>ا</w:t>
      </w:r>
      <w:r w:rsidRPr="00676339">
        <w:rPr>
          <w:rtl/>
        </w:rPr>
        <w:t>هلك</w:t>
      </w:r>
      <w:r>
        <w:rPr>
          <w:rtl/>
        </w:rPr>
        <w:t>!</w:t>
      </w:r>
      <w:r w:rsidRPr="00676339">
        <w:rPr>
          <w:rtl/>
        </w:rPr>
        <w:t xml:space="preserve"> ( بريء ) من المرض وبرأ فهو بار</w:t>
      </w:r>
      <w:r w:rsidR="00B55893">
        <w:rPr>
          <w:rFonts w:hint="cs"/>
          <w:rtl/>
        </w:rPr>
        <w:t>ىء</w:t>
      </w:r>
      <w:r w:rsidRPr="00676339">
        <w:rPr>
          <w:rtl/>
        </w:rPr>
        <w:t xml:space="preserve"> ومعناه مزايلة المرض والتباعد منه. ومنه بر</w:t>
      </w:r>
      <w:r w:rsidR="00B55893">
        <w:rPr>
          <w:rFonts w:hint="cs"/>
          <w:rtl/>
        </w:rPr>
        <w:t>ىء</w:t>
      </w:r>
      <w:r w:rsidRPr="00676339">
        <w:rPr>
          <w:rtl/>
        </w:rPr>
        <w:t xml:space="preserve"> من كذا براءة. ورم ال</w:t>
      </w:r>
      <w:r w:rsidR="004B5707">
        <w:rPr>
          <w:rFonts w:hint="cs"/>
          <w:rtl/>
        </w:rPr>
        <w:t>ا</w:t>
      </w:r>
      <w:r w:rsidRPr="00676339">
        <w:rPr>
          <w:rtl/>
        </w:rPr>
        <w:t>نف كناية عن افراط الغيظ ل</w:t>
      </w:r>
      <w:r w:rsidR="004B5707">
        <w:rPr>
          <w:rFonts w:hint="cs"/>
          <w:rtl/>
        </w:rPr>
        <w:t>ا</w:t>
      </w:r>
      <w:r w:rsidRPr="00676339">
        <w:rPr>
          <w:rtl/>
        </w:rPr>
        <w:t>نه يردف الاغتياظ الشديد أن يتورم انف المغتاظ وينتفخ منخراه</w:t>
      </w:r>
      <w:r>
        <w:rPr>
          <w:rtl/>
        </w:rPr>
        <w:t>،</w:t>
      </w:r>
      <w:r w:rsidRPr="00676339">
        <w:rPr>
          <w:rtl/>
        </w:rPr>
        <w:t xml:space="preserve"> قال</w:t>
      </w:r>
      <w:r>
        <w:rPr>
          <w:rtl/>
        </w:rPr>
        <w:t>:</w:t>
      </w:r>
    </w:p>
    <w:p w:rsidR="000B53A2" w:rsidRDefault="007064AC" w:rsidP="007064AC">
      <w:pPr>
        <w:pStyle w:val="libCenter"/>
        <w:rPr>
          <w:rtl/>
          <w:lang w:bidi="fa-IR"/>
        </w:rPr>
      </w:pPr>
      <w:r w:rsidRPr="00676339">
        <w:rPr>
          <w:rtl/>
          <w:lang w:bidi="fa-IR"/>
        </w:rPr>
        <w:t xml:space="preserve">ولا يهاج </w:t>
      </w:r>
      <w:r w:rsidR="004B5707">
        <w:rPr>
          <w:rFonts w:hint="cs"/>
          <w:rtl/>
          <w:lang w:bidi="fa-IR"/>
        </w:rPr>
        <w:t>ا</w:t>
      </w:r>
      <w:r w:rsidRPr="00676339">
        <w:rPr>
          <w:rtl/>
          <w:lang w:bidi="fa-IR"/>
        </w:rPr>
        <w:t>ذا ما أنفه و</w:t>
      </w:r>
      <w:r w:rsidR="004B5707">
        <w:rPr>
          <w:rFonts w:hint="cs"/>
          <w:rtl/>
          <w:lang w:bidi="fa-IR"/>
        </w:rPr>
        <w:t xml:space="preserve"> </w:t>
      </w:r>
      <w:r w:rsidRPr="00676339">
        <w:rPr>
          <w:rtl/>
          <w:lang w:bidi="fa-IR"/>
        </w:rPr>
        <w:t>رما</w:t>
      </w:r>
    </w:p>
    <w:p w:rsidR="007064AC" w:rsidRDefault="007064AC" w:rsidP="007064AC">
      <w:pPr>
        <w:pStyle w:val="libNormal"/>
        <w:rPr>
          <w:rtl/>
          <w:lang w:bidi="fa-IR"/>
        </w:rPr>
      </w:pPr>
      <w:r w:rsidRPr="00676339">
        <w:rPr>
          <w:rtl/>
          <w:lang w:bidi="fa-IR"/>
        </w:rPr>
        <w:t>النضائد</w:t>
      </w:r>
      <w:r>
        <w:rPr>
          <w:rtl/>
          <w:lang w:bidi="fa-IR"/>
        </w:rPr>
        <w:t>:</w:t>
      </w:r>
      <w:r w:rsidRPr="00676339">
        <w:rPr>
          <w:rtl/>
          <w:lang w:bidi="fa-IR"/>
        </w:rPr>
        <w:t xml:space="preserve"> الوسائد والفرش ونحوها مما ينضد</w:t>
      </w:r>
      <w:r>
        <w:rPr>
          <w:rtl/>
          <w:lang w:bidi="fa-IR"/>
        </w:rPr>
        <w:t>،</w:t>
      </w:r>
      <w:r w:rsidRPr="00676339">
        <w:rPr>
          <w:rtl/>
          <w:lang w:bidi="fa-IR"/>
        </w:rPr>
        <w:t xml:space="preserve"> الواحدة نضيدة. الاذربي منسوب الى أذربيجان وروى الاذري. البحر ال</w:t>
      </w:r>
      <w:r w:rsidR="00736728">
        <w:rPr>
          <w:rFonts w:hint="cs"/>
          <w:rtl/>
          <w:lang w:bidi="fa-IR"/>
        </w:rPr>
        <w:t>ا</w:t>
      </w:r>
      <w:r w:rsidRPr="00676339">
        <w:rPr>
          <w:rtl/>
          <w:lang w:bidi="fa-IR"/>
        </w:rPr>
        <w:t>مر العظيم. والمعنى</w:t>
      </w:r>
      <w:r>
        <w:rPr>
          <w:rtl/>
          <w:lang w:bidi="fa-IR"/>
        </w:rPr>
        <w:t>:</w:t>
      </w:r>
      <w:r w:rsidRPr="00676339">
        <w:rPr>
          <w:rtl/>
          <w:lang w:bidi="fa-IR"/>
        </w:rPr>
        <w:t xml:space="preserve"> ان انتظرت حتى يضيء لك الفجر أبصرت الطريق وان خبطت الظلماء أفضت بك الى المكروه</w:t>
      </w:r>
      <w:r>
        <w:rPr>
          <w:rtl/>
          <w:lang w:bidi="fa-IR"/>
        </w:rPr>
        <w:t>،</w:t>
      </w:r>
      <w:r w:rsidRPr="00676339">
        <w:rPr>
          <w:rtl/>
          <w:lang w:bidi="fa-IR"/>
        </w:rPr>
        <w:t xml:space="preserve"> وقال المبرد فيمن رواه البحر ضرب ذلك مثلا لغمرات الدنيا وتحييرها أهلها. خفّض عليك أي ابق على نفسك وهوّن الخطب عليها. بيض كسر العظم المجبور ثانية</w:t>
      </w:r>
      <w:r>
        <w:rPr>
          <w:rtl/>
          <w:lang w:bidi="fa-IR"/>
        </w:rPr>
        <w:t>،</w:t>
      </w:r>
      <w:r w:rsidRPr="00676339">
        <w:rPr>
          <w:rtl/>
          <w:lang w:bidi="fa-IR"/>
        </w:rPr>
        <w:t xml:space="preserve"> والمعنى أنه ينكّسك الى مرضك. جعل ال</w:t>
      </w:r>
      <w:r w:rsidR="00C23B9C">
        <w:rPr>
          <w:rFonts w:hint="cs"/>
          <w:rtl/>
          <w:lang w:bidi="fa-IR"/>
        </w:rPr>
        <w:t>ا</w:t>
      </w:r>
      <w:r w:rsidRPr="00676339">
        <w:rPr>
          <w:rtl/>
          <w:lang w:bidi="fa-IR"/>
        </w:rPr>
        <w:t>نف في القفا عبارة عن غاية الاعراض عن الشيء ولسّ الرأس عنه لان قصارى ذلك أن يقبل بأنفه على ما وراءه فكأنه جعل انفه في قفاه</w:t>
      </w:r>
      <w:r>
        <w:rPr>
          <w:rtl/>
          <w:lang w:bidi="fa-IR"/>
        </w:rPr>
        <w:t>،</w:t>
      </w:r>
      <w:r w:rsidRPr="00676339">
        <w:rPr>
          <w:rtl/>
          <w:lang w:bidi="fa-IR"/>
        </w:rPr>
        <w:t xml:space="preserve"> ومنه قولهم للمنهزم عيناه في قفاه لنظره الى ما وراءه دائبا</w:t>
      </w:r>
      <w:r w:rsidR="00C23B9C">
        <w:rPr>
          <w:rFonts w:hint="cs"/>
          <w:rtl/>
          <w:lang w:bidi="fa-IR"/>
        </w:rPr>
        <w:t>ً</w:t>
      </w:r>
      <w:r w:rsidRPr="00676339">
        <w:rPr>
          <w:rtl/>
          <w:lang w:bidi="fa-IR"/>
        </w:rPr>
        <w:t xml:space="preserve"> فرقا</w:t>
      </w:r>
      <w:r w:rsidR="00C23B9C">
        <w:rPr>
          <w:rFonts w:hint="cs"/>
          <w:rtl/>
          <w:lang w:bidi="fa-IR"/>
        </w:rPr>
        <w:t>ً</w:t>
      </w:r>
      <w:r w:rsidRPr="00676339">
        <w:rPr>
          <w:rtl/>
          <w:lang w:bidi="fa-IR"/>
        </w:rPr>
        <w:t xml:space="preserve"> من الطلب. والمراد لا فرطت في الاعراض عن الحق</w:t>
      </w:r>
      <w:r>
        <w:rPr>
          <w:rtl/>
          <w:lang w:bidi="fa-IR"/>
        </w:rPr>
        <w:t>،</w:t>
      </w:r>
      <w:r w:rsidRPr="00676339">
        <w:rPr>
          <w:rtl/>
          <w:lang w:bidi="fa-IR"/>
        </w:rPr>
        <w:t xml:space="preserve"> أو لجعلت ديدنك الإقبال بوجهك الى من ورائك من أقاربك مختصا</w:t>
      </w:r>
      <w:r w:rsidR="00C23B9C">
        <w:rPr>
          <w:rFonts w:hint="cs"/>
          <w:rtl/>
          <w:lang w:bidi="fa-IR"/>
        </w:rPr>
        <w:t>ً</w:t>
      </w:r>
      <w:r w:rsidRPr="00676339">
        <w:rPr>
          <w:rtl/>
          <w:lang w:bidi="fa-IR"/>
        </w:rPr>
        <w:t xml:space="preserve"> لهم ببرك ومؤثرا</w:t>
      </w:r>
      <w:r w:rsidR="00C23B9C">
        <w:rPr>
          <w:rFonts w:hint="cs"/>
          <w:rtl/>
          <w:lang w:bidi="fa-IR"/>
        </w:rPr>
        <w:t>ً</w:t>
      </w:r>
      <w:r w:rsidRPr="00676339">
        <w:rPr>
          <w:rtl/>
          <w:lang w:bidi="fa-IR"/>
        </w:rPr>
        <w:t xml:space="preserve"> </w:t>
      </w:r>
      <w:r w:rsidR="00C23B9C">
        <w:rPr>
          <w:rFonts w:hint="cs"/>
          <w:rtl/>
          <w:lang w:bidi="fa-IR"/>
        </w:rPr>
        <w:t>ا</w:t>
      </w:r>
      <w:r w:rsidRPr="00676339">
        <w:rPr>
          <w:rtl/>
          <w:lang w:bidi="fa-IR"/>
        </w:rPr>
        <w:t>ياهم على غيرهم. تفرقني</w:t>
      </w:r>
      <w:r>
        <w:rPr>
          <w:rtl/>
          <w:lang w:bidi="fa-IR"/>
        </w:rPr>
        <w:t>:</w:t>
      </w:r>
      <w:r>
        <w:rPr>
          <w:rFonts w:hint="cs"/>
          <w:rtl/>
          <w:lang w:bidi="fa-IR"/>
        </w:rPr>
        <w:t xml:space="preserve"> </w:t>
      </w:r>
      <w:r w:rsidRPr="00676339">
        <w:rPr>
          <w:rtl/>
          <w:lang w:bidi="fa-IR"/>
        </w:rPr>
        <w:t>تخوفني أهلك</w:t>
      </w:r>
      <w:r>
        <w:rPr>
          <w:rtl/>
          <w:lang w:bidi="fa-IR"/>
        </w:rPr>
        <w:t>،</w:t>
      </w:r>
      <w:r w:rsidRPr="00676339">
        <w:rPr>
          <w:rtl/>
          <w:lang w:bidi="fa-IR"/>
        </w:rPr>
        <w:t xml:space="preserve"> كان يقال لقريش « اهل الله » تفخيما</w:t>
      </w:r>
      <w:r w:rsidR="0032484E">
        <w:rPr>
          <w:rFonts w:hint="cs"/>
          <w:rtl/>
          <w:lang w:bidi="fa-IR"/>
        </w:rPr>
        <w:t>ً</w:t>
      </w:r>
      <w:r w:rsidRPr="00676339">
        <w:rPr>
          <w:rtl/>
          <w:lang w:bidi="fa-IR"/>
        </w:rPr>
        <w:t xml:space="preserve"> لشأنهم</w:t>
      </w:r>
      <w:r>
        <w:rPr>
          <w:rtl/>
          <w:lang w:bidi="fa-IR"/>
        </w:rPr>
        <w:t>،</w:t>
      </w:r>
      <w:r w:rsidRPr="00676339">
        <w:rPr>
          <w:rtl/>
          <w:lang w:bidi="fa-IR"/>
        </w:rPr>
        <w:t xml:space="preserve"> وكذلك كل ما يضاف الى اسم الله كبيت الله وكقولهم لله أنت</w:t>
      </w:r>
      <w:r>
        <w:rPr>
          <w:rtl/>
          <w:lang w:bidi="fa-IR"/>
        </w:rPr>
        <w:t>،</w:t>
      </w:r>
      <w:r w:rsidRPr="00676339">
        <w:rPr>
          <w:rtl/>
          <w:lang w:bidi="fa-IR"/>
        </w:rPr>
        <w:t xml:space="preserve"> وكقول </w:t>
      </w:r>
      <w:r w:rsidR="0032484E">
        <w:rPr>
          <w:rFonts w:hint="cs"/>
          <w:rtl/>
          <w:lang w:bidi="fa-IR"/>
        </w:rPr>
        <w:t>ا</w:t>
      </w:r>
      <w:r w:rsidRPr="00676339">
        <w:rPr>
          <w:rtl/>
          <w:lang w:bidi="fa-IR"/>
        </w:rPr>
        <w:t>مر</w:t>
      </w:r>
      <w:r w:rsidR="0032484E">
        <w:rPr>
          <w:rFonts w:hint="cs"/>
          <w:rtl/>
          <w:lang w:bidi="fa-IR"/>
        </w:rPr>
        <w:t>ء</w:t>
      </w:r>
      <w:r w:rsidRPr="00676339">
        <w:rPr>
          <w:rtl/>
          <w:lang w:bidi="fa-IR"/>
        </w:rPr>
        <w:t xml:space="preserve"> القيس</w:t>
      </w:r>
      <w:r>
        <w:rPr>
          <w:rtl/>
          <w:lang w:bidi="fa-IR"/>
        </w:rPr>
        <w:t>:</w:t>
      </w:r>
    </w:p>
    <w:tbl>
      <w:tblPr>
        <w:tblStyle w:val="TableGrid"/>
        <w:bidiVisual/>
        <w:tblW w:w="4562" w:type="pct"/>
        <w:tblInd w:w="384" w:type="dxa"/>
        <w:tblLook w:val="01E0" w:firstRow="1" w:lastRow="1" w:firstColumn="1" w:lastColumn="1" w:noHBand="0" w:noVBand="0"/>
      </w:tblPr>
      <w:tblGrid>
        <w:gridCol w:w="3421"/>
        <w:gridCol w:w="270"/>
        <w:gridCol w:w="3422"/>
      </w:tblGrid>
      <w:tr w:rsidR="00517F64" w:rsidTr="008449A2">
        <w:trPr>
          <w:trHeight w:val="350"/>
        </w:trPr>
        <w:tc>
          <w:tcPr>
            <w:tcW w:w="3920" w:type="dxa"/>
            <w:shd w:val="clear" w:color="auto" w:fill="auto"/>
          </w:tcPr>
          <w:p w:rsidR="00517F64" w:rsidRDefault="00517F64" w:rsidP="008449A2">
            <w:pPr>
              <w:pStyle w:val="libPoem"/>
            </w:pPr>
            <w:r w:rsidRPr="00676339">
              <w:rPr>
                <w:rtl/>
                <w:lang w:bidi="fa-IR"/>
              </w:rPr>
              <w:t>فلل</w:t>
            </w:r>
            <w:r>
              <w:rPr>
                <w:rFonts w:hint="cs"/>
                <w:rtl/>
                <w:lang w:bidi="fa-IR"/>
              </w:rPr>
              <w:t>ّ</w:t>
            </w:r>
            <w:r w:rsidRPr="00676339">
              <w:rPr>
                <w:rtl/>
                <w:lang w:bidi="fa-IR"/>
              </w:rPr>
              <w:t>ه عينا من رأى من تفرّق</w:t>
            </w:r>
            <w:r w:rsidRPr="00725071">
              <w:rPr>
                <w:rStyle w:val="libPoemTiniChar0"/>
                <w:rtl/>
              </w:rPr>
              <w:br/>
              <w:t> </w:t>
            </w:r>
          </w:p>
        </w:tc>
        <w:tc>
          <w:tcPr>
            <w:tcW w:w="279" w:type="dxa"/>
            <w:shd w:val="clear" w:color="auto" w:fill="auto"/>
          </w:tcPr>
          <w:p w:rsidR="00517F64" w:rsidRDefault="00517F64" w:rsidP="008449A2">
            <w:pPr>
              <w:pStyle w:val="libPoem"/>
              <w:rPr>
                <w:rtl/>
              </w:rPr>
            </w:pPr>
          </w:p>
        </w:tc>
        <w:tc>
          <w:tcPr>
            <w:tcW w:w="3881" w:type="dxa"/>
            <w:shd w:val="clear" w:color="auto" w:fill="auto"/>
          </w:tcPr>
          <w:p w:rsidR="00517F64" w:rsidRDefault="00517F64" w:rsidP="008449A2">
            <w:pPr>
              <w:pStyle w:val="libPoem"/>
            </w:pPr>
            <w:r w:rsidRPr="00676339">
              <w:rPr>
                <w:rtl/>
                <w:lang w:bidi="fa-IR"/>
              </w:rPr>
              <w:t xml:space="preserve">اشتّ وأنأى من فراق المحصّب » </w:t>
            </w:r>
            <w:r w:rsidRPr="00AA3501">
              <w:rPr>
                <w:rStyle w:val="libFootnotenumChar"/>
                <w:rtl/>
              </w:rPr>
              <w:t>(1)</w:t>
            </w:r>
            <w:r>
              <w:rPr>
                <w:rtl/>
                <w:lang w:bidi="fa-IR"/>
              </w:rPr>
              <w:t>.</w:t>
            </w:r>
            <w:r w:rsidRPr="00725071">
              <w:rPr>
                <w:rStyle w:val="libPoemTiniChar0"/>
                <w:rtl/>
              </w:rPr>
              <w:br/>
              <w:t> </w:t>
            </w:r>
          </w:p>
        </w:tc>
      </w:tr>
    </w:tbl>
    <w:p w:rsidR="007064AC" w:rsidRPr="00676339" w:rsidRDefault="007064AC" w:rsidP="007064AC">
      <w:pPr>
        <w:pStyle w:val="libNormal"/>
        <w:rPr>
          <w:rtl/>
          <w:lang w:bidi="fa-IR"/>
        </w:rPr>
      </w:pPr>
      <w:r w:rsidRPr="00676339">
        <w:rPr>
          <w:rtl/>
          <w:lang w:bidi="fa-IR"/>
        </w:rPr>
        <w:t xml:space="preserve">وقال في كتاب ( </w:t>
      </w:r>
      <w:r w:rsidR="00C6573D">
        <w:rPr>
          <w:rFonts w:hint="cs"/>
          <w:rtl/>
          <w:lang w:bidi="fa-IR"/>
        </w:rPr>
        <w:t>ا</w:t>
      </w:r>
      <w:r w:rsidRPr="00676339">
        <w:rPr>
          <w:rtl/>
          <w:lang w:bidi="fa-IR"/>
        </w:rPr>
        <w:t>ساس البلاغة )</w:t>
      </w:r>
      <w:r>
        <w:rPr>
          <w:rtl/>
          <w:lang w:bidi="fa-IR"/>
        </w:rPr>
        <w:t>:</w:t>
      </w:r>
      <w:r w:rsidRPr="00676339">
        <w:rPr>
          <w:rtl/>
          <w:lang w:bidi="fa-IR"/>
        </w:rPr>
        <w:t xml:space="preserve"> « ومن المجاز</w:t>
      </w:r>
      <w:r>
        <w:rPr>
          <w:rtl/>
          <w:lang w:bidi="fa-IR"/>
        </w:rPr>
        <w:t>:</w:t>
      </w:r>
      <w:r w:rsidRPr="00676339">
        <w:rPr>
          <w:rtl/>
          <w:lang w:bidi="fa-IR"/>
        </w:rPr>
        <w:t xml:space="preserve"> ورم انفه </w:t>
      </w:r>
      <w:r w:rsidR="00554A89">
        <w:rPr>
          <w:rFonts w:hint="cs"/>
          <w:rtl/>
          <w:lang w:bidi="fa-IR"/>
        </w:rPr>
        <w:t>ا</w:t>
      </w:r>
      <w:r w:rsidRPr="00676339">
        <w:rPr>
          <w:rtl/>
          <w:lang w:bidi="fa-IR"/>
        </w:rPr>
        <w:t>ذا غضب.</w:t>
      </w:r>
      <w:r>
        <w:rPr>
          <w:rFonts w:hint="cs"/>
          <w:rtl/>
          <w:lang w:bidi="fa-IR"/>
        </w:rPr>
        <w:t xml:space="preserve"> </w:t>
      </w:r>
      <w:r w:rsidRPr="00676339">
        <w:rPr>
          <w:rtl/>
          <w:lang w:bidi="fa-IR"/>
        </w:rPr>
        <w:t xml:space="preserve">وفي حديث </w:t>
      </w:r>
      <w:r w:rsidR="008146C9">
        <w:rPr>
          <w:rFonts w:hint="cs"/>
          <w:rtl/>
          <w:lang w:bidi="fa-IR"/>
        </w:rPr>
        <w:t>ا</w:t>
      </w:r>
      <w:r w:rsidRPr="00676339">
        <w:rPr>
          <w:rtl/>
          <w:lang w:bidi="fa-IR"/>
        </w:rPr>
        <w:t xml:space="preserve">بي بكر </w:t>
      </w:r>
      <w:r w:rsidRPr="0099437C">
        <w:rPr>
          <w:rStyle w:val="libAlaemChar"/>
          <w:rFonts w:hint="cs"/>
          <w:rtl/>
        </w:rPr>
        <w:t>رضي‌الله‌عنه</w:t>
      </w:r>
      <w:r w:rsidRPr="00676339">
        <w:rPr>
          <w:rtl/>
          <w:lang w:bidi="fa-IR"/>
        </w:rPr>
        <w:t>. كلّكم ورم انفه أن يكون له ال</w:t>
      </w:r>
      <w:r w:rsidR="008146C9">
        <w:rPr>
          <w:rFonts w:hint="cs"/>
          <w:rtl/>
          <w:lang w:bidi="fa-IR"/>
        </w:rPr>
        <w:t>ا</w:t>
      </w:r>
      <w:r w:rsidRPr="00676339">
        <w:rPr>
          <w:rtl/>
          <w:lang w:bidi="fa-IR"/>
        </w:rPr>
        <w:t>مر من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الفائق في غريب الحديث 1 / 45.</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دونه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ابن ال</w:t>
      </w:r>
      <w:r w:rsidR="00F24A22">
        <w:rPr>
          <w:rFonts w:hint="cs"/>
          <w:rtl/>
          <w:lang w:bidi="fa-IR"/>
        </w:rPr>
        <w:t>ا</w:t>
      </w:r>
      <w:r w:rsidRPr="00676339">
        <w:rPr>
          <w:rtl/>
          <w:lang w:bidi="fa-IR"/>
        </w:rPr>
        <w:t>ثير</w:t>
      </w:r>
      <w:r>
        <w:rPr>
          <w:rtl/>
          <w:lang w:bidi="fa-IR"/>
        </w:rPr>
        <w:t>:</w:t>
      </w:r>
      <w:r w:rsidRPr="00676339">
        <w:rPr>
          <w:rtl/>
          <w:lang w:bidi="fa-IR"/>
        </w:rPr>
        <w:t xml:space="preserve"> « ومنه حديث أبي بكر</w:t>
      </w:r>
      <w:r>
        <w:rPr>
          <w:rtl/>
          <w:lang w:bidi="fa-IR"/>
        </w:rPr>
        <w:t>:</w:t>
      </w:r>
      <w:r w:rsidRPr="00676339">
        <w:rPr>
          <w:rtl/>
          <w:lang w:bidi="fa-IR"/>
        </w:rPr>
        <w:t xml:space="preserve"> ولّيت </w:t>
      </w:r>
      <w:r w:rsidR="006C58A8">
        <w:rPr>
          <w:rFonts w:hint="cs"/>
          <w:rtl/>
          <w:lang w:bidi="fa-IR"/>
        </w:rPr>
        <w:t>ا</w:t>
      </w:r>
      <w:r w:rsidRPr="00676339">
        <w:rPr>
          <w:rtl/>
          <w:lang w:bidi="fa-IR"/>
        </w:rPr>
        <w:t>موركم خيركم فكلكم ورم انفه على أن يكون له من دونه. أي امتلاء وانتفخ من ذلك غضبا</w:t>
      </w:r>
      <w:r w:rsidR="006C58A8">
        <w:rPr>
          <w:rFonts w:hint="cs"/>
          <w:rtl/>
          <w:lang w:bidi="fa-IR"/>
        </w:rPr>
        <w:t>ً</w:t>
      </w:r>
      <w:r>
        <w:rPr>
          <w:rtl/>
          <w:lang w:bidi="fa-IR"/>
        </w:rPr>
        <w:t>،</w:t>
      </w:r>
      <w:r w:rsidRPr="00676339">
        <w:rPr>
          <w:rtl/>
          <w:lang w:bidi="fa-IR"/>
        </w:rPr>
        <w:t xml:space="preserve"> وخص ال</w:t>
      </w:r>
      <w:r w:rsidR="00D946D3">
        <w:rPr>
          <w:rFonts w:hint="cs"/>
          <w:rtl/>
          <w:lang w:bidi="fa-IR"/>
        </w:rPr>
        <w:t>ا</w:t>
      </w:r>
      <w:r w:rsidRPr="00676339">
        <w:rPr>
          <w:rtl/>
          <w:lang w:bidi="fa-IR"/>
        </w:rPr>
        <w:t>نف بالذكر ل</w:t>
      </w:r>
      <w:r w:rsidR="00C517D6">
        <w:rPr>
          <w:rFonts w:hint="cs"/>
          <w:rtl/>
          <w:lang w:bidi="fa-IR"/>
        </w:rPr>
        <w:t>ا</w:t>
      </w:r>
      <w:r w:rsidRPr="00676339">
        <w:rPr>
          <w:rtl/>
          <w:lang w:bidi="fa-IR"/>
        </w:rPr>
        <w:t>نه موضع الانفة والكبر كما يقال</w:t>
      </w:r>
      <w:r>
        <w:rPr>
          <w:rtl/>
          <w:lang w:bidi="fa-IR"/>
        </w:rPr>
        <w:t>:</w:t>
      </w:r>
      <w:r w:rsidRPr="00676339">
        <w:rPr>
          <w:rtl/>
          <w:lang w:bidi="fa-IR"/>
        </w:rPr>
        <w:t xml:space="preserve"> شمخ بأنفه</w:t>
      </w:r>
      <w:r>
        <w:rPr>
          <w:rtl/>
          <w:lang w:bidi="fa-IR"/>
        </w:rPr>
        <w:t>،</w:t>
      </w:r>
      <w:r w:rsidRPr="00676339">
        <w:rPr>
          <w:rtl/>
          <w:lang w:bidi="fa-IR"/>
        </w:rPr>
        <w:t xml:space="preserve"> ومنه قول الشاعر « ولا يهاج </w:t>
      </w:r>
      <w:r w:rsidR="000500D2">
        <w:rPr>
          <w:rFonts w:hint="cs"/>
          <w:rtl/>
          <w:lang w:bidi="fa-IR"/>
        </w:rPr>
        <w:t>ا</w:t>
      </w:r>
      <w:r w:rsidRPr="00676339">
        <w:rPr>
          <w:rtl/>
          <w:lang w:bidi="fa-IR"/>
        </w:rPr>
        <w:t xml:space="preserve">ذا ما أنفه ورما » </w:t>
      </w:r>
      <w:r w:rsidRPr="00AA3501">
        <w:rPr>
          <w:rStyle w:val="libFootnotenumChar"/>
          <w:rtl/>
        </w:rPr>
        <w:t>(2)</w:t>
      </w:r>
      <w:r>
        <w:rPr>
          <w:rtl/>
          <w:lang w:bidi="fa-IR"/>
        </w:rPr>
        <w:t>.</w:t>
      </w:r>
    </w:p>
    <w:p w:rsidR="007064AC" w:rsidRPr="00676339" w:rsidRDefault="007064AC" w:rsidP="007064AC">
      <w:pPr>
        <w:pStyle w:val="libNormal"/>
        <w:rPr>
          <w:rtl/>
          <w:lang w:bidi="fa-IR"/>
        </w:rPr>
      </w:pPr>
      <w:r w:rsidRPr="00676339">
        <w:rPr>
          <w:rtl/>
          <w:lang w:bidi="fa-IR"/>
        </w:rPr>
        <w:t>وقال محمد بن مكرم الانصاري</w:t>
      </w:r>
      <w:r>
        <w:rPr>
          <w:rtl/>
          <w:lang w:bidi="fa-IR"/>
        </w:rPr>
        <w:t>:</w:t>
      </w:r>
      <w:r w:rsidRPr="00676339">
        <w:rPr>
          <w:rtl/>
          <w:lang w:bidi="fa-IR"/>
        </w:rPr>
        <w:t xml:space="preserve"> « ورم انفه</w:t>
      </w:r>
      <w:r>
        <w:rPr>
          <w:rtl/>
          <w:lang w:bidi="fa-IR"/>
        </w:rPr>
        <w:t>،</w:t>
      </w:r>
      <w:r w:rsidRPr="00676339">
        <w:rPr>
          <w:rtl/>
          <w:lang w:bidi="fa-IR"/>
        </w:rPr>
        <w:t xml:space="preserve"> أي غضب</w:t>
      </w:r>
      <w:r>
        <w:rPr>
          <w:rtl/>
          <w:lang w:bidi="fa-IR"/>
        </w:rPr>
        <w:t>،</w:t>
      </w:r>
      <w:r w:rsidRPr="00676339">
        <w:rPr>
          <w:rtl/>
          <w:lang w:bidi="fa-IR"/>
        </w:rPr>
        <w:t xml:space="preserve"> ومنه قول الشاعر</w:t>
      </w:r>
      <w:r>
        <w:rPr>
          <w:rtl/>
          <w:lang w:bidi="fa-IR"/>
        </w:rPr>
        <w:t>:</w:t>
      </w:r>
      <w:r w:rsidRPr="00676339">
        <w:rPr>
          <w:rtl/>
          <w:lang w:bidi="fa-IR"/>
        </w:rPr>
        <w:t xml:space="preserve"> « ولا يهاج إذا ما انفه ورما » وفي حديث أبي بكر </w:t>
      </w:r>
      <w:r w:rsidRPr="0099437C">
        <w:rPr>
          <w:rStyle w:val="libAlaemChar"/>
          <w:rtl/>
        </w:rPr>
        <w:t>رضي‌الله‌عنه</w:t>
      </w:r>
      <w:r>
        <w:rPr>
          <w:rtl/>
          <w:lang w:bidi="fa-IR"/>
        </w:rPr>
        <w:t>:</w:t>
      </w:r>
      <w:r w:rsidRPr="00676339">
        <w:rPr>
          <w:rtl/>
          <w:lang w:bidi="fa-IR"/>
        </w:rPr>
        <w:t xml:space="preserve"> ولّيت </w:t>
      </w:r>
      <w:r w:rsidR="00B07404">
        <w:rPr>
          <w:rFonts w:hint="cs"/>
          <w:rtl/>
          <w:lang w:bidi="fa-IR"/>
        </w:rPr>
        <w:t>ا</w:t>
      </w:r>
      <w:r w:rsidRPr="00676339">
        <w:rPr>
          <w:rtl/>
          <w:lang w:bidi="fa-IR"/>
        </w:rPr>
        <w:t>موركم خيركم</w:t>
      </w:r>
      <w:r>
        <w:rPr>
          <w:rtl/>
          <w:lang w:bidi="fa-IR"/>
        </w:rPr>
        <w:t>،</w:t>
      </w:r>
      <w:r w:rsidRPr="00676339">
        <w:rPr>
          <w:rtl/>
          <w:lang w:bidi="fa-IR"/>
        </w:rPr>
        <w:t xml:space="preserve"> فكلكم ورم انفه على ان يكون له الأمر من دونه</w:t>
      </w:r>
      <w:r>
        <w:rPr>
          <w:rtl/>
          <w:lang w:bidi="fa-IR"/>
        </w:rPr>
        <w:t>،</w:t>
      </w:r>
      <w:r w:rsidRPr="00676339">
        <w:rPr>
          <w:rtl/>
          <w:lang w:bidi="fa-IR"/>
        </w:rPr>
        <w:t xml:space="preserve"> أي امتلاء وانتفخ من ذلك غضبا</w:t>
      </w:r>
      <w:r w:rsidR="00074804">
        <w:rPr>
          <w:rFonts w:hint="cs"/>
          <w:rtl/>
          <w:lang w:bidi="fa-IR"/>
        </w:rPr>
        <w:t>ً</w:t>
      </w:r>
      <w:r w:rsidRPr="00676339">
        <w:rPr>
          <w:rtl/>
          <w:lang w:bidi="fa-IR"/>
        </w:rPr>
        <w:t>. وخص الأنف بالذكر ل</w:t>
      </w:r>
      <w:r w:rsidR="00074804">
        <w:rPr>
          <w:rFonts w:hint="cs"/>
          <w:rtl/>
          <w:lang w:bidi="fa-IR"/>
        </w:rPr>
        <w:t>ا</w:t>
      </w:r>
      <w:r w:rsidRPr="00676339">
        <w:rPr>
          <w:rtl/>
          <w:lang w:bidi="fa-IR"/>
        </w:rPr>
        <w:t xml:space="preserve">نه موضع الانفة والكبر كما يقال شمخ بأنفه » </w:t>
      </w:r>
      <w:r w:rsidRPr="00AA3501">
        <w:rPr>
          <w:rStyle w:val="libFootnotenumChar"/>
          <w:rtl/>
        </w:rPr>
        <w:t>(3)</w:t>
      </w:r>
      <w:r>
        <w:rPr>
          <w:rtl/>
          <w:lang w:bidi="fa-IR"/>
        </w:rPr>
        <w:t>.</w:t>
      </w:r>
    </w:p>
    <w:p w:rsidR="007064AC" w:rsidRPr="00CF55FC" w:rsidRDefault="007064AC" w:rsidP="007064AC">
      <w:pPr>
        <w:pStyle w:val="libNormal"/>
        <w:rPr>
          <w:rtl/>
        </w:rPr>
      </w:pPr>
      <w:r w:rsidRPr="00AA3501">
        <w:rPr>
          <w:rStyle w:val="libBold2Char"/>
          <w:rtl/>
        </w:rPr>
        <w:t>التاسع</w:t>
      </w:r>
      <w:r>
        <w:rPr>
          <w:rStyle w:val="libBold2Char"/>
          <w:rtl/>
        </w:rPr>
        <w:t>:</w:t>
      </w:r>
      <w:r w:rsidRPr="00AA3501">
        <w:rPr>
          <w:rStyle w:val="libBold2Char"/>
          <w:rtl/>
        </w:rPr>
        <w:t xml:space="preserve"> </w:t>
      </w:r>
      <w:r w:rsidRPr="00676339">
        <w:rPr>
          <w:rtl/>
          <w:lang w:bidi="fa-IR"/>
        </w:rPr>
        <w:t xml:space="preserve">لقد كان طائفة من اصحاب رسول الله </w:t>
      </w:r>
      <w:r w:rsidR="00DE62C5" w:rsidRPr="00DE62C5">
        <w:rPr>
          <w:rStyle w:val="libAlaemChar"/>
          <w:rtl/>
        </w:rPr>
        <w:t>صلى‌الله‌عليه‌وآله‌وسلم</w:t>
      </w:r>
      <w:r w:rsidRPr="00676339">
        <w:rPr>
          <w:rtl/>
          <w:lang w:bidi="fa-IR"/>
        </w:rPr>
        <w:t xml:space="preserve"> يعتقدون بطلان خلافة أبي بكر واستخلافه لعمر بن الخطاب باعتبار وقوعهما بغير مشورة من المسلمين</w:t>
      </w:r>
      <w:r>
        <w:rPr>
          <w:rtl/>
          <w:lang w:bidi="fa-IR"/>
        </w:rPr>
        <w:t>،</w:t>
      </w:r>
      <w:r w:rsidRPr="00676339">
        <w:rPr>
          <w:rtl/>
          <w:lang w:bidi="fa-IR"/>
        </w:rPr>
        <w:t xml:space="preserve"> فقد جاء في ( العقد الفريد ) ما نصه</w:t>
      </w:r>
      <w:r>
        <w:rPr>
          <w:rtl/>
          <w:lang w:bidi="fa-IR"/>
        </w:rPr>
        <w:t>: «</w:t>
      </w:r>
      <w:r w:rsidRPr="00676339">
        <w:rPr>
          <w:rtl/>
          <w:lang w:bidi="fa-IR"/>
        </w:rPr>
        <w:t xml:space="preserve"> وقال المغيرة بن شعبة انى لعند عمر بن الخطاب ليس عنده احد غيرى</w:t>
      </w:r>
      <w:r>
        <w:rPr>
          <w:rtl/>
          <w:lang w:bidi="fa-IR"/>
        </w:rPr>
        <w:t>،</w:t>
      </w:r>
      <w:r w:rsidRPr="00676339">
        <w:rPr>
          <w:rtl/>
          <w:lang w:bidi="fa-IR"/>
        </w:rPr>
        <w:t xml:space="preserve"> </w:t>
      </w:r>
      <w:r w:rsidR="00DC51AA">
        <w:rPr>
          <w:rFonts w:hint="cs"/>
          <w:rtl/>
          <w:lang w:bidi="fa-IR"/>
        </w:rPr>
        <w:t>ا</w:t>
      </w:r>
      <w:r w:rsidRPr="00676339">
        <w:rPr>
          <w:rtl/>
          <w:lang w:bidi="fa-IR"/>
        </w:rPr>
        <w:t xml:space="preserve">ذ [ ا ] </w:t>
      </w:r>
      <w:r w:rsidR="00DC51AA">
        <w:rPr>
          <w:rFonts w:hint="cs"/>
          <w:rtl/>
          <w:lang w:bidi="fa-IR"/>
        </w:rPr>
        <w:t>ا</w:t>
      </w:r>
      <w:r w:rsidRPr="00676339">
        <w:rPr>
          <w:rtl/>
          <w:lang w:bidi="fa-IR"/>
        </w:rPr>
        <w:t>تاه آت فقال</w:t>
      </w:r>
      <w:r>
        <w:rPr>
          <w:rtl/>
          <w:lang w:bidi="fa-IR"/>
        </w:rPr>
        <w:t>:</w:t>
      </w:r>
      <w:r w:rsidRPr="00676339">
        <w:rPr>
          <w:rtl/>
          <w:lang w:bidi="fa-IR"/>
        </w:rPr>
        <w:t xml:space="preserve"> هل لك يا أميرالمؤمنين في نفر من اصحاب رسول الله </w:t>
      </w:r>
      <w:r w:rsidR="00DE62C5" w:rsidRPr="00DE62C5">
        <w:rPr>
          <w:rStyle w:val="libAlaemChar"/>
          <w:rtl/>
        </w:rPr>
        <w:t>صلى‌الله‌عليه‌وآله‌وسلم</w:t>
      </w:r>
      <w:r w:rsidRPr="00676339">
        <w:rPr>
          <w:rtl/>
          <w:lang w:bidi="fa-IR"/>
        </w:rPr>
        <w:t>يزعمون أن الذي فعل ابوبكر في نفسه وفيك لم يكن له</w:t>
      </w:r>
      <w:r>
        <w:rPr>
          <w:rtl/>
          <w:lang w:bidi="fa-IR"/>
        </w:rPr>
        <w:t>،</w:t>
      </w:r>
      <w:r w:rsidRPr="00676339">
        <w:rPr>
          <w:rtl/>
          <w:lang w:bidi="fa-IR"/>
        </w:rPr>
        <w:t xml:space="preserve"> وانه كان بغير مشورة ولا مؤامرة</w:t>
      </w:r>
      <w:r>
        <w:rPr>
          <w:rtl/>
          <w:lang w:bidi="fa-IR"/>
        </w:rPr>
        <w:t>،</w:t>
      </w:r>
      <w:r w:rsidRPr="00676339">
        <w:rPr>
          <w:rtl/>
          <w:lang w:bidi="fa-IR"/>
        </w:rPr>
        <w:t xml:space="preserve"> وقالوا</w:t>
      </w:r>
      <w:r>
        <w:rPr>
          <w:rtl/>
          <w:lang w:bidi="fa-IR"/>
        </w:rPr>
        <w:t>:</w:t>
      </w:r>
      <w:r w:rsidRPr="00676339">
        <w:rPr>
          <w:rtl/>
          <w:lang w:bidi="fa-IR"/>
        </w:rPr>
        <w:t xml:space="preserve"> تعالوا نتعاهد ان لا نعود الى مثلها</w:t>
      </w:r>
      <w:r>
        <w:rPr>
          <w:rtl/>
          <w:lang w:bidi="fa-IR"/>
        </w:rPr>
        <w:t>،</w:t>
      </w:r>
      <w:r w:rsidRPr="00676339">
        <w:rPr>
          <w:rtl/>
          <w:lang w:bidi="fa-IR"/>
        </w:rPr>
        <w:t xml:space="preserve"> قال عمر</w:t>
      </w:r>
      <w:r>
        <w:rPr>
          <w:rtl/>
          <w:lang w:bidi="fa-IR"/>
        </w:rPr>
        <w:t>:</w:t>
      </w:r>
      <w:r w:rsidRPr="00676339">
        <w:rPr>
          <w:rtl/>
          <w:lang w:bidi="fa-IR"/>
        </w:rPr>
        <w:t xml:space="preserve"> وأين هم</w:t>
      </w:r>
      <w:r>
        <w:rPr>
          <w:rtl/>
          <w:lang w:bidi="fa-IR"/>
        </w:rPr>
        <w:t>؟</w:t>
      </w:r>
      <w:r w:rsidRPr="00676339">
        <w:rPr>
          <w:rtl/>
          <w:lang w:bidi="fa-IR"/>
        </w:rPr>
        <w:t xml:space="preserve"> قال</w:t>
      </w:r>
      <w:r>
        <w:rPr>
          <w:rtl/>
          <w:lang w:bidi="fa-IR"/>
        </w:rPr>
        <w:t>:</w:t>
      </w:r>
      <w:r w:rsidRPr="00676339">
        <w:rPr>
          <w:rtl/>
          <w:lang w:bidi="fa-IR"/>
        </w:rPr>
        <w:t xml:space="preserve"> في دار طلحة.</w:t>
      </w:r>
    </w:p>
    <w:p w:rsidR="007064AC" w:rsidRPr="00676339" w:rsidRDefault="007064AC" w:rsidP="007064AC">
      <w:pPr>
        <w:pStyle w:val="libNormal"/>
        <w:rPr>
          <w:rtl/>
          <w:lang w:bidi="fa-IR"/>
        </w:rPr>
      </w:pPr>
      <w:r w:rsidRPr="00676339">
        <w:rPr>
          <w:rtl/>
          <w:lang w:bidi="fa-IR"/>
        </w:rPr>
        <w:t>فخرج نحوهم وخرجت معه وما اعلمه يبصرني من شدة الغضب</w:t>
      </w:r>
      <w:r>
        <w:rPr>
          <w:rtl/>
          <w:lang w:bidi="fa-IR"/>
        </w:rPr>
        <w:t>،</w:t>
      </w:r>
      <w:r w:rsidRPr="00676339">
        <w:rPr>
          <w:rtl/>
          <w:lang w:bidi="fa-IR"/>
        </w:rPr>
        <w:t xml:space="preserve"> فلما رأوه كرهوه وظنوا الذي جاء له</w:t>
      </w:r>
      <w:r>
        <w:rPr>
          <w:rtl/>
          <w:lang w:bidi="fa-IR"/>
        </w:rPr>
        <w:t>،</w:t>
      </w:r>
      <w:r w:rsidRPr="00676339">
        <w:rPr>
          <w:rtl/>
          <w:lang w:bidi="fa-IR"/>
        </w:rPr>
        <w:t xml:space="preserve"> فوقف عليهم وقال</w:t>
      </w:r>
      <w:r>
        <w:rPr>
          <w:rtl/>
          <w:lang w:bidi="fa-IR"/>
        </w:rPr>
        <w:t>:</w:t>
      </w:r>
      <w:r w:rsidRPr="00676339">
        <w:rPr>
          <w:rtl/>
          <w:lang w:bidi="fa-IR"/>
        </w:rPr>
        <w:t xml:space="preserve"> </w:t>
      </w:r>
      <w:r w:rsidR="0041574B">
        <w:rPr>
          <w:rFonts w:hint="cs"/>
          <w:rtl/>
          <w:lang w:bidi="fa-IR"/>
        </w:rPr>
        <w:t>ا</w:t>
      </w:r>
      <w:r w:rsidRPr="00676339">
        <w:rPr>
          <w:rtl/>
          <w:lang w:bidi="fa-IR"/>
        </w:rPr>
        <w:t>نتم القائلون ما قلتم</w:t>
      </w:r>
      <w:r>
        <w:rPr>
          <w:rtl/>
          <w:lang w:bidi="fa-IR"/>
        </w:rPr>
        <w:t xml:space="preserve">؟ </w:t>
      </w:r>
      <w:r w:rsidRPr="00676339">
        <w:rPr>
          <w:rtl/>
          <w:lang w:bidi="fa-IR"/>
        </w:rPr>
        <w:t>والله لا [ لن ] تتحابوا حتى يتحاب ال</w:t>
      </w:r>
      <w:r w:rsidR="002E1C72">
        <w:rPr>
          <w:rFonts w:hint="cs"/>
          <w:rtl/>
          <w:lang w:bidi="fa-IR"/>
        </w:rPr>
        <w:t>ا</w:t>
      </w:r>
      <w:r w:rsidRPr="00676339">
        <w:rPr>
          <w:rtl/>
          <w:lang w:bidi="fa-IR"/>
        </w:rPr>
        <w:t>ربعة</w:t>
      </w:r>
      <w:r>
        <w:rPr>
          <w:rtl/>
          <w:lang w:bidi="fa-IR"/>
        </w:rPr>
        <w:t>:</w:t>
      </w:r>
      <w:r w:rsidRPr="00676339">
        <w:rPr>
          <w:rtl/>
          <w:lang w:bidi="fa-IR"/>
        </w:rPr>
        <w:t xml:space="preserve"> ال</w:t>
      </w:r>
      <w:r w:rsidR="0023461C">
        <w:rPr>
          <w:rFonts w:hint="cs"/>
          <w:rtl/>
          <w:lang w:bidi="fa-IR"/>
        </w:rPr>
        <w:t>ا</w:t>
      </w:r>
      <w:r w:rsidRPr="00676339">
        <w:rPr>
          <w:rtl/>
          <w:lang w:bidi="fa-IR"/>
        </w:rPr>
        <w:t>نسان والشيطان يغويه وهو يلعنه</w:t>
      </w:r>
      <w:r>
        <w:rPr>
          <w:rtl/>
          <w:lang w:bidi="fa-IR"/>
        </w:rPr>
        <w:t>،</w:t>
      </w:r>
      <w:r w:rsidRPr="00676339">
        <w:rPr>
          <w:rtl/>
          <w:lang w:bidi="fa-IR"/>
        </w:rPr>
        <w:t xml:space="preserve"> والنار والماء يطفئها وهي تحرقه</w:t>
      </w:r>
      <w:r>
        <w:rPr>
          <w:rtl/>
          <w:lang w:bidi="fa-IR"/>
        </w:rPr>
        <w:t>،</w:t>
      </w:r>
      <w:r w:rsidRPr="00676339">
        <w:rPr>
          <w:rtl/>
          <w:lang w:bidi="fa-IR"/>
        </w:rPr>
        <w:t xml:space="preserve"> ولم يأن لكم بعد وقد آن ميعادكم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w:t>
      </w:r>
      <w:r w:rsidR="000337A5">
        <w:rPr>
          <w:rFonts w:hint="cs"/>
          <w:rtl/>
        </w:rPr>
        <w:t>ا</w:t>
      </w:r>
      <w:r w:rsidR="007064AC" w:rsidRPr="00676339">
        <w:rPr>
          <w:rtl/>
        </w:rPr>
        <w:t>ساس البلاغة</w:t>
      </w:r>
      <w:r w:rsidR="007064AC">
        <w:rPr>
          <w:rtl/>
        </w:rPr>
        <w:t>:</w:t>
      </w:r>
      <w:r w:rsidR="007064AC" w:rsidRPr="00676339">
        <w:rPr>
          <w:rtl/>
        </w:rPr>
        <w:t xml:space="preserve"> ورم.</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النهاية في غريب الحديث</w:t>
      </w:r>
      <w:r w:rsidR="007064AC">
        <w:rPr>
          <w:rtl/>
        </w:rPr>
        <w:t>:</w:t>
      </w:r>
      <w:r w:rsidR="007064AC" w:rsidRPr="00676339">
        <w:rPr>
          <w:rtl/>
        </w:rPr>
        <w:t xml:space="preserve"> ورم.</w:t>
      </w:r>
    </w:p>
    <w:p w:rsidR="007064AC" w:rsidRPr="00676339" w:rsidRDefault="00E32150" w:rsidP="007064AC">
      <w:pPr>
        <w:pStyle w:val="libFootnote0"/>
        <w:rPr>
          <w:rtl/>
          <w:lang w:bidi="fa-IR"/>
        </w:rPr>
      </w:pPr>
      <w:r w:rsidRPr="00E32150">
        <w:rPr>
          <w:rStyle w:val="libFootnote0Char"/>
          <w:rtl/>
        </w:rPr>
        <w:t>(3).</w:t>
      </w:r>
      <w:r w:rsidR="007064AC" w:rsidRPr="00676339">
        <w:rPr>
          <w:rtl/>
        </w:rPr>
        <w:t xml:space="preserve"> لسان العرب</w:t>
      </w:r>
      <w:r w:rsidR="007064AC">
        <w:rPr>
          <w:rtl/>
        </w:rPr>
        <w:t>:</w:t>
      </w:r>
      <w:r w:rsidR="007064AC" w:rsidRPr="00676339">
        <w:rPr>
          <w:rtl/>
        </w:rPr>
        <w:t xml:space="preserve"> ورم.</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ميعاد المسيح متى هو خارج</w:t>
      </w:r>
      <w:r>
        <w:rPr>
          <w:rtl/>
        </w:rPr>
        <w:t>،</w:t>
      </w:r>
      <w:r w:rsidRPr="00676339">
        <w:rPr>
          <w:rtl/>
        </w:rPr>
        <w:t xml:space="preserve"> قال</w:t>
      </w:r>
      <w:r>
        <w:rPr>
          <w:rtl/>
        </w:rPr>
        <w:t>:</w:t>
      </w:r>
      <w:r w:rsidRPr="00676339">
        <w:rPr>
          <w:rtl/>
        </w:rPr>
        <w:t xml:space="preserve"> فتفرقوا فسلك كل واحد منهم طريقا</w:t>
      </w:r>
      <w:r w:rsidR="00200BC9">
        <w:rPr>
          <w:rFonts w:hint="cs"/>
          <w:rtl/>
        </w:rPr>
        <w:t>ً</w:t>
      </w:r>
      <w:r w:rsidRPr="00676339">
        <w:rPr>
          <w:rtl/>
        </w:rPr>
        <w:t>.</w:t>
      </w:r>
    </w:p>
    <w:p w:rsidR="007064AC" w:rsidRPr="00676339" w:rsidRDefault="007064AC" w:rsidP="007064AC">
      <w:pPr>
        <w:pStyle w:val="libNormal"/>
        <w:rPr>
          <w:rtl/>
          <w:lang w:bidi="fa-IR"/>
        </w:rPr>
      </w:pPr>
      <w:r w:rsidRPr="00676339">
        <w:rPr>
          <w:rtl/>
          <w:lang w:bidi="fa-IR"/>
        </w:rPr>
        <w:t>قال المغيرة قال لي</w:t>
      </w:r>
      <w:r>
        <w:rPr>
          <w:rtl/>
          <w:lang w:bidi="fa-IR"/>
        </w:rPr>
        <w:t>:</w:t>
      </w:r>
      <w:r w:rsidRPr="00676339">
        <w:rPr>
          <w:rtl/>
          <w:lang w:bidi="fa-IR"/>
        </w:rPr>
        <w:t xml:space="preserve"> </w:t>
      </w:r>
      <w:r w:rsidR="00EB6228">
        <w:rPr>
          <w:rFonts w:hint="cs"/>
          <w:rtl/>
          <w:lang w:bidi="fa-IR"/>
        </w:rPr>
        <w:t>ا</w:t>
      </w:r>
      <w:r w:rsidRPr="00676339">
        <w:rPr>
          <w:rtl/>
          <w:lang w:bidi="fa-IR"/>
        </w:rPr>
        <w:t>درك ابن ابى طالب فاحبسه علي</w:t>
      </w:r>
      <w:r>
        <w:rPr>
          <w:rtl/>
          <w:lang w:bidi="fa-IR"/>
        </w:rPr>
        <w:t>،</w:t>
      </w:r>
      <w:r w:rsidRPr="00676339">
        <w:rPr>
          <w:rtl/>
          <w:lang w:bidi="fa-IR"/>
        </w:rPr>
        <w:t xml:space="preserve"> فقلت</w:t>
      </w:r>
      <w:r>
        <w:rPr>
          <w:rtl/>
          <w:lang w:bidi="fa-IR"/>
        </w:rPr>
        <w:t>:</w:t>
      </w:r>
      <w:r>
        <w:rPr>
          <w:rFonts w:hint="cs"/>
          <w:rtl/>
          <w:lang w:bidi="fa-IR"/>
        </w:rPr>
        <w:t xml:space="preserve"> </w:t>
      </w:r>
      <w:r w:rsidRPr="00676339">
        <w:rPr>
          <w:rtl/>
          <w:lang w:bidi="fa-IR"/>
        </w:rPr>
        <w:t>لا تفعل يا أمير المؤمنين [ لا يفعل اميرالمؤمنين ] فو الله ما عدوت ابغضهم</w:t>
      </w:r>
      <w:r>
        <w:rPr>
          <w:rtl/>
          <w:lang w:bidi="fa-IR"/>
        </w:rPr>
        <w:t>،</w:t>
      </w:r>
      <w:r w:rsidRPr="00676339">
        <w:rPr>
          <w:rtl/>
          <w:lang w:bidi="fa-IR"/>
        </w:rPr>
        <w:t xml:space="preserve"> فقال</w:t>
      </w:r>
      <w:r>
        <w:rPr>
          <w:rtl/>
          <w:lang w:bidi="fa-IR"/>
        </w:rPr>
        <w:t>:</w:t>
      </w:r>
      <w:r w:rsidRPr="00676339">
        <w:rPr>
          <w:rtl/>
          <w:lang w:bidi="fa-IR"/>
        </w:rPr>
        <w:t xml:space="preserve"> أدركه والا قلت لك يا ابن الدباغة</w:t>
      </w:r>
      <w:r>
        <w:rPr>
          <w:rtl/>
          <w:lang w:bidi="fa-IR"/>
        </w:rPr>
        <w:t>،</w:t>
      </w:r>
      <w:r w:rsidRPr="00676339">
        <w:rPr>
          <w:rtl/>
          <w:lang w:bidi="fa-IR"/>
        </w:rPr>
        <w:t xml:space="preserve"> فأدركته فقلت له</w:t>
      </w:r>
      <w:r>
        <w:rPr>
          <w:rtl/>
          <w:lang w:bidi="fa-IR"/>
        </w:rPr>
        <w:t>:</w:t>
      </w:r>
      <w:r w:rsidRPr="00676339">
        <w:rPr>
          <w:rtl/>
          <w:lang w:bidi="fa-IR"/>
        </w:rPr>
        <w:t xml:space="preserve"> قف مكانك لامامك واحلم فانه سلطان ويندم [ سيندم ] وتندم.</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فأقبل عمر فقال</w:t>
      </w:r>
      <w:r>
        <w:rPr>
          <w:rtl/>
          <w:lang w:bidi="fa-IR"/>
        </w:rPr>
        <w:t>:</w:t>
      </w:r>
      <w:r w:rsidRPr="00676339">
        <w:rPr>
          <w:rtl/>
          <w:lang w:bidi="fa-IR"/>
        </w:rPr>
        <w:t xml:space="preserve"> والله ما خرج هذا الأمر الا من تحت يدك</w:t>
      </w:r>
      <w:r>
        <w:rPr>
          <w:rtl/>
          <w:lang w:bidi="fa-IR"/>
        </w:rPr>
        <w:t>،</w:t>
      </w:r>
      <w:r w:rsidRPr="00676339">
        <w:rPr>
          <w:rtl/>
          <w:lang w:bidi="fa-IR"/>
        </w:rPr>
        <w:t xml:space="preserve"> قال علي</w:t>
      </w:r>
      <w:r>
        <w:rPr>
          <w:rtl/>
          <w:lang w:bidi="fa-IR"/>
        </w:rPr>
        <w:t>:</w:t>
      </w:r>
      <w:r w:rsidRPr="00676339">
        <w:rPr>
          <w:rtl/>
          <w:lang w:bidi="fa-IR"/>
        </w:rPr>
        <w:t xml:space="preserve"> اتق ان لا تكون الذي نطيعك فنفتنك</w:t>
      </w:r>
      <w:r>
        <w:rPr>
          <w:rtl/>
          <w:lang w:bidi="fa-IR"/>
        </w:rPr>
        <w:t>،</w:t>
      </w:r>
      <w:r w:rsidRPr="00676339">
        <w:rPr>
          <w:rtl/>
          <w:lang w:bidi="fa-IR"/>
        </w:rPr>
        <w:t xml:space="preserve"> قال</w:t>
      </w:r>
      <w:r>
        <w:rPr>
          <w:rtl/>
          <w:lang w:bidi="fa-IR"/>
        </w:rPr>
        <w:t>:</w:t>
      </w:r>
      <w:r w:rsidRPr="00676339">
        <w:rPr>
          <w:rtl/>
          <w:lang w:bidi="fa-IR"/>
        </w:rPr>
        <w:t xml:space="preserve"> وتحب ان تكون هو</w:t>
      </w:r>
      <w:r>
        <w:rPr>
          <w:rtl/>
          <w:lang w:bidi="fa-IR"/>
        </w:rPr>
        <w:t>؟</w:t>
      </w:r>
      <w:r w:rsidRPr="00676339">
        <w:rPr>
          <w:rtl/>
          <w:lang w:bidi="fa-IR"/>
        </w:rPr>
        <w:t xml:space="preserve"> قال</w:t>
      </w:r>
      <w:r>
        <w:rPr>
          <w:rtl/>
          <w:lang w:bidi="fa-IR"/>
        </w:rPr>
        <w:t>:</w:t>
      </w:r>
      <w:r w:rsidRPr="00676339">
        <w:rPr>
          <w:rtl/>
          <w:lang w:bidi="fa-IR"/>
        </w:rPr>
        <w:t xml:space="preserve"> لا ولكننا نذكّرك الذي نسيت</w:t>
      </w:r>
      <w:r>
        <w:rPr>
          <w:rtl/>
          <w:lang w:bidi="fa-IR"/>
        </w:rPr>
        <w:t>،</w:t>
      </w:r>
      <w:r w:rsidRPr="00676339">
        <w:rPr>
          <w:rtl/>
          <w:lang w:bidi="fa-IR"/>
        </w:rPr>
        <w:t xml:space="preserve"> فالتفت الي عمر فقال</w:t>
      </w:r>
      <w:r>
        <w:rPr>
          <w:rtl/>
          <w:lang w:bidi="fa-IR"/>
        </w:rPr>
        <w:t>:</w:t>
      </w:r>
      <w:r w:rsidRPr="00676339">
        <w:rPr>
          <w:rtl/>
          <w:lang w:bidi="fa-IR"/>
        </w:rPr>
        <w:t xml:space="preserve"> انصرف فقد سمعت منا عند الغضب ما كفاك</w:t>
      </w:r>
      <w:r>
        <w:rPr>
          <w:rtl/>
          <w:lang w:bidi="fa-IR"/>
        </w:rPr>
        <w:t>،</w:t>
      </w:r>
      <w:r w:rsidRPr="00676339">
        <w:rPr>
          <w:rtl/>
          <w:lang w:bidi="fa-IR"/>
        </w:rPr>
        <w:t xml:space="preserve"> فتنحيت قريبا</w:t>
      </w:r>
      <w:r w:rsidR="00854DCD">
        <w:rPr>
          <w:rFonts w:hint="cs"/>
          <w:rtl/>
          <w:lang w:bidi="fa-IR"/>
        </w:rPr>
        <w:t>ً</w:t>
      </w:r>
      <w:r w:rsidRPr="00676339">
        <w:rPr>
          <w:rtl/>
          <w:lang w:bidi="fa-IR"/>
        </w:rPr>
        <w:t xml:space="preserve"> وما وقفت الا خشية ان يكون بينهما شيء فأكون قريبا</w:t>
      </w:r>
      <w:r w:rsidR="002C085F">
        <w:rPr>
          <w:rFonts w:hint="cs"/>
          <w:rtl/>
          <w:lang w:bidi="fa-IR"/>
        </w:rPr>
        <w:t>ً</w:t>
      </w:r>
      <w:r>
        <w:rPr>
          <w:rtl/>
          <w:lang w:bidi="fa-IR"/>
        </w:rPr>
        <w:t>،</w:t>
      </w:r>
      <w:r w:rsidRPr="00676339">
        <w:rPr>
          <w:rtl/>
          <w:lang w:bidi="fa-IR"/>
        </w:rPr>
        <w:t xml:space="preserve"> فتكلّما كلاما</w:t>
      </w:r>
      <w:r w:rsidR="002C085F">
        <w:rPr>
          <w:rFonts w:hint="cs"/>
          <w:rtl/>
          <w:lang w:bidi="fa-IR"/>
        </w:rPr>
        <w:t>ً</w:t>
      </w:r>
      <w:r w:rsidRPr="00676339">
        <w:rPr>
          <w:rtl/>
          <w:lang w:bidi="fa-IR"/>
        </w:rPr>
        <w:t xml:space="preserve"> غير غضبانين ولا راضيين</w:t>
      </w:r>
      <w:r>
        <w:rPr>
          <w:rtl/>
          <w:lang w:bidi="fa-IR"/>
        </w:rPr>
        <w:t>،</w:t>
      </w:r>
      <w:r w:rsidRPr="00676339">
        <w:rPr>
          <w:rtl/>
          <w:lang w:bidi="fa-IR"/>
        </w:rPr>
        <w:t xml:space="preserve"> ثمّ رأيتهما يضحكان وتفرقا</w:t>
      </w:r>
      <w:r>
        <w:rPr>
          <w:rtl/>
          <w:lang w:bidi="fa-IR"/>
        </w:rPr>
        <w:t>،</w:t>
      </w:r>
      <w:r w:rsidRPr="00676339">
        <w:rPr>
          <w:rtl/>
          <w:lang w:bidi="fa-IR"/>
        </w:rPr>
        <w:t xml:space="preserve"> وجاءني عمر </w:t>
      </w:r>
      <w:r>
        <w:rPr>
          <w:rtl/>
          <w:lang w:bidi="fa-IR"/>
        </w:rPr>
        <w:t>فمشيت معه وقلت: يغفر الله لك أ</w:t>
      </w:r>
      <w:r w:rsidRPr="00676339">
        <w:rPr>
          <w:rtl/>
          <w:lang w:bidi="fa-IR"/>
        </w:rPr>
        <w:t>غضبت</w:t>
      </w:r>
      <w:r>
        <w:rPr>
          <w:rtl/>
          <w:lang w:bidi="fa-IR"/>
        </w:rPr>
        <w:t>؟</w:t>
      </w:r>
      <w:r w:rsidRPr="00676339">
        <w:rPr>
          <w:rtl/>
          <w:lang w:bidi="fa-IR"/>
        </w:rPr>
        <w:t xml:space="preserve"> قال</w:t>
      </w:r>
      <w:r>
        <w:rPr>
          <w:rtl/>
          <w:lang w:bidi="fa-IR"/>
        </w:rPr>
        <w:t>:</w:t>
      </w:r>
      <w:r w:rsidRPr="00676339">
        <w:rPr>
          <w:rtl/>
          <w:lang w:bidi="fa-IR"/>
        </w:rPr>
        <w:t xml:space="preserve"> فأشار الى علي وقال</w:t>
      </w:r>
      <w:r>
        <w:rPr>
          <w:rtl/>
          <w:lang w:bidi="fa-IR"/>
        </w:rPr>
        <w:t>:</w:t>
      </w:r>
      <w:r w:rsidRPr="00676339">
        <w:rPr>
          <w:rtl/>
          <w:lang w:bidi="fa-IR"/>
        </w:rPr>
        <w:t xml:space="preserve"> اما والله لو لا دعابة فيه ما شككت في ولايته وان نزلت على رغم انف قريش » </w:t>
      </w:r>
      <w:r w:rsidRPr="00AA3501">
        <w:rPr>
          <w:rStyle w:val="libFootnotenumChar"/>
          <w:rtl/>
        </w:rPr>
        <w:t>(1)</w:t>
      </w:r>
      <w:r>
        <w:rPr>
          <w:rtl/>
          <w:lang w:bidi="fa-IR"/>
        </w:rPr>
        <w:t>.</w:t>
      </w:r>
    </w:p>
    <w:p w:rsidR="007064AC" w:rsidRPr="00CF55FC" w:rsidRDefault="007064AC" w:rsidP="007064AC">
      <w:pPr>
        <w:pStyle w:val="libNormal"/>
        <w:rPr>
          <w:rtl/>
        </w:rPr>
      </w:pPr>
      <w:r w:rsidRPr="00AA3501">
        <w:rPr>
          <w:rStyle w:val="libBold2Char"/>
          <w:rtl/>
        </w:rPr>
        <w:t>العاشر</w:t>
      </w:r>
      <w:r>
        <w:rPr>
          <w:rStyle w:val="libBold2Char"/>
          <w:rtl/>
        </w:rPr>
        <w:t>:</w:t>
      </w:r>
      <w:r w:rsidRPr="00AA3501">
        <w:rPr>
          <w:rStyle w:val="libBold2Char"/>
          <w:rFonts w:hint="cs"/>
          <w:rtl/>
        </w:rPr>
        <w:t xml:space="preserve"> </w:t>
      </w:r>
      <w:r w:rsidRPr="00676339">
        <w:rPr>
          <w:rtl/>
          <w:lang w:bidi="fa-IR"/>
        </w:rPr>
        <w:t>ان هذا الكلام ينص على لزوم المشورة من المهاجرين والأنصار. ولم تكن خلافة عثمان عن مشورة منهم</w:t>
      </w:r>
      <w:r>
        <w:rPr>
          <w:rtl/>
          <w:lang w:bidi="fa-IR"/>
        </w:rPr>
        <w:t>،</w:t>
      </w:r>
      <w:r w:rsidRPr="00676339">
        <w:rPr>
          <w:rtl/>
          <w:lang w:bidi="fa-IR"/>
        </w:rPr>
        <w:t xml:space="preserve"> بل جعلها عمر بين ستة رجال من المهاجرين</w:t>
      </w:r>
      <w:r>
        <w:rPr>
          <w:rtl/>
          <w:lang w:bidi="fa-IR"/>
        </w:rPr>
        <w:t>،</w:t>
      </w:r>
      <w:r w:rsidRPr="00676339">
        <w:rPr>
          <w:rtl/>
          <w:lang w:bidi="fa-IR"/>
        </w:rPr>
        <w:t xml:space="preserve"> وهم</w:t>
      </w:r>
      <w:r>
        <w:rPr>
          <w:rtl/>
          <w:lang w:bidi="fa-IR"/>
        </w:rPr>
        <w:t>:</w:t>
      </w:r>
      <w:r w:rsidRPr="00676339">
        <w:rPr>
          <w:rtl/>
          <w:lang w:bidi="fa-IR"/>
        </w:rPr>
        <w:t xml:space="preserve"> أميرالمؤمنين علي </w:t>
      </w:r>
      <w:r w:rsidRPr="0099437C">
        <w:rPr>
          <w:rStyle w:val="libAlaemChar"/>
          <w:rtl/>
        </w:rPr>
        <w:t>عليه‌السلام</w:t>
      </w:r>
      <w:r w:rsidRPr="00676339">
        <w:rPr>
          <w:rtl/>
          <w:lang w:bidi="fa-IR"/>
        </w:rPr>
        <w:t xml:space="preserve"> وعثمان بن عفان</w:t>
      </w:r>
      <w:r>
        <w:rPr>
          <w:rtl/>
          <w:lang w:bidi="fa-IR"/>
        </w:rPr>
        <w:t>،</w:t>
      </w:r>
      <w:r w:rsidRPr="00676339">
        <w:rPr>
          <w:rtl/>
          <w:lang w:bidi="fa-IR"/>
        </w:rPr>
        <w:t xml:space="preserve"> وطلحة بن عبيد الله والزبير بن العوام</w:t>
      </w:r>
      <w:r>
        <w:rPr>
          <w:rtl/>
          <w:lang w:bidi="fa-IR"/>
        </w:rPr>
        <w:t>،</w:t>
      </w:r>
      <w:r w:rsidRPr="00676339">
        <w:rPr>
          <w:rtl/>
          <w:lang w:bidi="fa-IR"/>
        </w:rPr>
        <w:t xml:space="preserve"> وسعد بن أبي وقاص</w:t>
      </w:r>
      <w:r>
        <w:rPr>
          <w:rtl/>
          <w:lang w:bidi="fa-IR"/>
        </w:rPr>
        <w:t>،</w:t>
      </w:r>
      <w:r w:rsidRPr="00676339">
        <w:rPr>
          <w:rtl/>
          <w:lang w:bidi="fa-IR"/>
        </w:rPr>
        <w:t xml:space="preserve"> وعبد الرحمن بن عوف. وهل جاءت خلافة عثمان نتيجة الشورى حقيقة</w:t>
      </w:r>
      <w:r>
        <w:rPr>
          <w:rtl/>
          <w:lang w:bidi="fa-IR"/>
        </w:rPr>
        <w:t>؟</w:t>
      </w:r>
      <w:r w:rsidRPr="00676339">
        <w:rPr>
          <w:rtl/>
          <w:lang w:bidi="fa-IR"/>
        </w:rPr>
        <w:t xml:space="preserve"> كلا</w:t>
      </w:r>
      <w:r>
        <w:rPr>
          <w:rtl/>
          <w:lang w:bidi="fa-IR"/>
        </w:rPr>
        <w:t xml:space="preserve"> ..</w:t>
      </w:r>
      <w:r w:rsidRPr="00676339">
        <w:rPr>
          <w:rtl/>
          <w:lang w:bidi="fa-IR"/>
        </w:rPr>
        <w:t>. فلقد كان سعد من بنى عم عبد الرحمن</w:t>
      </w:r>
      <w:r>
        <w:rPr>
          <w:rtl/>
          <w:lang w:bidi="fa-IR"/>
        </w:rPr>
        <w:t>،</w:t>
      </w:r>
      <w:r w:rsidRPr="00676339">
        <w:rPr>
          <w:rtl/>
          <w:lang w:bidi="fa-IR"/>
        </w:rPr>
        <w:t xml:space="preserve"> وكان يبغض عليا </w:t>
      </w:r>
      <w:r w:rsidRPr="0099437C">
        <w:rPr>
          <w:rStyle w:val="libAlaemChar"/>
          <w:rtl/>
        </w:rPr>
        <w:t>عليه‌السلام</w:t>
      </w:r>
      <w:r>
        <w:rPr>
          <w:rtl/>
          <w:lang w:bidi="fa-IR"/>
        </w:rPr>
        <w:t>،</w:t>
      </w:r>
      <w:r w:rsidRPr="00676339">
        <w:rPr>
          <w:rtl/>
          <w:lang w:bidi="fa-IR"/>
        </w:rPr>
        <w:t xml:space="preserve"> وعبد الرحمن كان صهرا</w:t>
      </w:r>
      <w:r w:rsidR="00911CD6">
        <w:rPr>
          <w:rFonts w:hint="cs"/>
          <w:rtl/>
          <w:lang w:bidi="fa-IR"/>
        </w:rPr>
        <w:t>ً</w:t>
      </w:r>
      <w:r w:rsidRPr="00676339">
        <w:rPr>
          <w:rtl/>
          <w:lang w:bidi="fa-IR"/>
        </w:rPr>
        <w:t xml:space="preserve"> لعثمان وكان طلحة يميل الى عثمان</w:t>
      </w:r>
      <w:r>
        <w:rPr>
          <w:rtl/>
          <w:lang w:bidi="fa-IR"/>
        </w:rPr>
        <w:t>،</w:t>
      </w:r>
      <w:r w:rsidRPr="00676339">
        <w:rPr>
          <w:rtl/>
          <w:lang w:bidi="fa-IR"/>
        </w:rPr>
        <w:t xml:space="preserve"> وكان عمر قد أوصى أنه</w:t>
      </w:r>
      <w:r>
        <w:rPr>
          <w:rtl/>
          <w:lang w:bidi="fa-IR"/>
        </w:rPr>
        <w:t>:</w:t>
      </w:r>
      <w:r w:rsidRPr="00CF55FC">
        <w:rPr>
          <w:rFonts w:hint="cs"/>
          <w:rtl/>
        </w:rPr>
        <w:t xml:space="preserve"> </w:t>
      </w:r>
      <w:r w:rsidRPr="00676339">
        <w:rPr>
          <w:rtl/>
          <w:lang w:bidi="fa-IR"/>
        </w:rPr>
        <w:t>ان اجتمع خمسة على رأي واحد وأبى واحد ضرب رأسه بالسيف</w:t>
      </w:r>
      <w:r>
        <w:rPr>
          <w:rtl/>
          <w:lang w:bidi="fa-IR"/>
        </w:rPr>
        <w:t>،</w:t>
      </w:r>
      <w:r w:rsidRPr="00676339">
        <w:rPr>
          <w:rtl/>
          <w:lang w:bidi="fa-IR"/>
        </w:rPr>
        <w:t xml:space="preserve"> وان اجتمع أربعة وأبى الاثنان ضرب رأساهما</w:t>
      </w:r>
      <w:r>
        <w:rPr>
          <w:rtl/>
          <w:lang w:bidi="fa-IR"/>
        </w:rPr>
        <w:t>،</w:t>
      </w:r>
      <w:r w:rsidRPr="00676339">
        <w:rPr>
          <w:rtl/>
          <w:lang w:bidi="fa-IR"/>
        </w:rPr>
        <w:t xml:space="preserve"> فان رضى ثلاثة رجلا وثلاثة رجلا فكونوا مع الذين فيهم عبد الرحمن بن عوف واقتلوا الباقين.</w:t>
      </w:r>
    </w:p>
    <w:p w:rsidR="007064AC" w:rsidRPr="00676339" w:rsidRDefault="007064AC" w:rsidP="007064AC">
      <w:pPr>
        <w:pStyle w:val="libLine"/>
        <w:rPr>
          <w:rtl/>
        </w:rPr>
      </w:pPr>
      <w:r w:rsidRPr="00676339">
        <w:rPr>
          <w:rtl/>
        </w:rPr>
        <w:t>__________________</w:t>
      </w:r>
    </w:p>
    <w:p w:rsidR="007064AC" w:rsidRPr="00676339" w:rsidRDefault="000E44A1" w:rsidP="00DD724A">
      <w:pPr>
        <w:pStyle w:val="libFootnote0"/>
        <w:rPr>
          <w:rtl/>
          <w:lang w:bidi="fa-IR"/>
        </w:rPr>
      </w:pPr>
      <w:r w:rsidRPr="000E44A1">
        <w:rPr>
          <w:rStyle w:val="libFootnote0Char"/>
          <w:rtl/>
        </w:rPr>
        <w:t>(1).</w:t>
      </w:r>
      <w:r w:rsidR="007064AC" w:rsidRPr="00676339">
        <w:rPr>
          <w:rtl/>
        </w:rPr>
        <w:t xml:space="preserve"> العقد الفريد 4 / 281</w:t>
      </w:r>
      <w:r w:rsidR="007064AC">
        <w:rPr>
          <w:rtl/>
        </w:rPr>
        <w:t xml:space="preserve"> </w:t>
      </w:r>
      <w:r w:rsidR="000429BA">
        <w:rPr>
          <w:rtl/>
        </w:rPr>
        <w:t>-</w:t>
      </w:r>
      <w:r w:rsidR="007064AC">
        <w:rPr>
          <w:rtl/>
        </w:rPr>
        <w:t xml:space="preserve"> </w:t>
      </w:r>
      <w:r w:rsidR="007064AC" w:rsidRPr="00676339">
        <w:rPr>
          <w:rtl/>
        </w:rPr>
        <w:t>282.</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فانضم سعد في الرأي الى عبد الرحمن</w:t>
      </w:r>
      <w:r>
        <w:rPr>
          <w:rtl/>
          <w:lang w:bidi="fa-IR"/>
        </w:rPr>
        <w:t>،</w:t>
      </w:r>
      <w:r w:rsidRPr="00676339">
        <w:rPr>
          <w:rtl/>
          <w:lang w:bidi="fa-IR"/>
        </w:rPr>
        <w:t xml:space="preserve"> وطلحة الى عثمان</w:t>
      </w:r>
      <w:r>
        <w:rPr>
          <w:rtl/>
          <w:lang w:bidi="fa-IR"/>
        </w:rPr>
        <w:t>،</w:t>
      </w:r>
      <w:r w:rsidRPr="00676339">
        <w:rPr>
          <w:rtl/>
          <w:lang w:bidi="fa-IR"/>
        </w:rPr>
        <w:t xml:space="preserve"> ومال عبد الرحمن الى صهره</w:t>
      </w:r>
      <w:r>
        <w:rPr>
          <w:rtl/>
          <w:lang w:bidi="fa-IR"/>
        </w:rPr>
        <w:t xml:space="preserve"> ..</w:t>
      </w:r>
      <w:r w:rsidRPr="00676339">
        <w:rPr>
          <w:rtl/>
          <w:lang w:bidi="fa-IR"/>
        </w:rPr>
        <w:t>. وهكذا تمت البيعة لعثمان على يد عبد الرحمن طبق الخطة المدبرة فأين الشورى</w:t>
      </w:r>
      <w:r>
        <w:rPr>
          <w:rtl/>
          <w:lang w:bidi="fa-IR"/>
        </w:rPr>
        <w:t>؟!</w:t>
      </w:r>
      <w:r w:rsidRPr="00676339">
        <w:rPr>
          <w:rtl/>
          <w:lang w:bidi="fa-IR"/>
        </w:rPr>
        <w:t xml:space="preserve"> هذا </w:t>
      </w:r>
      <w:r w:rsidR="00C5258B">
        <w:rPr>
          <w:rFonts w:hint="cs"/>
          <w:rtl/>
          <w:lang w:bidi="fa-IR"/>
        </w:rPr>
        <w:t>ا</w:t>
      </w:r>
      <w:r w:rsidRPr="00676339">
        <w:rPr>
          <w:rtl/>
          <w:lang w:bidi="fa-IR"/>
        </w:rPr>
        <w:t>جمال القصة وإليك بعض رواياتهم في ذلك</w:t>
      </w:r>
      <w:r>
        <w:rPr>
          <w:rtl/>
          <w:lang w:bidi="fa-IR"/>
        </w:rPr>
        <w:t>:</w:t>
      </w:r>
    </w:p>
    <w:p w:rsidR="007064AC" w:rsidRPr="00676339" w:rsidRDefault="007064AC" w:rsidP="007064AC">
      <w:pPr>
        <w:pStyle w:val="libNormal"/>
        <w:rPr>
          <w:rtl/>
          <w:lang w:bidi="fa-IR"/>
        </w:rPr>
      </w:pPr>
      <w:r w:rsidRPr="00676339">
        <w:rPr>
          <w:rtl/>
          <w:lang w:bidi="fa-IR"/>
        </w:rPr>
        <w:t>قال ابن سعد</w:t>
      </w:r>
      <w:r>
        <w:rPr>
          <w:rtl/>
          <w:lang w:bidi="fa-IR"/>
        </w:rPr>
        <w:t>:</w:t>
      </w:r>
      <w:r w:rsidRPr="00676339">
        <w:rPr>
          <w:rtl/>
          <w:lang w:bidi="fa-IR"/>
        </w:rPr>
        <w:t xml:space="preserve"> « أخبرنا عفان بن مسلم</w:t>
      </w:r>
      <w:r>
        <w:rPr>
          <w:rtl/>
          <w:lang w:bidi="fa-IR"/>
        </w:rPr>
        <w:t>،</w:t>
      </w:r>
      <w:r w:rsidRPr="00676339">
        <w:rPr>
          <w:rtl/>
          <w:lang w:bidi="fa-IR"/>
        </w:rPr>
        <w:t xml:space="preserve"> نا</w:t>
      </w:r>
      <w:r>
        <w:rPr>
          <w:rtl/>
          <w:lang w:bidi="fa-IR"/>
        </w:rPr>
        <w:t>:</w:t>
      </w:r>
      <w:r w:rsidRPr="00676339">
        <w:rPr>
          <w:rtl/>
          <w:lang w:bidi="fa-IR"/>
        </w:rPr>
        <w:t xml:space="preserve"> حماد بن سلمة عن علي ابن زيد بن جدعان عن أبي رافع أن عمر بن الخطاب كان مستندا</w:t>
      </w:r>
      <w:r w:rsidR="00106E94">
        <w:rPr>
          <w:rFonts w:hint="cs"/>
          <w:rtl/>
          <w:lang w:bidi="fa-IR"/>
        </w:rPr>
        <w:t>ً</w:t>
      </w:r>
      <w:r w:rsidRPr="00676339">
        <w:rPr>
          <w:rtl/>
          <w:lang w:bidi="fa-IR"/>
        </w:rPr>
        <w:t xml:space="preserve"> الى ابن عباس وعنده ابن عمر وسعيد بن زيد فقال</w:t>
      </w:r>
      <w:r>
        <w:rPr>
          <w:rtl/>
          <w:lang w:bidi="fa-IR"/>
        </w:rPr>
        <w:t>:</w:t>
      </w:r>
      <w:r w:rsidRPr="00676339">
        <w:rPr>
          <w:rtl/>
          <w:lang w:bidi="fa-IR"/>
        </w:rPr>
        <w:t xml:space="preserve"> اعلموا اني لم أقل في الكلالة شيئا</w:t>
      </w:r>
      <w:r w:rsidR="008449A2">
        <w:rPr>
          <w:rFonts w:hint="cs"/>
          <w:rtl/>
          <w:lang w:bidi="fa-IR"/>
        </w:rPr>
        <w:t>ً</w:t>
      </w:r>
      <w:r w:rsidRPr="00676339">
        <w:rPr>
          <w:rtl/>
          <w:lang w:bidi="fa-IR"/>
        </w:rPr>
        <w:t xml:space="preserve"> ولم أستخلف بعدي أحدا</w:t>
      </w:r>
      <w:r w:rsidR="008449A2">
        <w:rPr>
          <w:rFonts w:hint="cs"/>
          <w:rtl/>
          <w:lang w:bidi="fa-IR"/>
        </w:rPr>
        <w:t>ً</w:t>
      </w:r>
      <w:r>
        <w:rPr>
          <w:rtl/>
          <w:lang w:bidi="fa-IR"/>
        </w:rPr>
        <w:t>،</w:t>
      </w:r>
      <w:r w:rsidRPr="00676339">
        <w:rPr>
          <w:rtl/>
          <w:lang w:bidi="fa-IR"/>
        </w:rPr>
        <w:t xml:space="preserve"> وانه من أدرك وفاتي من سبي العرب فهو حرّ من مال الله. قال سعيد بن زيد</w:t>
      </w:r>
      <w:r>
        <w:rPr>
          <w:rtl/>
          <w:lang w:bidi="fa-IR"/>
        </w:rPr>
        <w:t>،</w:t>
      </w:r>
      <w:r w:rsidRPr="00676339">
        <w:rPr>
          <w:rtl/>
          <w:lang w:bidi="fa-IR"/>
        </w:rPr>
        <w:t xml:space="preserve"> انك لو أشرت برجل من المسلمين أئتمنك الناس.</w:t>
      </w:r>
    </w:p>
    <w:p w:rsidR="007064AC" w:rsidRPr="00676339" w:rsidRDefault="007064AC" w:rsidP="007064AC">
      <w:pPr>
        <w:pStyle w:val="libNormal"/>
        <w:rPr>
          <w:rtl/>
          <w:lang w:bidi="fa-IR"/>
        </w:rPr>
      </w:pPr>
      <w:r w:rsidRPr="00676339">
        <w:rPr>
          <w:rtl/>
          <w:lang w:bidi="fa-IR"/>
        </w:rPr>
        <w:t>فقال عمر</w:t>
      </w:r>
      <w:r>
        <w:rPr>
          <w:rtl/>
          <w:lang w:bidi="fa-IR"/>
        </w:rPr>
        <w:t>:</w:t>
      </w:r>
      <w:r w:rsidRPr="00676339">
        <w:rPr>
          <w:rtl/>
          <w:lang w:bidi="fa-IR"/>
        </w:rPr>
        <w:t xml:space="preserve"> قد رأيت من أصحابي حرصا</w:t>
      </w:r>
      <w:r w:rsidR="008449A2">
        <w:rPr>
          <w:rFonts w:hint="cs"/>
          <w:rtl/>
          <w:lang w:bidi="fa-IR"/>
        </w:rPr>
        <w:t>ً</w:t>
      </w:r>
      <w:r w:rsidRPr="00676339">
        <w:rPr>
          <w:rtl/>
          <w:lang w:bidi="fa-IR"/>
        </w:rPr>
        <w:t xml:space="preserve"> سيئا</w:t>
      </w:r>
      <w:r w:rsidR="008449A2">
        <w:rPr>
          <w:rFonts w:hint="cs"/>
          <w:rtl/>
          <w:lang w:bidi="fa-IR"/>
        </w:rPr>
        <w:t>ً</w:t>
      </w:r>
      <w:r>
        <w:rPr>
          <w:rtl/>
          <w:lang w:bidi="fa-IR"/>
        </w:rPr>
        <w:t>،</w:t>
      </w:r>
      <w:r w:rsidRPr="00676339">
        <w:rPr>
          <w:rtl/>
          <w:lang w:bidi="fa-IR"/>
        </w:rPr>
        <w:t xml:space="preserve"> واني جاعل هذا ال</w:t>
      </w:r>
      <w:r w:rsidR="008449A2">
        <w:rPr>
          <w:rFonts w:hint="cs"/>
          <w:rtl/>
          <w:lang w:bidi="fa-IR"/>
        </w:rPr>
        <w:t>ا</w:t>
      </w:r>
      <w:r w:rsidRPr="00676339">
        <w:rPr>
          <w:rtl/>
          <w:lang w:bidi="fa-IR"/>
        </w:rPr>
        <w:t xml:space="preserve">مر الى هؤلاء النّفر الستة الذين مات رسول الله </w:t>
      </w:r>
      <w:r w:rsidR="00DE62C5" w:rsidRPr="00DE62C5">
        <w:rPr>
          <w:rStyle w:val="libAlaemChar"/>
          <w:rtl/>
        </w:rPr>
        <w:t>صلى‌الله‌عليه‌وآله‌وسلم</w:t>
      </w:r>
      <w:r w:rsidRPr="00676339">
        <w:rPr>
          <w:rtl/>
          <w:lang w:bidi="fa-IR"/>
        </w:rPr>
        <w:t>وهو عنهم راض</w:t>
      </w:r>
      <w:r>
        <w:rPr>
          <w:rtl/>
          <w:lang w:bidi="fa-IR"/>
        </w:rPr>
        <w:t>!</w:t>
      </w:r>
      <w:r w:rsidRPr="00676339">
        <w:rPr>
          <w:rtl/>
          <w:lang w:bidi="fa-IR"/>
        </w:rPr>
        <w:t xml:space="preserve"> ثم قال</w:t>
      </w:r>
      <w:r>
        <w:rPr>
          <w:rtl/>
          <w:lang w:bidi="fa-IR"/>
        </w:rPr>
        <w:t>:</w:t>
      </w:r>
      <w:r w:rsidRPr="00676339">
        <w:rPr>
          <w:rtl/>
          <w:lang w:bidi="fa-IR"/>
        </w:rPr>
        <w:t xml:space="preserve"> لو أدركني أحد رجلين فجعلت هذا ال</w:t>
      </w:r>
      <w:r w:rsidR="008449A2">
        <w:rPr>
          <w:rFonts w:hint="cs"/>
          <w:rtl/>
          <w:lang w:bidi="fa-IR"/>
        </w:rPr>
        <w:t>ا</w:t>
      </w:r>
      <w:r w:rsidRPr="00676339">
        <w:rPr>
          <w:rtl/>
          <w:lang w:bidi="fa-IR"/>
        </w:rPr>
        <w:t>مر اليه لوثقت به سالم مولى أبي حذيفة وأبي عبيدة بن الجراح.</w:t>
      </w:r>
    </w:p>
    <w:p w:rsidR="007064AC" w:rsidRPr="00676339" w:rsidRDefault="007064AC" w:rsidP="007064AC">
      <w:pPr>
        <w:pStyle w:val="libNormal"/>
        <w:rPr>
          <w:rtl/>
          <w:lang w:bidi="fa-IR"/>
        </w:rPr>
      </w:pPr>
      <w:r w:rsidRPr="00676339">
        <w:rPr>
          <w:rtl/>
          <w:lang w:bidi="fa-IR"/>
        </w:rPr>
        <w:t>أخبرنا وكيع بن الجراح عن الأعمش عن ابراهيم قال</w:t>
      </w:r>
      <w:r>
        <w:rPr>
          <w:rtl/>
          <w:lang w:bidi="fa-IR"/>
        </w:rPr>
        <w:t>:</w:t>
      </w:r>
      <w:r w:rsidRPr="00676339">
        <w:rPr>
          <w:rtl/>
          <w:lang w:bidi="fa-IR"/>
        </w:rPr>
        <w:t xml:space="preserve"> قال عمر</w:t>
      </w:r>
      <w:r>
        <w:rPr>
          <w:rtl/>
          <w:lang w:bidi="fa-IR"/>
        </w:rPr>
        <w:t>:</w:t>
      </w:r>
      <w:r w:rsidRPr="00676339">
        <w:rPr>
          <w:rtl/>
          <w:lang w:bidi="fa-IR"/>
        </w:rPr>
        <w:t xml:space="preserve"> من استخلف لو كان ابو عبيدة فقال له رجل</w:t>
      </w:r>
      <w:r>
        <w:rPr>
          <w:rtl/>
          <w:lang w:bidi="fa-IR"/>
        </w:rPr>
        <w:t>:</w:t>
      </w:r>
      <w:r w:rsidRPr="00676339">
        <w:rPr>
          <w:rtl/>
          <w:lang w:bidi="fa-IR"/>
        </w:rPr>
        <w:t xml:space="preserve"> يا أمير المؤمنين</w:t>
      </w:r>
      <w:r>
        <w:rPr>
          <w:rtl/>
          <w:lang w:bidi="fa-IR"/>
        </w:rPr>
        <w:t>!</w:t>
      </w:r>
      <w:r w:rsidRPr="00676339">
        <w:rPr>
          <w:rtl/>
          <w:lang w:bidi="fa-IR"/>
        </w:rPr>
        <w:t xml:space="preserve"> فأين أنت من عبد الله بن عمر</w:t>
      </w:r>
      <w:r>
        <w:rPr>
          <w:rtl/>
          <w:lang w:bidi="fa-IR"/>
        </w:rPr>
        <w:t>؟</w:t>
      </w:r>
      <w:r w:rsidRPr="00676339">
        <w:rPr>
          <w:rtl/>
          <w:lang w:bidi="fa-IR"/>
        </w:rPr>
        <w:t xml:space="preserve"> فقال</w:t>
      </w:r>
      <w:r>
        <w:rPr>
          <w:rtl/>
          <w:lang w:bidi="fa-IR"/>
        </w:rPr>
        <w:t>:</w:t>
      </w:r>
      <w:r w:rsidRPr="00676339">
        <w:rPr>
          <w:rtl/>
          <w:lang w:bidi="fa-IR"/>
        </w:rPr>
        <w:t xml:space="preserve"> قاتلك الله والله ما أردت الله بهذا. استخلف رجلا لم يحسن يطلق امرأته</w:t>
      </w:r>
      <w:r>
        <w:rPr>
          <w:rtl/>
          <w:lang w:bidi="fa-IR"/>
        </w:rPr>
        <w:t>!؟</w:t>
      </w:r>
      <w:r w:rsidRPr="00676339">
        <w:rPr>
          <w:rtl/>
          <w:lang w:bidi="fa-IR"/>
        </w:rPr>
        <w:t xml:space="preserve"> » </w:t>
      </w:r>
      <w:r w:rsidRPr="00AA3501">
        <w:rPr>
          <w:rStyle w:val="libFootnotenumChar"/>
          <w:rtl/>
        </w:rPr>
        <w:t>(1)</w:t>
      </w:r>
      <w:r>
        <w:rPr>
          <w:rtl/>
          <w:lang w:bidi="fa-IR"/>
        </w:rPr>
        <w:t>.</w:t>
      </w:r>
    </w:p>
    <w:p w:rsidR="007064AC" w:rsidRPr="00676339" w:rsidRDefault="007064AC" w:rsidP="007064AC">
      <w:pPr>
        <w:pStyle w:val="libNormal"/>
        <w:rPr>
          <w:rtl/>
          <w:lang w:bidi="fa-IR"/>
        </w:rPr>
      </w:pPr>
      <w:r w:rsidRPr="00676339">
        <w:rPr>
          <w:rtl/>
          <w:lang w:bidi="fa-IR"/>
        </w:rPr>
        <w:t>وروى ابن سعد عن عمرو بن ميمون في خبر طويل</w:t>
      </w:r>
      <w:r>
        <w:rPr>
          <w:rtl/>
          <w:lang w:bidi="fa-IR"/>
        </w:rPr>
        <w:t>:</w:t>
      </w:r>
      <w:r w:rsidRPr="00676339">
        <w:rPr>
          <w:rtl/>
          <w:lang w:bidi="fa-IR"/>
        </w:rPr>
        <w:t xml:space="preserve"> « ثم قال</w:t>
      </w:r>
      <w:r>
        <w:rPr>
          <w:rtl/>
          <w:lang w:bidi="fa-IR"/>
        </w:rPr>
        <w:t>:</w:t>
      </w:r>
      <w:r w:rsidRPr="00676339">
        <w:rPr>
          <w:rtl/>
          <w:lang w:bidi="fa-IR"/>
        </w:rPr>
        <w:t xml:space="preserve"> ادعوا لي عليا</w:t>
      </w:r>
      <w:r w:rsidR="00DF438D">
        <w:rPr>
          <w:rFonts w:hint="cs"/>
          <w:rtl/>
          <w:lang w:bidi="fa-IR"/>
        </w:rPr>
        <w:t>ً</w:t>
      </w:r>
      <w:r w:rsidRPr="00676339">
        <w:rPr>
          <w:rtl/>
          <w:lang w:bidi="fa-IR"/>
        </w:rPr>
        <w:t xml:space="preserve"> وعثمان وطلحة والزبير وعبد الرحمن بن عوف وسعدا</w:t>
      </w:r>
      <w:r w:rsidR="00DF438D">
        <w:rPr>
          <w:rFonts w:hint="cs"/>
          <w:rtl/>
          <w:lang w:bidi="fa-IR"/>
        </w:rPr>
        <w:t>ً</w:t>
      </w:r>
      <w:r w:rsidRPr="00676339">
        <w:rPr>
          <w:rtl/>
          <w:lang w:bidi="fa-IR"/>
        </w:rPr>
        <w:t xml:space="preserve"> فلم يكلم أحدا</w:t>
      </w:r>
      <w:r w:rsidR="00DF438D">
        <w:rPr>
          <w:rFonts w:hint="cs"/>
          <w:rtl/>
          <w:lang w:bidi="fa-IR"/>
        </w:rPr>
        <w:t>ً</w:t>
      </w:r>
      <w:r w:rsidRPr="00676339">
        <w:rPr>
          <w:rtl/>
          <w:lang w:bidi="fa-IR"/>
        </w:rPr>
        <w:t xml:space="preserve"> منهم غير علي وعثمان فقال يا علي</w:t>
      </w:r>
      <w:r>
        <w:rPr>
          <w:rtl/>
          <w:lang w:bidi="fa-IR"/>
        </w:rPr>
        <w:t>!</w:t>
      </w:r>
      <w:r w:rsidRPr="00676339">
        <w:rPr>
          <w:rtl/>
          <w:lang w:bidi="fa-IR"/>
        </w:rPr>
        <w:t xml:space="preserve"> لعل هؤلاء القوم يعرفون لك قرابتك من النبي </w:t>
      </w:r>
      <w:r w:rsidR="00DE62C5" w:rsidRPr="00DE62C5">
        <w:rPr>
          <w:rStyle w:val="libAlaemChar"/>
          <w:rtl/>
        </w:rPr>
        <w:t>صلى‌الله‌عليه‌وآله‌وسلم</w:t>
      </w:r>
      <w:r w:rsidRPr="00676339">
        <w:rPr>
          <w:rtl/>
          <w:lang w:bidi="fa-IR"/>
        </w:rPr>
        <w:t>وصهرك وما آتاك الله من الفقه والعلم</w:t>
      </w:r>
      <w:r>
        <w:rPr>
          <w:rtl/>
          <w:lang w:bidi="fa-IR"/>
        </w:rPr>
        <w:t>،</w:t>
      </w:r>
      <w:r w:rsidRPr="00676339">
        <w:rPr>
          <w:rtl/>
          <w:lang w:bidi="fa-IR"/>
        </w:rPr>
        <w:t xml:space="preserve"> فان وليت هذا الأمر فاتق الله فيه</w:t>
      </w:r>
      <w:r>
        <w:rPr>
          <w:rtl/>
          <w:lang w:bidi="fa-IR"/>
        </w:rPr>
        <w:t>!</w:t>
      </w:r>
      <w:r w:rsidRPr="00676339">
        <w:rPr>
          <w:rtl/>
          <w:lang w:bidi="fa-IR"/>
        </w:rPr>
        <w:t xml:space="preserve"> ثم دعا عثمان فقال</w:t>
      </w:r>
      <w:r>
        <w:rPr>
          <w:rtl/>
          <w:lang w:bidi="fa-IR"/>
        </w:rPr>
        <w:t>:</w:t>
      </w:r>
      <w:r w:rsidRPr="00676339">
        <w:rPr>
          <w:rtl/>
          <w:lang w:bidi="fa-IR"/>
        </w:rPr>
        <w:t xml:space="preserve"> يا عثمان</w:t>
      </w:r>
      <w:r>
        <w:rPr>
          <w:rtl/>
          <w:lang w:bidi="fa-IR"/>
        </w:rPr>
        <w:t>!</w:t>
      </w:r>
      <w:r w:rsidRPr="00676339">
        <w:rPr>
          <w:rtl/>
          <w:lang w:bidi="fa-IR"/>
        </w:rPr>
        <w:t xml:space="preserve"> لعل هؤلاء القوم</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طبقات ابن سعد</w:t>
      </w:r>
      <w:r w:rsidR="007064AC">
        <w:rPr>
          <w:rtl/>
        </w:rPr>
        <w:t xml:space="preserve"> </w:t>
      </w:r>
      <w:r w:rsidR="000429BA">
        <w:rPr>
          <w:rtl/>
        </w:rPr>
        <w:t>-</w:t>
      </w:r>
      <w:r w:rsidR="007064AC">
        <w:rPr>
          <w:rtl/>
        </w:rPr>
        <w:t xml:space="preserve"> </w:t>
      </w:r>
      <w:r w:rsidR="007064AC" w:rsidRPr="00676339">
        <w:rPr>
          <w:rtl/>
        </w:rPr>
        <w:t>ترجمة عمر.</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يعرفون لك صهرك من رسول الله </w:t>
      </w:r>
      <w:r w:rsidR="00DE62C5" w:rsidRPr="00DE62C5">
        <w:rPr>
          <w:rStyle w:val="libAlaemChar"/>
          <w:rtl/>
        </w:rPr>
        <w:t>صلى‌الله‌عليه‌وآله‌وسلم</w:t>
      </w:r>
      <w:r w:rsidRPr="00676339">
        <w:rPr>
          <w:rtl/>
        </w:rPr>
        <w:t>وسنّك وشرفك</w:t>
      </w:r>
      <w:r>
        <w:rPr>
          <w:rtl/>
        </w:rPr>
        <w:t>،</w:t>
      </w:r>
      <w:r w:rsidRPr="00676339">
        <w:rPr>
          <w:rtl/>
        </w:rPr>
        <w:t xml:space="preserve"> فان وليت هذا ال</w:t>
      </w:r>
      <w:r w:rsidR="00DF438D">
        <w:rPr>
          <w:rFonts w:hint="cs"/>
          <w:rtl/>
        </w:rPr>
        <w:t>ا</w:t>
      </w:r>
      <w:r w:rsidRPr="00676339">
        <w:rPr>
          <w:rtl/>
        </w:rPr>
        <w:t>مر فاتق الله ولا تحملن بني أبي معيط على رقاب الناس ثم قال ادعوا لي صهيبا</w:t>
      </w:r>
      <w:r w:rsidR="000D7FD0">
        <w:rPr>
          <w:rFonts w:hint="cs"/>
          <w:rtl/>
        </w:rPr>
        <w:t>ً</w:t>
      </w:r>
      <w:r w:rsidRPr="00676339">
        <w:rPr>
          <w:rtl/>
        </w:rPr>
        <w:t xml:space="preserve"> فدعى فقال</w:t>
      </w:r>
      <w:r>
        <w:rPr>
          <w:rtl/>
        </w:rPr>
        <w:t>:</w:t>
      </w:r>
      <w:r w:rsidRPr="00676339">
        <w:rPr>
          <w:rtl/>
        </w:rPr>
        <w:t xml:space="preserve"> صل بالناس ثلاثا</w:t>
      </w:r>
      <w:r w:rsidR="000D7FD0">
        <w:rPr>
          <w:rFonts w:hint="cs"/>
          <w:rtl/>
        </w:rPr>
        <w:t>ً</w:t>
      </w:r>
      <w:r w:rsidRPr="00676339">
        <w:rPr>
          <w:rtl/>
        </w:rPr>
        <w:t xml:space="preserve"> ولتخل هؤلاء القوم في بيت ف</w:t>
      </w:r>
      <w:r w:rsidR="000D7FD0">
        <w:rPr>
          <w:rFonts w:hint="cs"/>
          <w:rtl/>
        </w:rPr>
        <w:t>ا</w:t>
      </w:r>
      <w:r w:rsidRPr="00676339">
        <w:rPr>
          <w:rtl/>
        </w:rPr>
        <w:t>ذا اجتمعوا على رجل فمن خالفهم فاضربوا رأسه</w:t>
      </w:r>
      <w:r>
        <w:rPr>
          <w:rtl/>
        </w:rPr>
        <w:t>،</w:t>
      </w:r>
      <w:r w:rsidRPr="00676339">
        <w:rPr>
          <w:rtl/>
        </w:rPr>
        <w:t xml:space="preserve"> فلما خرجوا من عند عمر قال عمر</w:t>
      </w:r>
      <w:r>
        <w:rPr>
          <w:rtl/>
        </w:rPr>
        <w:t>:</w:t>
      </w:r>
      <w:r w:rsidRPr="00676339">
        <w:rPr>
          <w:rtl/>
        </w:rPr>
        <w:t xml:space="preserve"> لو ولوها ال</w:t>
      </w:r>
      <w:r w:rsidR="00A03448">
        <w:rPr>
          <w:rFonts w:hint="cs"/>
          <w:rtl/>
        </w:rPr>
        <w:t>ا</w:t>
      </w:r>
      <w:r w:rsidRPr="00676339">
        <w:rPr>
          <w:rtl/>
        </w:rPr>
        <w:t xml:space="preserve">جلح </w:t>
      </w:r>
      <w:r w:rsidRPr="00AA3501">
        <w:rPr>
          <w:rStyle w:val="libFootnotenumChar"/>
          <w:rtl/>
        </w:rPr>
        <w:t>(1)</w:t>
      </w:r>
      <w:r w:rsidRPr="00676339">
        <w:rPr>
          <w:rtl/>
        </w:rPr>
        <w:t xml:space="preserve"> سلك بهم الطريق فقال له ابن عمر</w:t>
      </w:r>
      <w:r>
        <w:rPr>
          <w:rtl/>
        </w:rPr>
        <w:t>:</w:t>
      </w:r>
      <w:r w:rsidRPr="00676339">
        <w:rPr>
          <w:rtl/>
        </w:rPr>
        <w:t xml:space="preserve"> فما يمنعك يا أمير المؤمنين</w:t>
      </w:r>
      <w:r>
        <w:rPr>
          <w:rtl/>
        </w:rPr>
        <w:t>!</w:t>
      </w:r>
      <w:r w:rsidRPr="00676339">
        <w:rPr>
          <w:rtl/>
        </w:rPr>
        <w:t xml:space="preserve"> قال اكره أتحملها حيا</w:t>
      </w:r>
      <w:r w:rsidR="00266A5A">
        <w:rPr>
          <w:rFonts w:hint="cs"/>
          <w:rtl/>
        </w:rPr>
        <w:t>ً</w:t>
      </w:r>
      <w:r w:rsidRPr="00676339">
        <w:rPr>
          <w:rtl/>
        </w:rPr>
        <w:t xml:space="preserve"> وميتا</w:t>
      </w:r>
      <w:r w:rsidR="00266A5A">
        <w:rPr>
          <w:rFonts w:hint="cs"/>
          <w:rtl/>
        </w:rPr>
        <w:t>ً</w:t>
      </w:r>
      <w:r w:rsidRPr="00676339">
        <w:rPr>
          <w:rtl/>
        </w:rPr>
        <w:t xml:space="preserve"> » </w:t>
      </w:r>
      <w:r w:rsidRPr="00AA3501">
        <w:rPr>
          <w:rStyle w:val="libFootnotenumChar"/>
          <w:rtl/>
        </w:rPr>
        <w:t>(2)</w:t>
      </w:r>
      <w:r>
        <w:rPr>
          <w:rtl/>
        </w:rPr>
        <w:t>.</w:t>
      </w:r>
    </w:p>
    <w:p w:rsidR="007064AC" w:rsidRPr="00676339" w:rsidRDefault="007064AC" w:rsidP="007064AC">
      <w:pPr>
        <w:pStyle w:val="libNormal"/>
        <w:rPr>
          <w:rtl/>
          <w:lang w:bidi="fa-IR"/>
        </w:rPr>
      </w:pPr>
      <w:r w:rsidRPr="00676339">
        <w:rPr>
          <w:rtl/>
          <w:lang w:bidi="fa-IR"/>
        </w:rPr>
        <w:t>وروى في خبر عن سماك</w:t>
      </w:r>
      <w:r>
        <w:rPr>
          <w:rtl/>
          <w:lang w:bidi="fa-IR"/>
        </w:rPr>
        <w:t>:</w:t>
      </w:r>
      <w:r w:rsidRPr="00676339">
        <w:rPr>
          <w:rtl/>
          <w:lang w:bidi="fa-IR"/>
        </w:rPr>
        <w:t xml:space="preserve"> « وقال للأنصار</w:t>
      </w:r>
      <w:r>
        <w:rPr>
          <w:rtl/>
          <w:lang w:bidi="fa-IR"/>
        </w:rPr>
        <w:t>:</w:t>
      </w:r>
      <w:r w:rsidRPr="00676339">
        <w:rPr>
          <w:rtl/>
          <w:lang w:bidi="fa-IR"/>
        </w:rPr>
        <w:t xml:space="preserve"> أدخلوهم بيتا</w:t>
      </w:r>
      <w:r w:rsidR="00403F71">
        <w:rPr>
          <w:rFonts w:hint="cs"/>
          <w:rtl/>
          <w:lang w:bidi="fa-IR"/>
        </w:rPr>
        <w:t>ً</w:t>
      </w:r>
      <w:r w:rsidRPr="00676339">
        <w:rPr>
          <w:rtl/>
          <w:lang w:bidi="fa-IR"/>
        </w:rPr>
        <w:t xml:space="preserve"> ثلاثة أيام فان استقاموا والا فادخلوا عليهم فاضربوا أعناقهم</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ابن سعد أيضا</w:t>
      </w:r>
      <w:r w:rsidR="00403F71">
        <w:rPr>
          <w:rFonts w:hint="cs"/>
          <w:rtl/>
          <w:lang w:bidi="fa-IR"/>
        </w:rPr>
        <w:t>ً</w:t>
      </w:r>
      <w:r>
        <w:rPr>
          <w:rtl/>
          <w:lang w:bidi="fa-IR"/>
        </w:rPr>
        <w:t>:</w:t>
      </w:r>
      <w:r w:rsidRPr="00676339">
        <w:rPr>
          <w:rtl/>
          <w:lang w:bidi="fa-IR"/>
        </w:rPr>
        <w:t xml:space="preserve"> « أخبرنا محمد بن عمر</w:t>
      </w:r>
      <w:r>
        <w:rPr>
          <w:rtl/>
          <w:lang w:bidi="fa-IR"/>
        </w:rPr>
        <w:t>:</w:t>
      </w:r>
      <w:r w:rsidRPr="00676339">
        <w:rPr>
          <w:rtl/>
          <w:lang w:bidi="fa-IR"/>
        </w:rPr>
        <w:t xml:space="preserve"> حدثني محمد بن موسى عن إسحاق بن عبد الله بن أبي طلحة عن أنس بن مالك</w:t>
      </w:r>
      <w:r>
        <w:rPr>
          <w:rtl/>
          <w:lang w:bidi="fa-IR"/>
        </w:rPr>
        <w:t>،</w:t>
      </w:r>
      <w:r w:rsidRPr="00676339">
        <w:rPr>
          <w:rtl/>
          <w:lang w:bidi="fa-IR"/>
        </w:rPr>
        <w:t xml:space="preserve"> قال</w:t>
      </w:r>
      <w:r>
        <w:rPr>
          <w:rtl/>
          <w:lang w:bidi="fa-IR"/>
        </w:rPr>
        <w:t>:</w:t>
      </w:r>
      <w:r w:rsidRPr="00676339">
        <w:rPr>
          <w:rtl/>
          <w:lang w:bidi="fa-IR"/>
        </w:rPr>
        <w:t xml:space="preserve"> أرسل عمر ابن الخطاب الى أبي طلحة الانصاري قبل أن يموت بساعة فقال</w:t>
      </w:r>
      <w:r>
        <w:rPr>
          <w:rtl/>
          <w:lang w:bidi="fa-IR"/>
        </w:rPr>
        <w:t>:</w:t>
      </w:r>
      <w:r w:rsidRPr="00676339">
        <w:rPr>
          <w:rtl/>
          <w:lang w:bidi="fa-IR"/>
        </w:rPr>
        <w:t xml:space="preserve"> يا أبا طلحة</w:t>
      </w:r>
      <w:r>
        <w:rPr>
          <w:rtl/>
          <w:lang w:bidi="fa-IR"/>
        </w:rPr>
        <w:t>!</w:t>
      </w:r>
      <w:r w:rsidRPr="00676339">
        <w:rPr>
          <w:rtl/>
          <w:lang w:bidi="fa-IR"/>
        </w:rPr>
        <w:t xml:space="preserve"> كن في خمسين من قومك من الأنصار مع هؤلاء النّفر من أصحاب الشورى فإنهم فيما أحسب سيجتمعون في بيت أحدهم</w:t>
      </w:r>
      <w:r>
        <w:rPr>
          <w:rtl/>
          <w:lang w:bidi="fa-IR"/>
        </w:rPr>
        <w:t>،</w:t>
      </w:r>
      <w:r w:rsidRPr="00676339">
        <w:rPr>
          <w:rtl/>
          <w:lang w:bidi="fa-IR"/>
        </w:rPr>
        <w:t xml:space="preserve"> فقم على ذلك الباب بأصحابك فلا تترك أحدا</w:t>
      </w:r>
      <w:r w:rsidR="005D4F53">
        <w:rPr>
          <w:rFonts w:hint="cs"/>
          <w:rtl/>
          <w:lang w:bidi="fa-IR"/>
        </w:rPr>
        <w:t>ً</w:t>
      </w:r>
      <w:r w:rsidRPr="00676339">
        <w:rPr>
          <w:rtl/>
          <w:lang w:bidi="fa-IR"/>
        </w:rPr>
        <w:t xml:space="preserve"> يدخل عليهم ولا تتركهم يمضي اليوم الثالث حتى يؤمروا أحدهم</w:t>
      </w:r>
      <w:r>
        <w:rPr>
          <w:rtl/>
          <w:lang w:bidi="fa-IR"/>
        </w:rPr>
        <w:t>،</w:t>
      </w:r>
      <w:r w:rsidRPr="00676339">
        <w:rPr>
          <w:rtl/>
          <w:lang w:bidi="fa-IR"/>
        </w:rPr>
        <w:t xml:space="preserve"> اللهم أنت خليفتي عليهم »</w:t>
      </w:r>
      <w:r>
        <w:rPr>
          <w:rtl/>
          <w:lang w:bidi="fa-IR"/>
        </w:rPr>
        <w:t>.</w:t>
      </w:r>
    </w:p>
    <w:p w:rsidR="007064AC" w:rsidRPr="00676339" w:rsidRDefault="007064AC" w:rsidP="007064AC">
      <w:pPr>
        <w:pStyle w:val="libNormal"/>
        <w:rPr>
          <w:rtl/>
          <w:lang w:bidi="fa-IR"/>
        </w:rPr>
      </w:pPr>
      <w:r w:rsidRPr="00676339">
        <w:rPr>
          <w:rtl/>
          <w:lang w:bidi="fa-IR"/>
        </w:rPr>
        <w:t>وجاء في ما رواه عن عمرو بن ميمون « وقالوا له حين حضره الموت</w:t>
      </w:r>
      <w:r>
        <w:rPr>
          <w:rtl/>
          <w:lang w:bidi="fa-IR"/>
        </w:rPr>
        <w:t>:</w:t>
      </w:r>
    </w:p>
    <w:p w:rsidR="007064AC" w:rsidRPr="00676339" w:rsidRDefault="007064AC" w:rsidP="007064AC">
      <w:pPr>
        <w:pStyle w:val="libNormal"/>
        <w:rPr>
          <w:rtl/>
          <w:lang w:bidi="fa-IR"/>
        </w:rPr>
      </w:pPr>
      <w:r w:rsidRPr="00676339">
        <w:rPr>
          <w:rtl/>
          <w:lang w:bidi="fa-IR"/>
        </w:rPr>
        <w:t>استخلف</w:t>
      </w:r>
      <w:r>
        <w:rPr>
          <w:rtl/>
          <w:lang w:bidi="fa-IR"/>
        </w:rPr>
        <w:t>!</w:t>
      </w:r>
      <w:r w:rsidRPr="00676339">
        <w:rPr>
          <w:rtl/>
          <w:lang w:bidi="fa-IR"/>
        </w:rPr>
        <w:t xml:space="preserve"> فقال</w:t>
      </w:r>
      <w:r>
        <w:rPr>
          <w:rtl/>
          <w:lang w:bidi="fa-IR"/>
        </w:rPr>
        <w:t>:</w:t>
      </w:r>
      <w:r w:rsidRPr="00676339">
        <w:rPr>
          <w:rtl/>
          <w:lang w:bidi="fa-IR"/>
        </w:rPr>
        <w:t xml:space="preserve"> لا أجد أحدا</w:t>
      </w:r>
      <w:r w:rsidR="005D4F53">
        <w:rPr>
          <w:rFonts w:hint="cs"/>
          <w:rtl/>
          <w:lang w:bidi="fa-IR"/>
        </w:rPr>
        <w:t>ً</w:t>
      </w:r>
      <w:r w:rsidRPr="00676339">
        <w:rPr>
          <w:rtl/>
          <w:lang w:bidi="fa-IR"/>
        </w:rPr>
        <w:t xml:space="preserve"> أحق بهذا الأمر من هؤلاء النّفر الذين توفى رسول الله </w:t>
      </w:r>
      <w:r w:rsidR="00DE62C5" w:rsidRPr="00DE62C5">
        <w:rPr>
          <w:rStyle w:val="libAlaemChar"/>
          <w:rtl/>
        </w:rPr>
        <w:t>صلى‌الله‌عليه‌وآله‌وسلم</w:t>
      </w:r>
      <w:r w:rsidRPr="00676339">
        <w:rPr>
          <w:rtl/>
          <w:lang w:bidi="fa-IR"/>
        </w:rPr>
        <w:t>وهو عنهم راض فأيهم استخلف فهو الخليفة</w:t>
      </w:r>
      <w:r>
        <w:rPr>
          <w:rtl/>
          <w:lang w:bidi="fa-IR"/>
        </w:rPr>
        <w:t>،</w:t>
      </w:r>
      <w:r w:rsidRPr="00676339">
        <w:rPr>
          <w:rtl/>
          <w:lang w:bidi="fa-IR"/>
        </w:rPr>
        <w:t xml:space="preserve"> فسمى عليا</w:t>
      </w:r>
      <w:r w:rsidR="005D4F53">
        <w:rPr>
          <w:rFonts w:hint="cs"/>
          <w:rtl/>
          <w:lang w:bidi="fa-IR"/>
        </w:rPr>
        <w:t>ً</w:t>
      </w:r>
      <w:r w:rsidRPr="00676339">
        <w:rPr>
          <w:rtl/>
          <w:lang w:bidi="fa-IR"/>
        </w:rPr>
        <w:t xml:space="preserve"> </w:t>
      </w:r>
      <w:r w:rsidRPr="0099437C">
        <w:rPr>
          <w:rStyle w:val="libAlaemChar"/>
          <w:rtl/>
        </w:rPr>
        <w:t>عليه‌السلام</w:t>
      </w:r>
      <w:r w:rsidRPr="00676339">
        <w:rPr>
          <w:rtl/>
          <w:lang w:bidi="fa-IR"/>
        </w:rPr>
        <w:t xml:space="preserve"> وعثمان وطلحة والزبير وعبد الرحمن وسعدا</w:t>
      </w:r>
      <w:r w:rsidR="005D4F53">
        <w:rPr>
          <w:rFonts w:hint="cs"/>
          <w:rtl/>
          <w:lang w:bidi="fa-IR"/>
        </w:rPr>
        <w:t>ً</w:t>
      </w:r>
      <w:r>
        <w:rPr>
          <w:rtl/>
          <w:lang w:bidi="fa-IR"/>
        </w:rPr>
        <w:t>،</w:t>
      </w:r>
      <w:r w:rsidRPr="00676339">
        <w:rPr>
          <w:rtl/>
          <w:lang w:bidi="fa-IR"/>
        </w:rPr>
        <w:t xml:space="preserve"> فان أصابت سعدا فذاك</w:t>
      </w:r>
      <w:r>
        <w:rPr>
          <w:rtl/>
          <w:lang w:bidi="fa-IR"/>
        </w:rPr>
        <w:t>،</w:t>
      </w:r>
      <w:r w:rsidRPr="00676339">
        <w:rPr>
          <w:rtl/>
          <w:lang w:bidi="fa-IR"/>
        </w:rPr>
        <w:t xml:space="preserve"> والا فأيهم استخلف فليستعن به فاني لم أعزله عن عجز ولا خيانة</w:t>
      </w:r>
      <w:r>
        <w:rPr>
          <w:rtl/>
          <w:lang w:bidi="fa-IR"/>
        </w:rPr>
        <w:t>،</w:t>
      </w:r>
      <w:r w:rsidRPr="00676339">
        <w:rPr>
          <w:rtl/>
          <w:lang w:bidi="fa-IR"/>
        </w:rPr>
        <w:t xml:space="preserve"> قال</w:t>
      </w:r>
      <w:r>
        <w:rPr>
          <w:rtl/>
          <w:lang w:bidi="fa-IR"/>
        </w:rPr>
        <w:t>:</w:t>
      </w:r>
      <w:r w:rsidRPr="00676339">
        <w:rPr>
          <w:rtl/>
          <w:lang w:bidi="fa-IR"/>
        </w:rPr>
        <w:t xml:space="preserve"> وجعل عبد الله معهم يشاورونه وليس له من الأمر شيء</w:t>
      </w:r>
      <w:r>
        <w:rPr>
          <w:rtl/>
          <w:lang w:bidi="fa-IR"/>
        </w:rPr>
        <w:t>،</w:t>
      </w:r>
      <w:r w:rsidRPr="00676339">
        <w:rPr>
          <w:rtl/>
          <w:lang w:bidi="fa-IR"/>
        </w:rPr>
        <w:t xml:space="preserve"> قال فلما اجتمعوا قال عبد الرحمن</w:t>
      </w:r>
      <w:r>
        <w:rPr>
          <w:rtl/>
          <w:lang w:bidi="fa-IR"/>
        </w:rPr>
        <w:t>:</w:t>
      </w:r>
      <w:r w:rsidRPr="00676339">
        <w:rPr>
          <w:rtl/>
          <w:lang w:bidi="fa-IR"/>
        </w:rPr>
        <w:t xml:space="preserve"> اجعلوا أمركم الى ثلثة نفر منكم</w:t>
      </w:r>
      <w:r>
        <w:rPr>
          <w:rtl/>
          <w:lang w:bidi="fa-IR"/>
        </w:rPr>
        <w:t>،</w:t>
      </w:r>
      <w:r w:rsidRPr="00676339">
        <w:rPr>
          <w:rtl/>
          <w:lang w:bidi="fa-IR"/>
        </w:rPr>
        <w:t xml:space="preserve"> فجعل الزبير أمره</w:t>
      </w:r>
    </w:p>
    <w:p w:rsidR="007064AC" w:rsidRPr="00676339" w:rsidRDefault="007064AC" w:rsidP="007064AC">
      <w:pPr>
        <w:pStyle w:val="libLine"/>
        <w:rPr>
          <w:rtl/>
        </w:rPr>
      </w:pPr>
      <w:r w:rsidRPr="00676339">
        <w:rPr>
          <w:rtl/>
        </w:rPr>
        <w:t>__________________</w:t>
      </w:r>
    </w:p>
    <w:p w:rsidR="007064AC" w:rsidRPr="00676339" w:rsidRDefault="007064AC" w:rsidP="008715D6">
      <w:pPr>
        <w:pStyle w:val="libFootnote0"/>
        <w:rPr>
          <w:rtl/>
          <w:lang w:bidi="fa-IR"/>
        </w:rPr>
      </w:pPr>
      <w:r w:rsidRPr="00676339">
        <w:rPr>
          <w:rtl/>
        </w:rPr>
        <w:t>(1) يعنى عليا</w:t>
      </w:r>
      <w:r w:rsidR="008715D6">
        <w:rPr>
          <w:rFonts w:hint="cs"/>
          <w:rtl/>
        </w:rPr>
        <w:t>ً</w:t>
      </w:r>
      <w:r w:rsidRPr="00676339">
        <w:rPr>
          <w:rtl/>
        </w:rPr>
        <w:t xml:space="preserve"> </w:t>
      </w:r>
      <w:r w:rsidRPr="008715D6">
        <w:rPr>
          <w:rStyle w:val="libFootnoteAlaemChar"/>
          <w:rtl/>
        </w:rPr>
        <w:t>عليه‌السلام</w:t>
      </w:r>
      <w:r w:rsidRPr="00676339">
        <w:rPr>
          <w:rtl/>
        </w:rPr>
        <w:t>.</w:t>
      </w:r>
    </w:p>
    <w:p w:rsidR="007064AC" w:rsidRPr="00676339" w:rsidRDefault="00E32150" w:rsidP="007064AC">
      <w:pPr>
        <w:pStyle w:val="libFootnote0"/>
        <w:rPr>
          <w:rtl/>
          <w:lang w:bidi="fa-IR"/>
        </w:rPr>
      </w:pPr>
      <w:r w:rsidRPr="00E32150">
        <w:rPr>
          <w:rStyle w:val="libFootnote0Char"/>
          <w:rtl/>
        </w:rPr>
        <w:t>(2).</w:t>
      </w:r>
      <w:r w:rsidR="007064AC" w:rsidRPr="00676339">
        <w:rPr>
          <w:rtl/>
        </w:rPr>
        <w:t xml:space="preserve"> طبقات ابن سعد 3 / 338</w:t>
      </w:r>
      <w:r w:rsidR="007064AC">
        <w:rPr>
          <w:rtl/>
        </w:rPr>
        <w:t xml:space="preserve"> </w:t>
      </w:r>
      <w:r w:rsidR="000429BA">
        <w:rPr>
          <w:rtl/>
        </w:rPr>
        <w:t>-</w:t>
      </w:r>
      <w:r w:rsidR="007064AC">
        <w:rPr>
          <w:rtl/>
        </w:rPr>
        <w:t xml:space="preserve"> </w:t>
      </w:r>
      <w:r w:rsidR="007064AC" w:rsidRPr="00676339">
        <w:rPr>
          <w:rtl/>
        </w:rPr>
        <w:t>339.</w:t>
      </w:r>
    </w:p>
    <w:p w:rsidR="007064AC" w:rsidRDefault="007064AC" w:rsidP="007064AC">
      <w:pPr>
        <w:pStyle w:val="libNormal"/>
        <w:rPr>
          <w:rtl/>
        </w:rPr>
      </w:pPr>
      <w:r>
        <w:rPr>
          <w:rtl/>
        </w:rPr>
        <w:br w:type="page"/>
      </w:r>
    </w:p>
    <w:p w:rsidR="007064AC" w:rsidRDefault="007064AC" w:rsidP="008715D6">
      <w:pPr>
        <w:pStyle w:val="libNormal0"/>
        <w:rPr>
          <w:rtl/>
        </w:rPr>
      </w:pPr>
      <w:r w:rsidRPr="00676339">
        <w:rPr>
          <w:rtl/>
        </w:rPr>
        <w:lastRenderedPageBreak/>
        <w:t>الى علي وجعل طلحة أمره الى عثمان</w:t>
      </w:r>
      <w:r>
        <w:rPr>
          <w:rtl/>
        </w:rPr>
        <w:t>،</w:t>
      </w:r>
      <w:r w:rsidRPr="00676339">
        <w:rPr>
          <w:rtl/>
        </w:rPr>
        <w:t xml:space="preserve"> وجعل سعد أمره الى عبد الرحمن فأتمروا </w:t>
      </w:r>
      <w:r w:rsidR="008715D6">
        <w:rPr>
          <w:rFonts w:hint="cs"/>
          <w:rtl/>
        </w:rPr>
        <w:t>ا</w:t>
      </w:r>
      <w:r w:rsidRPr="00676339">
        <w:rPr>
          <w:rtl/>
        </w:rPr>
        <w:t>ولئك الثلثة حين جعل الأمر إليهم فقال عبد الرحمن</w:t>
      </w:r>
      <w:r>
        <w:rPr>
          <w:rtl/>
        </w:rPr>
        <w:t>:</w:t>
      </w:r>
      <w:r w:rsidRPr="00676339">
        <w:rPr>
          <w:rtl/>
        </w:rPr>
        <w:t xml:space="preserve"> أيكم يبرأ من الأمر ويجعل اليّ ولكم الله علي الا آلوكم عن أفضلكم وخيركم للمسلمين</w:t>
      </w:r>
      <w:r>
        <w:rPr>
          <w:rtl/>
        </w:rPr>
        <w:t>،</w:t>
      </w:r>
      <w:r w:rsidRPr="00676339">
        <w:rPr>
          <w:rtl/>
        </w:rPr>
        <w:t xml:space="preserve"> فأسكت الشيخان علي وعثمان فقال عبد الرحمن</w:t>
      </w:r>
      <w:r>
        <w:rPr>
          <w:rtl/>
        </w:rPr>
        <w:t>:</w:t>
      </w:r>
      <w:r w:rsidRPr="00676339">
        <w:rPr>
          <w:rtl/>
        </w:rPr>
        <w:t xml:space="preserve"> تجعلانه اليّ وانا اخرج منها</w:t>
      </w:r>
      <w:r>
        <w:rPr>
          <w:rtl/>
        </w:rPr>
        <w:t>!</w:t>
      </w:r>
      <w:r w:rsidRPr="00676339">
        <w:rPr>
          <w:rtl/>
        </w:rPr>
        <w:t xml:space="preserve"> فو الله لا آلوكم عن </w:t>
      </w:r>
      <w:r w:rsidR="00033AF3">
        <w:rPr>
          <w:rFonts w:hint="cs"/>
          <w:rtl/>
        </w:rPr>
        <w:t>ا</w:t>
      </w:r>
      <w:r w:rsidRPr="00676339">
        <w:rPr>
          <w:rtl/>
        </w:rPr>
        <w:t>فضلكم وخيركم للمسلمين</w:t>
      </w:r>
      <w:r>
        <w:rPr>
          <w:rtl/>
        </w:rPr>
        <w:t>،</w:t>
      </w:r>
      <w:r w:rsidRPr="00676339">
        <w:rPr>
          <w:rtl/>
        </w:rPr>
        <w:t xml:space="preserve"> قالوا</w:t>
      </w:r>
      <w:r>
        <w:rPr>
          <w:rtl/>
        </w:rPr>
        <w:t>:</w:t>
      </w:r>
      <w:r w:rsidRPr="00676339">
        <w:rPr>
          <w:rtl/>
        </w:rPr>
        <w:t xml:space="preserve"> نعم</w:t>
      </w:r>
      <w:r>
        <w:rPr>
          <w:rtl/>
        </w:rPr>
        <w:t>!</w:t>
      </w:r>
      <w:r w:rsidRPr="00676339">
        <w:rPr>
          <w:rtl/>
        </w:rPr>
        <w:t xml:space="preserve"> فخلا بعلي </w:t>
      </w:r>
      <w:r w:rsidRPr="0099437C">
        <w:rPr>
          <w:rStyle w:val="libAlaemChar"/>
          <w:rtl/>
        </w:rPr>
        <w:t>عليه‌السلام</w:t>
      </w:r>
      <w:r w:rsidRPr="00676339">
        <w:rPr>
          <w:rtl/>
        </w:rPr>
        <w:t xml:space="preserve"> فقال</w:t>
      </w:r>
      <w:r>
        <w:rPr>
          <w:rtl/>
        </w:rPr>
        <w:t>:</w:t>
      </w:r>
      <w:r w:rsidRPr="00676339">
        <w:rPr>
          <w:rtl/>
        </w:rPr>
        <w:t xml:space="preserve"> ان لك من القرابة من رسول الله </w:t>
      </w:r>
      <w:r w:rsidR="00DE62C5" w:rsidRPr="00DE62C5">
        <w:rPr>
          <w:rStyle w:val="libAlaemChar"/>
          <w:rtl/>
        </w:rPr>
        <w:t>صلى‌الله‌عليه‌وآله‌وسلم</w:t>
      </w:r>
      <w:r w:rsidRPr="00676339">
        <w:rPr>
          <w:rtl/>
        </w:rPr>
        <w:t>والقدم</w:t>
      </w:r>
      <w:r>
        <w:rPr>
          <w:rtl/>
        </w:rPr>
        <w:t>،</w:t>
      </w:r>
      <w:r w:rsidRPr="00676339">
        <w:rPr>
          <w:rtl/>
        </w:rPr>
        <w:t xml:space="preserve"> والله عليك لئن استخلفت لتعدلن ولئن استخلف عثمان لتسمعن ولتطيعن فقال</w:t>
      </w:r>
      <w:r>
        <w:rPr>
          <w:rtl/>
        </w:rPr>
        <w:t>:</w:t>
      </w:r>
      <w:r w:rsidRPr="00676339">
        <w:rPr>
          <w:rtl/>
        </w:rPr>
        <w:t xml:space="preserve"> نعم</w:t>
      </w:r>
      <w:r>
        <w:rPr>
          <w:rtl/>
        </w:rPr>
        <w:t>!</w:t>
      </w:r>
      <w:r w:rsidRPr="00676339">
        <w:rPr>
          <w:rtl/>
        </w:rPr>
        <w:t xml:space="preserve"> قال</w:t>
      </w:r>
      <w:r>
        <w:rPr>
          <w:rtl/>
        </w:rPr>
        <w:t>:</w:t>
      </w:r>
      <w:r w:rsidRPr="00676339">
        <w:rPr>
          <w:rtl/>
        </w:rPr>
        <w:t xml:space="preserve"> وخلا بعثمان فقال مثل ذلك</w:t>
      </w:r>
      <w:r>
        <w:rPr>
          <w:rtl/>
        </w:rPr>
        <w:t>،</w:t>
      </w:r>
      <w:r w:rsidRPr="00676339">
        <w:rPr>
          <w:rtl/>
        </w:rPr>
        <w:t xml:space="preserve"> قال فقال عثمان</w:t>
      </w:r>
      <w:r>
        <w:rPr>
          <w:rtl/>
        </w:rPr>
        <w:t>:</w:t>
      </w:r>
      <w:r w:rsidRPr="00676339">
        <w:rPr>
          <w:rtl/>
        </w:rPr>
        <w:t xml:space="preserve"> نعم</w:t>
      </w:r>
      <w:r>
        <w:rPr>
          <w:rtl/>
        </w:rPr>
        <w:t>!</w:t>
      </w:r>
      <w:r w:rsidRPr="00676339">
        <w:rPr>
          <w:rtl/>
        </w:rPr>
        <w:t xml:space="preserve"> قال</w:t>
      </w:r>
      <w:r>
        <w:rPr>
          <w:rtl/>
        </w:rPr>
        <w:t>:</w:t>
      </w:r>
      <w:r w:rsidRPr="00676339">
        <w:rPr>
          <w:rtl/>
        </w:rPr>
        <w:t xml:space="preserve"> فقال ابسط يدك يا عثمان</w:t>
      </w:r>
      <w:r>
        <w:rPr>
          <w:rtl/>
        </w:rPr>
        <w:t>!</w:t>
      </w:r>
      <w:r w:rsidRPr="00676339">
        <w:rPr>
          <w:rtl/>
        </w:rPr>
        <w:t xml:space="preserve"> فبسط يده فبايعه</w:t>
      </w:r>
      <w:r>
        <w:rPr>
          <w:rtl/>
        </w:rPr>
        <w:t>!</w:t>
      </w:r>
      <w:r w:rsidRPr="00676339">
        <w:rPr>
          <w:rtl/>
        </w:rPr>
        <w:t xml:space="preserve"> »</w:t>
      </w:r>
      <w:r>
        <w:rPr>
          <w:rtl/>
        </w:rPr>
        <w:t>.</w:t>
      </w:r>
    </w:p>
    <w:p w:rsidR="007064AC" w:rsidRPr="00676339" w:rsidRDefault="007064AC" w:rsidP="007064AC">
      <w:pPr>
        <w:pStyle w:val="libNormal"/>
        <w:rPr>
          <w:rtl/>
          <w:lang w:bidi="fa-IR"/>
        </w:rPr>
      </w:pPr>
      <w:r>
        <w:rPr>
          <w:rtl/>
          <w:lang w:bidi="fa-IR"/>
        </w:rPr>
        <w:t>و</w:t>
      </w:r>
      <w:r w:rsidRPr="00676339">
        <w:rPr>
          <w:rtl/>
        </w:rPr>
        <w:t>قال أبوبكر بن أبي شيبة في ( المصنف ) في ما رواه عن عمرو بن ميمون في خبر مقتل عمر</w:t>
      </w:r>
      <w:r w:rsidRPr="00C419DA">
        <w:rPr>
          <w:rtl/>
        </w:rPr>
        <w:t xml:space="preserve"> « فقالوا له حين حضره الموت</w:t>
      </w:r>
      <w:r>
        <w:rPr>
          <w:rtl/>
        </w:rPr>
        <w:t>:</w:t>
      </w:r>
      <w:r w:rsidRPr="00C419DA">
        <w:rPr>
          <w:rtl/>
        </w:rPr>
        <w:t xml:space="preserve"> استخلف</w:t>
      </w:r>
      <w:r>
        <w:rPr>
          <w:rtl/>
        </w:rPr>
        <w:t>!</w:t>
      </w:r>
      <w:r w:rsidRPr="00C419DA">
        <w:rPr>
          <w:rtl/>
        </w:rPr>
        <w:t xml:space="preserve"> فقال</w:t>
      </w:r>
      <w:r>
        <w:rPr>
          <w:rtl/>
        </w:rPr>
        <w:t>:</w:t>
      </w:r>
      <w:r w:rsidRPr="00C419DA">
        <w:rPr>
          <w:rtl/>
        </w:rPr>
        <w:t xml:space="preserve"> لا أجد أحدا</w:t>
      </w:r>
      <w:r w:rsidR="00033AF3">
        <w:rPr>
          <w:rFonts w:hint="cs"/>
          <w:rtl/>
        </w:rPr>
        <w:t>ً</w:t>
      </w:r>
      <w:r w:rsidRPr="00C419DA">
        <w:rPr>
          <w:rtl/>
        </w:rPr>
        <w:t xml:space="preserve"> أحق بهذا ال</w:t>
      </w:r>
      <w:r w:rsidR="00033AF3">
        <w:rPr>
          <w:rFonts w:hint="cs"/>
          <w:rtl/>
        </w:rPr>
        <w:t>ا</w:t>
      </w:r>
      <w:r w:rsidRPr="00C419DA">
        <w:rPr>
          <w:rtl/>
        </w:rPr>
        <w:t xml:space="preserve">مر من هؤلاء النفر الذين توفى رسول الله </w:t>
      </w:r>
      <w:r w:rsidR="00DE62C5" w:rsidRPr="00DE62C5">
        <w:rPr>
          <w:rStyle w:val="libAlaemChar"/>
          <w:rtl/>
        </w:rPr>
        <w:t>صلى‌الله‌عليه‌وآله‌وسلم</w:t>
      </w:r>
      <w:r w:rsidRPr="00C419DA">
        <w:rPr>
          <w:rtl/>
        </w:rPr>
        <w:t>وهو عنهم راض</w:t>
      </w:r>
      <w:r>
        <w:rPr>
          <w:rtl/>
        </w:rPr>
        <w:t>،</w:t>
      </w:r>
      <w:r w:rsidRPr="00C419DA">
        <w:rPr>
          <w:rtl/>
        </w:rPr>
        <w:t xml:space="preserve"> فأيهم استخلفوا فهو الخليفة بعدي</w:t>
      </w:r>
      <w:r>
        <w:rPr>
          <w:rtl/>
        </w:rPr>
        <w:t>،</w:t>
      </w:r>
      <w:r w:rsidRPr="00C419DA">
        <w:rPr>
          <w:rtl/>
        </w:rPr>
        <w:t xml:space="preserve"> فسمى عليا</w:t>
      </w:r>
      <w:r w:rsidR="00CB205B">
        <w:rPr>
          <w:rFonts w:hint="cs"/>
          <w:rtl/>
        </w:rPr>
        <w:t>ً</w:t>
      </w:r>
      <w:r w:rsidRPr="00C419DA">
        <w:rPr>
          <w:rtl/>
        </w:rPr>
        <w:t xml:space="preserve"> وعثمان وطلحة والزبير وعبد الرحمن بن عوف وسعدا</w:t>
      </w:r>
      <w:r w:rsidR="00CB205B">
        <w:rPr>
          <w:rFonts w:hint="cs"/>
          <w:rtl/>
        </w:rPr>
        <w:t>ً</w:t>
      </w:r>
      <w:r>
        <w:rPr>
          <w:rtl/>
        </w:rPr>
        <w:t>،</w:t>
      </w:r>
      <w:r w:rsidRPr="00C419DA">
        <w:rPr>
          <w:rtl/>
        </w:rPr>
        <w:t xml:space="preserve"> فان أصابت سعدا</w:t>
      </w:r>
      <w:r w:rsidR="00033AF3">
        <w:rPr>
          <w:rFonts w:hint="cs"/>
          <w:rtl/>
        </w:rPr>
        <w:t>ً</w:t>
      </w:r>
      <w:r w:rsidRPr="00EE773E">
        <w:rPr>
          <w:rtl/>
        </w:rPr>
        <w:t xml:space="preserve"> فذلك والا فأيهم استخلف فليستعن به فاني لم أنزعه عن عجز ولا خيانة</w:t>
      </w:r>
      <w:r>
        <w:rPr>
          <w:rtl/>
        </w:rPr>
        <w:t>،</w:t>
      </w:r>
      <w:r w:rsidRPr="00EE773E">
        <w:rPr>
          <w:rtl/>
        </w:rPr>
        <w:t xml:space="preserve"> قال</w:t>
      </w:r>
      <w:r>
        <w:rPr>
          <w:rtl/>
        </w:rPr>
        <w:t>:</w:t>
      </w:r>
      <w:r w:rsidRPr="00EE773E">
        <w:rPr>
          <w:rtl/>
        </w:rPr>
        <w:t xml:space="preserve"> وجعل عبد الله بن عمر يشاور معهم وليس له من الأمر شيء</w:t>
      </w:r>
      <w:r>
        <w:rPr>
          <w:rtl/>
        </w:rPr>
        <w:t>،</w:t>
      </w:r>
      <w:r w:rsidRPr="00EE773E">
        <w:rPr>
          <w:rtl/>
        </w:rPr>
        <w:t xml:space="preserve"> قال</w:t>
      </w:r>
      <w:r>
        <w:rPr>
          <w:rtl/>
        </w:rPr>
        <w:t>:</w:t>
      </w:r>
      <w:r w:rsidRPr="00EE773E">
        <w:rPr>
          <w:rtl/>
        </w:rPr>
        <w:t xml:space="preserve"> فلما اجتمعوا قال عبد الرحمن بن عوف</w:t>
      </w:r>
      <w:r>
        <w:rPr>
          <w:rtl/>
        </w:rPr>
        <w:t>:</w:t>
      </w:r>
      <w:r w:rsidRPr="00EE773E">
        <w:rPr>
          <w:rtl/>
        </w:rPr>
        <w:t xml:space="preserve"> اجعلوا أمركم يشاورونه ثلاثة نفر</w:t>
      </w:r>
      <w:r>
        <w:rPr>
          <w:rtl/>
        </w:rPr>
        <w:t>،</w:t>
      </w:r>
      <w:r w:rsidRPr="00EE773E">
        <w:rPr>
          <w:rtl/>
        </w:rPr>
        <w:t xml:space="preserve"> قال</w:t>
      </w:r>
      <w:r>
        <w:rPr>
          <w:rtl/>
        </w:rPr>
        <w:t>،</w:t>
      </w:r>
      <w:r w:rsidRPr="00EE773E">
        <w:rPr>
          <w:rtl/>
        </w:rPr>
        <w:t xml:space="preserve"> فجعل الزبير أمره الى علي وجعل طلحة أمره الى عثمان وجعل سعد أمره الى عبد الرحمن</w:t>
      </w:r>
      <w:r>
        <w:rPr>
          <w:rtl/>
        </w:rPr>
        <w:t>،</w:t>
      </w:r>
      <w:r w:rsidRPr="00EE773E">
        <w:rPr>
          <w:rtl/>
        </w:rPr>
        <w:t xml:space="preserve"> قال</w:t>
      </w:r>
      <w:r>
        <w:rPr>
          <w:rtl/>
        </w:rPr>
        <w:t>:</w:t>
      </w:r>
      <w:r w:rsidRPr="00EE773E">
        <w:rPr>
          <w:rtl/>
        </w:rPr>
        <w:t xml:space="preserve"> فأتمروا أولئك الثلاثة حين جعل ال</w:t>
      </w:r>
      <w:r w:rsidR="00CB205B">
        <w:rPr>
          <w:rFonts w:hint="cs"/>
          <w:rtl/>
        </w:rPr>
        <w:t>ا</w:t>
      </w:r>
      <w:r w:rsidRPr="00EE773E">
        <w:rPr>
          <w:rtl/>
        </w:rPr>
        <w:t xml:space="preserve">مر </w:t>
      </w:r>
      <w:r w:rsidR="00CB205B">
        <w:rPr>
          <w:rFonts w:hint="cs"/>
          <w:rtl/>
        </w:rPr>
        <w:t>ا</w:t>
      </w:r>
      <w:r w:rsidRPr="00EE773E">
        <w:rPr>
          <w:rtl/>
        </w:rPr>
        <w:t>ليهم</w:t>
      </w:r>
      <w:r>
        <w:rPr>
          <w:rtl/>
        </w:rPr>
        <w:t>،</w:t>
      </w:r>
      <w:r w:rsidRPr="00EE773E">
        <w:rPr>
          <w:rtl/>
        </w:rPr>
        <w:t xml:space="preserve"> قال</w:t>
      </w:r>
      <w:r>
        <w:rPr>
          <w:rtl/>
        </w:rPr>
        <w:t>:</w:t>
      </w:r>
      <w:r w:rsidRPr="00EE773E">
        <w:rPr>
          <w:rtl/>
        </w:rPr>
        <w:t xml:space="preserve"> فقال عبد الرحمن</w:t>
      </w:r>
      <w:r>
        <w:rPr>
          <w:rtl/>
        </w:rPr>
        <w:t>،</w:t>
      </w:r>
      <w:r w:rsidRPr="00EE773E">
        <w:rPr>
          <w:rtl/>
        </w:rPr>
        <w:t xml:space="preserve"> </w:t>
      </w:r>
      <w:r w:rsidR="00CB205B">
        <w:rPr>
          <w:rFonts w:hint="cs"/>
          <w:rtl/>
        </w:rPr>
        <w:t>أ</w:t>
      </w:r>
      <w:r w:rsidRPr="00EE773E">
        <w:rPr>
          <w:rtl/>
        </w:rPr>
        <w:t>ياكم يتبرأ من ال</w:t>
      </w:r>
      <w:r w:rsidR="00CB205B">
        <w:rPr>
          <w:rFonts w:hint="cs"/>
          <w:rtl/>
        </w:rPr>
        <w:t>ا</w:t>
      </w:r>
      <w:r w:rsidRPr="00EE773E">
        <w:rPr>
          <w:rtl/>
        </w:rPr>
        <w:t>مر ويجعل ال</w:t>
      </w:r>
      <w:r w:rsidR="00CB205B">
        <w:rPr>
          <w:rFonts w:hint="cs"/>
          <w:rtl/>
        </w:rPr>
        <w:t>ا</w:t>
      </w:r>
      <w:r w:rsidRPr="00EE773E">
        <w:rPr>
          <w:rtl/>
        </w:rPr>
        <w:t>مر اليّ ولكم الله على أن لا آلو عن أفضلكم وخيركم للمسلمين</w:t>
      </w:r>
      <w:r>
        <w:rPr>
          <w:rtl/>
        </w:rPr>
        <w:t>؟</w:t>
      </w:r>
      <w:r w:rsidRPr="00EE773E">
        <w:rPr>
          <w:rtl/>
        </w:rPr>
        <w:t xml:space="preserve"> قالوا</w:t>
      </w:r>
      <w:r>
        <w:rPr>
          <w:rtl/>
        </w:rPr>
        <w:t>:</w:t>
      </w:r>
      <w:r w:rsidRPr="00EE773E">
        <w:rPr>
          <w:rtl/>
        </w:rPr>
        <w:t xml:space="preserve"> نعم</w:t>
      </w:r>
      <w:r>
        <w:rPr>
          <w:rtl/>
        </w:rPr>
        <w:t>!</w:t>
      </w:r>
      <w:r w:rsidRPr="00EE773E">
        <w:rPr>
          <w:rtl/>
        </w:rPr>
        <w:t xml:space="preserve"> فخلا بعلي فقال</w:t>
      </w:r>
      <w:r>
        <w:rPr>
          <w:rtl/>
        </w:rPr>
        <w:t>:</w:t>
      </w:r>
      <w:r w:rsidRPr="00EE773E">
        <w:rPr>
          <w:rtl/>
        </w:rPr>
        <w:t xml:space="preserve"> ان لك من القرابة من رسول الله </w:t>
      </w:r>
      <w:r w:rsidR="00DE62C5" w:rsidRPr="00DE62C5">
        <w:rPr>
          <w:rStyle w:val="libAlaemChar"/>
          <w:rtl/>
        </w:rPr>
        <w:t>صلى‌الله‌عليه‌وآله‌وسلم</w:t>
      </w:r>
      <w:r w:rsidRPr="00EE773E">
        <w:rPr>
          <w:rtl/>
        </w:rPr>
        <w:t>والقدم ولي الله عليك لئن استخلفت لتعدلن ولئن استخلف عثمان لتسمعن ولتطيعن</w:t>
      </w:r>
      <w:r>
        <w:rPr>
          <w:rtl/>
        </w:rPr>
        <w:t>،</w:t>
      </w:r>
      <w:r w:rsidRPr="00EE773E">
        <w:rPr>
          <w:rtl/>
        </w:rPr>
        <w:t xml:space="preserve"> قال</w:t>
      </w:r>
      <w:r>
        <w:rPr>
          <w:rtl/>
        </w:rPr>
        <w:t>:</w:t>
      </w:r>
      <w:r w:rsidRPr="00EE773E">
        <w:rPr>
          <w:rtl/>
        </w:rPr>
        <w:t xml:space="preserve"> فقال</w:t>
      </w:r>
      <w:r>
        <w:rPr>
          <w:rtl/>
        </w:rPr>
        <w:t>:</w:t>
      </w:r>
      <w:r w:rsidRPr="00EE773E">
        <w:rPr>
          <w:rtl/>
        </w:rPr>
        <w:t xml:space="preserve"> نعم</w:t>
      </w:r>
      <w:r>
        <w:rPr>
          <w:rtl/>
        </w:rPr>
        <w:t>!</w:t>
      </w:r>
      <w:r w:rsidRPr="00EE773E">
        <w:rPr>
          <w:rtl/>
        </w:rPr>
        <w:t xml:space="preserve"> قال</w:t>
      </w:r>
      <w:r>
        <w:rPr>
          <w:rtl/>
        </w:rPr>
        <w:t>: و</w:t>
      </w:r>
      <w:r w:rsidRPr="00C419DA">
        <w:rPr>
          <w:rtl/>
        </w:rPr>
        <w:t>خلا بعثمان فقال مثل ذلك</w:t>
      </w:r>
      <w:r>
        <w:rPr>
          <w:rtl/>
        </w:rPr>
        <w:t>،</w:t>
      </w:r>
      <w:r w:rsidRPr="00C419DA">
        <w:rPr>
          <w:rtl/>
        </w:rPr>
        <w:t xml:space="preserve"> فقال له عثمان</w:t>
      </w:r>
      <w:r>
        <w:rPr>
          <w:rtl/>
        </w:rPr>
        <w:t>:</w:t>
      </w:r>
      <w:r w:rsidRPr="00C419DA">
        <w:rPr>
          <w:rtl/>
        </w:rPr>
        <w:t xml:space="preserve"> نعم</w:t>
      </w:r>
      <w:r>
        <w:rPr>
          <w:rtl/>
        </w:rPr>
        <w:t>!</w:t>
      </w:r>
      <w:r w:rsidRPr="00C419DA">
        <w:rPr>
          <w:rtl/>
        </w:rPr>
        <w:t xml:space="preserve"> ثم قال</w:t>
      </w:r>
      <w:r>
        <w:rPr>
          <w:rtl/>
        </w:rPr>
        <w:t>:</w:t>
      </w:r>
      <w:r w:rsidRPr="00C419DA">
        <w:rPr>
          <w:rtl/>
        </w:rPr>
        <w:t xml:space="preserve"> يا عثمان ابسط يدك</w:t>
      </w:r>
      <w:r>
        <w:rPr>
          <w:rtl/>
        </w:rPr>
        <w:t>!</w:t>
      </w:r>
      <w:r w:rsidRPr="00C419DA">
        <w:rPr>
          <w:rtl/>
        </w:rPr>
        <w:t xml:space="preserve"> فبسط يده وبايعه علي والناس </w:t>
      </w:r>
      <w:r>
        <w:rPr>
          <w:rtl/>
        </w:rPr>
        <w:t>».</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وفيه</w:t>
      </w:r>
      <w:r>
        <w:rPr>
          <w:rtl/>
          <w:lang w:bidi="fa-IR"/>
        </w:rPr>
        <w:t>:</w:t>
      </w:r>
      <w:r w:rsidRPr="00676339">
        <w:rPr>
          <w:rtl/>
          <w:lang w:bidi="fa-IR"/>
        </w:rPr>
        <w:t xml:space="preserve"> « حدثنا وكيع عن </w:t>
      </w:r>
      <w:r w:rsidR="00CB205B">
        <w:rPr>
          <w:rFonts w:hint="cs"/>
          <w:rtl/>
          <w:lang w:bidi="fa-IR"/>
        </w:rPr>
        <w:t>ا</w:t>
      </w:r>
      <w:r w:rsidRPr="00676339">
        <w:rPr>
          <w:rtl/>
          <w:lang w:bidi="fa-IR"/>
        </w:rPr>
        <w:t>سرائيل عن أبي اسحق عن عمرو بن ميمون ال</w:t>
      </w:r>
      <w:r w:rsidR="00CB205B">
        <w:rPr>
          <w:rFonts w:hint="cs"/>
          <w:rtl/>
          <w:lang w:bidi="fa-IR"/>
        </w:rPr>
        <w:t>ا</w:t>
      </w:r>
      <w:r w:rsidRPr="00676339">
        <w:rPr>
          <w:rtl/>
          <w:lang w:bidi="fa-IR"/>
        </w:rPr>
        <w:t>ودي أن عمرو بن الخطاب لما حضر قال</w:t>
      </w:r>
      <w:r>
        <w:rPr>
          <w:rtl/>
          <w:lang w:bidi="fa-IR"/>
        </w:rPr>
        <w:t>:</w:t>
      </w:r>
      <w:r w:rsidRPr="00676339">
        <w:rPr>
          <w:rtl/>
          <w:lang w:bidi="fa-IR"/>
        </w:rPr>
        <w:t xml:space="preserve"> ادعوا الي عليا</w:t>
      </w:r>
      <w:r w:rsidR="00CB205B">
        <w:rPr>
          <w:rFonts w:hint="cs"/>
          <w:rtl/>
          <w:lang w:bidi="fa-IR"/>
        </w:rPr>
        <w:t>ً</w:t>
      </w:r>
      <w:r w:rsidRPr="00676339">
        <w:rPr>
          <w:rtl/>
          <w:lang w:bidi="fa-IR"/>
        </w:rPr>
        <w:t xml:space="preserve"> وطلحة والزبير وعثمان وعبد الرحمن بن عوف وسعدا</w:t>
      </w:r>
      <w:r w:rsidR="00CB205B">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فلم يكلم أحدا</w:t>
      </w:r>
      <w:r w:rsidR="00CB205B">
        <w:rPr>
          <w:rFonts w:hint="cs"/>
          <w:rtl/>
          <w:lang w:bidi="fa-IR"/>
        </w:rPr>
        <w:t>ً</w:t>
      </w:r>
      <w:r w:rsidRPr="00676339">
        <w:rPr>
          <w:rtl/>
          <w:lang w:bidi="fa-IR"/>
        </w:rPr>
        <w:t xml:space="preserve"> منهم الا عليا</w:t>
      </w:r>
      <w:r w:rsidR="00CB205B">
        <w:rPr>
          <w:rFonts w:hint="cs"/>
          <w:rtl/>
          <w:lang w:bidi="fa-IR"/>
        </w:rPr>
        <w:t>ً</w:t>
      </w:r>
      <w:r w:rsidRPr="00676339">
        <w:rPr>
          <w:rtl/>
          <w:lang w:bidi="fa-IR"/>
        </w:rPr>
        <w:t xml:space="preserve"> وعثمان فقال</w:t>
      </w:r>
      <w:r>
        <w:rPr>
          <w:rtl/>
          <w:lang w:bidi="fa-IR"/>
        </w:rPr>
        <w:t>:</w:t>
      </w:r>
      <w:r w:rsidRPr="00676339">
        <w:rPr>
          <w:rtl/>
          <w:lang w:bidi="fa-IR"/>
        </w:rPr>
        <w:t xml:space="preserve"> يا علي</w:t>
      </w:r>
      <w:r>
        <w:rPr>
          <w:rtl/>
          <w:lang w:bidi="fa-IR"/>
        </w:rPr>
        <w:t>!</w:t>
      </w:r>
      <w:r w:rsidRPr="00676339">
        <w:rPr>
          <w:rtl/>
          <w:lang w:bidi="fa-IR"/>
        </w:rPr>
        <w:t xml:space="preserve"> لعل هؤلاء القوم يعرفون لك قرابتك وما آتاك الله من العلم والفقه</w:t>
      </w:r>
      <w:r>
        <w:rPr>
          <w:rtl/>
          <w:lang w:bidi="fa-IR"/>
        </w:rPr>
        <w:t>،</w:t>
      </w:r>
      <w:r w:rsidRPr="00676339">
        <w:rPr>
          <w:rtl/>
          <w:lang w:bidi="fa-IR"/>
        </w:rPr>
        <w:t xml:space="preserve"> فاتق الله وان وليت هذا الأمر فلا ترفعن بني فلان على رقاب الناس</w:t>
      </w:r>
      <w:r>
        <w:rPr>
          <w:rtl/>
          <w:lang w:bidi="fa-IR"/>
        </w:rPr>
        <w:t>!</w:t>
      </w:r>
      <w:r w:rsidRPr="00676339">
        <w:rPr>
          <w:rtl/>
          <w:lang w:bidi="fa-IR"/>
        </w:rPr>
        <w:t xml:space="preserve"> وقال لعثمان يا عثمان</w:t>
      </w:r>
      <w:r>
        <w:rPr>
          <w:rtl/>
          <w:lang w:bidi="fa-IR"/>
        </w:rPr>
        <w:t>:</w:t>
      </w:r>
      <w:r w:rsidRPr="00676339">
        <w:rPr>
          <w:rtl/>
          <w:lang w:bidi="fa-IR"/>
        </w:rPr>
        <w:t xml:space="preserve"> ان هؤلاء القوم لعلهم يعرفون لك صهرك من رسول الله </w:t>
      </w:r>
      <w:r w:rsidR="00DE62C5" w:rsidRPr="00DE62C5">
        <w:rPr>
          <w:rStyle w:val="libAlaemChar"/>
          <w:rtl/>
        </w:rPr>
        <w:t>صلى‌الله‌عليه‌وآله‌وسلم</w:t>
      </w:r>
      <w:r w:rsidRPr="00676339">
        <w:rPr>
          <w:rtl/>
          <w:lang w:bidi="fa-IR"/>
        </w:rPr>
        <w:t>وسنك وشرفك</w:t>
      </w:r>
      <w:r>
        <w:rPr>
          <w:rtl/>
          <w:lang w:bidi="fa-IR"/>
        </w:rPr>
        <w:t>،</w:t>
      </w:r>
      <w:r w:rsidRPr="00676339">
        <w:rPr>
          <w:rtl/>
          <w:lang w:bidi="fa-IR"/>
        </w:rPr>
        <w:t xml:space="preserve"> فان أنت وليت هذا الأمر فاتق الله ولا ترفع بني فلان على رقاب الناس</w:t>
      </w:r>
      <w:r>
        <w:rPr>
          <w:rtl/>
          <w:lang w:bidi="fa-IR"/>
        </w:rPr>
        <w:t>!</w:t>
      </w:r>
      <w:r w:rsidRPr="00676339">
        <w:rPr>
          <w:rtl/>
          <w:lang w:bidi="fa-IR"/>
        </w:rPr>
        <w:t xml:space="preserve"> فقال</w:t>
      </w:r>
      <w:r>
        <w:rPr>
          <w:rtl/>
          <w:lang w:bidi="fa-IR"/>
        </w:rPr>
        <w:t>:</w:t>
      </w:r>
      <w:r w:rsidRPr="00676339">
        <w:rPr>
          <w:rtl/>
          <w:lang w:bidi="fa-IR"/>
        </w:rPr>
        <w:t xml:space="preserve"> ادعوا لي صهيبا</w:t>
      </w:r>
      <w:r w:rsidR="00CB205B">
        <w:rPr>
          <w:rFonts w:hint="cs"/>
          <w:rtl/>
          <w:lang w:bidi="fa-IR"/>
        </w:rPr>
        <w:t>ً</w:t>
      </w:r>
      <w:r w:rsidRPr="00676339">
        <w:rPr>
          <w:rtl/>
          <w:lang w:bidi="fa-IR"/>
        </w:rPr>
        <w:t xml:space="preserve"> فقال صل بالناس ثلاثا</w:t>
      </w:r>
      <w:r w:rsidR="00CB205B">
        <w:rPr>
          <w:rFonts w:hint="cs"/>
          <w:rtl/>
          <w:lang w:bidi="fa-IR"/>
        </w:rPr>
        <w:t>ً</w:t>
      </w:r>
      <w:r w:rsidRPr="00676339">
        <w:rPr>
          <w:rtl/>
          <w:lang w:bidi="fa-IR"/>
        </w:rPr>
        <w:t xml:space="preserve"> وليجتمع هؤلاء الرهط فليخلوا فان أجمعوا على رجل فأضربوا رأس من خالفهم »</w:t>
      </w:r>
      <w:r>
        <w:rPr>
          <w:rtl/>
          <w:lang w:bidi="fa-IR"/>
        </w:rPr>
        <w:t>.</w:t>
      </w:r>
    </w:p>
    <w:p w:rsidR="007064AC" w:rsidRPr="00676339" w:rsidRDefault="007064AC" w:rsidP="007064AC">
      <w:pPr>
        <w:pStyle w:val="libNormal"/>
        <w:rPr>
          <w:rtl/>
          <w:lang w:bidi="fa-IR"/>
        </w:rPr>
      </w:pPr>
      <w:r w:rsidRPr="00676339">
        <w:rPr>
          <w:rtl/>
          <w:lang w:bidi="fa-IR"/>
        </w:rPr>
        <w:t>وأخرج البخاري الخبر المذكور وهذا نصه « فقالوا</w:t>
      </w:r>
      <w:r>
        <w:rPr>
          <w:rtl/>
          <w:lang w:bidi="fa-IR"/>
        </w:rPr>
        <w:t>:</w:t>
      </w:r>
      <w:r w:rsidRPr="00676339">
        <w:rPr>
          <w:rtl/>
          <w:lang w:bidi="fa-IR"/>
        </w:rPr>
        <w:t xml:space="preserve"> أوص يا أميرالمؤمنين</w:t>
      </w:r>
      <w:r>
        <w:rPr>
          <w:rtl/>
          <w:lang w:bidi="fa-IR"/>
        </w:rPr>
        <w:t>!</w:t>
      </w:r>
      <w:r w:rsidRPr="00676339">
        <w:rPr>
          <w:rtl/>
          <w:lang w:bidi="fa-IR"/>
        </w:rPr>
        <w:t xml:space="preserve"> استخلف</w:t>
      </w:r>
      <w:r>
        <w:rPr>
          <w:rtl/>
          <w:lang w:bidi="fa-IR"/>
        </w:rPr>
        <w:t>!</w:t>
      </w:r>
      <w:r w:rsidRPr="00676339">
        <w:rPr>
          <w:rtl/>
          <w:lang w:bidi="fa-IR"/>
        </w:rPr>
        <w:t xml:space="preserve"> قال</w:t>
      </w:r>
      <w:r>
        <w:rPr>
          <w:rtl/>
          <w:lang w:bidi="fa-IR"/>
        </w:rPr>
        <w:t>:</w:t>
      </w:r>
      <w:r w:rsidRPr="00676339">
        <w:rPr>
          <w:rtl/>
          <w:lang w:bidi="fa-IR"/>
        </w:rPr>
        <w:t xml:space="preserve"> ما أجد أحق بهذا ال</w:t>
      </w:r>
      <w:r w:rsidR="00100003">
        <w:rPr>
          <w:rFonts w:hint="cs"/>
          <w:rtl/>
          <w:lang w:bidi="fa-IR"/>
        </w:rPr>
        <w:t>ا</w:t>
      </w:r>
      <w:r w:rsidRPr="00676339">
        <w:rPr>
          <w:rtl/>
          <w:lang w:bidi="fa-IR"/>
        </w:rPr>
        <w:t xml:space="preserve">مر من هؤلاء النفر أو الرهط الذين توفي رسول الله </w:t>
      </w:r>
      <w:r w:rsidR="00DE62C5" w:rsidRPr="00DE62C5">
        <w:rPr>
          <w:rStyle w:val="libAlaemChar"/>
          <w:rtl/>
        </w:rPr>
        <w:t>صلى‌الله‌عليه‌وآله‌وسلم</w:t>
      </w:r>
      <w:r w:rsidRPr="00676339">
        <w:rPr>
          <w:rtl/>
          <w:lang w:bidi="fa-IR"/>
        </w:rPr>
        <w:t>وهو عنهم راض</w:t>
      </w:r>
      <w:r>
        <w:rPr>
          <w:rtl/>
          <w:lang w:bidi="fa-IR"/>
        </w:rPr>
        <w:t>،</w:t>
      </w:r>
      <w:r w:rsidRPr="00676339">
        <w:rPr>
          <w:rtl/>
          <w:lang w:bidi="fa-IR"/>
        </w:rPr>
        <w:t xml:space="preserve"> فسمى عليا</w:t>
      </w:r>
      <w:r w:rsidR="00100003">
        <w:rPr>
          <w:rFonts w:hint="cs"/>
          <w:rtl/>
          <w:lang w:bidi="fa-IR"/>
        </w:rPr>
        <w:t>ً</w:t>
      </w:r>
      <w:r w:rsidRPr="00676339">
        <w:rPr>
          <w:rtl/>
          <w:lang w:bidi="fa-IR"/>
        </w:rPr>
        <w:t xml:space="preserve"> وعثمان والزبير وطلحة وسعد</w:t>
      </w:r>
      <w:r>
        <w:rPr>
          <w:rtl/>
          <w:lang w:bidi="fa-IR"/>
        </w:rPr>
        <w:t>،</w:t>
      </w:r>
      <w:r w:rsidRPr="00676339">
        <w:rPr>
          <w:rtl/>
          <w:lang w:bidi="fa-IR"/>
        </w:rPr>
        <w:t xml:space="preserve"> وعبد الرحمن</w:t>
      </w:r>
      <w:r>
        <w:rPr>
          <w:rtl/>
          <w:lang w:bidi="fa-IR"/>
        </w:rPr>
        <w:t>،</w:t>
      </w:r>
      <w:r w:rsidRPr="00676339">
        <w:rPr>
          <w:rtl/>
          <w:lang w:bidi="fa-IR"/>
        </w:rPr>
        <w:t xml:space="preserve"> وقال</w:t>
      </w:r>
      <w:r>
        <w:rPr>
          <w:rtl/>
          <w:lang w:bidi="fa-IR"/>
        </w:rPr>
        <w:t>:</w:t>
      </w:r>
      <w:r w:rsidRPr="00676339">
        <w:rPr>
          <w:rtl/>
          <w:lang w:bidi="fa-IR"/>
        </w:rPr>
        <w:t xml:space="preserve"> يشهدكم عبد الله بن عمر وليس له من ال</w:t>
      </w:r>
      <w:r w:rsidR="0092682B">
        <w:rPr>
          <w:rFonts w:hint="cs"/>
          <w:rtl/>
          <w:lang w:bidi="fa-IR"/>
        </w:rPr>
        <w:t>ا</w:t>
      </w:r>
      <w:r w:rsidRPr="00676339">
        <w:rPr>
          <w:rtl/>
          <w:lang w:bidi="fa-IR"/>
        </w:rPr>
        <w:t>مر شيء كهيئة التعزية له</w:t>
      </w:r>
      <w:r>
        <w:rPr>
          <w:rtl/>
          <w:lang w:bidi="fa-IR"/>
        </w:rPr>
        <w:t>،</w:t>
      </w:r>
      <w:r w:rsidRPr="00676339">
        <w:rPr>
          <w:rtl/>
          <w:lang w:bidi="fa-IR"/>
        </w:rPr>
        <w:t xml:space="preserve"> فان أصابت ال</w:t>
      </w:r>
      <w:r w:rsidR="007206CA">
        <w:rPr>
          <w:rFonts w:hint="cs"/>
          <w:rtl/>
          <w:lang w:bidi="fa-IR"/>
        </w:rPr>
        <w:t>ا</w:t>
      </w:r>
      <w:r w:rsidRPr="00676339">
        <w:rPr>
          <w:rtl/>
          <w:lang w:bidi="fa-IR"/>
        </w:rPr>
        <w:t>مرة سعدا</w:t>
      </w:r>
      <w:r w:rsidR="007206CA">
        <w:rPr>
          <w:rFonts w:hint="cs"/>
          <w:rtl/>
          <w:lang w:bidi="fa-IR"/>
        </w:rPr>
        <w:t>ً</w:t>
      </w:r>
      <w:r w:rsidRPr="00676339">
        <w:rPr>
          <w:rtl/>
          <w:lang w:bidi="fa-IR"/>
        </w:rPr>
        <w:t xml:space="preserve"> فهو ذاك والا فليستعن به أيكم ما أمر فاني لم أعزله عن عجز ولا خيانة »</w:t>
      </w:r>
      <w:r>
        <w:rPr>
          <w:rtl/>
          <w:lang w:bidi="fa-IR"/>
        </w:rPr>
        <w:t>.</w:t>
      </w:r>
    </w:p>
    <w:p w:rsidR="007064AC" w:rsidRPr="00676339" w:rsidRDefault="007064AC" w:rsidP="007064AC">
      <w:pPr>
        <w:pStyle w:val="libNormal"/>
        <w:rPr>
          <w:rtl/>
          <w:lang w:bidi="fa-IR"/>
        </w:rPr>
      </w:pPr>
      <w:r w:rsidRPr="00676339">
        <w:rPr>
          <w:rtl/>
          <w:lang w:bidi="fa-IR"/>
        </w:rPr>
        <w:t>وفيه</w:t>
      </w:r>
      <w:r>
        <w:rPr>
          <w:rtl/>
          <w:lang w:bidi="fa-IR"/>
        </w:rPr>
        <w:t>:</w:t>
      </w:r>
      <w:r w:rsidRPr="00676339">
        <w:rPr>
          <w:rtl/>
          <w:lang w:bidi="fa-IR"/>
        </w:rPr>
        <w:t xml:space="preserve"> « فلما فرغ من دفنه اجتمع هؤلاء الرهط فقال عبد الرحمن</w:t>
      </w:r>
      <w:r>
        <w:rPr>
          <w:rtl/>
          <w:lang w:bidi="fa-IR"/>
        </w:rPr>
        <w:t>:</w:t>
      </w:r>
      <w:r>
        <w:rPr>
          <w:rFonts w:hint="cs"/>
          <w:rtl/>
          <w:lang w:bidi="fa-IR"/>
        </w:rPr>
        <w:t xml:space="preserve"> </w:t>
      </w:r>
      <w:r w:rsidRPr="00676339">
        <w:rPr>
          <w:rtl/>
          <w:lang w:bidi="fa-IR"/>
        </w:rPr>
        <w:t>اجعلوا أمركم الى ثلثة منكم فقال الزبير</w:t>
      </w:r>
      <w:r>
        <w:rPr>
          <w:rtl/>
          <w:lang w:bidi="fa-IR"/>
        </w:rPr>
        <w:t>:</w:t>
      </w:r>
      <w:r w:rsidRPr="00676339">
        <w:rPr>
          <w:rtl/>
          <w:lang w:bidi="fa-IR"/>
        </w:rPr>
        <w:t xml:space="preserve"> قد جعلت أمري الى علي</w:t>
      </w:r>
      <w:r>
        <w:rPr>
          <w:rtl/>
          <w:lang w:bidi="fa-IR"/>
        </w:rPr>
        <w:t>،</w:t>
      </w:r>
      <w:r w:rsidRPr="00676339">
        <w:rPr>
          <w:rtl/>
          <w:lang w:bidi="fa-IR"/>
        </w:rPr>
        <w:t xml:space="preserve"> فقال طلحة</w:t>
      </w:r>
      <w:r>
        <w:rPr>
          <w:rtl/>
          <w:lang w:bidi="fa-IR"/>
        </w:rPr>
        <w:t>:</w:t>
      </w:r>
      <w:r w:rsidRPr="00676339">
        <w:rPr>
          <w:rtl/>
          <w:lang w:bidi="fa-IR"/>
        </w:rPr>
        <w:t xml:space="preserve"> قد جعلت أمري الى عثمان</w:t>
      </w:r>
      <w:r>
        <w:rPr>
          <w:rtl/>
          <w:lang w:bidi="fa-IR"/>
        </w:rPr>
        <w:t>،</w:t>
      </w:r>
      <w:r w:rsidRPr="00676339">
        <w:rPr>
          <w:rtl/>
          <w:lang w:bidi="fa-IR"/>
        </w:rPr>
        <w:t xml:space="preserve"> وقال سعد</w:t>
      </w:r>
      <w:r>
        <w:rPr>
          <w:rtl/>
          <w:lang w:bidi="fa-IR"/>
        </w:rPr>
        <w:t>:</w:t>
      </w:r>
      <w:r w:rsidRPr="00676339">
        <w:rPr>
          <w:rtl/>
          <w:lang w:bidi="fa-IR"/>
        </w:rPr>
        <w:t xml:space="preserve"> قد جعلت أمري الى عبد الرحمن بن عوف</w:t>
      </w:r>
      <w:r>
        <w:rPr>
          <w:rtl/>
          <w:lang w:bidi="fa-IR"/>
        </w:rPr>
        <w:t>،</w:t>
      </w:r>
      <w:r w:rsidRPr="00676339">
        <w:rPr>
          <w:rtl/>
          <w:lang w:bidi="fa-IR"/>
        </w:rPr>
        <w:t xml:space="preserve"> فقال عبد الرحمن</w:t>
      </w:r>
      <w:r>
        <w:rPr>
          <w:rtl/>
          <w:lang w:bidi="fa-IR"/>
        </w:rPr>
        <w:t>:</w:t>
      </w:r>
      <w:r w:rsidRPr="00676339">
        <w:rPr>
          <w:rtl/>
          <w:lang w:bidi="fa-IR"/>
        </w:rPr>
        <w:t xml:space="preserve"> أيكما تبرأ من هذا ال</w:t>
      </w:r>
      <w:r w:rsidR="00D15A9C">
        <w:rPr>
          <w:rFonts w:hint="cs"/>
          <w:rtl/>
          <w:lang w:bidi="fa-IR"/>
        </w:rPr>
        <w:t>ا</w:t>
      </w:r>
      <w:r w:rsidRPr="00676339">
        <w:rPr>
          <w:rtl/>
          <w:lang w:bidi="fa-IR"/>
        </w:rPr>
        <w:t>مر فنجعله اليه والله عليه والإسلام لينظرنّ أفضلهم في نفسه فأسكت</w:t>
      </w:r>
      <w:r>
        <w:rPr>
          <w:rtl/>
          <w:lang w:bidi="fa-IR"/>
        </w:rPr>
        <w:t xml:space="preserve"> الشيخان، فقال عبد الرحمن: أ</w:t>
      </w:r>
      <w:r w:rsidRPr="00676339">
        <w:rPr>
          <w:rtl/>
          <w:lang w:bidi="fa-IR"/>
        </w:rPr>
        <w:t>فتجعلونه الي والله عليّ أن لا آلو عن أفضلكم</w:t>
      </w:r>
      <w:r>
        <w:rPr>
          <w:rtl/>
          <w:lang w:bidi="fa-IR"/>
        </w:rPr>
        <w:t>،</w:t>
      </w:r>
      <w:r w:rsidRPr="00676339">
        <w:rPr>
          <w:rtl/>
          <w:lang w:bidi="fa-IR"/>
        </w:rPr>
        <w:t xml:space="preserve"> قالا</w:t>
      </w:r>
      <w:r>
        <w:rPr>
          <w:rtl/>
          <w:lang w:bidi="fa-IR"/>
        </w:rPr>
        <w:t>:</w:t>
      </w:r>
      <w:r w:rsidRPr="00676339">
        <w:rPr>
          <w:rtl/>
          <w:lang w:bidi="fa-IR"/>
        </w:rPr>
        <w:t xml:space="preserve"> نعم</w:t>
      </w:r>
      <w:r>
        <w:rPr>
          <w:rtl/>
          <w:lang w:bidi="fa-IR"/>
        </w:rPr>
        <w:t>!</w:t>
      </w:r>
      <w:r w:rsidRPr="00676339">
        <w:rPr>
          <w:rtl/>
          <w:lang w:bidi="fa-IR"/>
        </w:rPr>
        <w:t xml:space="preserve"> فأخذ بيد أحدهما فقال لك قرابة من رسول الله </w:t>
      </w:r>
      <w:r w:rsidR="00DE62C5" w:rsidRPr="00DE62C5">
        <w:rPr>
          <w:rStyle w:val="libAlaemChar"/>
          <w:rtl/>
        </w:rPr>
        <w:t>صلى‌الله‌عليه‌وآله‌وسلم</w:t>
      </w:r>
      <w:r w:rsidRPr="00676339">
        <w:rPr>
          <w:rtl/>
          <w:lang w:bidi="fa-IR"/>
        </w:rPr>
        <w:t>والقدم في الإسلام ما قد علمت فالله عليك لئن أمرتك لتعدلن ولئن أمرت عثمان لتسمعن ولتطيعن</w:t>
      </w:r>
      <w:r>
        <w:rPr>
          <w:rtl/>
          <w:lang w:bidi="fa-IR"/>
        </w:rPr>
        <w:t>،</w:t>
      </w:r>
      <w:r w:rsidRPr="00676339">
        <w:rPr>
          <w:rtl/>
          <w:lang w:bidi="fa-IR"/>
        </w:rPr>
        <w:t xml:space="preserve"> ثم خلا بالآخر فقال له مثل ذلك</w:t>
      </w:r>
      <w:r>
        <w:rPr>
          <w:rtl/>
          <w:lang w:bidi="fa-IR"/>
        </w:rPr>
        <w:t>،</w:t>
      </w:r>
      <w:r w:rsidRPr="00676339">
        <w:rPr>
          <w:rtl/>
          <w:lang w:bidi="fa-IR"/>
        </w:rPr>
        <w:t xml:space="preserve"> فلما أخذ الميثاق قال</w:t>
      </w:r>
      <w:r>
        <w:rPr>
          <w:rtl/>
          <w:lang w:bidi="fa-IR"/>
        </w:rPr>
        <w:t>:</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ارفع يدك يا عثمان</w:t>
      </w:r>
      <w:r>
        <w:rPr>
          <w:rtl/>
        </w:rPr>
        <w:t>!</w:t>
      </w:r>
      <w:r w:rsidRPr="00676339">
        <w:rPr>
          <w:rtl/>
        </w:rPr>
        <w:t xml:space="preserve"> فبايعه وبايع له علي و</w:t>
      </w:r>
      <w:r w:rsidR="004356BA">
        <w:rPr>
          <w:rFonts w:hint="cs"/>
          <w:rtl/>
        </w:rPr>
        <w:t xml:space="preserve"> </w:t>
      </w:r>
      <w:r w:rsidRPr="00676339">
        <w:rPr>
          <w:rtl/>
        </w:rPr>
        <w:t>ولج أهل الدار فبايعوه »</w:t>
      </w:r>
      <w:r>
        <w:rPr>
          <w:rtl/>
        </w:rPr>
        <w:t>.</w:t>
      </w:r>
    </w:p>
    <w:p w:rsidR="007064AC" w:rsidRPr="00676339" w:rsidRDefault="007064AC" w:rsidP="007064AC">
      <w:pPr>
        <w:pStyle w:val="libNormal"/>
        <w:rPr>
          <w:rtl/>
          <w:lang w:bidi="fa-IR"/>
        </w:rPr>
      </w:pPr>
      <w:r w:rsidRPr="00676339">
        <w:rPr>
          <w:rtl/>
          <w:lang w:bidi="fa-IR"/>
        </w:rPr>
        <w:t>وقال اليعقوبي</w:t>
      </w:r>
      <w:r>
        <w:rPr>
          <w:rtl/>
          <w:lang w:bidi="fa-IR"/>
        </w:rPr>
        <w:t>:</w:t>
      </w:r>
      <w:r w:rsidRPr="00676339">
        <w:rPr>
          <w:rtl/>
          <w:lang w:bidi="fa-IR"/>
        </w:rPr>
        <w:t xml:space="preserve"> « وصير ال</w:t>
      </w:r>
      <w:r w:rsidR="004356BA">
        <w:rPr>
          <w:rFonts w:hint="cs"/>
          <w:rtl/>
          <w:lang w:bidi="fa-IR"/>
        </w:rPr>
        <w:t>ا</w:t>
      </w:r>
      <w:r w:rsidRPr="00676339">
        <w:rPr>
          <w:rtl/>
          <w:lang w:bidi="fa-IR"/>
        </w:rPr>
        <w:t>مر شورى بين ستة نفر من أصحاب رسول الله علي بن أبي طالب وعثمان بن عفان وعبد الرحمن بن عوف والزبير ابن العوام وطلحة بن عبد الله وسعد بن أبي وقاص وقال</w:t>
      </w:r>
      <w:r>
        <w:rPr>
          <w:rtl/>
          <w:lang w:bidi="fa-IR"/>
        </w:rPr>
        <w:t>:</w:t>
      </w:r>
      <w:r w:rsidRPr="00676339">
        <w:rPr>
          <w:rtl/>
          <w:lang w:bidi="fa-IR"/>
        </w:rPr>
        <w:t xml:space="preserve"> أخرجت سعيد بن زيد لقرابته مني فقيل له في ابنه عبد الله بن عمر</w:t>
      </w:r>
      <w:r>
        <w:rPr>
          <w:rtl/>
          <w:lang w:bidi="fa-IR"/>
        </w:rPr>
        <w:t>،</w:t>
      </w:r>
      <w:r w:rsidRPr="00676339">
        <w:rPr>
          <w:rtl/>
          <w:lang w:bidi="fa-IR"/>
        </w:rPr>
        <w:t xml:space="preserve"> قال</w:t>
      </w:r>
      <w:r>
        <w:rPr>
          <w:rtl/>
          <w:lang w:bidi="fa-IR"/>
        </w:rPr>
        <w:t>:</w:t>
      </w:r>
      <w:r w:rsidRPr="00676339">
        <w:rPr>
          <w:rtl/>
          <w:lang w:bidi="fa-IR"/>
        </w:rPr>
        <w:t xml:space="preserve"> حسب آل الخطاب ما تحملوا منها</w:t>
      </w:r>
      <w:r>
        <w:rPr>
          <w:rtl/>
          <w:lang w:bidi="fa-IR"/>
        </w:rPr>
        <w:t>،</w:t>
      </w:r>
      <w:r w:rsidRPr="00676339">
        <w:rPr>
          <w:rtl/>
          <w:lang w:bidi="fa-IR"/>
        </w:rPr>
        <w:t xml:space="preserve"> ان عبد الله لم يحسن يطلق امرأته</w:t>
      </w:r>
      <w:r>
        <w:rPr>
          <w:rtl/>
          <w:lang w:bidi="fa-IR"/>
        </w:rPr>
        <w:t>،</w:t>
      </w:r>
      <w:r w:rsidRPr="00676339">
        <w:rPr>
          <w:rtl/>
          <w:lang w:bidi="fa-IR"/>
        </w:rPr>
        <w:t xml:space="preserve"> وأمر صهيبا</w:t>
      </w:r>
      <w:r w:rsidR="004356BA">
        <w:rPr>
          <w:rFonts w:hint="cs"/>
          <w:rtl/>
          <w:lang w:bidi="fa-IR"/>
        </w:rPr>
        <w:t>ً</w:t>
      </w:r>
      <w:r w:rsidRPr="00676339">
        <w:rPr>
          <w:rtl/>
          <w:lang w:bidi="fa-IR"/>
        </w:rPr>
        <w:t xml:space="preserve"> أن يصلي بالناس حتى يتراضوا من الستة بواحد واستعمل أبا طلحة زيد بن سهل الانصاري وقال ان رضى أربعة وخالف اثنان فاضرب عنق الاثنين</w:t>
      </w:r>
      <w:r>
        <w:rPr>
          <w:rtl/>
          <w:lang w:bidi="fa-IR"/>
        </w:rPr>
        <w:t>!</w:t>
      </w:r>
      <w:r w:rsidRPr="00676339">
        <w:rPr>
          <w:rtl/>
          <w:lang w:bidi="fa-IR"/>
        </w:rPr>
        <w:t xml:space="preserve"> وان رضى ثلثة وخالف ثلثة فاضرب أعناق الثلثة الذين ليس فيهم عبد الرحمن</w:t>
      </w:r>
      <w:r>
        <w:rPr>
          <w:rtl/>
          <w:lang w:bidi="fa-IR"/>
        </w:rPr>
        <w:t>!</w:t>
      </w:r>
      <w:r w:rsidRPr="00676339">
        <w:rPr>
          <w:rtl/>
          <w:lang w:bidi="fa-IR"/>
        </w:rPr>
        <w:t xml:space="preserve"> وان جازت الثلثة الأيام ولم يتراضوا بأحد فاضرب أعناقهم جميعا</w:t>
      </w:r>
      <w:r w:rsidR="008001E2">
        <w:rPr>
          <w:rFonts w:hint="cs"/>
          <w:rtl/>
          <w:lang w:bidi="fa-IR"/>
        </w:rPr>
        <w:t>ً</w:t>
      </w:r>
      <w:r>
        <w:rPr>
          <w:rtl/>
          <w:lang w:bidi="fa-IR"/>
        </w:rPr>
        <w:t>!</w:t>
      </w:r>
      <w:r w:rsidRPr="00676339">
        <w:rPr>
          <w:rtl/>
          <w:lang w:bidi="fa-IR"/>
        </w:rPr>
        <w:t xml:space="preserve"> وكانت الشورى بقية ذي الحجة سنة 23 وصهيب يصلي بالناس وهو الذي صلى على عمر</w:t>
      </w:r>
      <w:r>
        <w:rPr>
          <w:rtl/>
          <w:lang w:bidi="fa-IR"/>
        </w:rPr>
        <w:t>،</w:t>
      </w:r>
      <w:r w:rsidRPr="00676339">
        <w:rPr>
          <w:rtl/>
          <w:lang w:bidi="fa-IR"/>
        </w:rPr>
        <w:t xml:space="preserve"> وكان أبو طلحة يدخل رأسه </w:t>
      </w:r>
      <w:r w:rsidR="005C1505">
        <w:rPr>
          <w:rFonts w:hint="cs"/>
          <w:rtl/>
          <w:lang w:bidi="fa-IR"/>
        </w:rPr>
        <w:t>ا</w:t>
      </w:r>
      <w:r w:rsidRPr="00676339">
        <w:rPr>
          <w:rtl/>
          <w:lang w:bidi="fa-IR"/>
        </w:rPr>
        <w:t>ليهم ويقول</w:t>
      </w:r>
      <w:r>
        <w:rPr>
          <w:rtl/>
          <w:lang w:bidi="fa-IR"/>
        </w:rPr>
        <w:t>:</w:t>
      </w:r>
      <w:r w:rsidRPr="00676339">
        <w:rPr>
          <w:rtl/>
          <w:lang w:bidi="fa-IR"/>
        </w:rPr>
        <w:t xml:space="preserve"> العجل</w:t>
      </w:r>
      <w:r>
        <w:rPr>
          <w:rtl/>
          <w:lang w:bidi="fa-IR"/>
        </w:rPr>
        <w:t>!</w:t>
      </w:r>
      <w:r w:rsidRPr="00676339">
        <w:rPr>
          <w:rtl/>
          <w:lang w:bidi="fa-IR"/>
        </w:rPr>
        <w:t xml:space="preserve"> العجل</w:t>
      </w:r>
      <w:r>
        <w:rPr>
          <w:rtl/>
          <w:lang w:bidi="fa-IR"/>
        </w:rPr>
        <w:t>!</w:t>
      </w:r>
      <w:r w:rsidRPr="00676339">
        <w:rPr>
          <w:rtl/>
          <w:lang w:bidi="fa-IR"/>
        </w:rPr>
        <w:t xml:space="preserve"> فقد قرب الوقت وانقضت المدة »</w:t>
      </w:r>
      <w:r>
        <w:rPr>
          <w:rtl/>
          <w:lang w:bidi="fa-IR"/>
        </w:rPr>
        <w:t>.</w:t>
      </w:r>
    </w:p>
    <w:p w:rsidR="000B53A2" w:rsidRDefault="007064AC" w:rsidP="007064AC">
      <w:pPr>
        <w:pStyle w:val="libNormal"/>
        <w:rPr>
          <w:rtl/>
        </w:rPr>
      </w:pPr>
      <w:r w:rsidRPr="00C419DA">
        <w:rPr>
          <w:rtl/>
        </w:rPr>
        <w:t>قال</w:t>
      </w:r>
      <w:r>
        <w:rPr>
          <w:rtl/>
        </w:rPr>
        <w:t>:</w:t>
      </w:r>
      <w:r w:rsidRPr="00C419DA">
        <w:rPr>
          <w:rtl/>
        </w:rPr>
        <w:t xml:space="preserve"> « وكان عبد الرحمن بن عوف الزهري لما توفي عمر واجتمعوا للشورى وسألهم أن يخرج نفسه منها على أن يختار منهم</w:t>
      </w:r>
      <w:r w:rsidRPr="00EE773E">
        <w:rPr>
          <w:rtl/>
        </w:rPr>
        <w:t xml:space="preserve"> رجلا ففعلوا ذلك فأقام ثلثة أيام وخلى بعلي بن أبي طالب فقال</w:t>
      </w:r>
      <w:r>
        <w:rPr>
          <w:rtl/>
        </w:rPr>
        <w:t>:</w:t>
      </w:r>
      <w:r w:rsidRPr="00EE773E">
        <w:rPr>
          <w:rtl/>
        </w:rPr>
        <w:t xml:space="preserve"> لنا الله عليك ان وليت هذا ال</w:t>
      </w:r>
      <w:r w:rsidR="005C1505">
        <w:rPr>
          <w:rFonts w:hint="cs"/>
          <w:rtl/>
        </w:rPr>
        <w:t>ا</w:t>
      </w:r>
      <w:r w:rsidRPr="00EE773E">
        <w:rPr>
          <w:rtl/>
        </w:rPr>
        <w:t>مر أن تسير فينا بكتاب الله وسنة نبيه وسيرة أبي بكر وعمر</w:t>
      </w:r>
      <w:r>
        <w:rPr>
          <w:rtl/>
        </w:rPr>
        <w:t>،</w:t>
      </w:r>
      <w:r w:rsidRPr="00EE773E">
        <w:rPr>
          <w:rtl/>
        </w:rPr>
        <w:t xml:space="preserve"> فقال</w:t>
      </w:r>
      <w:r>
        <w:rPr>
          <w:rtl/>
        </w:rPr>
        <w:t>:</w:t>
      </w:r>
      <w:r w:rsidRPr="00EE773E">
        <w:rPr>
          <w:rtl/>
        </w:rPr>
        <w:t xml:space="preserve"> أسير فيكم بكتاب وسنة نبيه ما استطعت. فخلا بعثمان فقال له</w:t>
      </w:r>
      <w:r>
        <w:rPr>
          <w:rtl/>
        </w:rPr>
        <w:t>:</w:t>
      </w:r>
      <w:r w:rsidRPr="00EE773E">
        <w:rPr>
          <w:rtl/>
        </w:rPr>
        <w:t xml:space="preserve"> لنا الله عليك ان وليت هذا الأمر أن تسير فينا بكتاب الله وسنة نبيه وسيرة أبي بكر وعمر</w:t>
      </w:r>
      <w:r>
        <w:rPr>
          <w:rtl/>
        </w:rPr>
        <w:t>،</w:t>
      </w:r>
      <w:r w:rsidRPr="00EE773E">
        <w:rPr>
          <w:rtl/>
        </w:rPr>
        <w:t xml:space="preserve"> فقال</w:t>
      </w:r>
      <w:r>
        <w:rPr>
          <w:rtl/>
        </w:rPr>
        <w:t>:</w:t>
      </w:r>
      <w:r w:rsidRPr="00EE773E">
        <w:rPr>
          <w:rtl/>
        </w:rPr>
        <w:t xml:space="preserve"> لكم أن أسير فيكم بكتاب الله وسنة نبيه وسيرة أبي بكر وعمر</w:t>
      </w:r>
      <w:r>
        <w:rPr>
          <w:rtl/>
        </w:rPr>
        <w:t>،</w:t>
      </w:r>
      <w:r w:rsidRPr="00EE773E">
        <w:rPr>
          <w:rtl/>
        </w:rPr>
        <w:t xml:space="preserve"> ثم خلى بعلي فقال له مثل مقالته الاولى فأجابه مثل الجواب الاول</w:t>
      </w:r>
      <w:r>
        <w:rPr>
          <w:rtl/>
        </w:rPr>
        <w:t>،</w:t>
      </w:r>
      <w:r w:rsidRPr="00EE773E">
        <w:rPr>
          <w:rtl/>
        </w:rPr>
        <w:t xml:space="preserve"> ثم خلى بعثمان فقال لكم أن أسير فيكم بكتاب الله وسنة نبيه وسيرة أبي بكر وعمر</w:t>
      </w:r>
      <w:r>
        <w:rPr>
          <w:rtl/>
        </w:rPr>
        <w:t>،</w:t>
      </w:r>
      <w:r w:rsidRPr="00EE773E">
        <w:rPr>
          <w:rtl/>
        </w:rPr>
        <w:t xml:space="preserve"> ثم خلى بعلي فقال له مثل مقالته الاولى فأجابه مثل الجواب الاول</w:t>
      </w:r>
      <w:r>
        <w:rPr>
          <w:rtl/>
        </w:rPr>
        <w:t>،</w:t>
      </w:r>
      <w:r w:rsidRPr="00EE773E">
        <w:rPr>
          <w:rtl/>
        </w:rPr>
        <w:t xml:space="preserve"> ثم خلى بعثمان فقال له مثل المقالة الاولى فأجابه مثل ما كان أجابه ثم خلى بعلي فقال له مثل المقالة الاولى فقال</w:t>
      </w:r>
      <w:r>
        <w:rPr>
          <w:rtl/>
        </w:rPr>
        <w:t>:</w:t>
      </w:r>
      <w:r w:rsidRPr="00EE773E">
        <w:rPr>
          <w:rtl/>
        </w:rPr>
        <w:t xml:space="preserve"> ان كتاب الله وسنة نبيه لا يحتاج معهما الى إجيرى أحد</w:t>
      </w:r>
      <w:r>
        <w:rPr>
          <w:rtl/>
        </w:rPr>
        <w:t>،</w:t>
      </w:r>
      <w:r w:rsidRPr="00EE773E">
        <w:rPr>
          <w:rtl/>
        </w:rPr>
        <w:t xml:space="preserve"> أنت مجتهد تزوي هذا الأمر عني. فخلا بعثمان فأعاد عليه القول فأجابه</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 xml:space="preserve">بذلك الجواب وصفق على يده وخرج عثمان والناس يهنئونه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قال « ومال قوم مع علي بن أبي طالب وتحاملوا في القول على عثمان</w:t>
      </w:r>
      <w:r>
        <w:rPr>
          <w:rtl/>
          <w:lang w:bidi="fa-IR"/>
        </w:rPr>
        <w:t>،</w:t>
      </w:r>
      <w:r w:rsidRPr="00676339">
        <w:rPr>
          <w:rtl/>
          <w:lang w:bidi="fa-IR"/>
        </w:rPr>
        <w:t xml:space="preserve"> فروى بعضهم قال</w:t>
      </w:r>
      <w:r>
        <w:rPr>
          <w:rtl/>
          <w:lang w:bidi="fa-IR"/>
        </w:rPr>
        <w:t>:</w:t>
      </w:r>
      <w:r w:rsidRPr="00676339">
        <w:rPr>
          <w:rtl/>
          <w:lang w:bidi="fa-IR"/>
        </w:rPr>
        <w:t xml:space="preserve"> دخلت مسجد رسول الله فرأيت رجلا جاثيا</w:t>
      </w:r>
      <w:r w:rsidR="00E26A07">
        <w:rPr>
          <w:rFonts w:hint="cs"/>
          <w:rtl/>
          <w:lang w:bidi="fa-IR"/>
        </w:rPr>
        <w:t>ً</w:t>
      </w:r>
      <w:r w:rsidRPr="00676339">
        <w:rPr>
          <w:rtl/>
          <w:lang w:bidi="fa-IR"/>
        </w:rPr>
        <w:t xml:space="preserve"> على ركبتيه يتلهف تلهف من كانّ الدنيا كانت له فسلبها وهو يقول</w:t>
      </w:r>
      <w:r>
        <w:rPr>
          <w:rtl/>
          <w:lang w:bidi="fa-IR"/>
        </w:rPr>
        <w:t>:</w:t>
      </w:r>
      <w:r w:rsidRPr="00676339">
        <w:rPr>
          <w:rtl/>
          <w:lang w:bidi="fa-IR"/>
        </w:rPr>
        <w:t xml:space="preserve"> وا عجبا لقريش ودفعهم هذا الأمر على ( عن. ظ ) أهل بيت نبيهم وفيهم اول المؤمنين وابن عم رسول الله</w:t>
      </w:r>
      <w:r>
        <w:rPr>
          <w:rtl/>
          <w:lang w:bidi="fa-IR"/>
        </w:rPr>
        <w:t>،</w:t>
      </w:r>
      <w:r w:rsidRPr="00676339">
        <w:rPr>
          <w:rtl/>
          <w:lang w:bidi="fa-IR"/>
        </w:rPr>
        <w:t xml:space="preserve"> اعلم الناس وأفقههم في دين الله وأعظمهم غناء</w:t>
      </w:r>
      <w:r w:rsidR="00D35588">
        <w:rPr>
          <w:rFonts w:hint="cs"/>
          <w:rtl/>
          <w:lang w:bidi="fa-IR"/>
        </w:rPr>
        <w:t>اً</w:t>
      </w:r>
      <w:r w:rsidRPr="00676339">
        <w:rPr>
          <w:rtl/>
          <w:lang w:bidi="fa-IR"/>
        </w:rPr>
        <w:t xml:space="preserve"> في ال</w:t>
      </w:r>
      <w:r w:rsidR="00E51225">
        <w:rPr>
          <w:rFonts w:hint="cs"/>
          <w:rtl/>
          <w:lang w:bidi="fa-IR"/>
        </w:rPr>
        <w:t>ا</w:t>
      </w:r>
      <w:r w:rsidRPr="00676339">
        <w:rPr>
          <w:rtl/>
          <w:lang w:bidi="fa-IR"/>
        </w:rPr>
        <w:t>سلام وأبصرهم بالطريق وأهداهم للصراط المستقيم</w:t>
      </w:r>
      <w:r>
        <w:rPr>
          <w:rtl/>
          <w:lang w:bidi="fa-IR"/>
        </w:rPr>
        <w:t>،</w:t>
      </w:r>
      <w:r w:rsidRPr="00676339">
        <w:rPr>
          <w:rtl/>
          <w:lang w:bidi="fa-IR"/>
        </w:rPr>
        <w:t xml:space="preserve"> والله لقد زووها عن الهادي المهتدي الطاهر النقي</w:t>
      </w:r>
      <w:r>
        <w:rPr>
          <w:rtl/>
          <w:lang w:bidi="fa-IR"/>
        </w:rPr>
        <w:t>،</w:t>
      </w:r>
      <w:r w:rsidRPr="00676339">
        <w:rPr>
          <w:rtl/>
          <w:lang w:bidi="fa-IR"/>
        </w:rPr>
        <w:t xml:space="preserve"> وما أرادوا </w:t>
      </w:r>
      <w:r w:rsidR="00905623">
        <w:rPr>
          <w:rFonts w:hint="cs"/>
          <w:rtl/>
          <w:lang w:bidi="fa-IR"/>
        </w:rPr>
        <w:t>ا</w:t>
      </w:r>
      <w:r w:rsidRPr="00676339">
        <w:rPr>
          <w:rtl/>
          <w:lang w:bidi="fa-IR"/>
        </w:rPr>
        <w:t>صلاحا</w:t>
      </w:r>
      <w:r w:rsidR="00905623">
        <w:rPr>
          <w:rFonts w:hint="cs"/>
          <w:rtl/>
          <w:lang w:bidi="fa-IR"/>
        </w:rPr>
        <w:t>ً</w:t>
      </w:r>
      <w:r w:rsidRPr="00676339">
        <w:rPr>
          <w:rtl/>
          <w:lang w:bidi="fa-IR"/>
        </w:rPr>
        <w:t xml:space="preserve"> للامة ولا صوابا</w:t>
      </w:r>
      <w:r w:rsidR="007540F0">
        <w:rPr>
          <w:rFonts w:hint="cs"/>
          <w:rtl/>
          <w:lang w:bidi="fa-IR"/>
        </w:rPr>
        <w:t>ً</w:t>
      </w:r>
      <w:r w:rsidRPr="00676339">
        <w:rPr>
          <w:rtl/>
          <w:lang w:bidi="fa-IR"/>
        </w:rPr>
        <w:t xml:space="preserve"> في المذهب ولكنهم آثروا الدنيا على الآخرة</w:t>
      </w:r>
      <w:r>
        <w:rPr>
          <w:rtl/>
          <w:lang w:bidi="fa-IR"/>
        </w:rPr>
        <w:t>،</w:t>
      </w:r>
      <w:r w:rsidRPr="00676339">
        <w:rPr>
          <w:rtl/>
          <w:lang w:bidi="fa-IR"/>
        </w:rPr>
        <w:t xml:space="preserve"> فبعدا</w:t>
      </w:r>
      <w:r w:rsidR="00D80334">
        <w:rPr>
          <w:rFonts w:hint="cs"/>
          <w:rtl/>
          <w:lang w:bidi="fa-IR"/>
        </w:rPr>
        <w:t>ً</w:t>
      </w:r>
      <w:r w:rsidRPr="00676339">
        <w:rPr>
          <w:rtl/>
          <w:lang w:bidi="fa-IR"/>
        </w:rPr>
        <w:t xml:space="preserve"> وسحقا</w:t>
      </w:r>
      <w:r w:rsidR="00D80334">
        <w:rPr>
          <w:rFonts w:hint="cs"/>
          <w:rtl/>
          <w:lang w:bidi="fa-IR"/>
        </w:rPr>
        <w:t>ً</w:t>
      </w:r>
      <w:r w:rsidRPr="00676339">
        <w:rPr>
          <w:rtl/>
          <w:lang w:bidi="fa-IR"/>
        </w:rPr>
        <w:t xml:space="preserve"> للقوم الظالمين</w:t>
      </w:r>
      <w:r>
        <w:rPr>
          <w:rtl/>
          <w:lang w:bidi="fa-IR"/>
        </w:rPr>
        <w:t>!</w:t>
      </w:r>
      <w:r w:rsidRPr="00676339">
        <w:rPr>
          <w:rtl/>
          <w:lang w:bidi="fa-IR"/>
        </w:rPr>
        <w:t xml:space="preserve"> فدنوت منه فقلت</w:t>
      </w:r>
      <w:r>
        <w:rPr>
          <w:rtl/>
          <w:lang w:bidi="fa-IR"/>
        </w:rPr>
        <w:t>:</w:t>
      </w:r>
      <w:r w:rsidRPr="00676339">
        <w:rPr>
          <w:rtl/>
          <w:lang w:bidi="fa-IR"/>
        </w:rPr>
        <w:t xml:space="preserve"> من أنت</w:t>
      </w:r>
      <w:r>
        <w:rPr>
          <w:rtl/>
          <w:lang w:bidi="fa-IR"/>
        </w:rPr>
        <w:t>؟</w:t>
      </w:r>
      <w:r w:rsidRPr="00676339">
        <w:rPr>
          <w:rtl/>
          <w:lang w:bidi="fa-IR"/>
        </w:rPr>
        <w:t xml:space="preserve"> يرحمك الله</w:t>
      </w:r>
      <w:r>
        <w:rPr>
          <w:rtl/>
          <w:lang w:bidi="fa-IR"/>
        </w:rPr>
        <w:t>!</w:t>
      </w:r>
      <w:r w:rsidRPr="00676339">
        <w:rPr>
          <w:rtl/>
          <w:lang w:bidi="fa-IR"/>
        </w:rPr>
        <w:t xml:space="preserve"> ومن هذا الرجل فقال</w:t>
      </w:r>
      <w:r>
        <w:rPr>
          <w:rtl/>
          <w:lang w:bidi="fa-IR"/>
        </w:rPr>
        <w:t>:</w:t>
      </w:r>
      <w:r w:rsidRPr="00676339">
        <w:rPr>
          <w:rtl/>
          <w:lang w:bidi="fa-IR"/>
        </w:rPr>
        <w:t xml:space="preserve"> أنا المقداد بن عمرو وهذا الرجل علي بن أبي طالب</w:t>
      </w:r>
      <w:r>
        <w:rPr>
          <w:rtl/>
          <w:lang w:bidi="fa-IR"/>
        </w:rPr>
        <w:t>،</w:t>
      </w:r>
      <w:r w:rsidRPr="00676339">
        <w:rPr>
          <w:rtl/>
          <w:lang w:bidi="fa-IR"/>
        </w:rPr>
        <w:t xml:space="preserve"> قال فقلت</w:t>
      </w:r>
      <w:r>
        <w:rPr>
          <w:rtl/>
          <w:lang w:bidi="fa-IR"/>
        </w:rPr>
        <w:t>:</w:t>
      </w:r>
      <w:r w:rsidRPr="00676339">
        <w:rPr>
          <w:rtl/>
          <w:lang w:bidi="fa-IR"/>
        </w:rPr>
        <w:t xml:space="preserve"> ألا تقوم بهذا الأمر فأعينك عليه</w:t>
      </w:r>
      <w:r>
        <w:rPr>
          <w:rtl/>
          <w:lang w:bidi="fa-IR"/>
        </w:rPr>
        <w:t>؟</w:t>
      </w:r>
      <w:r w:rsidRPr="00676339">
        <w:rPr>
          <w:rtl/>
          <w:lang w:bidi="fa-IR"/>
        </w:rPr>
        <w:t xml:space="preserve"> فقال</w:t>
      </w:r>
      <w:r>
        <w:rPr>
          <w:rtl/>
          <w:lang w:bidi="fa-IR"/>
        </w:rPr>
        <w:t>:</w:t>
      </w:r>
      <w:r w:rsidRPr="00676339">
        <w:rPr>
          <w:rtl/>
          <w:lang w:bidi="fa-IR"/>
        </w:rPr>
        <w:t xml:space="preserve"> يا ابن أخي</w:t>
      </w:r>
      <w:r>
        <w:rPr>
          <w:rtl/>
          <w:lang w:bidi="fa-IR"/>
        </w:rPr>
        <w:t>!</w:t>
      </w:r>
      <w:r w:rsidRPr="00676339">
        <w:rPr>
          <w:rtl/>
          <w:lang w:bidi="fa-IR"/>
        </w:rPr>
        <w:t xml:space="preserve"> ان هذا الأمر لا يجزي فيه الرجل ولا الرجلان. ثم خرجت فلقيت أباذر فذكرت له ذلك فقال</w:t>
      </w:r>
      <w:r>
        <w:rPr>
          <w:rtl/>
          <w:lang w:bidi="fa-IR"/>
        </w:rPr>
        <w:t>:</w:t>
      </w:r>
      <w:r w:rsidRPr="00676339">
        <w:rPr>
          <w:rtl/>
          <w:lang w:bidi="fa-IR"/>
        </w:rPr>
        <w:t xml:space="preserve"> صدق أخي المقداد »</w:t>
      </w:r>
      <w:r>
        <w:rPr>
          <w:rtl/>
          <w:lang w:bidi="fa-IR"/>
        </w:rPr>
        <w:t>.</w:t>
      </w:r>
    </w:p>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 وروي أن عثمان اعتلّ علّة اشتدّت به فدعا حمران ابن أبان وكتب عهدا</w:t>
      </w:r>
      <w:r w:rsidR="00D80334">
        <w:rPr>
          <w:rFonts w:hint="cs"/>
          <w:rtl/>
          <w:lang w:bidi="fa-IR"/>
        </w:rPr>
        <w:t>ً</w:t>
      </w:r>
      <w:r w:rsidRPr="00676339">
        <w:rPr>
          <w:rtl/>
          <w:lang w:bidi="fa-IR"/>
        </w:rPr>
        <w:t xml:space="preserve"> لمن بعده وترك موضع الاسم ثم كتب الى عبد الرحمن بن عوف وربطه وبعث به الى ام حبيبة بنت أبي سفيان فقرأه حمران في الطريق فأتى عبد الرحمن فأخبره</w:t>
      </w:r>
      <w:r>
        <w:rPr>
          <w:rtl/>
          <w:lang w:bidi="fa-IR"/>
        </w:rPr>
        <w:t>،</w:t>
      </w:r>
      <w:r w:rsidRPr="00676339">
        <w:rPr>
          <w:rtl/>
          <w:lang w:bidi="fa-IR"/>
        </w:rPr>
        <w:t xml:space="preserve"> فقال عبد الرحمن وغضب غضبا</w:t>
      </w:r>
      <w:r w:rsidR="00D80334">
        <w:rPr>
          <w:rFonts w:hint="cs"/>
          <w:rtl/>
          <w:lang w:bidi="fa-IR"/>
        </w:rPr>
        <w:t>ً</w:t>
      </w:r>
      <w:r w:rsidRPr="00676339">
        <w:rPr>
          <w:rtl/>
          <w:lang w:bidi="fa-IR"/>
        </w:rPr>
        <w:t xml:space="preserve"> شديدا</w:t>
      </w:r>
      <w:r w:rsidR="00D80334">
        <w:rPr>
          <w:rFonts w:hint="cs"/>
          <w:rtl/>
          <w:lang w:bidi="fa-IR"/>
        </w:rPr>
        <w:t>ً</w:t>
      </w:r>
      <w:r>
        <w:rPr>
          <w:rtl/>
          <w:lang w:bidi="fa-IR"/>
        </w:rPr>
        <w:t>:</w:t>
      </w:r>
      <w:r w:rsidRPr="00676339">
        <w:rPr>
          <w:rtl/>
          <w:lang w:bidi="fa-IR"/>
        </w:rPr>
        <w:t xml:space="preserve"> استعمله علانية ويستعملني سرا</w:t>
      </w:r>
      <w:r w:rsidR="00EC1DC9">
        <w:rPr>
          <w:rFonts w:hint="cs"/>
          <w:rtl/>
          <w:lang w:bidi="fa-IR"/>
        </w:rPr>
        <w:t>ً</w:t>
      </w:r>
      <w:r>
        <w:rPr>
          <w:rtl/>
          <w:lang w:bidi="fa-IR"/>
        </w:rPr>
        <w:t>!</w:t>
      </w:r>
      <w:r w:rsidRPr="00676339">
        <w:rPr>
          <w:rtl/>
          <w:lang w:bidi="fa-IR"/>
        </w:rPr>
        <w:t xml:space="preserve"> ونمى الخبر وانتشر بذلك في المدينة وغضب بنو أمية</w:t>
      </w:r>
      <w:r>
        <w:rPr>
          <w:rtl/>
          <w:lang w:bidi="fa-IR"/>
        </w:rPr>
        <w:t>،</w:t>
      </w:r>
      <w:r w:rsidRPr="00676339">
        <w:rPr>
          <w:rtl/>
          <w:lang w:bidi="fa-IR"/>
        </w:rPr>
        <w:t xml:space="preserve"> فدعا عثمان بحمران مولاه فضربه مائة سوط وسيّره الى البصرة</w:t>
      </w:r>
      <w:r>
        <w:rPr>
          <w:rtl/>
          <w:lang w:bidi="fa-IR"/>
        </w:rPr>
        <w:t>،</w:t>
      </w:r>
      <w:r w:rsidRPr="00676339">
        <w:rPr>
          <w:rtl/>
          <w:lang w:bidi="fa-IR"/>
        </w:rPr>
        <w:t xml:space="preserve"> فكان سبب العداوة بينه وبين عبد الرحمن بن عوف و</w:t>
      </w:r>
      <w:r w:rsidR="00EC1DC9">
        <w:rPr>
          <w:rFonts w:hint="cs"/>
          <w:rtl/>
          <w:lang w:bidi="fa-IR"/>
        </w:rPr>
        <w:t xml:space="preserve"> </w:t>
      </w:r>
      <w:r w:rsidRPr="00676339">
        <w:rPr>
          <w:rtl/>
          <w:lang w:bidi="fa-IR"/>
        </w:rPr>
        <w:t>وجّه اليه عبد الرحمن بن عوف بابنه فقال له قل له</w:t>
      </w:r>
      <w:r>
        <w:rPr>
          <w:rtl/>
          <w:lang w:bidi="fa-IR"/>
        </w:rPr>
        <w:t>:</w:t>
      </w:r>
      <w:r w:rsidRPr="00676339">
        <w:rPr>
          <w:rtl/>
          <w:lang w:bidi="fa-IR"/>
        </w:rPr>
        <w:t xml:space="preserve"> والله لقد بايعتك وان فيّ ثلث خصال أفضلك بهنّ</w:t>
      </w:r>
      <w:r>
        <w:rPr>
          <w:rtl/>
          <w:lang w:bidi="fa-IR"/>
        </w:rPr>
        <w:t>:</w:t>
      </w:r>
      <w:r w:rsidRPr="00676339">
        <w:rPr>
          <w:rtl/>
          <w:lang w:bidi="fa-IR"/>
        </w:rPr>
        <w:t xml:space="preserve"> اني حضرت بدرا</w:t>
      </w:r>
      <w:r w:rsidR="00EC1DC9">
        <w:rPr>
          <w:rFonts w:hint="cs"/>
          <w:rtl/>
          <w:lang w:bidi="fa-IR"/>
        </w:rPr>
        <w:t>ً</w:t>
      </w:r>
      <w:r w:rsidRPr="00676339">
        <w:rPr>
          <w:rtl/>
          <w:lang w:bidi="fa-IR"/>
        </w:rPr>
        <w:t xml:space="preserve"> ولم تحضرها</w:t>
      </w:r>
      <w:r>
        <w:rPr>
          <w:rtl/>
          <w:lang w:bidi="fa-IR"/>
        </w:rPr>
        <w:t>،</w:t>
      </w:r>
      <w:r w:rsidRPr="00676339">
        <w:rPr>
          <w:rtl/>
          <w:lang w:bidi="fa-IR"/>
        </w:rPr>
        <w:t xml:space="preserve"> وحضرت بيعة الرضوان ولم تحضرها</w:t>
      </w:r>
      <w:r>
        <w:rPr>
          <w:rtl/>
          <w:lang w:bidi="fa-IR"/>
        </w:rPr>
        <w:t>،</w:t>
      </w:r>
      <w:r w:rsidRPr="00676339">
        <w:rPr>
          <w:rtl/>
          <w:lang w:bidi="fa-IR"/>
        </w:rPr>
        <w:t xml:space="preserve"> وثبتّ يوم احد وانهزمت</w:t>
      </w:r>
      <w:r>
        <w:rPr>
          <w:rtl/>
          <w:lang w:bidi="fa-IR"/>
        </w:rPr>
        <w:t>!</w:t>
      </w:r>
      <w:r w:rsidRPr="00676339">
        <w:rPr>
          <w:rtl/>
          <w:lang w:bidi="fa-IR"/>
        </w:rPr>
        <w:t xml:space="preserve"> فلما أدّى ابنه الرسالة الى عثمان قال له قل له</w:t>
      </w:r>
      <w:r>
        <w:rPr>
          <w:rtl/>
          <w:lang w:bidi="fa-IR"/>
        </w:rPr>
        <w:t>:</w:t>
      </w:r>
      <w:r w:rsidRPr="00676339">
        <w:rPr>
          <w:rtl/>
          <w:lang w:bidi="fa-IR"/>
        </w:rPr>
        <w:t xml:space="preserve"> أما غيبتي عن</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اليعقوبي 2 / 152.</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بدر فاني أقمت على بنت رسول الله </w:t>
      </w:r>
      <w:r w:rsidR="00DE62C5" w:rsidRPr="00DE62C5">
        <w:rPr>
          <w:rStyle w:val="libAlaemChar"/>
          <w:rtl/>
        </w:rPr>
        <w:t>صلى‌الله‌عليه‌وآله‌وسلم</w:t>
      </w:r>
      <w:r w:rsidRPr="00676339">
        <w:rPr>
          <w:rtl/>
        </w:rPr>
        <w:t>فضرب لي رسول الله صلّى الله عليه وسلم سهمي وأجري.</w:t>
      </w:r>
    </w:p>
    <w:p w:rsidR="007064AC" w:rsidRPr="00676339" w:rsidRDefault="007064AC" w:rsidP="007064AC">
      <w:pPr>
        <w:pStyle w:val="libNormal"/>
        <w:rPr>
          <w:rtl/>
          <w:lang w:bidi="fa-IR"/>
        </w:rPr>
      </w:pPr>
      <w:r w:rsidRPr="00676339">
        <w:rPr>
          <w:rtl/>
          <w:lang w:bidi="fa-IR"/>
        </w:rPr>
        <w:t xml:space="preserve">وأمّا بيعة الرضوان فقد صفق لي رسول الله </w:t>
      </w:r>
      <w:r w:rsidR="00DE62C5" w:rsidRPr="00DE62C5">
        <w:rPr>
          <w:rStyle w:val="libAlaemChar"/>
          <w:rtl/>
        </w:rPr>
        <w:t>صلى‌الله‌عليه‌وآله‌وسلم</w:t>
      </w:r>
      <w:r w:rsidRPr="00676339">
        <w:rPr>
          <w:rtl/>
          <w:lang w:bidi="fa-IR"/>
        </w:rPr>
        <w:t xml:space="preserve">بيمينه على شماله فشمال رسول الله </w:t>
      </w:r>
      <w:r w:rsidR="00DE62C5" w:rsidRPr="00DE62C5">
        <w:rPr>
          <w:rStyle w:val="libAlaemChar"/>
          <w:rtl/>
        </w:rPr>
        <w:t>صلى‌الله‌عليه‌وآله‌وسلم</w:t>
      </w:r>
      <w:r w:rsidRPr="00676339">
        <w:rPr>
          <w:rtl/>
          <w:lang w:bidi="fa-IR"/>
        </w:rPr>
        <w:t>خير من أيمانكم</w:t>
      </w:r>
      <w:r>
        <w:rPr>
          <w:rtl/>
          <w:lang w:bidi="fa-IR"/>
        </w:rPr>
        <w:t>،</w:t>
      </w:r>
      <w:r w:rsidRPr="00676339">
        <w:rPr>
          <w:rtl/>
          <w:lang w:bidi="fa-IR"/>
        </w:rPr>
        <w:t xml:space="preserve"> وأما يوم أحد فقد كان ما ذكرت ال</w:t>
      </w:r>
      <w:r w:rsidR="008A1187">
        <w:rPr>
          <w:rFonts w:hint="cs"/>
          <w:rtl/>
          <w:lang w:bidi="fa-IR"/>
        </w:rPr>
        <w:t>ّ</w:t>
      </w:r>
      <w:r w:rsidRPr="00676339">
        <w:rPr>
          <w:rtl/>
          <w:lang w:bidi="fa-IR"/>
        </w:rPr>
        <w:t>ا أن الله قد عفا عني. ولقد فعلنا أفعالا لا ندري أغفرها الله أم لا</w:t>
      </w:r>
      <w:r>
        <w:rPr>
          <w:rtl/>
          <w:lang w:bidi="fa-IR"/>
        </w:rPr>
        <w:t>؟!</w:t>
      </w:r>
      <w:r w:rsidRPr="00676339">
        <w:rPr>
          <w:rtl/>
          <w:lang w:bidi="fa-IR"/>
        </w:rPr>
        <w:t xml:space="preserve"> »</w:t>
      </w:r>
      <w:r>
        <w:rPr>
          <w:rtl/>
          <w:lang w:bidi="fa-IR"/>
        </w:rPr>
        <w:t>.</w:t>
      </w:r>
    </w:p>
    <w:p w:rsidR="007064AC" w:rsidRPr="00676339" w:rsidRDefault="007064AC" w:rsidP="007064AC">
      <w:pPr>
        <w:pStyle w:val="libNormal"/>
        <w:rPr>
          <w:rtl/>
          <w:lang w:bidi="fa-IR"/>
        </w:rPr>
      </w:pPr>
      <w:r w:rsidRPr="00676339">
        <w:rPr>
          <w:rtl/>
          <w:lang w:bidi="fa-IR"/>
        </w:rPr>
        <w:t>وقال الطبري « حدّثني سلمة بن جنادة</w:t>
      </w:r>
      <w:r>
        <w:rPr>
          <w:rtl/>
          <w:lang w:bidi="fa-IR"/>
        </w:rPr>
        <w:t>،</w:t>
      </w:r>
      <w:r w:rsidRPr="00676339">
        <w:rPr>
          <w:rtl/>
          <w:lang w:bidi="fa-IR"/>
        </w:rPr>
        <w:t xml:space="preserve"> قال</w:t>
      </w:r>
      <w:r>
        <w:rPr>
          <w:rtl/>
          <w:lang w:bidi="fa-IR"/>
        </w:rPr>
        <w:t>:</w:t>
      </w:r>
      <w:r w:rsidRPr="00676339">
        <w:rPr>
          <w:rtl/>
          <w:lang w:bidi="fa-IR"/>
        </w:rPr>
        <w:t xml:space="preserve"> ثنا سليمان بن عبد العزيز بن أبي ثابت بن عبد العزيز بن عمر بن عبد الرحمن بن عوف</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ثنا أبي عن عبد الله ابن جعفر عن أبيه عن المسور بن محرمة</w:t>
      </w:r>
      <w:r>
        <w:rPr>
          <w:rtl/>
          <w:lang w:bidi="fa-IR"/>
        </w:rPr>
        <w:t>،</w:t>
      </w:r>
      <w:r w:rsidRPr="00676339">
        <w:rPr>
          <w:rtl/>
          <w:lang w:bidi="fa-IR"/>
        </w:rPr>
        <w:t xml:space="preserve"> وكانت امّه عاتكة بن عوف</w:t>
      </w:r>
      <w:r>
        <w:rPr>
          <w:rtl/>
          <w:lang w:bidi="fa-IR"/>
        </w:rPr>
        <w:t>،</w:t>
      </w:r>
      <w:r w:rsidRPr="00676339">
        <w:rPr>
          <w:rtl/>
          <w:lang w:bidi="fa-IR"/>
        </w:rPr>
        <w:t xml:space="preserve"> قال</w:t>
      </w:r>
      <w:r>
        <w:rPr>
          <w:rtl/>
          <w:lang w:bidi="fa-IR"/>
        </w:rPr>
        <w:t>:</w:t>
      </w:r>
      <w:r w:rsidRPr="00676339">
        <w:rPr>
          <w:rtl/>
          <w:lang w:bidi="fa-IR"/>
        </w:rPr>
        <w:t xml:space="preserve"> خرج عمر بن الخطاب يوما</w:t>
      </w:r>
      <w:r w:rsidR="002C1072">
        <w:rPr>
          <w:rFonts w:hint="cs"/>
          <w:rtl/>
          <w:lang w:bidi="fa-IR"/>
        </w:rPr>
        <w:t>ً</w:t>
      </w:r>
      <w:r w:rsidRPr="00676339">
        <w:rPr>
          <w:rtl/>
          <w:lang w:bidi="fa-IR"/>
        </w:rPr>
        <w:t xml:space="preserve"> يطوف في السوق فلقيه أبو لؤلؤ غلام المغيرة بن شعبة وكان نصرانيا</w:t>
      </w:r>
      <w:r w:rsidR="002C1072">
        <w:rPr>
          <w:rFonts w:hint="cs"/>
          <w:rtl/>
          <w:lang w:bidi="fa-IR"/>
        </w:rPr>
        <w:t>ً</w:t>
      </w:r>
      <w:r w:rsidRPr="00676339">
        <w:rPr>
          <w:rtl/>
          <w:lang w:bidi="fa-IR"/>
        </w:rPr>
        <w:t xml:space="preserve"> فقال</w:t>
      </w:r>
      <w:r>
        <w:rPr>
          <w:rtl/>
          <w:lang w:bidi="fa-IR"/>
        </w:rPr>
        <w:t>:</w:t>
      </w:r>
      <w:r w:rsidRPr="00676339">
        <w:rPr>
          <w:rtl/>
          <w:lang w:bidi="fa-IR"/>
        </w:rPr>
        <w:t xml:space="preserve"> يا أميرالمؤمنين</w:t>
      </w:r>
      <w:r>
        <w:rPr>
          <w:rtl/>
          <w:lang w:bidi="fa-IR"/>
        </w:rPr>
        <w:t>!</w:t>
      </w:r>
      <w:r w:rsidRPr="00676339">
        <w:rPr>
          <w:rtl/>
          <w:lang w:bidi="fa-IR"/>
        </w:rPr>
        <w:t xml:space="preserve"> </w:t>
      </w:r>
      <w:r w:rsidR="007D29CD">
        <w:rPr>
          <w:rFonts w:hint="cs"/>
          <w:rtl/>
          <w:lang w:bidi="fa-IR"/>
        </w:rPr>
        <w:t>ا</w:t>
      </w:r>
      <w:r w:rsidRPr="00676339">
        <w:rPr>
          <w:rtl/>
          <w:lang w:bidi="fa-IR"/>
        </w:rPr>
        <w:t>عدني على المغيرة بن شعبه فان علي خراجا</w:t>
      </w:r>
      <w:r w:rsidR="007D29CD">
        <w:rPr>
          <w:rFonts w:hint="cs"/>
          <w:rtl/>
          <w:lang w:bidi="fa-IR"/>
        </w:rPr>
        <w:t>ً</w:t>
      </w:r>
      <w:r w:rsidRPr="00676339">
        <w:rPr>
          <w:rtl/>
          <w:lang w:bidi="fa-IR"/>
        </w:rPr>
        <w:t xml:space="preserve"> كثيرا</w:t>
      </w:r>
      <w:r w:rsidR="007D29CD">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وكم خراجك</w:t>
      </w:r>
      <w:r>
        <w:rPr>
          <w:rtl/>
          <w:lang w:bidi="fa-IR"/>
        </w:rPr>
        <w:t>؟</w:t>
      </w:r>
      <w:r w:rsidRPr="00676339">
        <w:rPr>
          <w:rtl/>
          <w:lang w:bidi="fa-IR"/>
        </w:rPr>
        <w:t xml:space="preserve"> قال</w:t>
      </w:r>
      <w:r>
        <w:rPr>
          <w:rtl/>
          <w:lang w:bidi="fa-IR"/>
        </w:rPr>
        <w:t>:</w:t>
      </w:r>
      <w:r w:rsidRPr="00676339">
        <w:rPr>
          <w:rtl/>
          <w:lang w:bidi="fa-IR"/>
        </w:rPr>
        <w:t xml:space="preserve"> درهمان في كل يوم</w:t>
      </w:r>
      <w:r>
        <w:rPr>
          <w:rtl/>
          <w:lang w:bidi="fa-IR"/>
        </w:rPr>
        <w:t>،</w:t>
      </w:r>
      <w:r w:rsidRPr="00676339">
        <w:rPr>
          <w:rtl/>
          <w:lang w:bidi="fa-IR"/>
        </w:rPr>
        <w:t xml:space="preserve"> قال وأيش صناعتك قال</w:t>
      </w:r>
      <w:r>
        <w:rPr>
          <w:rtl/>
          <w:lang w:bidi="fa-IR"/>
        </w:rPr>
        <w:t>:</w:t>
      </w:r>
      <w:r w:rsidRPr="00676339">
        <w:rPr>
          <w:rtl/>
          <w:lang w:bidi="fa-IR"/>
        </w:rPr>
        <w:t xml:space="preserve"> نجار نقاش حداد قال</w:t>
      </w:r>
      <w:r>
        <w:rPr>
          <w:rtl/>
          <w:lang w:bidi="fa-IR"/>
        </w:rPr>
        <w:t>:</w:t>
      </w:r>
      <w:r w:rsidRPr="00676339">
        <w:rPr>
          <w:rtl/>
          <w:lang w:bidi="fa-IR"/>
        </w:rPr>
        <w:t xml:space="preserve"> فما أرى خراجك بكثير على ما تصنع من الاعمال قد بلغني أنك تقول</w:t>
      </w:r>
      <w:r>
        <w:rPr>
          <w:rtl/>
          <w:lang w:bidi="fa-IR"/>
        </w:rPr>
        <w:t>:</w:t>
      </w:r>
      <w:r w:rsidRPr="00676339">
        <w:rPr>
          <w:rtl/>
          <w:lang w:bidi="fa-IR"/>
        </w:rPr>
        <w:t xml:space="preserve"> لو أردت أن أعمل رحى تطحن بالريح فعلت</w:t>
      </w:r>
      <w:r>
        <w:rPr>
          <w:rtl/>
          <w:lang w:bidi="fa-IR"/>
        </w:rPr>
        <w:t>،</w:t>
      </w:r>
      <w:r w:rsidRPr="00676339">
        <w:rPr>
          <w:rtl/>
          <w:lang w:bidi="fa-IR"/>
        </w:rPr>
        <w:t xml:space="preserve"> قال</w:t>
      </w:r>
      <w:r>
        <w:rPr>
          <w:rtl/>
          <w:lang w:bidi="fa-IR"/>
        </w:rPr>
        <w:t>:</w:t>
      </w:r>
      <w:r w:rsidRPr="00676339">
        <w:rPr>
          <w:rtl/>
          <w:lang w:bidi="fa-IR"/>
        </w:rPr>
        <w:t xml:space="preserve"> نعم</w:t>
      </w:r>
      <w:r>
        <w:rPr>
          <w:rtl/>
          <w:lang w:bidi="fa-IR"/>
        </w:rPr>
        <w:t>!</w:t>
      </w:r>
      <w:r w:rsidRPr="00676339">
        <w:rPr>
          <w:rtl/>
          <w:lang w:bidi="fa-IR"/>
        </w:rPr>
        <w:t xml:space="preserve"> قال</w:t>
      </w:r>
      <w:r>
        <w:rPr>
          <w:rtl/>
          <w:lang w:bidi="fa-IR"/>
        </w:rPr>
        <w:t>:</w:t>
      </w:r>
      <w:r w:rsidRPr="00676339">
        <w:rPr>
          <w:rtl/>
          <w:lang w:bidi="fa-IR"/>
        </w:rPr>
        <w:t xml:space="preserve"> فاعمل لي رحى</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لئن سلمت ل</w:t>
      </w:r>
      <w:r w:rsidR="001C15F3">
        <w:rPr>
          <w:rFonts w:hint="cs"/>
          <w:rtl/>
          <w:lang w:bidi="fa-IR"/>
        </w:rPr>
        <w:t>ا</w:t>
      </w:r>
      <w:r w:rsidRPr="00676339">
        <w:rPr>
          <w:rtl/>
          <w:lang w:bidi="fa-IR"/>
        </w:rPr>
        <w:t>عملن لك رحى يتحدث بها من في المشرق والمغرب</w:t>
      </w:r>
      <w:r>
        <w:rPr>
          <w:rtl/>
          <w:lang w:bidi="fa-IR"/>
        </w:rPr>
        <w:t>،</w:t>
      </w:r>
      <w:r w:rsidRPr="00676339">
        <w:rPr>
          <w:rtl/>
          <w:lang w:bidi="fa-IR"/>
        </w:rPr>
        <w:t xml:space="preserve"> ثم انصرف عنه.</w:t>
      </w:r>
    </w:p>
    <w:p w:rsidR="007064AC" w:rsidRPr="00676339" w:rsidRDefault="007064AC" w:rsidP="007064AC">
      <w:pPr>
        <w:pStyle w:val="libNormal"/>
        <w:rPr>
          <w:rtl/>
          <w:lang w:bidi="fa-IR"/>
        </w:rPr>
      </w:pPr>
      <w:r w:rsidRPr="00676339">
        <w:rPr>
          <w:rtl/>
          <w:lang w:bidi="fa-IR"/>
        </w:rPr>
        <w:t xml:space="preserve">فقال عمر </w:t>
      </w:r>
      <w:r w:rsidRPr="0099437C">
        <w:rPr>
          <w:rStyle w:val="libAlaemChar"/>
          <w:rtl/>
        </w:rPr>
        <w:t>رضي‌الله‌عنه</w:t>
      </w:r>
      <w:r>
        <w:rPr>
          <w:rtl/>
          <w:lang w:bidi="fa-IR"/>
        </w:rPr>
        <w:t>:</w:t>
      </w:r>
      <w:r w:rsidRPr="00676339">
        <w:rPr>
          <w:rtl/>
          <w:lang w:bidi="fa-IR"/>
        </w:rPr>
        <w:t xml:space="preserve"> لقد توعّدني العبد آنفا</w:t>
      </w:r>
      <w:r w:rsidR="00812743">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ثم انصرف عمر الى منزله فلما كان من الغد جاءه كعب الأحبار فقال له يا أمير المؤمنين</w:t>
      </w:r>
      <w:r>
        <w:rPr>
          <w:rtl/>
          <w:lang w:bidi="fa-IR"/>
        </w:rPr>
        <w:t>!</w:t>
      </w:r>
      <w:r w:rsidRPr="00676339">
        <w:rPr>
          <w:rtl/>
          <w:lang w:bidi="fa-IR"/>
        </w:rPr>
        <w:t xml:space="preserve"> اعهد فإنك ميت في ثلاثة أيام</w:t>
      </w:r>
      <w:r>
        <w:rPr>
          <w:rtl/>
          <w:lang w:bidi="fa-IR"/>
        </w:rPr>
        <w:t>،</w:t>
      </w:r>
      <w:r w:rsidRPr="00676339">
        <w:rPr>
          <w:rtl/>
          <w:lang w:bidi="fa-IR"/>
        </w:rPr>
        <w:t xml:space="preserve"> قال</w:t>
      </w:r>
      <w:r>
        <w:rPr>
          <w:rtl/>
          <w:lang w:bidi="fa-IR"/>
        </w:rPr>
        <w:t>:</w:t>
      </w:r>
      <w:r w:rsidRPr="00676339">
        <w:rPr>
          <w:rtl/>
          <w:lang w:bidi="fa-IR"/>
        </w:rPr>
        <w:t xml:space="preserve"> وما يدريك</w:t>
      </w:r>
      <w:r>
        <w:rPr>
          <w:rtl/>
          <w:lang w:bidi="fa-IR"/>
        </w:rPr>
        <w:t>!</w:t>
      </w:r>
      <w:r w:rsidRPr="00676339">
        <w:rPr>
          <w:rtl/>
          <w:lang w:bidi="fa-IR"/>
        </w:rPr>
        <w:t xml:space="preserve"> قال</w:t>
      </w:r>
      <w:r>
        <w:rPr>
          <w:rtl/>
          <w:lang w:bidi="fa-IR"/>
        </w:rPr>
        <w:t>:</w:t>
      </w:r>
      <w:r w:rsidRPr="00676339">
        <w:rPr>
          <w:rtl/>
          <w:lang w:bidi="fa-IR"/>
        </w:rPr>
        <w:t xml:space="preserve"> أجده في كتاب الله عز وجل التوراة</w:t>
      </w:r>
      <w:r>
        <w:rPr>
          <w:rtl/>
          <w:lang w:bidi="fa-IR"/>
        </w:rPr>
        <w:t>،</w:t>
      </w:r>
      <w:r w:rsidRPr="00676339">
        <w:rPr>
          <w:rtl/>
          <w:lang w:bidi="fa-IR"/>
        </w:rPr>
        <w:t xml:space="preserve"> قال عمر</w:t>
      </w:r>
      <w:r>
        <w:rPr>
          <w:rtl/>
          <w:lang w:bidi="fa-IR"/>
        </w:rPr>
        <w:t>:</w:t>
      </w:r>
      <w:r w:rsidRPr="00676339">
        <w:rPr>
          <w:rtl/>
          <w:lang w:bidi="fa-IR"/>
        </w:rPr>
        <w:t xml:space="preserve"> الله</w:t>
      </w:r>
      <w:r>
        <w:rPr>
          <w:rtl/>
          <w:lang w:bidi="fa-IR"/>
        </w:rPr>
        <w:t>!</w:t>
      </w:r>
      <w:r w:rsidRPr="00676339">
        <w:rPr>
          <w:rtl/>
          <w:lang w:bidi="fa-IR"/>
        </w:rPr>
        <w:t xml:space="preserve"> انك لتجد عمر بن الخطاب في التوراة</w:t>
      </w:r>
      <w:r>
        <w:rPr>
          <w:rtl/>
          <w:lang w:bidi="fa-IR"/>
        </w:rPr>
        <w:t>؟!</w:t>
      </w:r>
      <w:r w:rsidRPr="00676339">
        <w:rPr>
          <w:rtl/>
          <w:lang w:bidi="fa-IR"/>
        </w:rPr>
        <w:t xml:space="preserve"> قال</w:t>
      </w:r>
      <w:r>
        <w:rPr>
          <w:rtl/>
          <w:lang w:bidi="fa-IR"/>
        </w:rPr>
        <w:t>:</w:t>
      </w:r>
      <w:r w:rsidRPr="00676339">
        <w:rPr>
          <w:rtl/>
          <w:lang w:bidi="fa-IR"/>
        </w:rPr>
        <w:t xml:space="preserve"> اللهم لا ولكني أجد صفتك وحليتك وأنه قد فنى أجلك</w:t>
      </w:r>
      <w:r>
        <w:rPr>
          <w:rtl/>
          <w:lang w:bidi="fa-IR"/>
        </w:rPr>
        <w:t>،</w:t>
      </w:r>
      <w:r w:rsidRPr="00676339">
        <w:rPr>
          <w:rtl/>
          <w:lang w:bidi="fa-IR"/>
        </w:rPr>
        <w:t xml:space="preserve"> قال</w:t>
      </w:r>
      <w:r>
        <w:rPr>
          <w:rtl/>
          <w:lang w:bidi="fa-IR"/>
        </w:rPr>
        <w:t>:</w:t>
      </w:r>
      <w:r w:rsidRPr="00676339">
        <w:rPr>
          <w:rtl/>
          <w:lang w:bidi="fa-IR"/>
        </w:rPr>
        <w:t xml:space="preserve"> وعمر لا يحس</w:t>
      </w:r>
      <w:r w:rsidR="00812743">
        <w:rPr>
          <w:rFonts w:hint="cs"/>
          <w:rtl/>
          <w:lang w:bidi="fa-IR"/>
        </w:rPr>
        <w:t>ّ</w:t>
      </w:r>
      <w:r w:rsidRPr="00676339">
        <w:rPr>
          <w:rtl/>
          <w:lang w:bidi="fa-IR"/>
        </w:rPr>
        <w:t xml:space="preserve"> وجعا</w:t>
      </w:r>
      <w:r w:rsidR="00812743">
        <w:rPr>
          <w:rFonts w:hint="cs"/>
          <w:rtl/>
          <w:lang w:bidi="fa-IR"/>
        </w:rPr>
        <w:t>ً</w:t>
      </w:r>
      <w:r w:rsidRPr="00676339">
        <w:rPr>
          <w:rtl/>
          <w:lang w:bidi="fa-IR"/>
        </w:rPr>
        <w:t xml:space="preserve"> ولا ألما</w:t>
      </w:r>
      <w:r w:rsidR="00812743">
        <w:rPr>
          <w:rFonts w:hint="cs"/>
          <w:rtl/>
          <w:lang w:bidi="fa-IR"/>
        </w:rPr>
        <w:t>ً</w:t>
      </w:r>
      <w:r>
        <w:rPr>
          <w:rtl/>
          <w:lang w:bidi="fa-IR"/>
        </w:rPr>
        <w:t>،</w:t>
      </w:r>
      <w:r w:rsidRPr="00676339">
        <w:rPr>
          <w:rtl/>
          <w:lang w:bidi="fa-IR"/>
        </w:rPr>
        <w:t xml:space="preserve"> فلما كان من الغد جاءه كعب فقال</w:t>
      </w:r>
      <w:r>
        <w:rPr>
          <w:rtl/>
          <w:lang w:bidi="fa-IR"/>
        </w:rPr>
        <w:t>:</w:t>
      </w:r>
      <w:r w:rsidRPr="00676339">
        <w:rPr>
          <w:rtl/>
          <w:lang w:bidi="fa-IR"/>
        </w:rPr>
        <w:t xml:space="preserve"> يا أميرالمؤمنين</w:t>
      </w:r>
      <w:r>
        <w:rPr>
          <w:rtl/>
          <w:lang w:bidi="fa-IR"/>
        </w:rPr>
        <w:t>!</w:t>
      </w:r>
      <w:r w:rsidRPr="00676339">
        <w:rPr>
          <w:rtl/>
          <w:lang w:bidi="fa-IR"/>
        </w:rPr>
        <w:t xml:space="preserve"> ذهب يوم وبقي يومان</w:t>
      </w:r>
      <w:r>
        <w:rPr>
          <w:rtl/>
          <w:lang w:bidi="fa-IR"/>
        </w:rPr>
        <w:t>،</w:t>
      </w:r>
      <w:r w:rsidRPr="00676339">
        <w:rPr>
          <w:rtl/>
          <w:lang w:bidi="fa-IR"/>
        </w:rPr>
        <w:t xml:space="preserve"> قال</w:t>
      </w:r>
      <w:r>
        <w:rPr>
          <w:rtl/>
          <w:lang w:bidi="fa-IR"/>
        </w:rPr>
        <w:t>:</w:t>
      </w:r>
      <w:r w:rsidRPr="00676339">
        <w:rPr>
          <w:rtl/>
          <w:lang w:bidi="fa-IR"/>
        </w:rPr>
        <w:t xml:space="preserve"> ثم جاءه من غد الغد فقال</w:t>
      </w:r>
      <w:r>
        <w:rPr>
          <w:rtl/>
          <w:lang w:bidi="fa-IR"/>
        </w:rPr>
        <w:t>:</w:t>
      </w:r>
      <w:r w:rsidRPr="00676339">
        <w:rPr>
          <w:rtl/>
          <w:lang w:bidi="fa-IR"/>
        </w:rPr>
        <w:t xml:space="preserve"> ذهب يومان وبقي يوم وليلة وهي لك الى صبيحتها.</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676339">
        <w:rPr>
          <w:rtl/>
          <w:lang w:bidi="fa-IR"/>
        </w:rPr>
        <w:lastRenderedPageBreak/>
        <w:t>قال</w:t>
      </w:r>
      <w:r>
        <w:rPr>
          <w:rtl/>
          <w:lang w:bidi="fa-IR"/>
        </w:rPr>
        <w:t>:</w:t>
      </w:r>
      <w:r w:rsidRPr="00676339">
        <w:rPr>
          <w:rtl/>
          <w:lang w:bidi="fa-IR"/>
        </w:rPr>
        <w:t xml:space="preserve"> فلما كان الصبح خرج عمر الى الصلاة وكان يوكل بالصفوف رجالا فإذا استوت جاء هو فكبر. قال</w:t>
      </w:r>
      <w:r>
        <w:rPr>
          <w:rtl/>
          <w:lang w:bidi="fa-IR"/>
        </w:rPr>
        <w:t>:</w:t>
      </w:r>
      <w:r w:rsidRPr="00676339">
        <w:rPr>
          <w:rtl/>
          <w:lang w:bidi="fa-IR"/>
        </w:rPr>
        <w:t xml:space="preserve"> ودخل أبو لؤلؤة في الناس وفي يده خنجر له رأسان نصابه في وسطه</w:t>
      </w:r>
      <w:r>
        <w:rPr>
          <w:rtl/>
          <w:lang w:bidi="fa-IR"/>
        </w:rPr>
        <w:t>،</w:t>
      </w:r>
      <w:r w:rsidRPr="00676339">
        <w:rPr>
          <w:rtl/>
          <w:lang w:bidi="fa-IR"/>
        </w:rPr>
        <w:t xml:space="preserve"> فضرب عمرست ضربات </w:t>
      </w:r>
      <w:r w:rsidR="0079781E">
        <w:rPr>
          <w:rFonts w:hint="cs"/>
          <w:rtl/>
          <w:lang w:bidi="fa-IR"/>
        </w:rPr>
        <w:t>ا</w:t>
      </w:r>
      <w:r w:rsidRPr="00676339">
        <w:rPr>
          <w:rtl/>
          <w:lang w:bidi="fa-IR"/>
        </w:rPr>
        <w:t>حداهن تحت سرّته وهي التي قتلته</w:t>
      </w:r>
      <w:r>
        <w:rPr>
          <w:rtl/>
          <w:lang w:bidi="fa-IR"/>
        </w:rPr>
        <w:t>،</w:t>
      </w:r>
      <w:r w:rsidRPr="00676339">
        <w:rPr>
          <w:rtl/>
          <w:lang w:bidi="fa-IR"/>
        </w:rPr>
        <w:t xml:space="preserve"> وقتل معه كليب بن أبي البكير الليثي وكان خلفه</w:t>
      </w:r>
      <w:r>
        <w:rPr>
          <w:rtl/>
          <w:lang w:bidi="fa-IR"/>
        </w:rPr>
        <w:t>،</w:t>
      </w:r>
      <w:r w:rsidRPr="00676339">
        <w:rPr>
          <w:rtl/>
          <w:lang w:bidi="fa-IR"/>
        </w:rPr>
        <w:t xml:space="preserve"> فلما وجد عمر حر السلاح سقط وقال</w:t>
      </w:r>
      <w:r>
        <w:rPr>
          <w:rtl/>
          <w:lang w:bidi="fa-IR"/>
        </w:rPr>
        <w:t>:</w:t>
      </w:r>
      <w:r w:rsidRPr="00676339">
        <w:rPr>
          <w:rtl/>
          <w:lang w:bidi="fa-IR"/>
        </w:rPr>
        <w:t xml:space="preserve"> أفي الناس عبد الرحمن بن عوف</w:t>
      </w:r>
      <w:r>
        <w:rPr>
          <w:rtl/>
          <w:lang w:bidi="fa-IR"/>
        </w:rPr>
        <w:t>؟</w:t>
      </w:r>
      <w:r w:rsidRPr="00676339">
        <w:rPr>
          <w:rtl/>
          <w:lang w:bidi="fa-IR"/>
        </w:rPr>
        <w:t xml:space="preserve"> قالوا</w:t>
      </w:r>
      <w:r>
        <w:rPr>
          <w:rtl/>
          <w:lang w:bidi="fa-IR"/>
        </w:rPr>
        <w:t>:</w:t>
      </w:r>
      <w:r w:rsidRPr="00676339">
        <w:rPr>
          <w:rtl/>
          <w:lang w:bidi="fa-IR"/>
        </w:rPr>
        <w:t xml:space="preserve"> يا أميرالمؤمنين</w:t>
      </w:r>
      <w:r>
        <w:rPr>
          <w:rtl/>
          <w:lang w:bidi="fa-IR"/>
        </w:rPr>
        <w:t>،</w:t>
      </w:r>
      <w:r w:rsidRPr="00676339">
        <w:rPr>
          <w:rtl/>
          <w:lang w:bidi="fa-IR"/>
        </w:rPr>
        <w:t xml:space="preserve"> هو ذا</w:t>
      </w:r>
      <w:r>
        <w:rPr>
          <w:rtl/>
          <w:lang w:bidi="fa-IR"/>
        </w:rPr>
        <w:t>،</w:t>
      </w:r>
      <w:r w:rsidRPr="00676339">
        <w:rPr>
          <w:rtl/>
          <w:lang w:bidi="fa-IR"/>
        </w:rPr>
        <w:t xml:space="preserve"> قال تقدم فصلّ بالناس</w:t>
      </w:r>
      <w:r>
        <w:rPr>
          <w:rtl/>
          <w:lang w:bidi="fa-IR"/>
        </w:rPr>
        <w:t>،</w:t>
      </w:r>
      <w:r w:rsidRPr="00676339">
        <w:rPr>
          <w:rtl/>
          <w:lang w:bidi="fa-IR"/>
        </w:rPr>
        <w:t xml:space="preserve"> قال</w:t>
      </w:r>
      <w:r>
        <w:rPr>
          <w:rtl/>
          <w:lang w:bidi="fa-IR"/>
        </w:rPr>
        <w:t>:</w:t>
      </w:r>
      <w:r w:rsidRPr="00676339">
        <w:rPr>
          <w:rtl/>
          <w:lang w:bidi="fa-IR"/>
        </w:rPr>
        <w:t xml:space="preserve"> فصلى عبد الرحمن بن عوف وعمر طريح ثم احتمل فأدخل داره.</w:t>
      </w:r>
    </w:p>
    <w:p w:rsidR="007064AC" w:rsidRPr="00676339" w:rsidRDefault="007064AC" w:rsidP="007064AC">
      <w:pPr>
        <w:pStyle w:val="libNormal"/>
        <w:rPr>
          <w:rtl/>
          <w:lang w:bidi="fa-IR"/>
        </w:rPr>
      </w:pPr>
      <w:r w:rsidRPr="00676339">
        <w:rPr>
          <w:rtl/>
          <w:lang w:bidi="fa-IR"/>
        </w:rPr>
        <w:t>فدعا عبد الرحمن بن عوف فقال</w:t>
      </w:r>
      <w:r>
        <w:rPr>
          <w:rtl/>
          <w:lang w:bidi="fa-IR"/>
        </w:rPr>
        <w:t>:</w:t>
      </w:r>
      <w:r w:rsidRPr="00676339">
        <w:rPr>
          <w:rtl/>
          <w:lang w:bidi="fa-IR"/>
        </w:rPr>
        <w:t xml:space="preserve"> اني </w:t>
      </w:r>
      <w:r w:rsidR="002C55A9">
        <w:rPr>
          <w:rFonts w:hint="cs"/>
          <w:rtl/>
          <w:lang w:bidi="fa-IR"/>
        </w:rPr>
        <w:t>ا</w:t>
      </w:r>
      <w:r w:rsidRPr="00676339">
        <w:rPr>
          <w:rtl/>
          <w:lang w:bidi="fa-IR"/>
        </w:rPr>
        <w:t xml:space="preserve">ريد أن أعهد </w:t>
      </w:r>
      <w:r w:rsidR="00A229CF">
        <w:rPr>
          <w:rFonts w:hint="cs"/>
          <w:rtl/>
          <w:lang w:bidi="fa-IR"/>
        </w:rPr>
        <w:t>ا</w:t>
      </w:r>
      <w:r w:rsidRPr="00676339">
        <w:rPr>
          <w:rtl/>
          <w:lang w:bidi="fa-IR"/>
        </w:rPr>
        <w:t>ليك</w:t>
      </w:r>
      <w:r>
        <w:rPr>
          <w:rtl/>
          <w:lang w:bidi="fa-IR"/>
        </w:rPr>
        <w:t>،</w:t>
      </w:r>
      <w:r w:rsidRPr="00676339">
        <w:rPr>
          <w:rtl/>
          <w:lang w:bidi="fa-IR"/>
        </w:rPr>
        <w:t xml:space="preserve"> فقال</w:t>
      </w:r>
      <w:r>
        <w:rPr>
          <w:rtl/>
          <w:lang w:bidi="fa-IR"/>
        </w:rPr>
        <w:t>:</w:t>
      </w:r>
      <w:r w:rsidRPr="00676339">
        <w:rPr>
          <w:rtl/>
          <w:lang w:bidi="fa-IR"/>
        </w:rPr>
        <w:t xml:space="preserve"> يا أميرالمؤمنين</w:t>
      </w:r>
      <w:r>
        <w:rPr>
          <w:rtl/>
          <w:lang w:bidi="fa-IR"/>
        </w:rPr>
        <w:t>!</w:t>
      </w:r>
      <w:r w:rsidRPr="00676339">
        <w:rPr>
          <w:rtl/>
          <w:lang w:bidi="fa-IR"/>
        </w:rPr>
        <w:t xml:space="preserve"> نعم</w:t>
      </w:r>
      <w:r>
        <w:rPr>
          <w:rtl/>
          <w:lang w:bidi="fa-IR"/>
        </w:rPr>
        <w:t>،</w:t>
      </w:r>
      <w:r w:rsidRPr="00676339">
        <w:rPr>
          <w:rtl/>
          <w:lang w:bidi="fa-IR"/>
        </w:rPr>
        <w:t xml:space="preserve"> ان أشرت الي قبلت منك</w:t>
      </w:r>
      <w:r>
        <w:rPr>
          <w:rtl/>
          <w:lang w:bidi="fa-IR"/>
        </w:rPr>
        <w:t>،</w:t>
      </w:r>
      <w:r w:rsidRPr="00676339">
        <w:rPr>
          <w:rtl/>
          <w:lang w:bidi="fa-IR"/>
        </w:rPr>
        <w:t xml:space="preserve"> قال</w:t>
      </w:r>
      <w:r>
        <w:rPr>
          <w:rtl/>
          <w:lang w:bidi="fa-IR"/>
        </w:rPr>
        <w:t>:</w:t>
      </w:r>
      <w:r w:rsidRPr="00676339">
        <w:rPr>
          <w:rtl/>
          <w:lang w:bidi="fa-IR"/>
        </w:rPr>
        <w:t xml:space="preserve"> وما تريد</w:t>
      </w:r>
      <w:r>
        <w:rPr>
          <w:rtl/>
          <w:lang w:bidi="fa-IR"/>
        </w:rPr>
        <w:t>؟ قال: أنشدك الله أ</w:t>
      </w:r>
      <w:r w:rsidRPr="00676339">
        <w:rPr>
          <w:rtl/>
          <w:lang w:bidi="fa-IR"/>
        </w:rPr>
        <w:t>تشير عليّ بذلك</w:t>
      </w:r>
      <w:r>
        <w:rPr>
          <w:rtl/>
          <w:lang w:bidi="fa-IR"/>
        </w:rPr>
        <w:t>؟</w:t>
      </w:r>
      <w:r w:rsidRPr="00676339">
        <w:rPr>
          <w:rtl/>
          <w:lang w:bidi="fa-IR"/>
        </w:rPr>
        <w:t xml:space="preserve"> قال</w:t>
      </w:r>
      <w:r>
        <w:rPr>
          <w:rtl/>
          <w:lang w:bidi="fa-IR"/>
        </w:rPr>
        <w:t>:</w:t>
      </w:r>
      <w:r w:rsidRPr="00676339">
        <w:rPr>
          <w:rtl/>
          <w:lang w:bidi="fa-IR"/>
        </w:rPr>
        <w:t xml:space="preserve"> اللهم لا</w:t>
      </w:r>
      <w:r>
        <w:rPr>
          <w:rtl/>
          <w:lang w:bidi="fa-IR"/>
        </w:rPr>
        <w:t>!</w:t>
      </w:r>
      <w:r w:rsidRPr="00676339">
        <w:rPr>
          <w:rtl/>
          <w:lang w:bidi="fa-IR"/>
        </w:rPr>
        <w:t xml:space="preserve"> قال</w:t>
      </w:r>
      <w:r>
        <w:rPr>
          <w:rtl/>
          <w:lang w:bidi="fa-IR"/>
        </w:rPr>
        <w:t>:</w:t>
      </w:r>
      <w:r w:rsidRPr="00676339">
        <w:rPr>
          <w:rtl/>
          <w:lang w:bidi="fa-IR"/>
        </w:rPr>
        <w:t xml:space="preserve"> والله لا أدخل فيه أبدا</w:t>
      </w:r>
      <w:r w:rsidR="00482484">
        <w:rPr>
          <w:rFonts w:hint="cs"/>
          <w:rtl/>
          <w:lang w:bidi="fa-IR"/>
        </w:rPr>
        <w:t>ً</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فهب لي صمتا</w:t>
      </w:r>
      <w:r w:rsidR="00482484">
        <w:rPr>
          <w:rFonts w:hint="cs"/>
          <w:rtl/>
          <w:lang w:bidi="fa-IR"/>
        </w:rPr>
        <w:t>ً</w:t>
      </w:r>
      <w:r w:rsidRPr="00676339">
        <w:rPr>
          <w:rtl/>
          <w:lang w:bidi="fa-IR"/>
        </w:rPr>
        <w:t xml:space="preserve"> حتى أعهد الى النفر الذين توفي رسول الله </w:t>
      </w:r>
      <w:r w:rsidR="00DE62C5" w:rsidRPr="00DE62C5">
        <w:rPr>
          <w:rStyle w:val="libAlaemChar"/>
          <w:rtl/>
        </w:rPr>
        <w:t>صلى‌الله‌عليه‌وآله‌وسلم</w:t>
      </w:r>
      <w:r w:rsidRPr="00676339">
        <w:rPr>
          <w:rtl/>
          <w:lang w:bidi="fa-IR"/>
        </w:rPr>
        <w:t>وهو عنهم راض</w:t>
      </w:r>
      <w:r>
        <w:rPr>
          <w:rtl/>
          <w:lang w:bidi="fa-IR"/>
        </w:rPr>
        <w:t>،</w:t>
      </w:r>
      <w:r w:rsidRPr="00676339">
        <w:rPr>
          <w:rtl/>
          <w:lang w:bidi="fa-IR"/>
        </w:rPr>
        <w:t xml:space="preserve"> ادع لي عليا</w:t>
      </w:r>
      <w:r w:rsidR="00482484">
        <w:rPr>
          <w:rFonts w:hint="cs"/>
          <w:rtl/>
          <w:lang w:bidi="fa-IR"/>
        </w:rPr>
        <w:t>ً</w:t>
      </w:r>
      <w:r w:rsidRPr="00676339">
        <w:rPr>
          <w:rtl/>
          <w:lang w:bidi="fa-IR"/>
        </w:rPr>
        <w:t xml:space="preserve"> وعثمان والزبير وسعدا</w:t>
      </w:r>
      <w:r w:rsidR="00482484">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وانتظروا أخاكم طلحة ثلاثا</w:t>
      </w:r>
      <w:r w:rsidR="00894FCA">
        <w:rPr>
          <w:rFonts w:hint="cs"/>
          <w:rtl/>
          <w:lang w:bidi="fa-IR"/>
        </w:rPr>
        <w:t>ً</w:t>
      </w:r>
      <w:r w:rsidRPr="00676339">
        <w:rPr>
          <w:rtl/>
          <w:lang w:bidi="fa-IR"/>
        </w:rPr>
        <w:t xml:space="preserve"> فان جاء والا فاقضوا أمركم</w:t>
      </w:r>
      <w:r>
        <w:rPr>
          <w:rtl/>
          <w:lang w:bidi="fa-IR"/>
        </w:rPr>
        <w:t>،</w:t>
      </w:r>
      <w:r w:rsidRPr="00676339">
        <w:rPr>
          <w:rtl/>
          <w:lang w:bidi="fa-IR"/>
        </w:rPr>
        <w:t xml:space="preserve"> أنشدك الله يا علي ان وليت من امور الناس شيئا</w:t>
      </w:r>
      <w:r w:rsidR="00894FCA">
        <w:rPr>
          <w:rFonts w:hint="cs"/>
          <w:rtl/>
          <w:lang w:bidi="fa-IR"/>
        </w:rPr>
        <w:t>ً</w:t>
      </w:r>
      <w:r w:rsidRPr="00676339">
        <w:rPr>
          <w:rtl/>
          <w:lang w:bidi="fa-IR"/>
        </w:rPr>
        <w:t xml:space="preserve"> أن تحمل بني هاشم على رقاب الناس</w:t>
      </w:r>
      <w:r>
        <w:rPr>
          <w:rtl/>
          <w:lang w:bidi="fa-IR"/>
        </w:rPr>
        <w:t>،</w:t>
      </w:r>
      <w:r w:rsidRPr="00676339">
        <w:rPr>
          <w:rtl/>
          <w:lang w:bidi="fa-IR"/>
        </w:rPr>
        <w:t xml:space="preserve"> أنشدك الله يا عثمان ان وليت من أمور الناس شيئا</w:t>
      </w:r>
      <w:r w:rsidR="00894FCA">
        <w:rPr>
          <w:rFonts w:hint="cs"/>
          <w:rtl/>
          <w:lang w:bidi="fa-IR"/>
        </w:rPr>
        <w:t>ً</w:t>
      </w:r>
      <w:r w:rsidRPr="00676339">
        <w:rPr>
          <w:rtl/>
          <w:lang w:bidi="fa-IR"/>
        </w:rPr>
        <w:t xml:space="preserve"> أن تحمل بني أبي معيط على رقاب الناس</w:t>
      </w:r>
      <w:r>
        <w:rPr>
          <w:rtl/>
          <w:lang w:bidi="fa-IR"/>
        </w:rPr>
        <w:t>،</w:t>
      </w:r>
      <w:r w:rsidRPr="00676339">
        <w:rPr>
          <w:rtl/>
          <w:lang w:bidi="fa-IR"/>
        </w:rPr>
        <w:t xml:space="preserve"> أنشدك الله يا سعد ان وليت من امور الناس شيئا أن تحمل أقاربك على رقاب الناس</w:t>
      </w:r>
      <w:r>
        <w:rPr>
          <w:rtl/>
          <w:lang w:bidi="fa-IR"/>
        </w:rPr>
        <w:t>،</w:t>
      </w:r>
      <w:r w:rsidRPr="00676339">
        <w:rPr>
          <w:rtl/>
          <w:lang w:bidi="fa-IR"/>
        </w:rPr>
        <w:t xml:space="preserve"> قوموا فتشاوروا ثم اقضوا أمركم وليصل بالناس صهيب.</w:t>
      </w:r>
    </w:p>
    <w:p w:rsidR="007064AC" w:rsidRPr="00676339" w:rsidRDefault="007064AC" w:rsidP="007064AC">
      <w:pPr>
        <w:pStyle w:val="libNormal"/>
        <w:rPr>
          <w:rtl/>
          <w:lang w:bidi="fa-IR"/>
        </w:rPr>
      </w:pPr>
      <w:r w:rsidRPr="00676339">
        <w:rPr>
          <w:rtl/>
          <w:lang w:bidi="fa-IR"/>
        </w:rPr>
        <w:t>ثم دعا أبا طلحة الانصاري فقال. قم على بابهم فلا تدع أحدا</w:t>
      </w:r>
      <w:r w:rsidR="00135814">
        <w:rPr>
          <w:rFonts w:hint="cs"/>
          <w:rtl/>
          <w:lang w:bidi="fa-IR"/>
        </w:rPr>
        <w:t>ً</w:t>
      </w:r>
      <w:r w:rsidRPr="00676339">
        <w:rPr>
          <w:rtl/>
          <w:lang w:bidi="fa-IR"/>
        </w:rPr>
        <w:t xml:space="preserve"> يدخل إليهم وأوص الخليفة من بعدي بال</w:t>
      </w:r>
      <w:r w:rsidR="00135814">
        <w:rPr>
          <w:rFonts w:hint="cs"/>
          <w:rtl/>
          <w:lang w:bidi="fa-IR"/>
        </w:rPr>
        <w:t>ا</w:t>
      </w:r>
      <w:r w:rsidRPr="00676339">
        <w:rPr>
          <w:rtl/>
          <w:lang w:bidi="fa-IR"/>
        </w:rPr>
        <w:t>نصار الذين تبوؤا الدار والايمان أن يحسن الى محسنهم وأن يعفو عن مسيئهم</w:t>
      </w:r>
      <w:r>
        <w:rPr>
          <w:rtl/>
          <w:lang w:bidi="fa-IR"/>
        </w:rPr>
        <w:t>،</w:t>
      </w:r>
      <w:r w:rsidRPr="00676339">
        <w:rPr>
          <w:rtl/>
          <w:lang w:bidi="fa-IR"/>
        </w:rPr>
        <w:t xml:space="preserve"> وأوص الخليفة من بعدي بالعرب فإنها مادة ال</w:t>
      </w:r>
      <w:r w:rsidR="006D2A1D">
        <w:rPr>
          <w:rFonts w:hint="cs"/>
          <w:rtl/>
          <w:lang w:bidi="fa-IR"/>
        </w:rPr>
        <w:t>ا</w:t>
      </w:r>
      <w:r w:rsidRPr="00676339">
        <w:rPr>
          <w:rtl/>
          <w:lang w:bidi="fa-IR"/>
        </w:rPr>
        <w:t>سلام أن يؤخذ من صدقاتهم حقها فتوضع في فقرائهم</w:t>
      </w:r>
      <w:r>
        <w:rPr>
          <w:rtl/>
          <w:lang w:bidi="fa-IR"/>
        </w:rPr>
        <w:t>،</w:t>
      </w:r>
      <w:r w:rsidRPr="00676339">
        <w:rPr>
          <w:rtl/>
          <w:lang w:bidi="fa-IR"/>
        </w:rPr>
        <w:t xml:space="preserve"> وأوص الخليفة من بعدي بذمة رسول الله </w:t>
      </w:r>
      <w:r w:rsidR="00DE62C5" w:rsidRPr="00DE62C5">
        <w:rPr>
          <w:rStyle w:val="libAlaemChar"/>
          <w:rtl/>
        </w:rPr>
        <w:t>صلى‌الله‌عليه‌وآله‌وسلم</w:t>
      </w:r>
      <w:r w:rsidRPr="00676339">
        <w:rPr>
          <w:rtl/>
          <w:lang w:bidi="fa-IR"/>
        </w:rPr>
        <w:t>أن يوفى لهم بعهدهم</w:t>
      </w:r>
      <w:r>
        <w:rPr>
          <w:rtl/>
          <w:lang w:bidi="fa-IR"/>
        </w:rPr>
        <w:t>،</w:t>
      </w:r>
      <w:r w:rsidRPr="00676339">
        <w:rPr>
          <w:rtl/>
          <w:lang w:bidi="fa-IR"/>
        </w:rPr>
        <w:t xml:space="preserve"> اللهم هل بلغت</w:t>
      </w:r>
      <w:r>
        <w:rPr>
          <w:rtl/>
          <w:lang w:bidi="fa-IR"/>
        </w:rPr>
        <w:t>!</w:t>
      </w:r>
      <w:r w:rsidRPr="00676339">
        <w:rPr>
          <w:rtl/>
          <w:lang w:bidi="fa-IR"/>
        </w:rPr>
        <w:t xml:space="preserve"> تركت الخليفة من بعدي على أنقى من الراحة</w:t>
      </w:r>
      <w:r>
        <w:rPr>
          <w:rtl/>
          <w:lang w:bidi="fa-IR"/>
        </w:rPr>
        <w:t>،</w:t>
      </w:r>
      <w:r w:rsidRPr="00676339">
        <w:rPr>
          <w:rtl/>
          <w:lang w:bidi="fa-IR"/>
        </w:rPr>
        <w:t xml:space="preserve"> يا عبد الله بن عمر</w:t>
      </w:r>
      <w:r>
        <w:rPr>
          <w:rtl/>
          <w:lang w:bidi="fa-IR"/>
        </w:rPr>
        <w:t>!</w:t>
      </w:r>
      <w:r w:rsidRPr="00676339">
        <w:rPr>
          <w:rtl/>
          <w:lang w:bidi="fa-IR"/>
        </w:rPr>
        <w:t xml:space="preserve"> اخرج فانظر من قتلني</w:t>
      </w:r>
      <w:r>
        <w:rPr>
          <w:rtl/>
          <w:lang w:bidi="fa-IR"/>
        </w:rPr>
        <w:t>،</w:t>
      </w:r>
      <w:r w:rsidRPr="00676339">
        <w:rPr>
          <w:rtl/>
          <w:lang w:bidi="fa-IR"/>
        </w:rPr>
        <w:t xml:space="preserve"> فقال</w:t>
      </w:r>
      <w:r>
        <w:rPr>
          <w:rtl/>
          <w:lang w:bidi="fa-IR"/>
        </w:rPr>
        <w:t>:</w:t>
      </w:r>
      <w:r w:rsidRPr="00676339">
        <w:rPr>
          <w:rtl/>
          <w:lang w:bidi="fa-IR"/>
        </w:rPr>
        <w:t xml:space="preserve"> يا أمير المؤمنين</w:t>
      </w:r>
      <w:r>
        <w:rPr>
          <w:rtl/>
          <w:lang w:bidi="fa-IR"/>
        </w:rPr>
        <w:t>!</w:t>
      </w:r>
      <w:r w:rsidRPr="00676339">
        <w:rPr>
          <w:rtl/>
          <w:lang w:bidi="fa-IR"/>
        </w:rPr>
        <w:t xml:space="preserve"> قتلك أبو لؤلؤة غلام المغيرة بن شعبة قال</w:t>
      </w:r>
      <w:r>
        <w:rPr>
          <w:rtl/>
          <w:lang w:bidi="fa-IR"/>
        </w:rPr>
        <w:t>:</w:t>
      </w:r>
      <w:r w:rsidRPr="00676339">
        <w:rPr>
          <w:rtl/>
          <w:lang w:bidi="fa-IR"/>
        </w:rPr>
        <w:t xml:space="preserve"> الحمد لله الذي لم يجعل منيتي بيد رجل سجد لله سجدة</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واحدة</w:t>
      </w:r>
      <w:r>
        <w:rPr>
          <w:rtl/>
        </w:rPr>
        <w:t>!</w:t>
      </w:r>
      <w:r w:rsidRPr="00676339">
        <w:rPr>
          <w:rtl/>
        </w:rPr>
        <w:t xml:space="preserve"> يا عبد الله بن عمر</w:t>
      </w:r>
      <w:r>
        <w:rPr>
          <w:rtl/>
        </w:rPr>
        <w:t>!</w:t>
      </w:r>
      <w:r w:rsidRPr="00676339">
        <w:rPr>
          <w:rtl/>
        </w:rPr>
        <w:t xml:space="preserve"> اذهب الى عائشة فسلها أن تأذن لي أن أدفن مع النبي </w:t>
      </w:r>
      <w:r w:rsidR="00DE62C5" w:rsidRPr="00DE62C5">
        <w:rPr>
          <w:rStyle w:val="libAlaemChar"/>
          <w:rtl/>
        </w:rPr>
        <w:t>صلى‌الله‌عليه‌وآله‌وسلم</w:t>
      </w:r>
      <w:r w:rsidRPr="00676339">
        <w:rPr>
          <w:rtl/>
        </w:rPr>
        <w:t>وأبي بكر. يا عبد الله بن عمر ان اختلف القوم فكن مع الأكثر</w:t>
      </w:r>
      <w:r>
        <w:rPr>
          <w:rtl/>
        </w:rPr>
        <w:t>،</w:t>
      </w:r>
      <w:r w:rsidRPr="00676339">
        <w:rPr>
          <w:rtl/>
        </w:rPr>
        <w:t xml:space="preserve"> وان كانوا ثلاثة وثلاثة فاتبع الحزب الذي فيه عبد الرحمن. يا عبد الله ائذن للناس. قال</w:t>
      </w:r>
      <w:r>
        <w:rPr>
          <w:rtl/>
        </w:rPr>
        <w:t>:</w:t>
      </w:r>
      <w:r w:rsidRPr="00676339">
        <w:rPr>
          <w:rtl/>
        </w:rPr>
        <w:t xml:space="preserve"> فجعل يدخل عليه المهاجرون والأنصار فيسلمون عليه ويقول لهم عن ملا منكم كان هذا فيقولون معاذ الله</w:t>
      </w:r>
      <w:r>
        <w:rPr>
          <w:rtl/>
        </w:rPr>
        <w:t>،</w:t>
      </w:r>
      <w:r w:rsidRPr="00676339">
        <w:rPr>
          <w:rtl/>
        </w:rPr>
        <w:t xml:space="preserve"> قال ودخل في الناس كعب فلما نظر اليه عمر أنشأ يقول</w:t>
      </w:r>
      <w:r>
        <w:rPr>
          <w:rtl/>
        </w:rPr>
        <w:t>:</w:t>
      </w:r>
    </w:p>
    <w:tbl>
      <w:tblPr>
        <w:tblStyle w:val="TableGrid"/>
        <w:bidiVisual/>
        <w:tblW w:w="4562" w:type="pct"/>
        <w:tblInd w:w="384" w:type="dxa"/>
        <w:tblLook w:val="01E0" w:firstRow="1" w:lastRow="1" w:firstColumn="1" w:lastColumn="1" w:noHBand="0" w:noVBand="0"/>
      </w:tblPr>
      <w:tblGrid>
        <w:gridCol w:w="3449"/>
        <w:gridCol w:w="270"/>
        <w:gridCol w:w="3394"/>
      </w:tblGrid>
      <w:tr w:rsidR="00413DFF" w:rsidTr="00B50E80">
        <w:trPr>
          <w:trHeight w:val="350"/>
        </w:trPr>
        <w:tc>
          <w:tcPr>
            <w:tcW w:w="3920" w:type="dxa"/>
            <w:shd w:val="clear" w:color="auto" w:fill="auto"/>
          </w:tcPr>
          <w:p w:rsidR="00413DFF" w:rsidRDefault="00413DFF" w:rsidP="00B50E80">
            <w:pPr>
              <w:pStyle w:val="libPoem"/>
            </w:pPr>
            <w:r w:rsidRPr="00676339">
              <w:rPr>
                <w:rtl/>
                <w:lang w:bidi="fa-IR"/>
              </w:rPr>
              <w:t>فأوعدني كعب ثلاثا</w:t>
            </w:r>
            <w:r>
              <w:rPr>
                <w:rFonts w:hint="cs"/>
                <w:rtl/>
                <w:lang w:bidi="fa-IR"/>
              </w:rPr>
              <w:t>ً</w:t>
            </w:r>
            <w:r w:rsidRPr="00676339">
              <w:rPr>
                <w:rtl/>
                <w:lang w:bidi="fa-IR"/>
              </w:rPr>
              <w:t xml:space="preserve"> أعدّها</w:t>
            </w:r>
            <w:r w:rsidRPr="00725071">
              <w:rPr>
                <w:rStyle w:val="libPoemTiniChar0"/>
                <w:rtl/>
              </w:rPr>
              <w:br/>
              <w:t> </w:t>
            </w:r>
          </w:p>
        </w:tc>
        <w:tc>
          <w:tcPr>
            <w:tcW w:w="279" w:type="dxa"/>
            <w:shd w:val="clear" w:color="auto" w:fill="auto"/>
          </w:tcPr>
          <w:p w:rsidR="00413DFF" w:rsidRDefault="00413DFF" w:rsidP="00B50E80">
            <w:pPr>
              <w:pStyle w:val="libPoem"/>
              <w:rPr>
                <w:rtl/>
              </w:rPr>
            </w:pPr>
          </w:p>
        </w:tc>
        <w:tc>
          <w:tcPr>
            <w:tcW w:w="3881" w:type="dxa"/>
            <w:shd w:val="clear" w:color="auto" w:fill="auto"/>
          </w:tcPr>
          <w:p w:rsidR="00413DFF" w:rsidRDefault="00413DFF" w:rsidP="00B50E80">
            <w:pPr>
              <w:pStyle w:val="libPoem"/>
            </w:pPr>
            <w:r>
              <w:rPr>
                <w:rtl/>
                <w:lang w:bidi="fa-IR"/>
              </w:rPr>
              <w:t>و</w:t>
            </w:r>
            <w:r w:rsidRPr="00676339">
              <w:rPr>
                <w:rtl/>
                <w:lang w:bidi="fa-IR"/>
              </w:rPr>
              <w:t>لا شك ان القول ما قال لي كعب</w:t>
            </w:r>
            <w:r w:rsidRPr="00725071">
              <w:rPr>
                <w:rStyle w:val="libPoemTiniChar0"/>
                <w:rtl/>
              </w:rPr>
              <w:br/>
              <w:t> </w:t>
            </w:r>
          </w:p>
        </w:tc>
      </w:tr>
      <w:tr w:rsidR="00413DFF" w:rsidTr="00B50E80">
        <w:trPr>
          <w:trHeight w:val="350"/>
        </w:trPr>
        <w:tc>
          <w:tcPr>
            <w:tcW w:w="3920" w:type="dxa"/>
          </w:tcPr>
          <w:p w:rsidR="00413DFF" w:rsidRDefault="00413DFF" w:rsidP="00B50E80">
            <w:pPr>
              <w:pStyle w:val="libPoem"/>
            </w:pPr>
            <w:r>
              <w:rPr>
                <w:rtl/>
                <w:lang w:bidi="fa-IR"/>
              </w:rPr>
              <w:t>و</w:t>
            </w:r>
            <w:r w:rsidRPr="00676339">
              <w:rPr>
                <w:rtl/>
                <w:lang w:bidi="fa-IR"/>
              </w:rPr>
              <w:t>ما بي حذار الموت اني لميت</w:t>
            </w:r>
            <w:r w:rsidRPr="00725071">
              <w:rPr>
                <w:rStyle w:val="libPoemTiniChar0"/>
                <w:rtl/>
              </w:rPr>
              <w:br/>
              <w:t> </w:t>
            </w:r>
          </w:p>
        </w:tc>
        <w:tc>
          <w:tcPr>
            <w:tcW w:w="279" w:type="dxa"/>
          </w:tcPr>
          <w:p w:rsidR="00413DFF" w:rsidRDefault="00413DFF" w:rsidP="00B50E80">
            <w:pPr>
              <w:pStyle w:val="libPoem"/>
              <w:rPr>
                <w:rtl/>
              </w:rPr>
            </w:pPr>
          </w:p>
        </w:tc>
        <w:tc>
          <w:tcPr>
            <w:tcW w:w="3881" w:type="dxa"/>
          </w:tcPr>
          <w:p w:rsidR="00413DFF" w:rsidRDefault="00413DFF" w:rsidP="00B50E80">
            <w:pPr>
              <w:pStyle w:val="libPoem"/>
            </w:pPr>
            <w:r>
              <w:rPr>
                <w:rtl/>
                <w:lang w:bidi="fa-IR"/>
              </w:rPr>
              <w:t>و</w:t>
            </w:r>
            <w:r w:rsidRPr="00676339">
              <w:rPr>
                <w:rtl/>
                <w:lang w:bidi="fa-IR"/>
              </w:rPr>
              <w:t>لكن حذار الذنب يتبعه الذنب</w:t>
            </w:r>
            <w:r w:rsidRPr="00725071">
              <w:rPr>
                <w:rStyle w:val="libPoemTiniChar0"/>
                <w:rtl/>
              </w:rPr>
              <w:br/>
              <w:t> </w:t>
            </w:r>
          </w:p>
        </w:tc>
      </w:tr>
    </w:tbl>
    <w:p w:rsidR="007064AC" w:rsidRPr="00676339" w:rsidRDefault="007064AC" w:rsidP="007064AC">
      <w:pPr>
        <w:pStyle w:val="libNormal"/>
        <w:rPr>
          <w:rtl/>
          <w:lang w:bidi="fa-IR"/>
        </w:rPr>
      </w:pPr>
      <w:r w:rsidRPr="00676339">
        <w:rPr>
          <w:rtl/>
          <w:lang w:bidi="fa-IR"/>
        </w:rPr>
        <w:t>قال</w:t>
      </w:r>
      <w:r>
        <w:rPr>
          <w:rtl/>
          <w:lang w:bidi="fa-IR"/>
        </w:rPr>
        <w:t>:</w:t>
      </w:r>
      <w:r w:rsidRPr="00676339">
        <w:rPr>
          <w:rtl/>
          <w:lang w:bidi="fa-IR"/>
        </w:rPr>
        <w:t xml:space="preserve"> فقيل له يا أمير المؤمنين لو دعوت الطبيب</w:t>
      </w:r>
      <w:r>
        <w:rPr>
          <w:rtl/>
          <w:lang w:bidi="fa-IR"/>
        </w:rPr>
        <w:t>؟</w:t>
      </w:r>
      <w:r w:rsidRPr="00676339">
        <w:rPr>
          <w:rtl/>
          <w:lang w:bidi="fa-IR"/>
        </w:rPr>
        <w:t xml:space="preserve"> قال فدعى طبيب من بني الحارث بن كعب فسقاه نبيذا</w:t>
      </w:r>
      <w:r w:rsidR="0060641E">
        <w:rPr>
          <w:rFonts w:hint="cs"/>
          <w:rtl/>
          <w:lang w:bidi="fa-IR"/>
        </w:rPr>
        <w:t>ً</w:t>
      </w:r>
      <w:r w:rsidRPr="00676339">
        <w:rPr>
          <w:rtl/>
          <w:lang w:bidi="fa-IR"/>
        </w:rPr>
        <w:t xml:space="preserve"> فخرج النبيذ مشكلا</w:t>
      </w:r>
      <w:r>
        <w:rPr>
          <w:rtl/>
          <w:lang w:bidi="fa-IR"/>
        </w:rPr>
        <w:t>،</w:t>
      </w:r>
      <w:r w:rsidRPr="00676339">
        <w:rPr>
          <w:rtl/>
          <w:lang w:bidi="fa-IR"/>
        </w:rPr>
        <w:t xml:space="preserve"> قال فاسقوه لبنا</w:t>
      </w:r>
      <w:r w:rsidR="0022151A">
        <w:rPr>
          <w:rFonts w:hint="cs"/>
          <w:rtl/>
          <w:lang w:bidi="fa-IR"/>
        </w:rPr>
        <w:t>ً</w:t>
      </w:r>
      <w:r w:rsidRPr="00676339">
        <w:rPr>
          <w:rtl/>
          <w:lang w:bidi="fa-IR"/>
        </w:rPr>
        <w:t xml:space="preserve"> قال فخرج اللبن أبيض. فقيل له يا أميرالمؤمنين اعهد</w:t>
      </w:r>
      <w:r>
        <w:rPr>
          <w:rtl/>
          <w:lang w:bidi="fa-IR"/>
        </w:rPr>
        <w:t>!</w:t>
      </w:r>
      <w:r w:rsidRPr="00676339">
        <w:rPr>
          <w:rtl/>
          <w:lang w:bidi="fa-IR"/>
        </w:rPr>
        <w:t xml:space="preserve"> قال</w:t>
      </w:r>
      <w:r>
        <w:rPr>
          <w:rtl/>
          <w:lang w:bidi="fa-IR"/>
        </w:rPr>
        <w:t>:</w:t>
      </w:r>
      <w:r w:rsidRPr="00676339">
        <w:rPr>
          <w:rtl/>
          <w:lang w:bidi="fa-IR"/>
        </w:rPr>
        <w:t xml:space="preserve"> قد فرغت.</w:t>
      </w:r>
    </w:p>
    <w:p w:rsidR="007064AC" w:rsidRDefault="007064AC" w:rsidP="007064AC">
      <w:pPr>
        <w:pStyle w:val="libNormal"/>
        <w:rPr>
          <w:rtl/>
          <w:lang w:bidi="fa-IR"/>
        </w:rPr>
      </w:pPr>
      <w:r w:rsidRPr="00676339">
        <w:rPr>
          <w:rtl/>
          <w:lang w:bidi="fa-IR"/>
        </w:rPr>
        <w:t>قال ثم توفى ليلة الأربعاء لثلاث ليال بقين من ذي الحجة سنة 23 قال فخرجوا به بكرة يوم ال</w:t>
      </w:r>
      <w:r w:rsidR="0036094B">
        <w:rPr>
          <w:rFonts w:hint="cs"/>
          <w:rtl/>
          <w:lang w:bidi="fa-IR"/>
        </w:rPr>
        <w:t>ا</w:t>
      </w:r>
      <w:r w:rsidRPr="00676339">
        <w:rPr>
          <w:rtl/>
          <w:lang w:bidi="fa-IR"/>
        </w:rPr>
        <w:t xml:space="preserve">ربعاء فدفن في بيت عائشة مع النبي </w:t>
      </w:r>
      <w:r w:rsidR="00DE62C5" w:rsidRPr="00DE62C5">
        <w:rPr>
          <w:rStyle w:val="libAlaemChar"/>
          <w:rtl/>
        </w:rPr>
        <w:t>صلى‌الله‌عليه‌وآله‌وسلم</w:t>
      </w:r>
      <w:r w:rsidRPr="00676339">
        <w:rPr>
          <w:rtl/>
          <w:lang w:bidi="fa-IR"/>
        </w:rPr>
        <w:t>وأبي بكر</w:t>
      </w:r>
      <w:r>
        <w:rPr>
          <w:rtl/>
          <w:lang w:bidi="fa-IR"/>
        </w:rPr>
        <w:t>،</w:t>
      </w:r>
      <w:r w:rsidRPr="00676339">
        <w:rPr>
          <w:rtl/>
          <w:lang w:bidi="fa-IR"/>
        </w:rPr>
        <w:t xml:space="preserve"> قال وتقدم صهيب فصلى عليه وتقدم قبل ذلك رجلان من أصحاب رسول الله </w:t>
      </w:r>
      <w:r w:rsidR="00DE62C5" w:rsidRPr="00DE62C5">
        <w:rPr>
          <w:rStyle w:val="libAlaemChar"/>
          <w:rtl/>
        </w:rPr>
        <w:t>صلى‌الله‌عليه‌وآله‌وسلم</w:t>
      </w:r>
      <w:r w:rsidRPr="00676339">
        <w:rPr>
          <w:rtl/>
          <w:lang w:bidi="fa-IR"/>
        </w:rPr>
        <w:t>علي وعثمان</w:t>
      </w:r>
      <w:r>
        <w:rPr>
          <w:rtl/>
          <w:lang w:bidi="fa-IR"/>
        </w:rPr>
        <w:t>،</w:t>
      </w:r>
      <w:r w:rsidRPr="00676339">
        <w:rPr>
          <w:rtl/>
          <w:lang w:bidi="fa-IR"/>
        </w:rPr>
        <w:t xml:space="preserve"> قال فتقدم واحد من عند رأسه وال</w:t>
      </w:r>
      <w:r w:rsidR="00977238">
        <w:rPr>
          <w:rFonts w:hint="cs"/>
          <w:rtl/>
          <w:lang w:bidi="fa-IR"/>
        </w:rPr>
        <w:t>ا</w:t>
      </w:r>
      <w:r w:rsidRPr="00676339">
        <w:rPr>
          <w:rtl/>
          <w:lang w:bidi="fa-IR"/>
        </w:rPr>
        <w:t>خر من عند رجليه فقال عبد الرحمن</w:t>
      </w:r>
      <w:r>
        <w:rPr>
          <w:rtl/>
          <w:lang w:bidi="fa-IR"/>
        </w:rPr>
        <w:t>:</w:t>
      </w:r>
      <w:r w:rsidRPr="00676339">
        <w:rPr>
          <w:rtl/>
          <w:lang w:bidi="fa-IR"/>
        </w:rPr>
        <w:t xml:space="preserve"> لا اله الا الله ما أحرصكما على ال</w:t>
      </w:r>
      <w:r w:rsidR="00977238">
        <w:rPr>
          <w:rFonts w:hint="cs"/>
          <w:rtl/>
          <w:lang w:bidi="fa-IR"/>
        </w:rPr>
        <w:t>ا</w:t>
      </w:r>
      <w:r w:rsidRPr="00676339">
        <w:rPr>
          <w:rtl/>
          <w:lang w:bidi="fa-IR"/>
        </w:rPr>
        <w:t>مرة</w:t>
      </w:r>
      <w:r>
        <w:rPr>
          <w:rtl/>
          <w:lang w:bidi="fa-IR"/>
        </w:rPr>
        <w:t>!</w:t>
      </w:r>
      <w:r w:rsidRPr="00676339">
        <w:rPr>
          <w:rtl/>
          <w:lang w:bidi="fa-IR"/>
        </w:rPr>
        <w:t xml:space="preserve"> أما علمتما أن أميرالمؤمنين قال</w:t>
      </w:r>
      <w:r>
        <w:rPr>
          <w:rtl/>
          <w:lang w:bidi="fa-IR"/>
        </w:rPr>
        <w:t>:</w:t>
      </w:r>
      <w:r w:rsidRPr="00676339">
        <w:rPr>
          <w:rtl/>
          <w:lang w:bidi="fa-IR"/>
        </w:rPr>
        <w:t xml:space="preserve"> ليصل بالناس صهيب</w:t>
      </w:r>
      <w:r>
        <w:rPr>
          <w:rtl/>
          <w:lang w:bidi="fa-IR"/>
        </w:rPr>
        <w:t>!؟</w:t>
      </w:r>
      <w:r w:rsidRPr="00676339">
        <w:rPr>
          <w:rtl/>
          <w:lang w:bidi="fa-IR"/>
        </w:rPr>
        <w:t xml:space="preserve"> فتقدم صهيب</w:t>
      </w:r>
      <w:r>
        <w:rPr>
          <w:rtl/>
          <w:lang w:bidi="fa-IR"/>
        </w:rPr>
        <w:t>؟!</w:t>
      </w:r>
      <w:r w:rsidRPr="00676339">
        <w:rPr>
          <w:rtl/>
          <w:lang w:bidi="fa-IR"/>
        </w:rPr>
        <w:t xml:space="preserve"> فصلى عليه قال</w:t>
      </w:r>
      <w:r>
        <w:rPr>
          <w:rtl/>
          <w:lang w:bidi="fa-IR"/>
        </w:rPr>
        <w:t>:</w:t>
      </w:r>
      <w:r w:rsidRPr="00676339">
        <w:rPr>
          <w:rtl/>
          <w:lang w:bidi="fa-IR"/>
        </w:rPr>
        <w:t xml:space="preserve"> ونزل في قبره الخمسة »</w:t>
      </w:r>
      <w:r>
        <w:rPr>
          <w:rtl/>
          <w:lang w:bidi="fa-IR"/>
        </w:rPr>
        <w:t>.</w:t>
      </w:r>
    </w:p>
    <w:p w:rsidR="000B53A2" w:rsidRDefault="007064AC" w:rsidP="007064AC">
      <w:pPr>
        <w:pStyle w:val="libNormal"/>
        <w:rPr>
          <w:rtl/>
        </w:rPr>
      </w:pPr>
      <w:r>
        <w:rPr>
          <w:rtl/>
          <w:lang w:bidi="fa-IR"/>
        </w:rPr>
        <w:t>و</w:t>
      </w:r>
      <w:r w:rsidRPr="00676339">
        <w:rPr>
          <w:rtl/>
        </w:rPr>
        <w:t>روى الطبري خبر عمرو بن ميمون وفيه</w:t>
      </w:r>
      <w:r>
        <w:rPr>
          <w:rtl/>
        </w:rPr>
        <w:t xml:space="preserve">: </w:t>
      </w:r>
      <w:r w:rsidRPr="00C419DA">
        <w:rPr>
          <w:rtl/>
        </w:rPr>
        <w:t>« ثم راحوا فقالوا</w:t>
      </w:r>
      <w:r>
        <w:rPr>
          <w:rtl/>
        </w:rPr>
        <w:t>:</w:t>
      </w:r>
      <w:r w:rsidRPr="00C419DA">
        <w:rPr>
          <w:rtl/>
        </w:rPr>
        <w:t xml:space="preserve"> يا أميرالمؤمنين</w:t>
      </w:r>
      <w:r>
        <w:rPr>
          <w:rtl/>
        </w:rPr>
        <w:t>!</w:t>
      </w:r>
      <w:r w:rsidRPr="00C419DA">
        <w:rPr>
          <w:rtl/>
        </w:rPr>
        <w:t xml:space="preserve"> لو عهدت عهدا</w:t>
      </w:r>
      <w:r w:rsidR="009A3262">
        <w:rPr>
          <w:rFonts w:hint="cs"/>
          <w:rtl/>
        </w:rPr>
        <w:t>ً</w:t>
      </w:r>
      <w:r w:rsidRPr="00C419DA">
        <w:rPr>
          <w:rtl/>
        </w:rPr>
        <w:t>. فقال</w:t>
      </w:r>
      <w:r>
        <w:rPr>
          <w:rtl/>
        </w:rPr>
        <w:t>:</w:t>
      </w:r>
      <w:r w:rsidRPr="00C419DA">
        <w:rPr>
          <w:rtl/>
        </w:rPr>
        <w:t xml:space="preserve"> قد كنت أجمعت بعد </w:t>
      </w:r>
      <w:r w:rsidRPr="00EE773E">
        <w:rPr>
          <w:rtl/>
        </w:rPr>
        <w:t>مقالتي لكم أن أنظر فأولى رجلا أمركم هو أحراكم أن يحملكم على الحق</w:t>
      </w:r>
      <w:r>
        <w:rPr>
          <w:rtl/>
        </w:rPr>
        <w:t>،</w:t>
      </w:r>
      <w:r w:rsidRPr="00EE773E">
        <w:rPr>
          <w:rtl/>
        </w:rPr>
        <w:t xml:space="preserve"> وأشار الى علي ورهقتني غشية فرأيت رجلا دخل جنة قد غرسها فجعل يقطف كل غصنة ويانعة فيضمه اليه ويصيره تحته</w:t>
      </w:r>
      <w:r>
        <w:rPr>
          <w:rtl/>
        </w:rPr>
        <w:t>،</w:t>
      </w:r>
      <w:r w:rsidRPr="00EE773E">
        <w:rPr>
          <w:rtl/>
        </w:rPr>
        <w:t xml:space="preserve"> فعلمت ان الله غالب أمره ومتوف عمر.</w:t>
      </w:r>
      <w:r>
        <w:rPr>
          <w:rFonts w:hint="cs"/>
          <w:rtl/>
          <w:lang w:bidi="fa-IR"/>
        </w:rPr>
        <w:t xml:space="preserve"> </w:t>
      </w:r>
      <w:r w:rsidRPr="00C419DA">
        <w:rPr>
          <w:rtl/>
        </w:rPr>
        <w:t xml:space="preserve">فما </w:t>
      </w:r>
      <w:r w:rsidR="00342D67">
        <w:rPr>
          <w:rFonts w:hint="cs"/>
          <w:rtl/>
        </w:rPr>
        <w:t>ا</w:t>
      </w:r>
      <w:r w:rsidRPr="00C419DA">
        <w:rPr>
          <w:rtl/>
        </w:rPr>
        <w:t>ريد أن أتحملها حيا</w:t>
      </w:r>
      <w:r w:rsidR="00342D67">
        <w:rPr>
          <w:rFonts w:hint="cs"/>
          <w:rtl/>
        </w:rPr>
        <w:t>ً</w:t>
      </w:r>
      <w:r w:rsidRPr="00C419DA">
        <w:rPr>
          <w:rtl/>
        </w:rPr>
        <w:t xml:space="preserve"> وميتا</w:t>
      </w:r>
      <w:r w:rsidR="00342D67">
        <w:rPr>
          <w:rFonts w:hint="cs"/>
          <w:rtl/>
        </w:rPr>
        <w:t>ً</w:t>
      </w:r>
      <w:r w:rsidRPr="00C419DA">
        <w:rPr>
          <w:rtl/>
        </w:rPr>
        <w:t xml:space="preserve">. عليكم هؤلاء الرهط </w:t>
      </w:r>
      <w:r w:rsidRPr="00EE773E">
        <w:rPr>
          <w:rtl/>
        </w:rPr>
        <w:t xml:space="preserve">الذين قال رسول الله </w:t>
      </w:r>
      <w:r w:rsidR="00DE62C5" w:rsidRPr="00DE62C5">
        <w:rPr>
          <w:rStyle w:val="libAlaemChar"/>
          <w:rtl/>
        </w:rPr>
        <w:t>صلى‌الله‌عليه‌وآله‌وسلم</w:t>
      </w:r>
      <w:r w:rsidRPr="00EE773E">
        <w:rPr>
          <w:rtl/>
        </w:rPr>
        <w:t>انهم من أهل الجنة سعيد بن زيد بن عمرو بن نفيل منهم</w:t>
      </w:r>
    </w:p>
    <w:p w:rsidR="007064AC" w:rsidRDefault="007064AC" w:rsidP="007064AC">
      <w:pPr>
        <w:pStyle w:val="libNormal"/>
        <w:rPr>
          <w:rtl/>
        </w:rPr>
      </w:pPr>
      <w:r>
        <w:rPr>
          <w:rtl/>
        </w:rPr>
        <w:br w:type="page"/>
      </w:r>
    </w:p>
    <w:p w:rsidR="007064AC" w:rsidRDefault="007064AC" w:rsidP="007064AC">
      <w:pPr>
        <w:pStyle w:val="libNormal0"/>
        <w:rPr>
          <w:rtl/>
          <w:lang w:bidi="fa-IR"/>
        </w:rPr>
      </w:pPr>
      <w:r>
        <w:rPr>
          <w:rtl/>
        </w:rPr>
        <w:lastRenderedPageBreak/>
        <w:t>و</w:t>
      </w:r>
      <w:r w:rsidRPr="00C419DA">
        <w:rPr>
          <w:rtl/>
        </w:rPr>
        <w:t xml:space="preserve">لست مدخله ولكن الستة علي وعثمان ابنا عبد مناف وعبد الرحمن وسعد خلا رسول الله </w:t>
      </w:r>
      <w:r w:rsidR="00DE62C5" w:rsidRPr="00DE62C5">
        <w:rPr>
          <w:rStyle w:val="libAlaemChar"/>
          <w:rtl/>
        </w:rPr>
        <w:t>صلى‌الله‌عليه‌وآله‌وسلم</w:t>
      </w:r>
      <w:r w:rsidRPr="00C419DA">
        <w:rPr>
          <w:rtl/>
        </w:rPr>
        <w:t xml:space="preserve">والزبير بن العوام حواري رسول الله </w:t>
      </w:r>
      <w:r w:rsidR="00DE62C5" w:rsidRPr="00DE62C5">
        <w:rPr>
          <w:rStyle w:val="libAlaemChar"/>
          <w:rtl/>
        </w:rPr>
        <w:t>صلى‌الله‌عليه‌وآله‌وسلم</w:t>
      </w:r>
      <w:r w:rsidRPr="00C419DA">
        <w:rPr>
          <w:rtl/>
        </w:rPr>
        <w:t>وابن عم</w:t>
      </w:r>
      <w:r w:rsidRPr="00EE773E">
        <w:rPr>
          <w:rtl/>
        </w:rPr>
        <w:t>ته وطلحة الخير بن عبيد الله</w:t>
      </w:r>
      <w:r>
        <w:rPr>
          <w:rtl/>
        </w:rPr>
        <w:t>،</w:t>
      </w:r>
      <w:r w:rsidRPr="00EE773E">
        <w:rPr>
          <w:rtl/>
        </w:rPr>
        <w:t xml:space="preserve"> فليختاروا رجلا منهم »</w:t>
      </w:r>
      <w:r>
        <w:rPr>
          <w:rtl/>
        </w:rPr>
        <w:t>.</w:t>
      </w:r>
    </w:p>
    <w:p w:rsidR="0048108D" w:rsidRDefault="007064AC" w:rsidP="007064AC">
      <w:pPr>
        <w:pStyle w:val="libNormal"/>
        <w:rPr>
          <w:rtl/>
          <w:lang w:bidi="fa-IR"/>
        </w:rPr>
      </w:pPr>
      <w:r>
        <w:rPr>
          <w:rtl/>
          <w:lang w:bidi="fa-IR"/>
        </w:rPr>
        <w:t>و</w:t>
      </w:r>
      <w:r w:rsidRPr="00676339">
        <w:rPr>
          <w:rtl/>
        </w:rPr>
        <w:t>فيه</w:t>
      </w:r>
      <w:r>
        <w:rPr>
          <w:rtl/>
        </w:rPr>
        <w:t xml:space="preserve"> </w:t>
      </w:r>
      <w:r w:rsidRPr="00C419DA">
        <w:rPr>
          <w:rtl/>
        </w:rPr>
        <w:t>« وقال لابي طلحة الانصاري</w:t>
      </w:r>
      <w:r>
        <w:rPr>
          <w:rtl/>
        </w:rPr>
        <w:t>:</w:t>
      </w:r>
      <w:r w:rsidRPr="00C419DA">
        <w:rPr>
          <w:rtl/>
        </w:rPr>
        <w:t xml:space="preserve"> يا أبا طلحة</w:t>
      </w:r>
      <w:r>
        <w:rPr>
          <w:rtl/>
        </w:rPr>
        <w:t>!</w:t>
      </w:r>
      <w:r w:rsidRPr="00C419DA">
        <w:rPr>
          <w:rtl/>
        </w:rPr>
        <w:t xml:space="preserve"> ان الله عز وجل طالما أعز الإسلام بكم</w:t>
      </w:r>
      <w:r>
        <w:rPr>
          <w:rtl/>
        </w:rPr>
        <w:t>،</w:t>
      </w:r>
      <w:r w:rsidRPr="00C419DA">
        <w:rPr>
          <w:rtl/>
        </w:rPr>
        <w:t xml:space="preserve"> فاختر خمسين رجلا من الأنصار فاستحث هؤلاء الرهط حتى يختاروا رجلا منهم</w:t>
      </w:r>
      <w:r>
        <w:rPr>
          <w:rtl/>
        </w:rPr>
        <w:t>،</w:t>
      </w:r>
      <w:r w:rsidRPr="00C419DA">
        <w:rPr>
          <w:rtl/>
        </w:rPr>
        <w:t xml:space="preserve"> وقال للمقداد بن ال</w:t>
      </w:r>
      <w:r w:rsidR="00342D67">
        <w:rPr>
          <w:rFonts w:hint="cs"/>
          <w:rtl/>
        </w:rPr>
        <w:t>ا</w:t>
      </w:r>
      <w:r w:rsidRPr="00C419DA">
        <w:rPr>
          <w:rtl/>
        </w:rPr>
        <w:t>سود</w:t>
      </w:r>
      <w:r>
        <w:rPr>
          <w:rtl/>
        </w:rPr>
        <w:t>:</w:t>
      </w:r>
      <w:r w:rsidRPr="00C419DA">
        <w:rPr>
          <w:rtl/>
        </w:rPr>
        <w:t xml:space="preserve"> </w:t>
      </w:r>
      <w:r w:rsidR="00342D67">
        <w:rPr>
          <w:rFonts w:hint="cs"/>
          <w:rtl/>
        </w:rPr>
        <w:t>ا</w:t>
      </w:r>
      <w:r w:rsidRPr="00C419DA">
        <w:rPr>
          <w:rtl/>
        </w:rPr>
        <w:t>ذا وضعتموني في حفر</w:t>
      </w:r>
      <w:r w:rsidRPr="00EE773E">
        <w:rPr>
          <w:rtl/>
        </w:rPr>
        <w:t>تي فاجمع الرهط في بيت حتى يختاروا رجلا منهم</w:t>
      </w:r>
      <w:r>
        <w:rPr>
          <w:rtl/>
        </w:rPr>
        <w:t>،</w:t>
      </w:r>
      <w:r w:rsidRPr="00EE773E">
        <w:rPr>
          <w:rtl/>
        </w:rPr>
        <w:t xml:space="preserve"> وقال لصهيب</w:t>
      </w:r>
      <w:r>
        <w:rPr>
          <w:rtl/>
        </w:rPr>
        <w:t>:</w:t>
      </w:r>
      <w:r w:rsidRPr="00EE773E">
        <w:rPr>
          <w:rtl/>
        </w:rPr>
        <w:t xml:space="preserve"> صل بالناس ثلاثة أيام وأدخل عليا</w:t>
      </w:r>
      <w:r w:rsidR="005E5D5E">
        <w:rPr>
          <w:rFonts w:hint="cs"/>
          <w:rtl/>
        </w:rPr>
        <w:t>ً</w:t>
      </w:r>
      <w:r w:rsidRPr="00EE773E">
        <w:rPr>
          <w:rtl/>
        </w:rPr>
        <w:t xml:space="preserve"> وعثمان والزبير وسعدا</w:t>
      </w:r>
      <w:r w:rsidR="005E5D5E">
        <w:rPr>
          <w:rFonts w:hint="cs"/>
          <w:rtl/>
        </w:rPr>
        <w:t>ً</w:t>
      </w:r>
      <w:r w:rsidRPr="00EE773E">
        <w:rPr>
          <w:rtl/>
        </w:rPr>
        <w:t xml:space="preserve"> وعبد الرحمن بن عوف وطلحة ان قدم وأحضر عبد الله بن عمر ولا شيء له من الأمر وقم على رءوسهم.</w:t>
      </w:r>
      <w:r>
        <w:rPr>
          <w:rFonts w:hint="cs"/>
          <w:rtl/>
          <w:lang w:bidi="fa-IR"/>
        </w:rPr>
        <w:t xml:space="preserve"> </w:t>
      </w:r>
      <w:r w:rsidRPr="00C419DA">
        <w:rPr>
          <w:rtl/>
        </w:rPr>
        <w:t>فان اجتمع خمسة ورضوا رجلا وأبى واحد فاشدخ رأسه أو اضرب</w:t>
      </w:r>
      <w:r w:rsidRPr="00EE773E">
        <w:rPr>
          <w:rtl/>
        </w:rPr>
        <w:t xml:space="preserve"> رأسه بالسيف وان اتفق أربعة فرضوا رجلا منهم وأبى اثنان فاضرب ر</w:t>
      </w:r>
      <w:r w:rsidR="0048108D">
        <w:rPr>
          <w:rFonts w:hint="cs"/>
          <w:rtl/>
        </w:rPr>
        <w:t>ؤ</w:t>
      </w:r>
      <w:r w:rsidRPr="00EE773E">
        <w:rPr>
          <w:rtl/>
        </w:rPr>
        <w:t>وسهما.</w:t>
      </w:r>
    </w:p>
    <w:p w:rsidR="007064AC" w:rsidRDefault="007064AC" w:rsidP="007064AC">
      <w:pPr>
        <w:pStyle w:val="libNormal"/>
        <w:rPr>
          <w:rtl/>
          <w:lang w:bidi="fa-IR"/>
        </w:rPr>
      </w:pPr>
      <w:r w:rsidRPr="00C419DA">
        <w:rPr>
          <w:rtl/>
        </w:rPr>
        <w:t>فان رضي ثلاثة رجلا منهم والثلاثة رجلا منهم فحكموا عبد الله بن عمر فأي الفريقين حكم له فليختاروا رجلا منهم</w:t>
      </w:r>
      <w:r>
        <w:rPr>
          <w:rtl/>
        </w:rPr>
        <w:t>،</w:t>
      </w:r>
      <w:r w:rsidRPr="00C419DA">
        <w:rPr>
          <w:rtl/>
        </w:rPr>
        <w:t xml:space="preserve"> فان لم يرضوا بحكم عبد الله بن عمر فكونوا مع الذين فيهم عبد الرحمن بن عوف واقتل</w:t>
      </w:r>
      <w:r w:rsidRPr="00EE773E">
        <w:rPr>
          <w:rtl/>
        </w:rPr>
        <w:t>وا الباقين ان رغبوا عما اجتمع عليه الناس فخرجوا</w:t>
      </w:r>
      <w:r>
        <w:rPr>
          <w:rtl/>
        </w:rPr>
        <w:t>،</w:t>
      </w:r>
      <w:r w:rsidRPr="00EE773E">
        <w:rPr>
          <w:rtl/>
        </w:rPr>
        <w:t xml:space="preserve"> فقال علي لقوم كانوا معه من بني هاشم</w:t>
      </w:r>
      <w:r>
        <w:rPr>
          <w:rtl/>
        </w:rPr>
        <w:t>:</w:t>
      </w:r>
      <w:r w:rsidRPr="00EE773E">
        <w:rPr>
          <w:rtl/>
        </w:rPr>
        <w:t xml:space="preserve"> ان أطيع فيكم قومكم لم تؤمرا أبدا</w:t>
      </w:r>
      <w:r>
        <w:rPr>
          <w:rtl/>
        </w:rPr>
        <w:t>،</w:t>
      </w:r>
      <w:r w:rsidRPr="00EE773E">
        <w:rPr>
          <w:rtl/>
        </w:rPr>
        <w:t xml:space="preserve"> وتلقاه العباس</w:t>
      </w:r>
      <w:r>
        <w:rPr>
          <w:rtl/>
        </w:rPr>
        <w:t>،</w:t>
      </w:r>
      <w:r w:rsidRPr="00EE773E">
        <w:rPr>
          <w:rtl/>
        </w:rPr>
        <w:t xml:space="preserve"> فقال</w:t>
      </w:r>
      <w:r>
        <w:rPr>
          <w:rtl/>
        </w:rPr>
        <w:t>:</w:t>
      </w:r>
      <w:r w:rsidRPr="00EE773E">
        <w:rPr>
          <w:rtl/>
        </w:rPr>
        <w:t xml:space="preserve"> عدلت عنا</w:t>
      </w:r>
      <w:r>
        <w:rPr>
          <w:rtl/>
        </w:rPr>
        <w:t>!</w:t>
      </w:r>
      <w:r w:rsidRPr="00EE773E">
        <w:rPr>
          <w:rtl/>
        </w:rPr>
        <w:t xml:space="preserve"> فقال</w:t>
      </w:r>
      <w:r>
        <w:rPr>
          <w:rtl/>
        </w:rPr>
        <w:t>:</w:t>
      </w:r>
      <w:r w:rsidRPr="00EE773E">
        <w:rPr>
          <w:rtl/>
        </w:rPr>
        <w:t xml:space="preserve"> وما علمك</w:t>
      </w:r>
      <w:r>
        <w:rPr>
          <w:rtl/>
        </w:rPr>
        <w:t>؟</w:t>
      </w:r>
      <w:r w:rsidRPr="00EE773E">
        <w:rPr>
          <w:rtl/>
        </w:rPr>
        <w:t xml:space="preserve"> قال</w:t>
      </w:r>
      <w:r>
        <w:rPr>
          <w:rtl/>
        </w:rPr>
        <w:t>:</w:t>
      </w:r>
      <w:r w:rsidRPr="00EE773E">
        <w:rPr>
          <w:rtl/>
        </w:rPr>
        <w:t xml:space="preserve"> قرن بي عثمان وقال كونوا مع الأكثر فان رضي رجلان رجلا ورجلان رجلا فكونوا مع الذين فيهم عبد الرحمن بن عوف</w:t>
      </w:r>
      <w:r>
        <w:rPr>
          <w:rtl/>
        </w:rPr>
        <w:t>،</w:t>
      </w:r>
      <w:r w:rsidRPr="00EE773E">
        <w:rPr>
          <w:rtl/>
        </w:rPr>
        <w:t xml:space="preserve"> فسعد لا يخالف ابن عمه عبد الرحمن وعبد الرحمن صهر عثمان لا يختلفون فيوليها عبد الرحمن عثمان أو يوليها عثمان عبد الرحمن</w:t>
      </w:r>
      <w:r>
        <w:rPr>
          <w:rtl/>
        </w:rPr>
        <w:t>،</w:t>
      </w:r>
      <w:r w:rsidRPr="00EE773E">
        <w:rPr>
          <w:rtl/>
        </w:rPr>
        <w:t xml:space="preserve"> فلو كان الآخران معي لم ينفعاني بله اني لا أرجو الا أحدهما »</w:t>
      </w:r>
      <w:r>
        <w:rPr>
          <w:rtl/>
        </w:rPr>
        <w:t>.</w:t>
      </w:r>
    </w:p>
    <w:p w:rsidR="007064AC" w:rsidRPr="00676339" w:rsidRDefault="007064AC" w:rsidP="007064AC">
      <w:pPr>
        <w:pStyle w:val="libNormal"/>
        <w:rPr>
          <w:rtl/>
          <w:lang w:bidi="fa-IR"/>
        </w:rPr>
      </w:pPr>
      <w:r>
        <w:rPr>
          <w:rtl/>
          <w:lang w:bidi="fa-IR"/>
        </w:rPr>
        <w:t>و</w:t>
      </w:r>
      <w:r w:rsidRPr="00676339">
        <w:rPr>
          <w:rtl/>
        </w:rPr>
        <w:t>فيه</w:t>
      </w:r>
      <w:r>
        <w:rPr>
          <w:rtl/>
        </w:rPr>
        <w:t xml:space="preserve">: </w:t>
      </w:r>
      <w:r w:rsidRPr="00C419DA">
        <w:rPr>
          <w:rtl/>
        </w:rPr>
        <w:t>« فلقى علي سعدا</w:t>
      </w:r>
      <w:r w:rsidR="004D6E53">
        <w:rPr>
          <w:rFonts w:hint="cs"/>
          <w:rtl/>
        </w:rPr>
        <w:t>ً</w:t>
      </w:r>
      <w:r w:rsidRPr="00C419DA">
        <w:rPr>
          <w:rtl/>
        </w:rPr>
        <w:t xml:space="preserve"> فقال</w:t>
      </w:r>
      <w:r>
        <w:rPr>
          <w:rtl/>
        </w:rPr>
        <w:t>:</w:t>
      </w:r>
      <w:r w:rsidRPr="00C419DA">
        <w:rPr>
          <w:rtl/>
        </w:rPr>
        <w:t xml:space="preserve"> اتقوا الله ا</w:t>
      </w:r>
      <w:r w:rsidRPr="00EE773E">
        <w:rPr>
          <w:rtl/>
        </w:rPr>
        <w:t>لذي تساءلون به والأرحام ان الله كان عليكم رقيبا</w:t>
      </w:r>
      <w:r w:rsidR="004D6E53">
        <w:rPr>
          <w:rFonts w:hint="cs"/>
          <w:rtl/>
        </w:rPr>
        <w:t>ً</w:t>
      </w:r>
      <w:r>
        <w:rPr>
          <w:rtl/>
        </w:rPr>
        <w:t>،</w:t>
      </w:r>
      <w:r w:rsidRPr="00EE773E">
        <w:rPr>
          <w:rtl/>
        </w:rPr>
        <w:t xml:space="preserve"> أسألك برحم ابني هذا من رسول الله </w:t>
      </w:r>
      <w:r w:rsidR="00DE62C5" w:rsidRPr="00DE62C5">
        <w:rPr>
          <w:rStyle w:val="libAlaemChar"/>
          <w:rtl/>
        </w:rPr>
        <w:t>صلى‌الله‌عليه‌وآله‌وسلم</w:t>
      </w:r>
      <w:r w:rsidRPr="00EE773E">
        <w:rPr>
          <w:rtl/>
        </w:rPr>
        <w:t>وبرحم عمي حمزة منك أن لا تكون مع عبد الرحمن لعثمان ظهيرا</w:t>
      </w:r>
      <w:r w:rsidR="004D6E53">
        <w:rPr>
          <w:rFonts w:hint="cs"/>
          <w:rtl/>
        </w:rPr>
        <w:t>ً</w:t>
      </w:r>
      <w:r w:rsidRPr="00EE773E">
        <w:rPr>
          <w:rtl/>
        </w:rPr>
        <w:t xml:space="preserve"> عليّ فاني ادلى بما لا يدلى به عثمان »</w:t>
      </w:r>
      <w:r>
        <w:rPr>
          <w:rtl/>
        </w:rPr>
        <w:t>.</w:t>
      </w:r>
    </w:p>
    <w:p w:rsidR="007064AC" w:rsidRDefault="007064AC" w:rsidP="007064AC">
      <w:pPr>
        <w:pStyle w:val="libNormal"/>
        <w:rPr>
          <w:rtl/>
          <w:lang w:bidi="fa-IR"/>
        </w:rPr>
      </w:pPr>
      <w:r>
        <w:rPr>
          <w:rtl/>
          <w:lang w:bidi="fa-IR"/>
        </w:rPr>
        <w:br w:type="page"/>
      </w:r>
    </w:p>
    <w:p w:rsidR="007064AC" w:rsidRDefault="007064AC" w:rsidP="007064AC">
      <w:pPr>
        <w:pStyle w:val="libNormal"/>
        <w:rPr>
          <w:rtl/>
          <w:lang w:bidi="fa-IR"/>
        </w:rPr>
      </w:pPr>
      <w:r>
        <w:rPr>
          <w:rtl/>
        </w:rPr>
        <w:lastRenderedPageBreak/>
        <w:t>و</w:t>
      </w:r>
      <w:r w:rsidRPr="00676339">
        <w:rPr>
          <w:rtl/>
        </w:rPr>
        <w:t>فيه</w:t>
      </w:r>
      <w:r>
        <w:rPr>
          <w:rtl/>
        </w:rPr>
        <w:t xml:space="preserve">: </w:t>
      </w:r>
      <w:r w:rsidRPr="00C419DA">
        <w:rPr>
          <w:rtl/>
        </w:rPr>
        <w:t>« ودعا عليا</w:t>
      </w:r>
      <w:r w:rsidR="004D6E53">
        <w:rPr>
          <w:rFonts w:hint="cs"/>
          <w:rtl/>
        </w:rPr>
        <w:t>ً</w:t>
      </w:r>
      <w:r w:rsidRPr="00C419DA">
        <w:rPr>
          <w:rtl/>
        </w:rPr>
        <w:t xml:space="preserve"> فقال</w:t>
      </w:r>
      <w:r>
        <w:rPr>
          <w:rtl/>
        </w:rPr>
        <w:t>:</w:t>
      </w:r>
      <w:r w:rsidRPr="00C419DA">
        <w:rPr>
          <w:rtl/>
        </w:rPr>
        <w:t xml:space="preserve"> عليك عهد الله وميثاقه لتعمل</w:t>
      </w:r>
      <w:r w:rsidRPr="00EE773E">
        <w:rPr>
          <w:rtl/>
        </w:rPr>
        <w:t>ن بكتاب الله وسنة رسوله وسيرة الخليفتين من بعده</w:t>
      </w:r>
      <w:r>
        <w:rPr>
          <w:rtl/>
        </w:rPr>
        <w:t>،</w:t>
      </w:r>
      <w:r w:rsidRPr="00EE773E">
        <w:rPr>
          <w:rtl/>
        </w:rPr>
        <w:t xml:space="preserve"> قال</w:t>
      </w:r>
      <w:r>
        <w:rPr>
          <w:rtl/>
        </w:rPr>
        <w:t>:</w:t>
      </w:r>
      <w:r w:rsidRPr="00EE773E">
        <w:rPr>
          <w:rtl/>
        </w:rPr>
        <w:t xml:space="preserve"> أرجو أن أفعل وأعمل بمبلغ علمي وطاقتي</w:t>
      </w:r>
      <w:r>
        <w:rPr>
          <w:rtl/>
        </w:rPr>
        <w:t>،</w:t>
      </w:r>
      <w:r w:rsidRPr="00EE773E">
        <w:rPr>
          <w:rtl/>
        </w:rPr>
        <w:t xml:space="preserve"> ودعا عثمان فقال له بمثل ما قال لعلي</w:t>
      </w:r>
      <w:r>
        <w:rPr>
          <w:rtl/>
        </w:rPr>
        <w:t>،</w:t>
      </w:r>
      <w:r w:rsidRPr="00EE773E">
        <w:rPr>
          <w:rtl/>
        </w:rPr>
        <w:t xml:space="preserve"> قال</w:t>
      </w:r>
      <w:r>
        <w:rPr>
          <w:rtl/>
        </w:rPr>
        <w:t>:</w:t>
      </w:r>
      <w:r w:rsidRPr="00EE773E">
        <w:rPr>
          <w:rtl/>
        </w:rPr>
        <w:t xml:space="preserve"> نعم</w:t>
      </w:r>
      <w:r>
        <w:rPr>
          <w:rtl/>
        </w:rPr>
        <w:t>،</w:t>
      </w:r>
      <w:r w:rsidRPr="00EE773E">
        <w:rPr>
          <w:rtl/>
        </w:rPr>
        <w:t xml:space="preserve"> فبايعه فقال علي</w:t>
      </w:r>
      <w:r>
        <w:rPr>
          <w:rtl/>
        </w:rPr>
        <w:t>:</w:t>
      </w:r>
      <w:r w:rsidRPr="00EE773E">
        <w:rPr>
          <w:rtl/>
        </w:rPr>
        <w:t xml:space="preserve"> حبوته حبو دهر</w:t>
      </w:r>
      <w:r>
        <w:rPr>
          <w:rtl/>
        </w:rPr>
        <w:t>!</w:t>
      </w:r>
      <w:r w:rsidRPr="00EE773E">
        <w:rPr>
          <w:rtl/>
        </w:rPr>
        <w:t xml:space="preserve"> ليس هذا أول يوم تظاهرتم فيه علينا</w:t>
      </w:r>
      <w:r>
        <w:rPr>
          <w:rtl/>
        </w:rPr>
        <w:t>،</w:t>
      </w:r>
      <w:r w:rsidRPr="00EE773E">
        <w:rPr>
          <w:rtl/>
        </w:rPr>
        <w:t xml:space="preserve"> فصبر جميل والله المستعان على ما تصفون</w:t>
      </w:r>
      <w:r>
        <w:rPr>
          <w:rtl/>
        </w:rPr>
        <w:t>،</w:t>
      </w:r>
      <w:r w:rsidRPr="00EE773E">
        <w:rPr>
          <w:rtl/>
        </w:rPr>
        <w:t xml:space="preserve"> والله ما وليت عثمان الا ليرد ال</w:t>
      </w:r>
      <w:r w:rsidR="004D6E53">
        <w:rPr>
          <w:rFonts w:hint="cs"/>
          <w:rtl/>
        </w:rPr>
        <w:t>ا</w:t>
      </w:r>
      <w:r w:rsidRPr="00EE773E">
        <w:rPr>
          <w:rtl/>
        </w:rPr>
        <w:t xml:space="preserve">مر </w:t>
      </w:r>
      <w:r w:rsidR="004D6E53">
        <w:rPr>
          <w:rFonts w:hint="cs"/>
          <w:rtl/>
        </w:rPr>
        <w:t>ا</w:t>
      </w:r>
      <w:r w:rsidRPr="00EE773E">
        <w:rPr>
          <w:rtl/>
        </w:rPr>
        <w:t>ليك والله كل يوم هو في شأن »</w:t>
      </w:r>
      <w:r>
        <w:rPr>
          <w:rtl/>
        </w:rPr>
        <w:t>.</w:t>
      </w:r>
    </w:p>
    <w:p w:rsidR="007064AC" w:rsidRDefault="007064AC" w:rsidP="007064AC">
      <w:pPr>
        <w:pStyle w:val="libNormal"/>
        <w:rPr>
          <w:rtl/>
          <w:lang w:bidi="fa-IR"/>
        </w:rPr>
      </w:pPr>
      <w:r>
        <w:rPr>
          <w:rtl/>
          <w:lang w:bidi="fa-IR"/>
        </w:rPr>
        <w:t>و</w:t>
      </w:r>
      <w:r w:rsidRPr="00676339">
        <w:rPr>
          <w:rtl/>
        </w:rPr>
        <w:t>فيه</w:t>
      </w:r>
      <w:r>
        <w:rPr>
          <w:rtl/>
        </w:rPr>
        <w:t xml:space="preserve"> </w:t>
      </w:r>
      <w:r w:rsidRPr="00C419DA">
        <w:rPr>
          <w:rtl/>
        </w:rPr>
        <w:t>« فقال المقداد</w:t>
      </w:r>
      <w:r>
        <w:rPr>
          <w:rtl/>
        </w:rPr>
        <w:t>:</w:t>
      </w:r>
      <w:r w:rsidRPr="00C419DA">
        <w:rPr>
          <w:rtl/>
        </w:rPr>
        <w:t xml:space="preserve"> ما رأيت مثل ما اوتي الى أهل هذا البيت بعد نبيهم اني لا عجب من قريش أنهم تركوا رجلا ما أقول ان أحدا أعلم ولا أقضى منه بالعدل</w:t>
      </w:r>
      <w:r>
        <w:rPr>
          <w:rtl/>
        </w:rPr>
        <w:t>،</w:t>
      </w:r>
      <w:r w:rsidRPr="00C419DA">
        <w:rPr>
          <w:rtl/>
        </w:rPr>
        <w:t xml:space="preserve"> أما والله لو أجد عليه أعوانا</w:t>
      </w:r>
      <w:r>
        <w:rPr>
          <w:rtl/>
        </w:rPr>
        <w:t>،</w:t>
      </w:r>
      <w:r w:rsidRPr="00C419DA">
        <w:rPr>
          <w:rtl/>
        </w:rPr>
        <w:t xml:space="preserve"> فقال عبد ا</w:t>
      </w:r>
      <w:r w:rsidRPr="00EE773E">
        <w:rPr>
          <w:rtl/>
        </w:rPr>
        <w:t>لرحمن</w:t>
      </w:r>
      <w:r>
        <w:rPr>
          <w:rtl/>
        </w:rPr>
        <w:t>:</w:t>
      </w:r>
      <w:r w:rsidRPr="00EE773E">
        <w:rPr>
          <w:rtl/>
        </w:rPr>
        <w:t xml:space="preserve"> يا مقداد</w:t>
      </w:r>
      <w:r>
        <w:rPr>
          <w:rtl/>
        </w:rPr>
        <w:t>!</w:t>
      </w:r>
      <w:r w:rsidRPr="00EE773E">
        <w:rPr>
          <w:rtl/>
        </w:rPr>
        <w:t xml:space="preserve"> اتق الله فاني خائف عليك الفتنة</w:t>
      </w:r>
      <w:r>
        <w:rPr>
          <w:rtl/>
        </w:rPr>
        <w:t>،</w:t>
      </w:r>
      <w:r w:rsidRPr="00EE773E">
        <w:rPr>
          <w:rtl/>
        </w:rPr>
        <w:t xml:space="preserve"> فقال رجل للمقداد</w:t>
      </w:r>
      <w:r>
        <w:rPr>
          <w:rtl/>
        </w:rPr>
        <w:t>:</w:t>
      </w:r>
      <w:r w:rsidRPr="00EE773E">
        <w:rPr>
          <w:rtl/>
        </w:rPr>
        <w:t xml:space="preserve"> رحمك الله من أهل هذا البيت ومن هذا الرجل</w:t>
      </w:r>
      <w:r>
        <w:rPr>
          <w:rtl/>
        </w:rPr>
        <w:t>؟</w:t>
      </w:r>
      <w:r w:rsidRPr="00EE773E">
        <w:rPr>
          <w:rtl/>
        </w:rPr>
        <w:t xml:space="preserve"> قال</w:t>
      </w:r>
      <w:r>
        <w:rPr>
          <w:rtl/>
        </w:rPr>
        <w:t>:</w:t>
      </w:r>
      <w:r w:rsidRPr="00EE773E">
        <w:rPr>
          <w:rtl/>
        </w:rPr>
        <w:t xml:space="preserve"> أهل البيت بنو عبد المطلب والرجل علي بن أبي طالب فقال علي</w:t>
      </w:r>
      <w:r>
        <w:rPr>
          <w:rtl/>
        </w:rPr>
        <w:t>:</w:t>
      </w:r>
      <w:r w:rsidRPr="00EE773E">
        <w:rPr>
          <w:rtl/>
        </w:rPr>
        <w:t xml:space="preserve"> ان الناس ينظرون الى قريش وقريش تنظر الى بينها فتقول ان ولى عليكم بنو هاشم لم تخرج منهم أبدا وما كانت في غيرهم من قريش تداولتموها بينكم » </w:t>
      </w:r>
      <w:r w:rsidRPr="00AA3501">
        <w:rPr>
          <w:rStyle w:val="libFootnotenumChar"/>
          <w:rtl/>
        </w:rPr>
        <w:t>(1)</w:t>
      </w:r>
      <w:r>
        <w:rPr>
          <w:rtl/>
        </w:rPr>
        <w:t>.</w:t>
      </w:r>
    </w:p>
    <w:p w:rsidR="000B53A2" w:rsidRDefault="007064AC" w:rsidP="007064AC">
      <w:pPr>
        <w:pStyle w:val="libNormal"/>
        <w:rPr>
          <w:rtl/>
        </w:rPr>
      </w:pPr>
      <w:r>
        <w:rPr>
          <w:rtl/>
          <w:lang w:bidi="fa-IR"/>
        </w:rPr>
        <w:t>و</w:t>
      </w:r>
      <w:r w:rsidRPr="00676339">
        <w:rPr>
          <w:rtl/>
        </w:rPr>
        <w:t>قال أبو عمر ابن عبد ربه القرطبي في بيان قصة الشورى</w:t>
      </w:r>
      <w:r>
        <w:rPr>
          <w:rtl/>
        </w:rPr>
        <w:t>:</w:t>
      </w:r>
      <w:r w:rsidRPr="00676339">
        <w:rPr>
          <w:rtl/>
        </w:rPr>
        <w:t xml:space="preserve"> « يونس بن الحسن وهشام بن عروة عن أبيه قال</w:t>
      </w:r>
      <w:r>
        <w:rPr>
          <w:rtl/>
        </w:rPr>
        <w:t xml:space="preserve">: </w:t>
      </w:r>
      <w:r w:rsidRPr="00C419DA">
        <w:rPr>
          <w:rtl/>
        </w:rPr>
        <w:t>لما طعن عمر بن الخطاب قيل له</w:t>
      </w:r>
      <w:r>
        <w:rPr>
          <w:rtl/>
        </w:rPr>
        <w:t>:</w:t>
      </w:r>
      <w:r w:rsidRPr="00C419DA">
        <w:rPr>
          <w:rtl/>
        </w:rPr>
        <w:t xml:space="preserve"> يا أمير المؤمنين</w:t>
      </w:r>
      <w:r>
        <w:rPr>
          <w:rtl/>
        </w:rPr>
        <w:t>!</w:t>
      </w:r>
      <w:r w:rsidRPr="00C419DA">
        <w:rPr>
          <w:rtl/>
        </w:rPr>
        <w:t xml:space="preserve"> لو استخلفت</w:t>
      </w:r>
      <w:r>
        <w:rPr>
          <w:rtl/>
        </w:rPr>
        <w:t>؟</w:t>
      </w:r>
      <w:r w:rsidRPr="00C419DA">
        <w:rPr>
          <w:rtl/>
        </w:rPr>
        <w:t xml:space="preserve"> قال</w:t>
      </w:r>
      <w:r>
        <w:rPr>
          <w:rtl/>
        </w:rPr>
        <w:t>:</w:t>
      </w:r>
      <w:r w:rsidRPr="00C419DA">
        <w:rPr>
          <w:rtl/>
        </w:rPr>
        <w:t xml:space="preserve"> ان تركتكم فقد ترككم من</w:t>
      </w:r>
      <w:r w:rsidRPr="00EE773E">
        <w:rPr>
          <w:rtl/>
        </w:rPr>
        <w:t xml:space="preserve"> هو خير مني وان استخلفت فقد استخلف عليكم من هو خير مني</w:t>
      </w:r>
      <w:r>
        <w:rPr>
          <w:rtl/>
        </w:rPr>
        <w:t>،</w:t>
      </w:r>
      <w:r w:rsidRPr="00EE773E">
        <w:rPr>
          <w:rtl/>
        </w:rPr>
        <w:t xml:space="preserve"> ولو كان أبو عبيدة بن الجراح حيا لاستخلفته</w:t>
      </w:r>
      <w:r>
        <w:rPr>
          <w:rtl/>
        </w:rPr>
        <w:t>،</w:t>
      </w:r>
      <w:r w:rsidRPr="00EE773E">
        <w:rPr>
          <w:rtl/>
        </w:rPr>
        <w:t xml:space="preserve"> فان سألني ربي قلت</w:t>
      </w:r>
      <w:r>
        <w:rPr>
          <w:rtl/>
        </w:rPr>
        <w:t>:</w:t>
      </w:r>
      <w:r w:rsidRPr="00EE773E">
        <w:rPr>
          <w:rtl/>
        </w:rPr>
        <w:t xml:space="preserve"> سمعت لنبيك يقول انه أمين هذه الامة</w:t>
      </w:r>
      <w:r>
        <w:rPr>
          <w:rtl/>
        </w:rPr>
        <w:t>،</w:t>
      </w:r>
      <w:r w:rsidRPr="00EE773E">
        <w:rPr>
          <w:rtl/>
        </w:rPr>
        <w:t xml:space="preserve"> ولو كان سالم مولى أبي حذيفة حيا لاستخلفته</w:t>
      </w:r>
      <w:r>
        <w:rPr>
          <w:rtl/>
        </w:rPr>
        <w:t>،</w:t>
      </w:r>
      <w:r w:rsidRPr="00EE773E">
        <w:rPr>
          <w:rtl/>
        </w:rPr>
        <w:t xml:space="preserve"> فأن سألني ربي قلت</w:t>
      </w:r>
      <w:r>
        <w:rPr>
          <w:rtl/>
        </w:rPr>
        <w:t>:</w:t>
      </w:r>
      <w:r w:rsidRPr="00EE773E">
        <w:rPr>
          <w:rtl/>
        </w:rPr>
        <w:t xml:space="preserve"> سمعت نبيك يقول</w:t>
      </w:r>
      <w:r>
        <w:rPr>
          <w:rtl/>
        </w:rPr>
        <w:t>:</w:t>
      </w:r>
      <w:r w:rsidRPr="00EE773E">
        <w:rPr>
          <w:rtl/>
        </w:rPr>
        <w:t xml:space="preserve"> ان سالما ليحب الله حبا لو لم يخفه ما عصاه قيل له</w:t>
      </w:r>
      <w:r>
        <w:rPr>
          <w:rtl/>
        </w:rPr>
        <w:t>:</w:t>
      </w:r>
      <w:r w:rsidRPr="00EE773E">
        <w:rPr>
          <w:rtl/>
        </w:rPr>
        <w:t xml:space="preserve"> فلو أنك عهدت الى عبد الله فانه له أهل في دينه وفضله وقديم إسلامه</w:t>
      </w:r>
      <w:r>
        <w:rPr>
          <w:rtl/>
        </w:rPr>
        <w:t>،</w:t>
      </w:r>
      <w:r w:rsidRPr="00EE773E">
        <w:rPr>
          <w:rtl/>
        </w:rPr>
        <w:t xml:space="preserve"> قال</w:t>
      </w:r>
      <w:r>
        <w:rPr>
          <w:rtl/>
        </w:rPr>
        <w:t>:</w:t>
      </w:r>
      <w:r w:rsidRPr="00EE773E">
        <w:rPr>
          <w:rtl/>
        </w:rPr>
        <w:t xml:space="preserve"> بحسب آل الخطاب أن يحاسب منهم رجل واحد عن أمة محمد صلّى الله</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تاريخ الطبري 3 / 297.</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عليه وسلّم</w:t>
      </w:r>
      <w:r>
        <w:rPr>
          <w:rtl/>
        </w:rPr>
        <w:t>،</w:t>
      </w:r>
      <w:r w:rsidRPr="00C419DA">
        <w:rPr>
          <w:rtl/>
        </w:rPr>
        <w:t xml:space="preserve"> ولوددت أني نجوت من هذا ال</w:t>
      </w:r>
      <w:r w:rsidR="004D6E53">
        <w:rPr>
          <w:rFonts w:hint="cs"/>
          <w:rtl/>
        </w:rPr>
        <w:t>ا</w:t>
      </w:r>
      <w:r w:rsidRPr="00C419DA">
        <w:rPr>
          <w:rtl/>
        </w:rPr>
        <w:t xml:space="preserve">مر </w:t>
      </w:r>
      <w:r w:rsidRPr="00EE773E">
        <w:rPr>
          <w:rtl/>
        </w:rPr>
        <w:t>كفافا</w:t>
      </w:r>
      <w:r w:rsidR="004D6E53">
        <w:rPr>
          <w:rFonts w:hint="cs"/>
          <w:rtl/>
        </w:rPr>
        <w:t>ً</w:t>
      </w:r>
      <w:r w:rsidRPr="00EE773E">
        <w:rPr>
          <w:rtl/>
        </w:rPr>
        <w:t xml:space="preserve"> لا لي ولا عليّ.</w:t>
      </w:r>
    </w:p>
    <w:p w:rsidR="007064AC" w:rsidRPr="00676339" w:rsidRDefault="007064AC" w:rsidP="007064AC">
      <w:pPr>
        <w:pStyle w:val="libNormal"/>
        <w:rPr>
          <w:rtl/>
          <w:lang w:bidi="fa-IR"/>
        </w:rPr>
      </w:pPr>
      <w:r w:rsidRPr="00C419DA">
        <w:rPr>
          <w:rtl/>
        </w:rPr>
        <w:t>ثم راحوا فقالوا</w:t>
      </w:r>
      <w:r>
        <w:rPr>
          <w:rtl/>
        </w:rPr>
        <w:t>:</w:t>
      </w:r>
      <w:r w:rsidRPr="00C419DA">
        <w:rPr>
          <w:rtl/>
        </w:rPr>
        <w:t xml:space="preserve"> يا أميرالمؤمنين</w:t>
      </w:r>
      <w:r>
        <w:rPr>
          <w:rtl/>
        </w:rPr>
        <w:t>!</w:t>
      </w:r>
      <w:r w:rsidRPr="00C419DA">
        <w:rPr>
          <w:rtl/>
        </w:rPr>
        <w:t xml:space="preserve"> لو عهدت</w:t>
      </w:r>
      <w:r>
        <w:rPr>
          <w:rtl/>
        </w:rPr>
        <w:t>؟</w:t>
      </w:r>
      <w:r w:rsidRPr="00C419DA">
        <w:rPr>
          <w:rtl/>
        </w:rPr>
        <w:t xml:space="preserve"> فقال</w:t>
      </w:r>
      <w:r>
        <w:rPr>
          <w:rtl/>
        </w:rPr>
        <w:t>:</w:t>
      </w:r>
      <w:r w:rsidRPr="00C419DA">
        <w:rPr>
          <w:rtl/>
        </w:rPr>
        <w:t xml:space="preserve"> قد كنت أجمعت بعد مقالتي لكم أن اولى رجلا أمركم أرجو أن يحملكم على الحق وأشار الى علي</w:t>
      </w:r>
      <w:r>
        <w:rPr>
          <w:rtl/>
        </w:rPr>
        <w:t>،</w:t>
      </w:r>
      <w:r w:rsidRPr="00C419DA">
        <w:rPr>
          <w:rtl/>
        </w:rPr>
        <w:t xml:space="preserve"> ثم رأيت لا أتحملها حيا</w:t>
      </w:r>
      <w:r w:rsidR="00F436A1">
        <w:rPr>
          <w:rFonts w:hint="cs"/>
          <w:rtl/>
        </w:rPr>
        <w:t>ً</w:t>
      </w:r>
      <w:r w:rsidRPr="00C419DA">
        <w:rPr>
          <w:rtl/>
        </w:rPr>
        <w:t xml:space="preserve"> ولا ميتا</w:t>
      </w:r>
      <w:r w:rsidR="00F436A1">
        <w:rPr>
          <w:rFonts w:hint="cs"/>
          <w:rtl/>
        </w:rPr>
        <w:t>ً</w:t>
      </w:r>
      <w:r>
        <w:rPr>
          <w:rtl/>
        </w:rPr>
        <w:t>،</w:t>
      </w:r>
      <w:r w:rsidRPr="00C419DA">
        <w:rPr>
          <w:rtl/>
        </w:rPr>
        <w:t xml:space="preserve"> فعليكم بهؤلاء الرهط الذين قال فيهم النبي </w:t>
      </w:r>
      <w:r w:rsidR="00DE62C5" w:rsidRPr="00DE62C5">
        <w:rPr>
          <w:rStyle w:val="libAlaemChar"/>
          <w:rtl/>
        </w:rPr>
        <w:t>صلى‌الله‌عليه‌وآله‌وسلم</w:t>
      </w:r>
      <w:r w:rsidRPr="00EE773E">
        <w:rPr>
          <w:rtl/>
        </w:rPr>
        <w:t>انهم من أهل الجنة منهم سعيد بن زيد بن عمرو بن نفيل ولست مدخله فيهم</w:t>
      </w:r>
      <w:r>
        <w:rPr>
          <w:rtl/>
        </w:rPr>
        <w:t>،</w:t>
      </w:r>
      <w:r w:rsidRPr="00EE773E">
        <w:rPr>
          <w:rtl/>
        </w:rPr>
        <w:t xml:space="preserve"> ولكن الستة علي وعثمان ابنا عبد مناف وسعد وعبد الرحمن بن عوف خال رسول الله </w:t>
      </w:r>
      <w:r w:rsidR="00DE62C5" w:rsidRPr="00DE62C5">
        <w:rPr>
          <w:rStyle w:val="libAlaemChar"/>
          <w:rtl/>
        </w:rPr>
        <w:t>صلى‌الله‌عليه‌وآله‌وسلم</w:t>
      </w:r>
      <w:r w:rsidRPr="00EE773E">
        <w:rPr>
          <w:rtl/>
        </w:rPr>
        <w:t xml:space="preserve">والزبير حواري رسول الله </w:t>
      </w:r>
      <w:r w:rsidR="00DE62C5" w:rsidRPr="00DE62C5">
        <w:rPr>
          <w:rStyle w:val="libAlaemChar"/>
          <w:rtl/>
        </w:rPr>
        <w:t>صلى‌الله‌عليه‌وآله‌وسلم</w:t>
      </w:r>
      <w:r w:rsidRPr="00EE773E">
        <w:rPr>
          <w:rtl/>
        </w:rPr>
        <w:t>وابن عمته وطلحة الخير</w:t>
      </w:r>
      <w:r>
        <w:rPr>
          <w:rtl/>
        </w:rPr>
        <w:t>،</w:t>
      </w:r>
      <w:r w:rsidRPr="00EE773E">
        <w:rPr>
          <w:rtl/>
        </w:rPr>
        <w:t xml:space="preserve"> فليختاروا منهم رجلا</w:t>
      </w:r>
      <w:r>
        <w:rPr>
          <w:rtl/>
        </w:rPr>
        <w:t>،</w:t>
      </w:r>
      <w:r w:rsidRPr="00EE773E">
        <w:rPr>
          <w:rtl/>
        </w:rPr>
        <w:t xml:space="preserve"> فإذا ولوكم واليا</w:t>
      </w:r>
      <w:r w:rsidR="00895ECA">
        <w:rPr>
          <w:rFonts w:hint="cs"/>
          <w:rtl/>
        </w:rPr>
        <w:t>ً</w:t>
      </w:r>
      <w:r w:rsidRPr="00EE773E">
        <w:rPr>
          <w:rtl/>
        </w:rPr>
        <w:t xml:space="preserve"> فأحسنوا موازرته.</w:t>
      </w:r>
    </w:p>
    <w:p w:rsidR="007064AC" w:rsidRPr="00C419DA" w:rsidRDefault="007064AC" w:rsidP="007064AC">
      <w:pPr>
        <w:pStyle w:val="libNormal"/>
        <w:rPr>
          <w:rtl/>
          <w:lang w:bidi="fa-IR"/>
        </w:rPr>
      </w:pPr>
      <w:r w:rsidRPr="00C419DA">
        <w:rPr>
          <w:rtl/>
        </w:rPr>
        <w:t>فقال العباس لعلي</w:t>
      </w:r>
      <w:r>
        <w:rPr>
          <w:rtl/>
        </w:rPr>
        <w:t>:</w:t>
      </w:r>
      <w:r w:rsidRPr="00C419DA">
        <w:rPr>
          <w:rtl/>
        </w:rPr>
        <w:t xml:space="preserve"> لا تدخل معهم</w:t>
      </w:r>
      <w:r>
        <w:rPr>
          <w:rtl/>
        </w:rPr>
        <w:t>!</w:t>
      </w:r>
      <w:r w:rsidRPr="00C419DA">
        <w:rPr>
          <w:rtl/>
        </w:rPr>
        <w:t xml:space="preserve"> قال</w:t>
      </w:r>
      <w:r>
        <w:rPr>
          <w:rtl/>
        </w:rPr>
        <w:t>:</w:t>
      </w:r>
      <w:r w:rsidRPr="00C419DA">
        <w:rPr>
          <w:rtl/>
        </w:rPr>
        <w:t xml:space="preserve"> أكره الخلاف</w:t>
      </w:r>
      <w:r>
        <w:rPr>
          <w:rtl/>
        </w:rPr>
        <w:t>،</w:t>
      </w:r>
      <w:r w:rsidRPr="00C419DA">
        <w:rPr>
          <w:rtl/>
        </w:rPr>
        <w:t xml:space="preserve"> قال </w:t>
      </w:r>
      <w:r w:rsidR="00895ECA">
        <w:rPr>
          <w:rFonts w:hint="cs"/>
          <w:rtl/>
        </w:rPr>
        <w:t>ا</w:t>
      </w:r>
      <w:r w:rsidRPr="00C419DA">
        <w:rPr>
          <w:rtl/>
        </w:rPr>
        <w:t>ذا</w:t>
      </w:r>
      <w:r w:rsidR="00895ECA">
        <w:rPr>
          <w:rFonts w:hint="cs"/>
          <w:rtl/>
        </w:rPr>
        <w:t>ً</w:t>
      </w:r>
      <w:r w:rsidRPr="00C419DA">
        <w:rPr>
          <w:rtl/>
        </w:rPr>
        <w:t xml:space="preserve"> ترى ما تكره</w:t>
      </w:r>
      <w:r>
        <w:rPr>
          <w:rtl/>
        </w:rPr>
        <w:t>!</w:t>
      </w:r>
      <w:r w:rsidRPr="00C419DA">
        <w:rPr>
          <w:rtl/>
        </w:rPr>
        <w:t xml:space="preserve"> فلما أصبح عمر دعا عليا وعثمان وسعدا والزبير وعبد الرحمن ثم قال</w:t>
      </w:r>
      <w:r>
        <w:rPr>
          <w:rtl/>
        </w:rPr>
        <w:t>:</w:t>
      </w:r>
      <w:r w:rsidRPr="00C419DA">
        <w:rPr>
          <w:rtl/>
        </w:rPr>
        <w:t xml:space="preserve"> اني نظرت فوجدتكم رؤساء الناس وقادتهم ولا يكون هذا الأمر الا فيكم واني لا أخاف ا</w:t>
      </w:r>
      <w:r w:rsidRPr="00EE773E">
        <w:rPr>
          <w:rtl/>
        </w:rPr>
        <w:t>لناس عليكم</w:t>
      </w:r>
      <w:r>
        <w:rPr>
          <w:rtl/>
        </w:rPr>
        <w:t>،</w:t>
      </w:r>
      <w:r w:rsidRPr="00EE773E">
        <w:rPr>
          <w:rtl/>
        </w:rPr>
        <w:t xml:space="preserve"> ولكني أخافكم على الناس وقد قبض رسول الله </w:t>
      </w:r>
      <w:r w:rsidR="00DE62C5" w:rsidRPr="00DE62C5">
        <w:rPr>
          <w:rStyle w:val="libAlaemChar"/>
          <w:rtl/>
        </w:rPr>
        <w:t>صلى‌الله‌عليه‌وآله‌وسلم</w:t>
      </w:r>
      <w:r w:rsidRPr="00EE773E">
        <w:rPr>
          <w:rtl/>
        </w:rPr>
        <w:t>وهو عنكم راض فاجتمعوا الى حجرة عائشة بإذنها لتشاوروا واختاروا منكم رجلا</w:t>
      </w:r>
      <w:r>
        <w:rPr>
          <w:rtl/>
        </w:rPr>
        <w:t>،</w:t>
      </w:r>
      <w:r w:rsidRPr="00EE773E">
        <w:rPr>
          <w:rtl/>
        </w:rPr>
        <w:t xml:space="preserve"> وليصل بالناس صهيب ثلاثة أيام ولا يأتي اليوم الرابع الا وعليكم أمير منكم ويحضركم عبد الله مشيرا</w:t>
      </w:r>
      <w:r w:rsidR="00127818">
        <w:rPr>
          <w:rFonts w:hint="cs"/>
          <w:rtl/>
        </w:rPr>
        <w:t>ً</w:t>
      </w:r>
      <w:r w:rsidRPr="00EE773E">
        <w:rPr>
          <w:rtl/>
        </w:rPr>
        <w:t xml:space="preserve"> ولا شيء له من الأمر وطلحة شريككم في الأمر فان قدم في الثلثة أيام فأحضروه أمركم وان مضت الثلاثة أيام قبل قدومه فامضوا أمركم</w:t>
      </w:r>
      <w:r>
        <w:rPr>
          <w:rtl/>
        </w:rPr>
        <w:t>،</w:t>
      </w:r>
      <w:r w:rsidRPr="00EE773E">
        <w:rPr>
          <w:rtl/>
        </w:rPr>
        <w:t xml:space="preserve"> ومن لي بطلحة</w:t>
      </w:r>
      <w:r>
        <w:rPr>
          <w:rtl/>
        </w:rPr>
        <w:t>؟</w:t>
      </w:r>
      <w:r w:rsidRPr="00EE773E">
        <w:rPr>
          <w:rtl/>
        </w:rPr>
        <w:t xml:space="preserve"> فقال سعد</w:t>
      </w:r>
      <w:r>
        <w:rPr>
          <w:rtl/>
        </w:rPr>
        <w:t xml:space="preserve">: </w:t>
      </w:r>
      <w:r w:rsidRPr="00C419DA">
        <w:rPr>
          <w:rtl/>
        </w:rPr>
        <w:t xml:space="preserve">أنا لك به </w:t>
      </w:r>
      <w:r w:rsidR="00127818">
        <w:rPr>
          <w:rFonts w:hint="cs"/>
          <w:rtl/>
        </w:rPr>
        <w:t>ا</w:t>
      </w:r>
      <w:r w:rsidRPr="00C419DA">
        <w:rPr>
          <w:rtl/>
        </w:rPr>
        <w:t>نشاء الله.</w:t>
      </w:r>
    </w:p>
    <w:p w:rsidR="000B53A2" w:rsidRDefault="007064AC" w:rsidP="007064AC">
      <w:pPr>
        <w:pStyle w:val="libNormal"/>
        <w:rPr>
          <w:rtl/>
        </w:rPr>
      </w:pPr>
      <w:r w:rsidRPr="00C419DA">
        <w:rPr>
          <w:rtl/>
        </w:rPr>
        <w:t>ثم قال لابي طلحة الانصاري</w:t>
      </w:r>
      <w:r>
        <w:rPr>
          <w:rtl/>
        </w:rPr>
        <w:t>:</w:t>
      </w:r>
      <w:r w:rsidRPr="00C419DA">
        <w:rPr>
          <w:rtl/>
        </w:rPr>
        <w:t xml:space="preserve"> يا أبا طلحة</w:t>
      </w:r>
      <w:r>
        <w:rPr>
          <w:rtl/>
        </w:rPr>
        <w:t>!</w:t>
      </w:r>
      <w:r w:rsidRPr="00C419DA">
        <w:rPr>
          <w:rtl/>
        </w:rPr>
        <w:t xml:space="preserve"> ان الله قد أعز بكم الإسلام فاختر خمسين رجلا من ال</w:t>
      </w:r>
      <w:r w:rsidR="006B1898">
        <w:rPr>
          <w:rFonts w:hint="cs"/>
          <w:rtl/>
        </w:rPr>
        <w:t>ا</w:t>
      </w:r>
      <w:r w:rsidRPr="00C419DA">
        <w:rPr>
          <w:rtl/>
        </w:rPr>
        <w:t>ن</w:t>
      </w:r>
      <w:r w:rsidRPr="00EE773E">
        <w:rPr>
          <w:rtl/>
        </w:rPr>
        <w:t>صار</w:t>
      </w:r>
      <w:r>
        <w:rPr>
          <w:rtl/>
        </w:rPr>
        <w:t>،</w:t>
      </w:r>
      <w:r w:rsidRPr="00EE773E">
        <w:rPr>
          <w:rtl/>
        </w:rPr>
        <w:t xml:space="preserve"> كونوا مع ؤلاء الرهط حتى يختاروا رجلا منهم. وقال للمقداد بن الأسود الكندي إذا وضعتموني في حفرتي فاجمع هؤلاء الرهط حتى يختاروا رجلا منهم</w:t>
      </w:r>
      <w:r>
        <w:rPr>
          <w:rtl/>
        </w:rPr>
        <w:t>،</w:t>
      </w:r>
      <w:r w:rsidRPr="00EE773E">
        <w:rPr>
          <w:rtl/>
        </w:rPr>
        <w:t xml:space="preserve"> وقال الصهيب</w:t>
      </w:r>
      <w:r>
        <w:rPr>
          <w:rtl/>
        </w:rPr>
        <w:t>:</w:t>
      </w:r>
      <w:r w:rsidRPr="00EE773E">
        <w:rPr>
          <w:rtl/>
        </w:rPr>
        <w:t xml:space="preserve"> صل بالناس ثلاثة أيام وادخل عليا</w:t>
      </w:r>
      <w:r w:rsidR="006B1898">
        <w:rPr>
          <w:rFonts w:hint="cs"/>
          <w:rtl/>
        </w:rPr>
        <w:t>ً</w:t>
      </w:r>
      <w:r w:rsidRPr="00EE773E">
        <w:rPr>
          <w:rtl/>
        </w:rPr>
        <w:t xml:space="preserve"> وعثمان والزبير وسعدا</w:t>
      </w:r>
      <w:r w:rsidR="006B1898">
        <w:rPr>
          <w:rFonts w:hint="cs"/>
          <w:rtl/>
        </w:rPr>
        <w:t>ً</w:t>
      </w:r>
      <w:r w:rsidRPr="00EE773E">
        <w:rPr>
          <w:rtl/>
        </w:rPr>
        <w:t xml:space="preserve"> وعبد الرحمن وطلحة ان حضر</w:t>
      </w:r>
      <w:r>
        <w:rPr>
          <w:rtl/>
        </w:rPr>
        <w:t>،</w:t>
      </w:r>
      <w:r w:rsidRPr="00EE773E">
        <w:rPr>
          <w:rtl/>
        </w:rPr>
        <w:t xml:space="preserve"> وأحضر عبد الله بن عمر وليس له في ال</w:t>
      </w:r>
      <w:r w:rsidR="00707AEE">
        <w:rPr>
          <w:rFonts w:hint="cs"/>
          <w:rtl/>
        </w:rPr>
        <w:t>ا</w:t>
      </w:r>
      <w:r w:rsidRPr="00EE773E">
        <w:rPr>
          <w:rtl/>
        </w:rPr>
        <w:t>مر شيء وقم على ر</w:t>
      </w:r>
      <w:r w:rsidR="00707AEE">
        <w:rPr>
          <w:rFonts w:hint="cs"/>
          <w:rtl/>
        </w:rPr>
        <w:t>ؤ</w:t>
      </w:r>
      <w:r w:rsidRPr="00EE773E">
        <w:rPr>
          <w:rtl/>
        </w:rPr>
        <w:t>وسهم. فان</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اجتمع خمسة على رأي واحد وأبي واحد فاشدخ رأسه بالسيف</w:t>
      </w:r>
      <w:r>
        <w:rPr>
          <w:rtl/>
        </w:rPr>
        <w:t>!</w:t>
      </w:r>
      <w:r w:rsidRPr="00C419DA">
        <w:rPr>
          <w:rtl/>
        </w:rPr>
        <w:t xml:space="preserve"> وان اجتمع أربعة فرضوا وأبى الاثنان فاضرب رأسيهما</w:t>
      </w:r>
      <w:r>
        <w:rPr>
          <w:rtl/>
        </w:rPr>
        <w:t>،</w:t>
      </w:r>
      <w:r w:rsidRPr="00C419DA">
        <w:rPr>
          <w:rtl/>
        </w:rPr>
        <w:t xml:space="preserve"> فان رضى ثلاثة رجلا وثلاثة رجلا فحكموا عبد الله بن عمر فان لم يرضوا بعبد الله فكونوا مع الذين فبهم عبد ال</w:t>
      </w:r>
      <w:r w:rsidRPr="00EE773E">
        <w:rPr>
          <w:rtl/>
        </w:rPr>
        <w:t>رحمن بن عوف واقتلوا الباقين ان رغبوا عما اجتمع عليه الناس وخرجوا.</w:t>
      </w:r>
    </w:p>
    <w:p w:rsidR="007064AC" w:rsidRPr="00676339" w:rsidRDefault="007064AC" w:rsidP="007064AC">
      <w:pPr>
        <w:pStyle w:val="libNormal"/>
        <w:rPr>
          <w:rtl/>
        </w:rPr>
      </w:pPr>
      <w:r w:rsidRPr="00C419DA">
        <w:rPr>
          <w:rtl/>
        </w:rPr>
        <w:t>فقال علي لقوم معه من بني هاشم</w:t>
      </w:r>
      <w:r>
        <w:rPr>
          <w:rtl/>
        </w:rPr>
        <w:t>:</w:t>
      </w:r>
      <w:r w:rsidRPr="00C419DA">
        <w:rPr>
          <w:rtl/>
        </w:rPr>
        <w:t xml:space="preserve"> ان أطيع فيكم قومكم فلن يؤمروكم أبدا</w:t>
      </w:r>
      <w:r w:rsidR="0012541B">
        <w:rPr>
          <w:rFonts w:hint="cs"/>
          <w:rtl/>
        </w:rPr>
        <w:t>ً</w:t>
      </w:r>
      <w:r>
        <w:rPr>
          <w:rtl/>
        </w:rPr>
        <w:t>،</w:t>
      </w:r>
      <w:r w:rsidRPr="00C419DA">
        <w:rPr>
          <w:rtl/>
        </w:rPr>
        <w:t xml:space="preserve"> وتلقاه العباس فقال له</w:t>
      </w:r>
      <w:r>
        <w:rPr>
          <w:rtl/>
        </w:rPr>
        <w:t>:</w:t>
      </w:r>
      <w:r w:rsidRPr="00C419DA">
        <w:rPr>
          <w:rtl/>
        </w:rPr>
        <w:t xml:space="preserve"> عدلت عنا</w:t>
      </w:r>
      <w:r>
        <w:rPr>
          <w:rtl/>
        </w:rPr>
        <w:t>!</w:t>
      </w:r>
      <w:r w:rsidRPr="00C419DA">
        <w:rPr>
          <w:rtl/>
        </w:rPr>
        <w:t xml:space="preserve"> قال له</w:t>
      </w:r>
      <w:r>
        <w:rPr>
          <w:rtl/>
        </w:rPr>
        <w:t>:</w:t>
      </w:r>
      <w:r w:rsidRPr="00C419DA">
        <w:rPr>
          <w:rtl/>
        </w:rPr>
        <w:t xml:space="preserve"> وما أعلمك</w:t>
      </w:r>
      <w:r>
        <w:rPr>
          <w:rtl/>
        </w:rPr>
        <w:t xml:space="preserve">؟ </w:t>
      </w:r>
      <w:r w:rsidRPr="00C419DA">
        <w:rPr>
          <w:rtl/>
        </w:rPr>
        <w:t>قال قرن بي عثمان ثم قال</w:t>
      </w:r>
      <w:r>
        <w:rPr>
          <w:rtl/>
        </w:rPr>
        <w:t>:</w:t>
      </w:r>
      <w:r w:rsidRPr="00C419DA">
        <w:rPr>
          <w:rtl/>
        </w:rPr>
        <w:t xml:space="preserve"> ان رضى رجلان رجلا ورجلا ورجلا فكونوا </w:t>
      </w:r>
      <w:r w:rsidRPr="00EE773E">
        <w:rPr>
          <w:rtl/>
        </w:rPr>
        <w:t>مع الذين فيهم عبد الرحمن بن عوف</w:t>
      </w:r>
      <w:r>
        <w:rPr>
          <w:rtl/>
        </w:rPr>
        <w:t>،</w:t>
      </w:r>
      <w:r w:rsidRPr="00EE773E">
        <w:rPr>
          <w:rtl/>
        </w:rPr>
        <w:t xml:space="preserve"> فلو كان الآخران معى ما نفعانى</w:t>
      </w:r>
      <w:r>
        <w:rPr>
          <w:rtl/>
        </w:rPr>
        <w:t>،</w:t>
      </w:r>
      <w:r w:rsidRPr="00EE773E">
        <w:rPr>
          <w:rtl/>
        </w:rPr>
        <w:t xml:space="preserve"> فقال العبّاس</w:t>
      </w:r>
      <w:r>
        <w:rPr>
          <w:rtl/>
        </w:rPr>
        <w:t>:</w:t>
      </w:r>
      <w:r w:rsidRPr="00EE773E">
        <w:rPr>
          <w:rtl/>
        </w:rPr>
        <w:t xml:space="preserve"> لم أدفعك في شيء الا رجعت الي متأخرا</w:t>
      </w:r>
      <w:r w:rsidR="0012541B">
        <w:rPr>
          <w:rFonts w:hint="cs"/>
          <w:rtl/>
        </w:rPr>
        <w:t>ً</w:t>
      </w:r>
      <w:r w:rsidRPr="00EE773E">
        <w:rPr>
          <w:rtl/>
        </w:rPr>
        <w:t xml:space="preserve"> بما أكره. أشرت عليك عند وفاة رسول الله </w:t>
      </w:r>
      <w:r w:rsidR="00DE62C5" w:rsidRPr="00DE62C5">
        <w:rPr>
          <w:rStyle w:val="libAlaemChar"/>
          <w:rtl/>
        </w:rPr>
        <w:t>صلى‌الله‌عليه‌وآله‌وسلم</w:t>
      </w:r>
      <w:r w:rsidRPr="00EE773E">
        <w:rPr>
          <w:rtl/>
        </w:rPr>
        <w:t>في هذا الأمر فأبيت. وأشرت عليك حين سماك عمر في الشورى أن لا تدخل معهم فأبيت</w:t>
      </w:r>
      <w:r>
        <w:rPr>
          <w:rtl/>
        </w:rPr>
        <w:t>،</w:t>
      </w:r>
      <w:r w:rsidRPr="00EE773E">
        <w:rPr>
          <w:rtl/>
        </w:rPr>
        <w:t xml:space="preserve"> فاحفظ عنى واحدة</w:t>
      </w:r>
      <w:r>
        <w:rPr>
          <w:rtl/>
        </w:rPr>
        <w:t>:</w:t>
      </w:r>
      <w:r w:rsidRPr="00EE773E">
        <w:rPr>
          <w:rtl/>
        </w:rPr>
        <w:t xml:space="preserve"> كلما عرض عليك القوم فأمسك الى أن يولوك واحذر هذا الرّهط ف</w:t>
      </w:r>
      <w:r w:rsidR="00062314">
        <w:rPr>
          <w:rFonts w:hint="cs"/>
          <w:rtl/>
        </w:rPr>
        <w:t>ا</w:t>
      </w:r>
      <w:r w:rsidRPr="00EE773E">
        <w:rPr>
          <w:rtl/>
        </w:rPr>
        <w:t>نهم لا يبرحون يدفعوننا عن هذا الأمر حتى يقوم لنا فيه غيرنا.</w:t>
      </w:r>
    </w:p>
    <w:p w:rsidR="007064AC" w:rsidRPr="00C419DA" w:rsidRDefault="007064AC" w:rsidP="007064AC">
      <w:pPr>
        <w:pStyle w:val="libNormal"/>
        <w:rPr>
          <w:rtl/>
          <w:lang w:bidi="fa-IR"/>
        </w:rPr>
      </w:pPr>
      <w:r w:rsidRPr="00C419DA">
        <w:rPr>
          <w:rtl/>
        </w:rPr>
        <w:t>فلما مات عمر و</w:t>
      </w:r>
      <w:r w:rsidR="00F56F54">
        <w:rPr>
          <w:rFonts w:hint="cs"/>
          <w:rtl/>
        </w:rPr>
        <w:t>ا</w:t>
      </w:r>
      <w:r w:rsidRPr="00C419DA">
        <w:rPr>
          <w:rtl/>
        </w:rPr>
        <w:t>خرجت جنازته تصدى علي وعثمان أيهما يصلى عليه فقال عبد الرحمن</w:t>
      </w:r>
      <w:r>
        <w:rPr>
          <w:rtl/>
        </w:rPr>
        <w:t>:</w:t>
      </w:r>
      <w:r w:rsidRPr="00C419DA">
        <w:rPr>
          <w:rtl/>
        </w:rPr>
        <w:t xml:space="preserve"> كلا كما يحب ال</w:t>
      </w:r>
      <w:r w:rsidR="00CE3A46">
        <w:rPr>
          <w:rFonts w:hint="cs"/>
          <w:rtl/>
        </w:rPr>
        <w:t>ا</w:t>
      </w:r>
      <w:r w:rsidRPr="00C419DA">
        <w:rPr>
          <w:rtl/>
        </w:rPr>
        <w:t>مر</w:t>
      </w:r>
      <w:r>
        <w:rPr>
          <w:rtl/>
        </w:rPr>
        <w:t>!</w:t>
      </w:r>
      <w:r w:rsidRPr="00C419DA">
        <w:rPr>
          <w:rtl/>
        </w:rPr>
        <w:t xml:space="preserve"> لستما من هذا في شيء</w:t>
      </w:r>
      <w:r>
        <w:rPr>
          <w:rtl/>
        </w:rPr>
        <w:t>!</w:t>
      </w:r>
      <w:r w:rsidRPr="00C419DA">
        <w:rPr>
          <w:rtl/>
        </w:rPr>
        <w:t xml:space="preserve"> هذ</w:t>
      </w:r>
      <w:r w:rsidRPr="00EE773E">
        <w:rPr>
          <w:rtl/>
        </w:rPr>
        <w:t>ا صهب استخلفه عمر يصلى بالنّاس ثلاثا</w:t>
      </w:r>
      <w:r w:rsidR="00CE3A46">
        <w:rPr>
          <w:rFonts w:hint="cs"/>
          <w:rtl/>
        </w:rPr>
        <w:t>ً</w:t>
      </w:r>
      <w:r w:rsidRPr="00EE773E">
        <w:rPr>
          <w:rtl/>
        </w:rPr>
        <w:t xml:space="preserve"> حتى يجتمع النّاس على امام</w:t>
      </w:r>
      <w:r>
        <w:rPr>
          <w:rtl/>
        </w:rPr>
        <w:t>،</w:t>
      </w:r>
      <w:r w:rsidRPr="00EE773E">
        <w:rPr>
          <w:rtl/>
        </w:rPr>
        <w:t xml:space="preserve"> فصلى عليه صهيب فلما دفن عمر جمع المقداد بن ال</w:t>
      </w:r>
      <w:r w:rsidR="00CE3A46">
        <w:rPr>
          <w:rFonts w:hint="cs"/>
          <w:rtl/>
        </w:rPr>
        <w:t>ا</w:t>
      </w:r>
      <w:r w:rsidRPr="00EE773E">
        <w:rPr>
          <w:rtl/>
        </w:rPr>
        <w:t>سود أهل الشورى في بيت عائشة بإذنها وهم خمسة معهم ابن عمر وطلحة غائب وأمروا أبا فروة فحجبهم</w:t>
      </w:r>
      <w:r>
        <w:rPr>
          <w:rtl/>
        </w:rPr>
        <w:t>،</w:t>
      </w:r>
      <w:r w:rsidRPr="00EE773E">
        <w:rPr>
          <w:rtl/>
        </w:rPr>
        <w:t xml:space="preserve"> وجاء عمرو بن العاص والمغيرة بن شعبة فجلسا بالباب فحصبهما سعد وأقامهما وقال</w:t>
      </w:r>
      <w:r>
        <w:rPr>
          <w:rtl/>
        </w:rPr>
        <w:t xml:space="preserve">: </w:t>
      </w:r>
      <w:r w:rsidRPr="00C419DA">
        <w:rPr>
          <w:rtl/>
        </w:rPr>
        <w:t>تريدان أن تقولا حضرنا وكنّا في الشورى.</w:t>
      </w:r>
    </w:p>
    <w:p w:rsidR="000B53A2" w:rsidRDefault="007064AC" w:rsidP="007064AC">
      <w:pPr>
        <w:pStyle w:val="libNormal"/>
        <w:rPr>
          <w:rtl/>
        </w:rPr>
      </w:pPr>
      <w:r w:rsidRPr="00C419DA">
        <w:rPr>
          <w:rtl/>
        </w:rPr>
        <w:t>فتنافس القوم في الأمر وكثر بينهما الكلام كل يرى انه أحق بال</w:t>
      </w:r>
      <w:r w:rsidR="000F45CB">
        <w:rPr>
          <w:rFonts w:hint="cs"/>
          <w:rtl/>
        </w:rPr>
        <w:t>ا</w:t>
      </w:r>
      <w:r w:rsidRPr="00C419DA">
        <w:rPr>
          <w:rtl/>
        </w:rPr>
        <w:t>مر</w:t>
      </w:r>
      <w:r>
        <w:rPr>
          <w:rtl/>
        </w:rPr>
        <w:t>،</w:t>
      </w:r>
      <w:r w:rsidRPr="00C419DA">
        <w:rPr>
          <w:rtl/>
        </w:rPr>
        <w:t xml:space="preserve"> فقال أبو طلحة</w:t>
      </w:r>
      <w:r>
        <w:rPr>
          <w:rtl/>
        </w:rPr>
        <w:t>،</w:t>
      </w:r>
      <w:r w:rsidRPr="00C419DA">
        <w:rPr>
          <w:rtl/>
        </w:rPr>
        <w:t xml:space="preserve"> لا تتدافعوا فاني أخاف أن تناقضوها</w:t>
      </w:r>
      <w:r>
        <w:rPr>
          <w:rtl/>
        </w:rPr>
        <w:t>،</w:t>
      </w:r>
      <w:r w:rsidRPr="00C419DA">
        <w:rPr>
          <w:rtl/>
        </w:rPr>
        <w:t xml:space="preserve"> لا والذي ذهب بنفس محمد لا أزيدكم على الأيام الثلاثة التي أمر بها عمر وأجلس</w:t>
      </w:r>
      <w:r w:rsidRPr="00EE773E">
        <w:rPr>
          <w:rtl/>
        </w:rPr>
        <w:t xml:space="preserve"> في بيتي</w:t>
      </w:r>
      <w:r>
        <w:rPr>
          <w:rtl/>
        </w:rPr>
        <w:t>،</w:t>
      </w:r>
      <w:r w:rsidRPr="00EE773E">
        <w:rPr>
          <w:rtl/>
        </w:rPr>
        <w:t xml:space="preserve"> فقال</w:t>
      </w:r>
    </w:p>
    <w:p w:rsidR="007064AC" w:rsidRDefault="007064AC" w:rsidP="007064AC">
      <w:pPr>
        <w:pStyle w:val="libNormal"/>
        <w:rPr>
          <w:rtl/>
        </w:rPr>
      </w:pPr>
      <w:r>
        <w:rPr>
          <w:rtl/>
        </w:rPr>
        <w:br w:type="page"/>
      </w:r>
    </w:p>
    <w:p w:rsidR="007064AC" w:rsidRPr="00C419DA" w:rsidRDefault="007064AC" w:rsidP="007064AC">
      <w:pPr>
        <w:pStyle w:val="libNormal0"/>
        <w:rPr>
          <w:rtl/>
          <w:lang w:bidi="fa-IR"/>
        </w:rPr>
      </w:pPr>
      <w:r w:rsidRPr="00C419DA">
        <w:rPr>
          <w:rtl/>
        </w:rPr>
        <w:lastRenderedPageBreak/>
        <w:t>عبد الرحمن. أيكم تخرج منها نفسه ويتقلدها على أن وليها أفضلكم</w:t>
      </w:r>
      <w:r>
        <w:rPr>
          <w:rtl/>
        </w:rPr>
        <w:t>؟</w:t>
      </w:r>
      <w:r w:rsidRPr="00C419DA">
        <w:rPr>
          <w:rtl/>
        </w:rPr>
        <w:t xml:space="preserve"> فلم يجبه أحد</w:t>
      </w:r>
      <w:r>
        <w:rPr>
          <w:rtl/>
        </w:rPr>
        <w:t>،</w:t>
      </w:r>
      <w:r w:rsidRPr="00C419DA">
        <w:rPr>
          <w:rtl/>
        </w:rPr>
        <w:t xml:space="preserve"> قال</w:t>
      </w:r>
      <w:r>
        <w:rPr>
          <w:rtl/>
        </w:rPr>
        <w:t>:</w:t>
      </w:r>
      <w:r w:rsidRPr="00C419DA">
        <w:rPr>
          <w:rtl/>
        </w:rPr>
        <w:t xml:space="preserve"> فأنا أتخلع منها</w:t>
      </w:r>
      <w:r>
        <w:rPr>
          <w:rtl/>
        </w:rPr>
        <w:t>،</w:t>
      </w:r>
      <w:r w:rsidRPr="00C419DA">
        <w:rPr>
          <w:rtl/>
        </w:rPr>
        <w:t xml:space="preserve"> قال عثمان</w:t>
      </w:r>
      <w:r>
        <w:rPr>
          <w:rtl/>
        </w:rPr>
        <w:t>:</w:t>
      </w:r>
      <w:r w:rsidRPr="00C419DA">
        <w:rPr>
          <w:rtl/>
        </w:rPr>
        <w:t xml:space="preserve"> أنا أول من رضى فاني سمعت رسول الله </w:t>
      </w:r>
      <w:r w:rsidR="00DE62C5" w:rsidRPr="00DE62C5">
        <w:rPr>
          <w:rStyle w:val="libAlaemChar"/>
          <w:rtl/>
        </w:rPr>
        <w:t>صلى‌الله‌عليه‌وآله‌وسلم</w:t>
      </w:r>
      <w:r w:rsidRPr="00C419DA">
        <w:rPr>
          <w:rtl/>
        </w:rPr>
        <w:t>يقول</w:t>
      </w:r>
      <w:r>
        <w:rPr>
          <w:rtl/>
        </w:rPr>
        <w:t>:</w:t>
      </w:r>
      <w:r w:rsidRPr="00C419DA">
        <w:rPr>
          <w:rtl/>
        </w:rPr>
        <w:t xml:space="preserve"> عبد الرحمن أمين في السماء </w:t>
      </w:r>
      <w:r w:rsidR="002E71F7">
        <w:rPr>
          <w:rFonts w:hint="cs"/>
          <w:rtl/>
        </w:rPr>
        <w:t>ا</w:t>
      </w:r>
      <w:r w:rsidRPr="00C419DA">
        <w:rPr>
          <w:rtl/>
        </w:rPr>
        <w:t>مين في ال</w:t>
      </w:r>
      <w:r w:rsidR="00572C9C">
        <w:rPr>
          <w:rFonts w:hint="cs"/>
          <w:rtl/>
        </w:rPr>
        <w:t>ا</w:t>
      </w:r>
      <w:r w:rsidRPr="00C419DA">
        <w:rPr>
          <w:rtl/>
        </w:rPr>
        <w:t>رض</w:t>
      </w:r>
      <w:r>
        <w:rPr>
          <w:rtl/>
        </w:rPr>
        <w:t>،</w:t>
      </w:r>
      <w:r w:rsidRPr="00C419DA">
        <w:rPr>
          <w:rtl/>
        </w:rPr>
        <w:t xml:space="preserve"> فقال القوم</w:t>
      </w:r>
      <w:r>
        <w:rPr>
          <w:rtl/>
        </w:rPr>
        <w:t>:</w:t>
      </w:r>
      <w:r w:rsidRPr="00C419DA">
        <w:rPr>
          <w:rtl/>
        </w:rPr>
        <w:t xml:space="preserve"> رضينا </w:t>
      </w:r>
      <w:r w:rsidRPr="00EE773E">
        <w:rPr>
          <w:rtl/>
        </w:rPr>
        <w:t>وعلي ساكت</w:t>
      </w:r>
      <w:r>
        <w:rPr>
          <w:rtl/>
        </w:rPr>
        <w:t>،</w:t>
      </w:r>
      <w:r w:rsidRPr="00EE773E">
        <w:rPr>
          <w:rtl/>
        </w:rPr>
        <w:t xml:space="preserve"> فقال</w:t>
      </w:r>
      <w:r>
        <w:rPr>
          <w:rtl/>
        </w:rPr>
        <w:t>:</w:t>
      </w:r>
      <w:r w:rsidRPr="00EE773E">
        <w:rPr>
          <w:rtl/>
        </w:rPr>
        <w:t xml:space="preserve"> ما تقول يا أبا الحسن</w:t>
      </w:r>
      <w:r>
        <w:rPr>
          <w:rtl/>
        </w:rPr>
        <w:t>!</w:t>
      </w:r>
      <w:r w:rsidRPr="00EE773E">
        <w:rPr>
          <w:rtl/>
        </w:rPr>
        <w:t xml:space="preserve"> قال</w:t>
      </w:r>
      <w:r>
        <w:rPr>
          <w:rtl/>
        </w:rPr>
        <w:t>:</w:t>
      </w:r>
      <w:r w:rsidRPr="00EE773E">
        <w:rPr>
          <w:rtl/>
        </w:rPr>
        <w:t xml:space="preserve"> أعطني موثقا</w:t>
      </w:r>
      <w:r w:rsidR="00572C9C">
        <w:rPr>
          <w:rFonts w:hint="cs"/>
          <w:rtl/>
        </w:rPr>
        <w:t>ً</w:t>
      </w:r>
      <w:r w:rsidRPr="00EE773E">
        <w:rPr>
          <w:rtl/>
        </w:rPr>
        <w:t xml:space="preserve"> لتوثرن الحق ولا تتّبع الهوى ولا تخص ذارحم ولا تألوا لامّة نصحا</w:t>
      </w:r>
      <w:r w:rsidR="00572C9C">
        <w:rPr>
          <w:rFonts w:hint="cs"/>
          <w:rtl/>
        </w:rPr>
        <w:t>ً</w:t>
      </w:r>
      <w:r>
        <w:rPr>
          <w:rtl/>
        </w:rPr>
        <w:t>،</w:t>
      </w:r>
      <w:r w:rsidRPr="00EE773E">
        <w:rPr>
          <w:rtl/>
        </w:rPr>
        <w:t xml:space="preserve"> قال</w:t>
      </w:r>
      <w:r>
        <w:rPr>
          <w:rtl/>
        </w:rPr>
        <w:t xml:space="preserve">: </w:t>
      </w:r>
      <w:r w:rsidRPr="00C419DA">
        <w:rPr>
          <w:rtl/>
        </w:rPr>
        <w:t>أعطوني مواثيقكم على أن تكونوا معى على من نكل وأن ترضوا بما أخذت لكم.</w:t>
      </w:r>
    </w:p>
    <w:p w:rsidR="007064AC" w:rsidRPr="00C419DA" w:rsidRDefault="007064AC" w:rsidP="007064AC">
      <w:pPr>
        <w:pStyle w:val="libNormal"/>
        <w:rPr>
          <w:rtl/>
          <w:lang w:bidi="fa-IR"/>
        </w:rPr>
      </w:pPr>
      <w:r w:rsidRPr="00C419DA">
        <w:rPr>
          <w:rtl/>
        </w:rPr>
        <w:t>فتوثق بعضهم من بعض وجعلوها الى عبد الرحمن فخلا بعلى فق</w:t>
      </w:r>
      <w:r w:rsidRPr="00EE773E">
        <w:rPr>
          <w:rtl/>
        </w:rPr>
        <w:t>ال</w:t>
      </w:r>
      <w:r>
        <w:rPr>
          <w:rtl/>
        </w:rPr>
        <w:t xml:space="preserve">: </w:t>
      </w:r>
      <w:r w:rsidRPr="00C419DA">
        <w:rPr>
          <w:rtl/>
        </w:rPr>
        <w:t>انك أحق بالأمر لقرابتك وسابقتك وحسن أثرك ولم تبعد فمن أحق بها بعدك من هؤلاء</w:t>
      </w:r>
      <w:r>
        <w:rPr>
          <w:rtl/>
        </w:rPr>
        <w:t>؟!</w:t>
      </w:r>
      <w:r w:rsidRPr="00C419DA">
        <w:rPr>
          <w:rtl/>
        </w:rPr>
        <w:t xml:space="preserve"> قال</w:t>
      </w:r>
      <w:r>
        <w:rPr>
          <w:rtl/>
        </w:rPr>
        <w:t>:</w:t>
      </w:r>
      <w:r w:rsidRPr="00C419DA">
        <w:rPr>
          <w:rtl/>
        </w:rPr>
        <w:t xml:space="preserve"> عثمان. ثم خلا بعثمان فسأله من مثل ذلك فقال</w:t>
      </w:r>
      <w:r>
        <w:rPr>
          <w:rtl/>
        </w:rPr>
        <w:t>:</w:t>
      </w:r>
      <w:r w:rsidRPr="00C419DA">
        <w:rPr>
          <w:rtl/>
        </w:rPr>
        <w:t xml:space="preserve"> على. ثم خلا بسعد فقال على ثم خلا بالزبير فقال عثمان</w:t>
      </w:r>
      <w:r>
        <w:rPr>
          <w:rtl/>
        </w:rPr>
        <w:t>:</w:t>
      </w:r>
      <w:r w:rsidRPr="00C419DA">
        <w:rPr>
          <w:rtl/>
        </w:rPr>
        <w:t xml:space="preserve"> فقال عمار ابن ياسر لعبد الرحمن</w:t>
      </w:r>
      <w:r>
        <w:rPr>
          <w:rtl/>
        </w:rPr>
        <w:t>:</w:t>
      </w:r>
      <w:r w:rsidRPr="00C419DA">
        <w:rPr>
          <w:rtl/>
        </w:rPr>
        <w:t xml:space="preserve"> ان أردت أن لا يختلف عليك اثنان ف</w:t>
      </w:r>
      <w:r w:rsidRPr="00EE773E">
        <w:rPr>
          <w:rtl/>
        </w:rPr>
        <w:t>ولّ عليّا</w:t>
      </w:r>
      <w:r w:rsidR="006D2314">
        <w:rPr>
          <w:rFonts w:hint="cs"/>
          <w:rtl/>
        </w:rPr>
        <w:t>ً</w:t>
      </w:r>
      <w:r>
        <w:rPr>
          <w:rtl/>
        </w:rPr>
        <w:t>،</w:t>
      </w:r>
      <w:r w:rsidRPr="00EE773E">
        <w:rPr>
          <w:rtl/>
        </w:rPr>
        <w:t xml:space="preserve"> وقال ابن </w:t>
      </w:r>
      <w:r w:rsidR="005036DD">
        <w:rPr>
          <w:rFonts w:hint="cs"/>
          <w:rtl/>
        </w:rPr>
        <w:t>ا</w:t>
      </w:r>
      <w:r w:rsidRPr="00EE773E">
        <w:rPr>
          <w:rtl/>
        </w:rPr>
        <w:t>بي سرح</w:t>
      </w:r>
      <w:r>
        <w:rPr>
          <w:rtl/>
        </w:rPr>
        <w:t>:</w:t>
      </w:r>
      <w:r w:rsidRPr="00EE773E">
        <w:rPr>
          <w:rtl/>
        </w:rPr>
        <w:t xml:space="preserve"> ان أردت أن لا يختلف عليك قرشىّ فولّ عثمان</w:t>
      </w:r>
      <w:r>
        <w:rPr>
          <w:rtl/>
        </w:rPr>
        <w:t>،</w:t>
      </w:r>
      <w:r w:rsidRPr="00EE773E">
        <w:rPr>
          <w:rtl/>
        </w:rPr>
        <w:t xml:space="preserve"> وقال عبد الرحمن</w:t>
      </w:r>
      <w:r>
        <w:rPr>
          <w:rtl/>
        </w:rPr>
        <w:t>:</w:t>
      </w:r>
      <w:r w:rsidRPr="00EE773E">
        <w:rPr>
          <w:rtl/>
        </w:rPr>
        <w:t xml:space="preserve"> والله ما خلعت نفسي وأنا أرى فيه خيرا</w:t>
      </w:r>
      <w:r w:rsidR="00606030">
        <w:rPr>
          <w:rFonts w:hint="cs"/>
          <w:rtl/>
        </w:rPr>
        <w:t>ً</w:t>
      </w:r>
      <w:r w:rsidRPr="00EE773E">
        <w:rPr>
          <w:rtl/>
        </w:rPr>
        <w:t xml:space="preserve"> لاني علمت أنه لا يلي بعد أبي بكر وعمر أحد يرضى الناس أمره. فلما أحدث عثمان ما أحدث من تولية ال</w:t>
      </w:r>
      <w:r w:rsidR="00606030">
        <w:rPr>
          <w:rFonts w:hint="cs"/>
          <w:rtl/>
        </w:rPr>
        <w:t>ا</w:t>
      </w:r>
      <w:r w:rsidRPr="00EE773E">
        <w:rPr>
          <w:rtl/>
        </w:rPr>
        <w:t>حداث من أهلبيته وتقديم قرابته قيل لعبد الرحمن</w:t>
      </w:r>
      <w:r>
        <w:rPr>
          <w:rtl/>
        </w:rPr>
        <w:t>:</w:t>
      </w:r>
      <w:r w:rsidRPr="00EE773E">
        <w:rPr>
          <w:rtl/>
        </w:rPr>
        <w:t xml:space="preserve"> هذا كله فعلك</w:t>
      </w:r>
      <w:r>
        <w:rPr>
          <w:rtl/>
        </w:rPr>
        <w:t xml:space="preserve">؟ </w:t>
      </w:r>
      <w:r w:rsidRPr="00C419DA">
        <w:rPr>
          <w:rtl/>
        </w:rPr>
        <w:t>قال</w:t>
      </w:r>
      <w:r>
        <w:rPr>
          <w:rtl/>
        </w:rPr>
        <w:t>:</w:t>
      </w:r>
      <w:r w:rsidRPr="00C419DA">
        <w:rPr>
          <w:rtl/>
        </w:rPr>
        <w:t xml:space="preserve"> لم ظن هذا به ولكن لله علي أن لا أكلمه أبدا</w:t>
      </w:r>
      <w:r w:rsidR="002C6926">
        <w:rPr>
          <w:rFonts w:hint="cs"/>
          <w:rtl/>
        </w:rPr>
        <w:t>ً</w:t>
      </w:r>
      <w:r>
        <w:rPr>
          <w:rtl/>
        </w:rPr>
        <w:t>؟</w:t>
      </w:r>
      <w:r w:rsidRPr="00C419DA">
        <w:rPr>
          <w:rtl/>
        </w:rPr>
        <w:t xml:space="preserve"> فمات عبد الرحمن وهو مهاجر لعثمان. ودخل عليه عثمان عائدا</w:t>
      </w:r>
      <w:r w:rsidR="002C6926">
        <w:rPr>
          <w:rFonts w:hint="cs"/>
          <w:rtl/>
        </w:rPr>
        <w:t>ً</w:t>
      </w:r>
      <w:r w:rsidRPr="00C419DA">
        <w:rPr>
          <w:rtl/>
        </w:rPr>
        <w:t xml:space="preserve"> فتحول عنه الى الحائط ولم يكلمه »</w:t>
      </w:r>
      <w:r>
        <w:rPr>
          <w:rtl/>
        </w:rPr>
        <w:t>.</w:t>
      </w:r>
    </w:p>
    <w:p w:rsidR="007064AC" w:rsidRPr="00676339" w:rsidRDefault="007064AC" w:rsidP="007064AC">
      <w:pPr>
        <w:pStyle w:val="libNormal"/>
        <w:rPr>
          <w:rtl/>
          <w:lang w:bidi="fa-IR"/>
        </w:rPr>
      </w:pPr>
      <w:r w:rsidRPr="00676339">
        <w:rPr>
          <w:rtl/>
          <w:lang w:bidi="fa-IR"/>
        </w:rPr>
        <w:t>وقال ابن عبد ربه « فلما أحدث عثمان ما أحدث من تأمير ال</w:t>
      </w:r>
      <w:r w:rsidR="00FD00DB">
        <w:rPr>
          <w:rFonts w:hint="cs"/>
          <w:rtl/>
          <w:lang w:bidi="fa-IR"/>
        </w:rPr>
        <w:t>ا</w:t>
      </w:r>
      <w:r w:rsidRPr="00676339">
        <w:rPr>
          <w:rtl/>
          <w:lang w:bidi="fa-IR"/>
        </w:rPr>
        <w:t>حداث من أهلبيته على الجلة من أصحاب محمد قيل لعبد الرحمن</w:t>
      </w:r>
      <w:r>
        <w:rPr>
          <w:rtl/>
          <w:lang w:bidi="fa-IR"/>
        </w:rPr>
        <w:t>:</w:t>
      </w:r>
      <w:r w:rsidRPr="00676339">
        <w:rPr>
          <w:rtl/>
          <w:lang w:bidi="fa-IR"/>
        </w:rPr>
        <w:t xml:space="preserve"> هذا عملك</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ما ظننت هذا</w:t>
      </w:r>
      <w:r>
        <w:rPr>
          <w:rtl/>
          <w:lang w:bidi="fa-IR"/>
        </w:rPr>
        <w:t>!</w:t>
      </w:r>
      <w:r w:rsidRPr="00676339">
        <w:rPr>
          <w:rtl/>
          <w:lang w:bidi="fa-IR"/>
        </w:rPr>
        <w:t xml:space="preserve"> ثم مضى ودخل عليه وعاتبه وقال</w:t>
      </w:r>
      <w:r>
        <w:rPr>
          <w:rtl/>
          <w:lang w:bidi="fa-IR"/>
        </w:rPr>
        <w:t>:</w:t>
      </w:r>
      <w:r w:rsidRPr="00676339">
        <w:rPr>
          <w:rtl/>
          <w:lang w:bidi="fa-IR"/>
        </w:rPr>
        <w:t xml:space="preserve"> انما قدمتك على أن تسير فينا بسيرة أبي بكر وعمر فخالفتهما وحابيت أهلبيتك وأوطأتهم رقاب المسلمين</w:t>
      </w:r>
      <w:r>
        <w:rPr>
          <w:rtl/>
          <w:lang w:bidi="fa-IR"/>
        </w:rPr>
        <w:t>!</w:t>
      </w:r>
      <w:r w:rsidRPr="00676339">
        <w:rPr>
          <w:rtl/>
          <w:lang w:bidi="fa-IR"/>
        </w:rPr>
        <w:t xml:space="preserve"> فقال</w:t>
      </w:r>
      <w:r>
        <w:rPr>
          <w:rtl/>
          <w:lang w:bidi="fa-IR"/>
        </w:rPr>
        <w:t>:</w:t>
      </w:r>
      <w:r w:rsidRPr="00676339">
        <w:rPr>
          <w:rtl/>
          <w:lang w:bidi="fa-IR"/>
        </w:rPr>
        <w:t xml:space="preserve"> ان عمر كان يقطع قرابته في الله</w:t>
      </w:r>
      <w:r>
        <w:rPr>
          <w:rtl/>
          <w:lang w:bidi="fa-IR"/>
        </w:rPr>
        <w:t>،</w:t>
      </w:r>
      <w:r w:rsidRPr="00676339">
        <w:rPr>
          <w:rtl/>
          <w:lang w:bidi="fa-IR"/>
        </w:rPr>
        <w:t xml:space="preserve"> وأنا أصل قرابتي في الله</w:t>
      </w:r>
      <w:r>
        <w:rPr>
          <w:rtl/>
          <w:lang w:bidi="fa-IR"/>
        </w:rPr>
        <w:t>!</w:t>
      </w:r>
      <w:r w:rsidRPr="00676339">
        <w:rPr>
          <w:rtl/>
          <w:lang w:bidi="fa-IR"/>
        </w:rPr>
        <w:t xml:space="preserve"> قال عبد الرحمن لله على أن لا أكلمك أبدا</w:t>
      </w:r>
      <w:r w:rsidR="00DA55F8">
        <w:rPr>
          <w:rFonts w:hint="cs"/>
          <w:rtl/>
          <w:lang w:bidi="fa-IR"/>
        </w:rPr>
        <w:t>ً</w:t>
      </w:r>
      <w:r>
        <w:rPr>
          <w:rtl/>
          <w:lang w:bidi="fa-IR"/>
        </w:rPr>
        <w:t>!</w:t>
      </w:r>
      <w:r w:rsidRPr="00676339">
        <w:rPr>
          <w:rtl/>
          <w:lang w:bidi="fa-IR"/>
        </w:rPr>
        <w:t xml:space="preserve"> فلم يكلمه أبدا</w:t>
      </w:r>
      <w:r w:rsidR="00DA55F8">
        <w:rPr>
          <w:rFonts w:hint="cs"/>
          <w:rtl/>
          <w:lang w:bidi="fa-IR"/>
        </w:rPr>
        <w:t>ً</w:t>
      </w:r>
      <w:r w:rsidRPr="00676339">
        <w:rPr>
          <w:rtl/>
          <w:lang w:bidi="fa-IR"/>
        </w:rPr>
        <w:t xml:space="preserve"> حتى مات ودخل</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عليه عثمان عائدا</w:t>
      </w:r>
      <w:r w:rsidR="006965F0">
        <w:rPr>
          <w:rFonts w:hint="cs"/>
          <w:rtl/>
        </w:rPr>
        <w:t>ً</w:t>
      </w:r>
      <w:r w:rsidRPr="00676339">
        <w:rPr>
          <w:rtl/>
        </w:rPr>
        <w:t xml:space="preserve"> له في مرضه فتحول عنه الى الحائط ولم يكلمه » </w:t>
      </w:r>
      <w:r w:rsidRPr="00AA3501">
        <w:rPr>
          <w:rStyle w:val="libFootnotenumChar"/>
          <w:rtl/>
        </w:rPr>
        <w:t>(1)</w:t>
      </w:r>
      <w:r>
        <w:rPr>
          <w:rtl/>
        </w:rPr>
        <w:t>.</w:t>
      </w:r>
    </w:p>
    <w:p w:rsidR="007064AC" w:rsidRPr="00676339" w:rsidRDefault="007064AC" w:rsidP="007064AC">
      <w:pPr>
        <w:pStyle w:val="libNormal"/>
        <w:rPr>
          <w:rtl/>
          <w:lang w:bidi="fa-IR"/>
        </w:rPr>
      </w:pPr>
      <w:r w:rsidRPr="00676339">
        <w:rPr>
          <w:rtl/>
          <w:lang w:bidi="fa-IR"/>
        </w:rPr>
        <w:t>وقال ابن ال</w:t>
      </w:r>
      <w:r w:rsidR="001C4BCB">
        <w:rPr>
          <w:rFonts w:hint="cs"/>
          <w:rtl/>
          <w:lang w:bidi="fa-IR"/>
        </w:rPr>
        <w:t>ا</w:t>
      </w:r>
      <w:r w:rsidRPr="00676339">
        <w:rPr>
          <w:rtl/>
          <w:lang w:bidi="fa-IR"/>
        </w:rPr>
        <w:t>ثير الجزري في ( الكامل )</w:t>
      </w:r>
      <w:r>
        <w:rPr>
          <w:rtl/>
          <w:lang w:bidi="fa-IR"/>
        </w:rPr>
        <w:t>:</w:t>
      </w:r>
      <w:r w:rsidRPr="00676339">
        <w:rPr>
          <w:rtl/>
          <w:lang w:bidi="fa-IR"/>
        </w:rPr>
        <w:t xml:space="preserve"> « قال المسور بن مخرمة</w:t>
      </w:r>
      <w:r>
        <w:rPr>
          <w:rtl/>
          <w:lang w:bidi="fa-IR"/>
        </w:rPr>
        <w:t>:</w:t>
      </w:r>
      <w:r w:rsidRPr="00676339">
        <w:rPr>
          <w:rtl/>
          <w:lang w:bidi="fa-IR"/>
        </w:rPr>
        <w:t xml:space="preserve"> خرج عمر بن الخطاب يطوف يوما</w:t>
      </w:r>
      <w:r w:rsidR="00E74F8F">
        <w:rPr>
          <w:rFonts w:hint="cs"/>
          <w:rtl/>
          <w:lang w:bidi="fa-IR"/>
        </w:rPr>
        <w:t>ً</w:t>
      </w:r>
      <w:r w:rsidRPr="00676339">
        <w:rPr>
          <w:rtl/>
          <w:lang w:bidi="fa-IR"/>
        </w:rPr>
        <w:t xml:space="preserve"> في السوق</w:t>
      </w:r>
      <w:r>
        <w:rPr>
          <w:rtl/>
          <w:lang w:bidi="fa-IR"/>
        </w:rPr>
        <w:t>،</w:t>
      </w:r>
      <w:r w:rsidRPr="00676339">
        <w:rPr>
          <w:rtl/>
          <w:lang w:bidi="fa-IR"/>
        </w:rPr>
        <w:t xml:space="preserve"> فلقيه أبو لؤلؤ غلام المغيرة بن شعبة وكان نصرانيا</w:t>
      </w:r>
      <w:r w:rsidR="00380BB2">
        <w:rPr>
          <w:rFonts w:hint="cs"/>
          <w:rtl/>
          <w:lang w:bidi="fa-IR"/>
        </w:rPr>
        <w:t>ً</w:t>
      </w:r>
      <w:r w:rsidRPr="00676339">
        <w:rPr>
          <w:rtl/>
          <w:lang w:bidi="fa-IR"/>
        </w:rPr>
        <w:t xml:space="preserve"> فقال</w:t>
      </w:r>
      <w:r>
        <w:rPr>
          <w:rtl/>
          <w:lang w:bidi="fa-IR"/>
        </w:rPr>
        <w:t>:</w:t>
      </w:r>
      <w:r w:rsidRPr="00676339">
        <w:rPr>
          <w:rtl/>
          <w:lang w:bidi="fa-IR"/>
        </w:rPr>
        <w:t xml:space="preserve"> يا أميرالمؤمنين</w:t>
      </w:r>
      <w:r>
        <w:rPr>
          <w:rtl/>
          <w:lang w:bidi="fa-IR"/>
        </w:rPr>
        <w:t>!</w:t>
      </w:r>
      <w:r w:rsidRPr="00676339">
        <w:rPr>
          <w:rtl/>
          <w:lang w:bidi="fa-IR"/>
        </w:rPr>
        <w:t xml:space="preserve"> أعدنى على المغيرة بن شعبة فان علي خراجا</w:t>
      </w:r>
      <w:r w:rsidR="00380BB2">
        <w:rPr>
          <w:rFonts w:hint="cs"/>
          <w:rtl/>
          <w:lang w:bidi="fa-IR"/>
        </w:rPr>
        <w:t>ً</w:t>
      </w:r>
      <w:r w:rsidRPr="00676339">
        <w:rPr>
          <w:rtl/>
          <w:lang w:bidi="fa-IR"/>
        </w:rPr>
        <w:t xml:space="preserve"> كثيرا</w:t>
      </w:r>
      <w:r w:rsidR="00380BB2">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وكم خراجك</w:t>
      </w:r>
      <w:r>
        <w:rPr>
          <w:rtl/>
          <w:lang w:bidi="fa-IR"/>
        </w:rPr>
        <w:t>؟</w:t>
      </w:r>
      <w:r w:rsidRPr="00676339">
        <w:rPr>
          <w:rtl/>
          <w:lang w:bidi="fa-IR"/>
        </w:rPr>
        <w:t xml:space="preserve"> قال</w:t>
      </w:r>
      <w:r>
        <w:rPr>
          <w:rtl/>
          <w:lang w:bidi="fa-IR"/>
        </w:rPr>
        <w:t>:</w:t>
      </w:r>
      <w:r w:rsidRPr="00676339">
        <w:rPr>
          <w:rtl/>
          <w:lang w:bidi="fa-IR"/>
        </w:rPr>
        <w:t xml:space="preserve"> درهمان كل يوم</w:t>
      </w:r>
      <w:r>
        <w:rPr>
          <w:rtl/>
          <w:lang w:bidi="fa-IR"/>
        </w:rPr>
        <w:t>،</w:t>
      </w:r>
      <w:r w:rsidRPr="00676339">
        <w:rPr>
          <w:rtl/>
          <w:lang w:bidi="fa-IR"/>
        </w:rPr>
        <w:t xml:space="preserve"> قال</w:t>
      </w:r>
      <w:r>
        <w:rPr>
          <w:rtl/>
          <w:lang w:bidi="fa-IR"/>
        </w:rPr>
        <w:t>،</w:t>
      </w:r>
      <w:r w:rsidRPr="00676339">
        <w:rPr>
          <w:rtl/>
          <w:lang w:bidi="fa-IR"/>
        </w:rPr>
        <w:t xml:space="preserve"> وأيش صناعتك</w:t>
      </w:r>
      <w:r>
        <w:rPr>
          <w:rtl/>
          <w:lang w:bidi="fa-IR"/>
        </w:rPr>
        <w:t>؟</w:t>
      </w:r>
      <w:r w:rsidRPr="00676339">
        <w:rPr>
          <w:rtl/>
          <w:lang w:bidi="fa-IR"/>
        </w:rPr>
        <w:t xml:space="preserve"> قال</w:t>
      </w:r>
      <w:r>
        <w:rPr>
          <w:rtl/>
          <w:lang w:bidi="fa-IR"/>
        </w:rPr>
        <w:t>:</w:t>
      </w:r>
      <w:r w:rsidRPr="00676339">
        <w:rPr>
          <w:rtl/>
          <w:lang w:bidi="fa-IR"/>
        </w:rPr>
        <w:t xml:space="preserve"> نجار</w:t>
      </w:r>
      <w:r>
        <w:rPr>
          <w:rtl/>
          <w:lang w:bidi="fa-IR"/>
        </w:rPr>
        <w:t>،</w:t>
      </w:r>
      <w:r w:rsidRPr="00676339">
        <w:rPr>
          <w:rtl/>
          <w:lang w:bidi="fa-IR"/>
        </w:rPr>
        <w:t xml:space="preserve"> نقاش</w:t>
      </w:r>
      <w:r>
        <w:rPr>
          <w:rtl/>
          <w:lang w:bidi="fa-IR"/>
        </w:rPr>
        <w:t>،</w:t>
      </w:r>
      <w:r w:rsidRPr="00676339">
        <w:rPr>
          <w:rtl/>
          <w:lang w:bidi="fa-IR"/>
        </w:rPr>
        <w:t xml:space="preserve"> حداد. قال</w:t>
      </w:r>
      <w:r>
        <w:rPr>
          <w:rtl/>
          <w:lang w:bidi="fa-IR"/>
        </w:rPr>
        <w:t>:</w:t>
      </w:r>
      <w:r w:rsidRPr="00676339">
        <w:rPr>
          <w:rtl/>
          <w:lang w:bidi="fa-IR"/>
        </w:rPr>
        <w:t xml:space="preserve"> فما أرى خراجك كثيرا</w:t>
      </w:r>
      <w:r w:rsidR="009D69A3">
        <w:rPr>
          <w:rFonts w:hint="cs"/>
          <w:rtl/>
          <w:lang w:bidi="fa-IR"/>
        </w:rPr>
        <w:t>ً</w:t>
      </w:r>
      <w:r w:rsidRPr="00676339">
        <w:rPr>
          <w:rtl/>
          <w:lang w:bidi="fa-IR"/>
        </w:rPr>
        <w:t xml:space="preserve"> على ما تصنع من الاعمال</w:t>
      </w:r>
      <w:r>
        <w:rPr>
          <w:rtl/>
          <w:lang w:bidi="fa-IR"/>
        </w:rPr>
        <w:t>!</w:t>
      </w:r>
      <w:r w:rsidRPr="00676339">
        <w:rPr>
          <w:rtl/>
          <w:lang w:bidi="fa-IR"/>
        </w:rPr>
        <w:t xml:space="preserve"> قد بلغني أنك تقول</w:t>
      </w:r>
      <w:r>
        <w:rPr>
          <w:rtl/>
          <w:lang w:bidi="fa-IR"/>
        </w:rPr>
        <w:t>:</w:t>
      </w:r>
      <w:r w:rsidRPr="00676339">
        <w:rPr>
          <w:rtl/>
          <w:lang w:bidi="fa-IR"/>
        </w:rPr>
        <w:t xml:space="preserve"> لو أردت أن أصنع رحى تطحن بالريح لفعلت</w:t>
      </w:r>
      <w:r>
        <w:rPr>
          <w:rtl/>
          <w:lang w:bidi="fa-IR"/>
        </w:rPr>
        <w:t>؟!</w:t>
      </w:r>
      <w:r w:rsidRPr="00676339">
        <w:rPr>
          <w:rtl/>
          <w:lang w:bidi="fa-IR"/>
        </w:rPr>
        <w:t xml:space="preserve"> قال</w:t>
      </w:r>
      <w:r>
        <w:rPr>
          <w:rtl/>
          <w:lang w:bidi="fa-IR"/>
        </w:rPr>
        <w:t>:</w:t>
      </w:r>
      <w:r w:rsidRPr="00676339">
        <w:rPr>
          <w:rtl/>
          <w:lang w:bidi="fa-IR"/>
        </w:rPr>
        <w:t xml:space="preserve"> فاعمل لي رحى</w:t>
      </w:r>
      <w:r>
        <w:rPr>
          <w:rtl/>
          <w:lang w:bidi="fa-IR"/>
        </w:rPr>
        <w:t>،</w:t>
      </w:r>
      <w:r w:rsidRPr="00676339">
        <w:rPr>
          <w:rtl/>
          <w:lang w:bidi="fa-IR"/>
        </w:rPr>
        <w:t xml:space="preserve"> قال</w:t>
      </w:r>
      <w:r>
        <w:rPr>
          <w:rtl/>
          <w:lang w:bidi="fa-IR"/>
        </w:rPr>
        <w:t>:</w:t>
      </w:r>
      <w:r w:rsidRPr="00676339">
        <w:rPr>
          <w:rtl/>
          <w:lang w:bidi="fa-IR"/>
        </w:rPr>
        <w:t xml:space="preserve"> لئن سلمت لا لأعملن لك رحى يتحدث بها من المشرق والمغرب</w:t>
      </w:r>
      <w:r>
        <w:rPr>
          <w:rtl/>
          <w:lang w:bidi="fa-IR"/>
        </w:rPr>
        <w:t>!</w:t>
      </w:r>
      <w:r w:rsidRPr="00676339">
        <w:rPr>
          <w:rtl/>
          <w:lang w:bidi="fa-IR"/>
        </w:rPr>
        <w:t xml:space="preserve"> ثم انصرف عنه. فقال عمر</w:t>
      </w:r>
      <w:r>
        <w:rPr>
          <w:rtl/>
          <w:lang w:bidi="fa-IR"/>
        </w:rPr>
        <w:t>؟</w:t>
      </w:r>
      <w:r w:rsidRPr="00676339">
        <w:rPr>
          <w:rtl/>
          <w:lang w:bidi="fa-IR"/>
        </w:rPr>
        <w:t xml:space="preserve"> لقد أوعدني العبد ال</w:t>
      </w:r>
      <w:r w:rsidR="009D69A3">
        <w:rPr>
          <w:rFonts w:hint="cs"/>
          <w:rtl/>
          <w:lang w:bidi="fa-IR"/>
        </w:rPr>
        <w:t>ا</w:t>
      </w:r>
      <w:r w:rsidRPr="00676339">
        <w:rPr>
          <w:rtl/>
          <w:lang w:bidi="fa-IR"/>
        </w:rPr>
        <w:t>ن.</w:t>
      </w:r>
    </w:p>
    <w:p w:rsidR="007064AC" w:rsidRPr="00676339" w:rsidRDefault="007064AC" w:rsidP="007064AC">
      <w:pPr>
        <w:pStyle w:val="libNormal"/>
        <w:rPr>
          <w:rtl/>
          <w:lang w:bidi="fa-IR"/>
        </w:rPr>
      </w:pPr>
      <w:r w:rsidRPr="00676339">
        <w:rPr>
          <w:rtl/>
          <w:lang w:bidi="fa-IR"/>
        </w:rPr>
        <w:t>ثم انصرف عمر الى منزله</w:t>
      </w:r>
      <w:r>
        <w:rPr>
          <w:rtl/>
          <w:lang w:bidi="fa-IR"/>
        </w:rPr>
        <w:t>،</w:t>
      </w:r>
      <w:r w:rsidRPr="00676339">
        <w:rPr>
          <w:rtl/>
          <w:lang w:bidi="fa-IR"/>
        </w:rPr>
        <w:t xml:space="preserve"> فلما كان الغد جاءه كعب الأحبار فقال له يا أمير المؤمنين</w:t>
      </w:r>
      <w:r>
        <w:rPr>
          <w:rtl/>
          <w:lang w:bidi="fa-IR"/>
        </w:rPr>
        <w:t>!</w:t>
      </w:r>
      <w:r w:rsidRPr="00676339">
        <w:rPr>
          <w:rtl/>
          <w:lang w:bidi="fa-IR"/>
        </w:rPr>
        <w:t xml:space="preserve"> اعهد فإنك ميت في ثلث ليال</w:t>
      </w:r>
      <w:r>
        <w:rPr>
          <w:rtl/>
          <w:lang w:bidi="fa-IR"/>
        </w:rPr>
        <w:t>:</w:t>
      </w:r>
      <w:r w:rsidRPr="00676339">
        <w:rPr>
          <w:rtl/>
          <w:lang w:bidi="fa-IR"/>
        </w:rPr>
        <w:t xml:space="preserve"> قال</w:t>
      </w:r>
      <w:r>
        <w:rPr>
          <w:rtl/>
          <w:lang w:bidi="fa-IR"/>
        </w:rPr>
        <w:t>:</w:t>
      </w:r>
      <w:r w:rsidRPr="00676339">
        <w:rPr>
          <w:rtl/>
          <w:lang w:bidi="fa-IR"/>
        </w:rPr>
        <w:t xml:space="preserve"> وما يدريك</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أجد</w:t>
      </w:r>
      <w:r>
        <w:rPr>
          <w:rtl/>
          <w:lang w:bidi="fa-IR"/>
        </w:rPr>
        <w:t>ه في كتاب التورية، قال عمر: أ</w:t>
      </w:r>
      <w:r w:rsidRPr="00676339">
        <w:rPr>
          <w:rtl/>
          <w:lang w:bidi="fa-IR"/>
        </w:rPr>
        <w:t>تجد عمر بن الخطاب في التورية</w:t>
      </w:r>
      <w:r>
        <w:rPr>
          <w:rtl/>
          <w:lang w:bidi="fa-IR"/>
        </w:rPr>
        <w:t>؟</w:t>
      </w:r>
      <w:r w:rsidRPr="00676339">
        <w:rPr>
          <w:rtl/>
          <w:lang w:bidi="fa-IR"/>
        </w:rPr>
        <w:t xml:space="preserve"> قال</w:t>
      </w:r>
      <w:r>
        <w:rPr>
          <w:rtl/>
          <w:lang w:bidi="fa-IR"/>
        </w:rPr>
        <w:t>:</w:t>
      </w:r>
      <w:r>
        <w:rPr>
          <w:rFonts w:hint="cs"/>
          <w:rtl/>
          <w:lang w:bidi="fa-IR"/>
        </w:rPr>
        <w:t xml:space="preserve"> </w:t>
      </w:r>
      <w:r w:rsidRPr="00676339">
        <w:rPr>
          <w:rtl/>
          <w:lang w:bidi="fa-IR"/>
        </w:rPr>
        <w:t>اللهم لا</w:t>
      </w:r>
      <w:r>
        <w:rPr>
          <w:rtl/>
          <w:lang w:bidi="fa-IR"/>
        </w:rPr>
        <w:t>،</w:t>
      </w:r>
      <w:r w:rsidRPr="00676339">
        <w:rPr>
          <w:rtl/>
          <w:lang w:bidi="fa-IR"/>
        </w:rPr>
        <w:t xml:space="preserve"> ولكني أجد حليتك وصفتك وأنك قد فنى أجلك قال</w:t>
      </w:r>
      <w:r>
        <w:rPr>
          <w:rtl/>
          <w:lang w:bidi="fa-IR"/>
        </w:rPr>
        <w:t>:</w:t>
      </w:r>
      <w:r w:rsidRPr="00676339">
        <w:rPr>
          <w:rtl/>
          <w:lang w:bidi="fa-IR"/>
        </w:rPr>
        <w:t xml:space="preserve"> وعمر لا يحس وجعا</w:t>
      </w:r>
      <w:r w:rsidR="00B55AB7">
        <w:rPr>
          <w:rFonts w:hint="cs"/>
          <w:rtl/>
          <w:lang w:bidi="fa-IR"/>
        </w:rPr>
        <w:t>ً</w:t>
      </w:r>
      <w:r w:rsidRPr="00676339">
        <w:rPr>
          <w:rtl/>
          <w:lang w:bidi="fa-IR"/>
        </w:rPr>
        <w:t xml:space="preserve"> فلما كان الغد جاءه كعب فقال</w:t>
      </w:r>
      <w:r>
        <w:rPr>
          <w:rtl/>
          <w:lang w:bidi="fa-IR"/>
        </w:rPr>
        <w:t>:</w:t>
      </w:r>
      <w:r w:rsidRPr="00676339">
        <w:rPr>
          <w:rtl/>
          <w:lang w:bidi="fa-IR"/>
        </w:rPr>
        <w:t xml:space="preserve"> بقي يومان</w:t>
      </w:r>
      <w:r>
        <w:rPr>
          <w:rtl/>
          <w:lang w:bidi="fa-IR"/>
        </w:rPr>
        <w:t>،</w:t>
      </w:r>
      <w:r w:rsidRPr="00676339">
        <w:rPr>
          <w:rtl/>
          <w:lang w:bidi="fa-IR"/>
        </w:rPr>
        <w:t xml:space="preserve"> فلما كان الغد جاء كعب فقال</w:t>
      </w:r>
      <w:r>
        <w:rPr>
          <w:rtl/>
          <w:lang w:bidi="fa-IR"/>
        </w:rPr>
        <w:t>:</w:t>
      </w:r>
      <w:r w:rsidRPr="00676339">
        <w:rPr>
          <w:rtl/>
          <w:lang w:bidi="fa-IR"/>
        </w:rPr>
        <w:t xml:space="preserve"> مضى يومان وبقي يوم</w:t>
      </w:r>
      <w:r>
        <w:rPr>
          <w:rtl/>
          <w:lang w:bidi="fa-IR"/>
        </w:rPr>
        <w:t>،</w:t>
      </w:r>
      <w:r w:rsidRPr="00676339">
        <w:rPr>
          <w:rtl/>
          <w:lang w:bidi="fa-IR"/>
        </w:rPr>
        <w:t xml:space="preserve"> فلما أصبح خرج عمر الى الصلاة وكان يوكل بالصفوف رجالا فإذا استوت كبر ودخل أبو لؤلؤة في الناس وبيده خنجر له رأسان نصابه في وسطه. فضرب عمر ست ضربات إحداهن تحت سرته وهي التي قتلته</w:t>
      </w:r>
      <w:r>
        <w:rPr>
          <w:rtl/>
          <w:lang w:bidi="fa-IR"/>
        </w:rPr>
        <w:t>،</w:t>
      </w:r>
      <w:r w:rsidRPr="00676339">
        <w:rPr>
          <w:rtl/>
          <w:lang w:bidi="fa-IR"/>
        </w:rPr>
        <w:t xml:space="preserve"> وقتل معه كليب بن أبي بكير الليثي وهو حليفه ( خلفه. ظ ) وقتل جماعة غيره</w:t>
      </w:r>
      <w:r>
        <w:rPr>
          <w:rtl/>
          <w:lang w:bidi="fa-IR"/>
        </w:rPr>
        <w:t>،</w:t>
      </w:r>
      <w:r w:rsidRPr="00676339">
        <w:rPr>
          <w:rtl/>
          <w:lang w:bidi="fa-IR"/>
        </w:rPr>
        <w:t xml:space="preserve"> فلما وجد عمر حر السلاح سقط وأمر عبد الرحمن بن عوف فصلى بالناس وعمر طريح فاحتمل فأدخل بيته.</w:t>
      </w:r>
    </w:p>
    <w:p w:rsidR="007064AC" w:rsidRPr="00676339" w:rsidRDefault="007064AC" w:rsidP="007064AC">
      <w:pPr>
        <w:pStyle w:val="libNormal"/>
        <w:rPr>
          <w:rtl/>
          <w:lang w:bidi="fa-IR"/>
        </w:rPr>
      </w:pPr>
      <w:r w:rsidRPr="00676339">
        <w:rPr>
          <w:rtl/>
          <w:lang w:bidi="fa-IR"/>
        </w:rPr>
        <w:t>ودعا عبد الرحمن فقال له</w:t>
      </w:r>
      <w:r>
        <w:rPr>
          <w:rtl/>
          <w:lang w:bidi="fa-IR"/>
        </w:rPr>
        <w:t>:</w:t>
      </w:r>
      <w:r w:rsidRPr="00676339">
        <w:rPr>
          <w:rtl/>
          <w:lang w:bidi="fa-IR"/>
        </w:rPr>
        <w:t xml:space="preserve"> </w:t>
      </w:r>
      <w:r>
        <w:rPr>
          <w:rtl/>
          <w:lang w:bidi="fa-IR"/>
        </w:rPr>
        <w:t xml:space="preserve">اني </w:t>
      </w:r>
      <w:r w:rsidR="00B55AB7">
        <w:rPr>
          <w:rFonts w:hint="cs"/>
          <w:rtl/>
          <w:lang w:bidi="fa-IR"/>
        </w:rPr>
        <w:t>ا</w:t>
      </w:r>
      <w:r>
        <w:rPr>
          <w:rtl/>
          <w:lang w:bidi="fa-IR"/>
        </w:rPr>
        <w:t xml:space="preserve">ريد أن أعهد </w:t>
      </w:r>
      <w:r w:rsidR="00B55AB7">
        <w:rPr>
          <w:rFonts w:hint="cs"/>
          <w:rtl/>
          <w:lang w:bidi="fa-IR"/>
        </w:rPr>
        <w:t>ا</w:t>
      </w:r>
      <w:r>
        <w:rPr>
          <w:rtl/>
          <w:lang w:bidi="fa-IR"/>
        </w:rPr>
        <w:t>ليك، قال: أ</w:t>
      </w:r>
      <w:r w:rsidRPr="00676339">
        <w:rPr>
          <w:rtl/>
          <w:lang w:bidi="fa-IR"/>
        </w:rPr>
        <w:t>تشير على بذلك</w:t>
      </w:r>
      <w:r>
        <w:rPr>
          <w:rtl/>
          <w:lang w:bidi="fa-IR"/>
        </w:rPr>
        <w:t>؟!</w:t>
      </w:r>
      <w:r w:rsidRPr="00676339">
        <w:rPr>
          <w:rtl/>
          <w:lang w:bidi="fa-IR"/>
        </w:rPr>
        <w:t xml:space="preserve"> قال</w:t>
      </w:r>
      <w:r>
        <w:rPr>
          <w:rtl/>
          <w:lang w:bidi="fa-IR"/>
        </w:rPr>
        <w:t>:</w:t>
      </w:r>
      <w:r w:rsidRPr="00676339">
        <w:rPr>
          <w:rtl/>
          <w:lang w:bidi="fa-IR"/>
        </w:rPr>
        <w:t xml:space="preserve"> أللهم لا</w:t>
      </w:r>
      <w:r>
        <w:rPr>
          <w:rtl/>
          <w:lang w:bidi="fa-IR"/>
        </w:rPr>
        <w:t>!</w:t>
      </w:r>
      <w:r w:rsidRPr="00676339">
        <w:rPr>
          <w:rtl/>
          <w:lang w:bidi="fa-IR"/>
        </w:rPr>
        <w:t xml:space="preserve"> قال</w:t>
      </w:r>
      <w:r>
        <w:rPr>
          <w:rtl/>
          <w:lang w:bidi="fa-IR"/>
        </w:rPr>
        <w:t>:</w:t>
      </w:r>
      <w:r w:rsidRPr="00676339">
        <w:rPr>
          <w:rtl/>
          <w:lang w:bidi="fa-IR"/>
        </w:rPr>
        <w:t xml:space="preserve"> والله لا أدخل فيه أبدا</w:t>
      </w:r>
      <w:r w:rsidR="00B55AB7">
        <w:rPr>
          <w:rFonts w:hint="cs"/>
          <w:rtl/>
          <w:lang w:bidi="fa-IR"/>
        </w:rPr>
        <w:t>ً</w:t>
      </w:r>
      <w:r>
        <w:rPr>
          <w:rtl/>
          <w:lang w:bidi="fa-IR"/>
        </w:rPr>
        <w:t>!</w:t>
      </w:r>
      <w:r w:rsidRPr="00676339">
        <w:rPr>
          <w:rtl/>
          <w:lang w:bidi="fa-IR"/>
        </w:rPr>
        <w:t xml:space="preserve"> قال</w:t>
      </w:r>
      <w:r>
        <w:rPr>
          <w:rtl/>
          <w:lang w:bidi="fa-IR"/>
        </w:rPr>
        <w:t>:</w:t>
      </w:r>
      <w:r w:rsidRPr="00676339">
        <w:rPr>
          <w:rtl/>
          <w:lang w:bidi="fa-IR"/>
        </w:rPr>
        <w:t xml:space="preserve"> فهبني صمتا</w:t>
      </w:r>
      <w:r w:rsidR="003566DF">
        <w:rPr>
          <w:rFonts w:hint="cs"/>
          <w:rtl/>
          <w:lang w:bidi="fa-IR"/>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العقد الفريد 4 / 279.</w:t>
      </w:r>
    </w:p>
    <w:p w:rsidR="007064AC" w:rsidRDefault="007064AC" w:rsidP="007064AC">
      <w:pPr>
        <w:pStyle w:val="libNormal"/>
        <w:rPr>
          <w:rtl/>
        </w:rPr>
      </w:pPr>
      <w:r>
        <w:rPr>
          <w:rtl/>
        </w:rPr>
        <w:br w:type="page"/>
      </w:r>
    </w:p>
    <w:p w:rsidR="007064AC" w:rsidRPr="00676339" w:rsidRDefault="007064AC" w:rsidP="007064AC">
      <w:pPr>
        <w:pStyle w:val="libNormal0"/>
        <w:rPr>
          <w:rtl/>
        </w:rPr>
      </w:pPr>
      <w:r w:rsidRPr="00676339">
        <w:rPr>
          <w:rtl/>
        </w:rPr>
        <w:lastRenderedPageBreak/>
        <w:t xml:space="preserve">حتى أعهد الى النفر الذين توفى رسول الله </w:t>
      </w:r>
      <w:r w:rsidR="00DE62C5" w:rsidRPr="00DE62C5">
        <w:rPr>
          <w:rStyle w:val="libAlaemChar"/>
          <w:rtl/>
        </w:rPr>
        <w:t>صلى‌الله‌عليه‌وآله‌وسلم</w:t>
      </w:r>
      <w:r w:rsidRPr="00676339">
        <w:rPr>
          <w:rtl/>
        </w:rPr>
        <w:t>وهو عنهم راض</w:t>
      </w:r>
      <w:r>
        <w:rPr>
          <w:rtl/>
        </w:rPr>
        <w:t>،</w:t>
      </w:r>
      <w:r w:rsidRPr="00676339">
        <w:rPr>
          <w:rtl/>
        </w:rPr>
        <w:t xml:space="preserve"> ثم دعا عليا</w:t>
      </w:r>
      <w:r w:rsidR="003566DF">
        <w:rPr>
          <w:rFonts w:hint="cs"/>
          <w:rtl/>
        </w:rPr>
        <w:t>ً</w:t>
      </w:r>
      <w:r w:rsidRPr="00676339">
        <w:rPr>
          <w:rtl/>
        </w:rPr>
        <w:t xml:space="preserve"> وعثمان والزبير وسعدا</w:t>
      </w:r>
      <w:r w:rsidR="003566DF">
        <w:rPr>
          <w:rFonts w:hint="cs"/>
          <w:rtl/>
        </w:rPr>
        <w:t>ً</w:t>
      </w:r>
      <w:r w:rsidRPr="00676339">
        <w:rPr>
          <w:rtl/>
        </w:rPr>
        <w:t xml:space="preserve"> فقال</w:t>
      </w:r>
      <w:r>
        <w:rPr>
          <w:rtl/>
        </w:rPr>
        <w:t>:</w:t>
      </w:r>
      <w:r w:rsidRPr="00676339">
        <w:rPr>
          <w:rtl/>
        </w:rPr>
        <w:t xml:space="preserve"> انتظروا أخاكم طلحة ثلاثا</w:t>
      </w:r>
      <w:r w:rsidR="00A75799">
        <w:rPr>
          <w:rFonts w:hint="cs"/>
          <w:rtl/>
        </w:rPr>
        <w:t>ً</w:t>
      </w:r>
      <w:r w:rsidRPr="00676339">
        <w:rPr>
          <w:rtl/>
        </w:rPr>
        <w:t xml:space="preserve"> فان جاء والا فاقضوا أمركم</w:t>
      </w:r>
      <w:r>
        <w:rPr>
          <w:rtl/>
        </w:rPr>
        <w:t>،</w:t>
      </w:r>
      <w:r w:rsidRPr="00676339">
        <w:rPr>
          <w:rtl/>
        </w:rPr>
        <w:t xml:space="preserve"> أنشدك الله يا علي ان وليت من أمور الناس شيئا</w:t>
      </w:r>
      <w:r w:rsidR="00E4435E">
        <w:rPr>
          <w:rFonts w:hint="cs"/>
          <w:rtl/>
        </w:rPr>
        <w:t>ً</w:t>
      </w:r>
      <w:r w:rsidRPr="00676339">
        <w:rPr>
          <w:rtl/>
        </w:rPr>
        <w:t xml:space="preserve"> أن تحمل بنى هاشم على رقاب الناس أنشدك الله يا عثمان ان وليت من امور الناس شيئا</w:t>
      </w:r>
      <w:r w:rsidR="00E4435E">
        <w:rPr>
          <w:rFonts w:hint="cs"/>
          <w:rtl/>
        </w:rPr>
        <w:t>ً</w:t>
      </w:r>
      <w:r w:rsidRPr="00676339">
        <w:rPr>
          <w:rtl/>
        </w:rPr>
        <w:t xml:space="preserve"> أن تحمل بنى أبي معيط على رقاب الناس</w:t>
      </w:r>
      <w:r>
        <w:rPr>
          <w:rtl/>
        </w:rPr>
        <w:t>،</w:t>
      </w:r>
      <w:r w:rsidRPr="00676339">
        <w:rPr>
          <w:rtl/>
        </w:rPr>
        <w:t xml:space="preserve"> أنشدك الله يا سعد ان وليت من أمور الناس شيئا</w:t>
      </w:r>
      <w:r w:rsidR="00F92D77">
        <w:rPr>
          <w:rFonts w:hint="cs"/>
          <w:rtl/>
        </w:rPr>
        <w:t>ً</w:t>
      </w:r>
      <w:r w:rsidRPr="00676339">
        <w:rPr>
          <w:rtl/>
        </w:rPr>
        <w:t xml:space="preserve"> ان تحمل </w:t>
      </w:r>
      <w:r w:rsidR="00F92D77">
        <w:rPr>
          <w:rFonts w:hint="cs"/>
          <w:rtl/>
        </w:rPr>
        <w:t>ا</w:t>
      </w:r>
      <w:r w:rsidRPr="00676339">
        <w:rPr>
          <w:rtl/>
        </w:rPr>
        <w:t>قاربك على رقاب الناس</w:t>
      </w:r>
      <w:r>
        <w:rPr>
          <w:rtl/>
        </w:rPr>
        <w:t>،</w:t>
      </w:r>
      <w:r w:rsidRPr="00676339">
        <w:rPr>
          <w:rtl/>
        </w:rPr>
        <w:t xml:space="preserve"> قوموا أمركم فتشاوروا ثم اقضوا وليصل بالناس صهيب.</w:t>
      </w:r>
    </w:p>
    <w:p w:rsidR="007064AC" w:rsidRPr="00676339" w:rsidRDefault="007064AC" w:rsidP="007064AC">
      <w:pPr>
        <w:pStyle w:val="libNormal"/>
        <w:rPr>
          <w:rtl/>
          <w:lang w:bidi="fa-IR"/>
        </w:rPr>
      </w:pPr>
      <w:r w:rsidRPr="00676339">
        <w:rPr>
          <w:rtl/>
          <w:lang w:bidi="fa-IR"/>
        </w:rPr>
        <w:t>ثم دعا ابا طلحة ال</w:t>
      </w:r>
      <w:r w:rsidR="00A853ED">
        <w:rPr>
          <w:rFonts w:hint="cs"/>
          <w:rtl/>
          <w:lang w:bidi="fa-IR"/>
        </w:rPr>
        <w:t>ا</w:t>
      </w:r>
      <w:r w:rsidRPr="00676339">
        <w:rPr>
          <w:rtl/>
          <w:lang w:bidi="fa-IR"/>
        </w:rPr>
        <w:t>نصاري فقال</w:t>
      </w:r>
      <w:r>
        <w:rPr>
          <w:rtl/>
          <w:lang w:bidi="fa-IR"/>
        </w:rPr>
        <w:t>:</w:t>
      </w:r>
      <w:r w:rsidRPr="00676339">
        <w:rPr>
          <w:rtl/>
          <w:lang w:bidi="fa-IR"/>
        </w:rPr>
        <w:t xml:space="preserve"> قم على بابهم فلا تدع </w:t>
      </w:r>
      <w:r w:rsidR="004D30A7">
        <w:rPr>
          <w:rFonts w:hint="cs"/>
          <w:rtl/>
          <w:lang w:bidi="fa-IR"/>
        </w:rPr>
        <w:t>ا</w:t>
      </w:r>
      <w:r w:rsidRPr="00676339">
        <w:rPr>
          <w:rtl/>
          <w:lang w:bidi="fa-IR"/>
        </w:rPr>
        <w:t>حدا</w:t>
      </w:r>
      <w:r w:rsidR="004D30A7">
        <w:rPr>
          <w:rFonts w:hint="cs"/>
          <w:rtl/>
          <w:lang w:bidi="fa-IR"/>
        </w:rPr>
        <w:t>ً</w:t>
      </w:r>
      <w:r w:rsidRPr="00676339">
        <w:rPr>
          <w:rtl/>
          <w:lang w:bidi="fa-IR"/>
        </w:rPr>
        <w:t xml:space="preserve"> يدخل إليهم</w:t>
      </w:r>
      <w:r>
        <w:rPr>
          <w:rtl/>
          <w:lang w:bidi="fa-IR"/>
        </w:rPr>
        <w:t>،</w:t>
      </w:r>
      <w:r w:rsidRPr="00676339">
        <w:rPr>
          <w:rtl/>
          <w:lang w:bidi="fa-IR"/>
        </w:rPr>
        <w:t xml:space="preserve"> وأوص الخليفة من بعدي بالأنصار الذين تبوّ</w:t>
      </w:r>
      <w:r w:rsidR="00F328E0">
        <w:rPr>
          <w:rFonts w:hint="cs"/>
          <w:rtl/>
          <w:lang w:bidi="fa-IR"/>
        </w:rPr>
        <w:t>ؤ</w:t>
      </w:r>
      <w:r w:rsidRPr="00676339">
        <w:rPr>
          <w:rtl/>
          <w:lang w:bidi="fa-IR"/>
        </w:rPr>
        <w:t xml:space="preserve"> الدار والايمان ان يحسن الى محسنهم ويعفو عن مسيئهم</w:t>
      </w:r>
      <w:r>
        <w:rPr>
          <w:rtl/>
          <w:lang w:bidi="fa-IR"/>
        </w:rPr>
        <w:t>،</w:t>
      </w:r>
      <w:r w:rsidRPr="00676339">
        <w:rPr>
          <w:rtl/>
          <w:lang w:bidi="fa-IR"/>
        </w:rPr>
        <w:t xml:space="preserve"> وأوص الخليفة بالعرب فإنهم مادة ال</w:t>
      </w:r>
      <w:r w:rsidR="009875FC">
        <w:rPr>
          <w:rFonts w:hint="cs"/>
          <w:rtl/>
          <w:lang w:bidi="fa-IR"/>
        </w:rPr>
        <w:t>ا</w:t>
      </w:r>
      <w:r w:rsidRPr="00676339">
        <w:rPr>
          <w:rtl/>
          <w:lang w:bidi="fa-IR"/>
        </w:rPr>
        <w:t>سلام ان يؤخذ من صدقاتهم حقها فتوضع في فقرائهم</w:t>
      </w:r>
      <w:r>
        <w:rPr>
          <w:rtl/>
          <w:lang w:bidi="fa-IR"/>
        </w:rPr>
        <w:t>،</w:t>
      </w:r>
      <w:r w:rsidRPr="00676339">
        <w:rPr>
          <w:rtl/>
          <w:lang w:bidi="fa-IR"/>
        </w:rPr>
        <w:t xml:space="preserve"> وأوص الخليفة بذمة رسول الله </w:t>
      </w:r>
      <w:r w:rsidR="00DE62C5" w:rsidRPr="00DE62C5">
        <w:rPr>
          <w:rStyle w:val="libAlaemChar"/>
          <w:rtl/>
        </w:rPr>
        <w:t>صلى‌الله‌عليه‌وآله‌وسلم</w:t>
      </w:r>
      <w:r w:rsidRPr="00676339">
        <w:rPr>
          <w:rtl/>
          <w:lang w:bidi="fa-IR"/>
        </w:rPr>
        <w:t>ان يوفى لهم بعهدهم</w:t>
      </w:r>
      <w:r>
        <w:rPr>
          <w:rtl/>
          <w:lang w:bidi="fa-IR"/>
        </w:rPr>
        <w:t>،</w:t>
      </w:r>
      <w:r w:rsidRPr="00676339">
        <w:rPr>
          <w:rtl/>
          <w:lang w:bidi="fa-IR"/>
        </w:rPr>
        <w:t xml:space="preserve"> اللهم هل بلغت</w:t>
      </w:r>
      <w:r>
        <w:rPr>
          <w:rtl/>
          <w:lang w:bidi="fa-IR"/>
        </w:rPr>
        <w:t>!</w:t>
      </w:r>
      <w:r w:rsidRPr="00676339">
        <w:rPr>
          <w:rtl/>
          <w:lang w:bidi="fa-IR"/>
        </w:rPr>
        <w:t xml:space="preserve"> لقد تركت الخليفة من بعدي على أتقى من الراحة. يا عبد الله بن عمر</w:t>
      </w:r>
      <w:r>
        <w:rPr>
          <w:rtl/>
          <w:lang w:bidi="fa-IR"/>
        </w:rPr>
        <w:t>!</w:t>
      </w:r>
      <w:r w:rsidRPr="00676339">
        <w:rPr>
          <w:rtl/>
          <w:lang w:bidi="fa-IR"/>
        </w:rPr>
        <w:t xml:space="preserve"> اخرج فانظر من قتلني</w:t>
      </w:r>
      <w:r>
        <w:rPr>
          <w:rtl/>
          <w:lang w:bidi="fa-IR"/>
        </w:rPr>
        <w:t>،</w:t>
      </w:r>
      <w:r w:rsidRPr="00676339">
        <w:rPr>
          <w:rtl/>
          <w:lang w:bidi="fa-IR"/>
        </w:rPr>
        <w:t xml:space="preserve"> قال</w:t>
      </w:r>
      <w:r>
        <w:rPr>
          <w:rtl/>
          <w:lang w:bidi="fa-IR"/>
        </w:rPr>
        <w:t>:</w:t>
      </w:r>
      <w:r w:rsidRPr="00676339">
        <w:rPr>
          <w:rtl/>
          <w:lang w:bidi="fa-IR"/>
        </w:rPr>
        <w:t xml:space="preserve"> يا أمير المؤمنين قتلك ابو لؤلؤة غلام المغيرة بن شعبة.</w:t>
      </w:r>
    </w:p>
    <w:p w:rsidR="007064AC" w:rsidRDefault="007064AC" w:rsidP="007064AC">
      <w:pPr>
        <w:pStyle w:val="libNormal"/>
        <w:rPr>
          <w:rtl/>
          <w:lang w:bidi="fa-IR"/>
        </w:rPr>
      </w:pPr>
      <w:r w:rsidRPr="00676339">
        <w:rPr>
          <w:rtl/>
          <w:lang w:bidi="fa-IR"/>
        </w:rPr>
        <w:t>قال</w:t>
      </w:r>
      <w:r>
        <w:rPr>
          <w:rtl/>
          <w:lang w:bidi="fa-IR"/>
        </w:rPr>
        <w:t>:</w:t>
      </w:r>
      <w:r w:rsidRPr="00676339">
        <w:rPr>
          <w:rtl/>
          <w:lang w:bidi="fa-IR"/>
        </w:rPr>
        <w:t xml:space="preserve"> الحمد لله الذي لم يجعل منيتي بيد رجل سجد لله سجدة واحدة</w:t>
      </w:r>
      <w:r>
        <w:rPr>
          <w:rtl/>
          <w:lang w:bidi="fa-IR"/>
        </w:rPr>
        <w:t>،</w:t>
      </w:r>
      <w:r w:rsidRPr="00676339">
        <w:rPr>
          <w:rtl/>
          <w:lang w:bidi="fa-IR"/>
        </w:rPr>
        <w:t xml:space="preserve"> يا عبد الله بن عمر اذهب الى عائشة فسلها ان تأذن لي ان ادفن مع النبي </w:t>
      </w:r>
      <w:r w:rsidR="00DE62C5" w:rsidRPr="00DE62C5">
        <w:rPr>
          <w:rStyle w:val="libAlaemChar"/>
          <w:rtl/>
        </w:rPr>
        <w:t>صلى‌الله‌عليه‌وآله‌وسلم</w:t>
      </w:r>
      <w:r w:rsidRPr="00676339">
        <w:rPr>
          <w:rtl/>
          <w:lang w:bidi="fa-IR"/>
        </w:rPr>
        <w:t>وأبي بكر. يا عبد الله ان اختلف القوم فكن مع الأكثر فان تساووا فكن مع الحزب الذي فيه عبد الرحمن بن عوف</w:t>
      </w:r>
      <w:r>
        <w:rPr>
          <w:rtl/>
          <w:lang w:bidi="fa-IR"/>
        </w:rPr>
        <w:t>،</w:t>
      </w:r>
      <w:r w:rsidRPr="00676339">
        <w:rPr>
          <w:rtl/>
          <w:lang w:bidi="fa-IR"/>
        </w:rPr>
        <w:t xml:space="preserve"> يا عبد الله ائذن للناس</w:t>
      </w:r>
      <w:r>
        <w:rPr>
          <w:rtl/>
          <w:lang w:bidi="fa-IR"/>
        </w:rPr>
        <w:t>،</w:t>
      </w:r>
      <w:r w:rsidRPr="00676339">
        <w:rPr>
          <w:rtl/>
          <w:lang w:bidi="fa-IR"/>
        </w:rPr>
        <w:t xml:space="preserve"> فجعل يدخل عليه المهاجرون والأ</w:t>
      </w:r>
      <w:r>
        <w:rPr>
          <w:rtl/>
          <w:lang w:bidi="fa-IR"/>
        </w:rPr>
        <w:t>نصار فيسلمون عليه ويقول لهم: أ</w:t>
      </w:r>
      <w:r w:rsidRPr="00676339">
        <w:rPr>
          <w:rtl/>
          <w:lang w:bidi="fa-IR"/>
        </w:rPr>
        <w:t>هذا عن مل</w:t>
      </w:r>
      <w:r w:rsidR="00E23787">
        <w:rPr>
          <w:rFonts w:hint="cs"/>
          <w:rtl/>
          <w:lang w:bidi="fa-IR"/>
        </w:rPr>
        <w:t>ا</w:t>
      </w:r>
      <w:r w:rsidRPr="00676339">
        <w:rPr>
          <w:rtl/>
          <w:lang w:bidi="fa-IR"/>
        </w:rPr>
        <w:t>منكم</w:t>
      </w:r>
      <w:r>
        <w:rPr>
          <w:rtl/>
          <w:lang w:bidi="fa-IR"/>
        </w:rPr>
        <w:t>؟!</w:t>
      </w:r>
      <w:r w:rsidRPr="00676339">
        <w:rPr>
          <w:rtl/>
          <w:lang w:bidi="fa-IR"/>
        </w:rPr>
        <w:t xml:space="preserve"> فيقولون</w:t>
      </w:r>
      <w:r>
        <w:rPr>
          <w:rtl/>
          <w:lang w:bidi="fa-IR"/>
        </w:rPr>
        <w:t>:</w:t>
      </w:r>
      <w:r w:rsidRPr="00676339">
        <w:rPr>
          <w:rtl/>
          <w:lang w:bidi="fa-IR"/>
        </w:rPr>
        <w:t xml:space="preserve"> معاذ الله</w:t>
      </w:r>
      <w:r>
        <w:rPr>
          <w:rtl/>
          <w:lang w:bidi="fa-IR"/>
        </w:rPr>
        <w:t>:</w:t>
      </w:r>
      <w:r w:rsidRPr="00676339">
        <w:rPr>
          <w:rtl/>
          <w:lang w:bidi="fa-IR"/>
        </w:rPr>
        <w:t xml:space="preserve"> قال</w:t>
      </w:r>
      <w:r>
        <w:rPr>
          <w:rtl/>
          <w:lang w:bidi="fa-IR"/>
        </w:rPr>
        <w:t>:</w:t>
      </w:r>
      <w:r w:rsidRPr="00676339">
        <w:rPr>
          <w:rtl/>
          <w:lang w:bidi="fa-IR"/>
        </w:rPr>
        <w:t xml:space="preserve"> ودخل كعب ال</w:t>
      </w:r>
      <w:r w:rsidR="00602DF7">
        <w:rPr>
          <w:rFonts w:hint="cs"/>
          <w:rtl/>
          <w:lang w:bidi="fa-IR"/>
        </w:rPr>
        <w:t>ا</w:t>
      </w:r>
      <w:r w:rsidRPr="00676339">
        <w:rPr>
          <w:rtl/>
          <w:lang w:bidi="fa-IR"/>
        </w:rPr>
        <w:t>حبار مع الناس فلما رآه عمر قال</w:t>
      </w:r>
      <w:r>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372E1A" w:rsidTr="00B50E80">
        <w:trPr>
          <w:trHeight w:val="350"/>
        </w:trPr>
        <w:tc>
          <w:tcPr>
            <w:tcW w:w="3920" w:type="dxa"/>
            <w:shd w:val="clear" w:color="auto" w:fill="auto"/>
          </w:tcPr>
          <w:p w:rsidR="00372E1A" w:rsidRDefault="00372E1A" w:rsidP="00B50E80">
            <w:pPr>
              <w:pStyle w:val="libPoem"/>
            </w:pPr>
            <w:r w:rsidRPr="00676339">
              <w:rPr>
                <w:rtl/>
                <w:lang w:bidi="fa-IR"/>
              </w:rPr>
              <w:t>توعدني كعب ثلاثا</w:t>
            </w:r>
            <w:r>
              <w:rPr>
                <w:rFonts w:hint="cs"/>
                <w:rtl/>
                <w:lang w:bidi="fa-IR"/>
              </w:rPr>
              <w:t>ً</w:t>
            </w:r>
            <w:r w:rsidRPr="00676339">
              <w:rPr>
                <w:rtl/>
                <w:lang w:bidi="fa-IR"/>
              </w:rPr>
              <w:t xml:space="preserve"> اعدّها</w:t>
            </w:r>
            <w:r w:rsidRPr="00725071">
              <w:rPr>
                <w:rStyle w:val="libPoemTiniChar0"/>
                <w:rtl/>
              </w:rPr>
              <w:br/>
              <w:t> </w:t>
            </w:r>
          </w:p>
        </w:tc>
        <w:tc>
          <w:tcPr>
            <w:tcW w:w="279" w:type="dxa"/>
            <w:shd w:val="clear" w:color="auto" w:fill="auto"/>
          </w:tcPr>
          <w:p w:rsidR="00372E1A" w:rsidRDefault="00372E1A" w:rsidP="00B50E80">
            <w:pPr>
              <w:pStyle w:val="libPoem"/>
              <w:rPr>
                <w:rtl/>
              </w:rPr>
            </w:pPr>
          </w:p>
        </w:tc>
        <w:tc>
          <w:tcPr>
            <w:tcW w:w="3881" w:type="dxa"/>
            <w:shd w:val="clear" w:color="auto" w:fill="auto"/>
          </w:tcPr>
          <w:p w:rsidR="00372E1A" w:rsidRDefault="00B30D10" w:rsidP="00B50E80">
            <w:pPr>
              <w:pStyle w:val="libPoem"/>
            </w:pPr>
            <w:r w:rsidRPr="00676339">
              <w:rPr>
                <w:rtl/>
                <w:lang w:bidi="fa-IR"/>
              </w:rPr>
              <w:t>ولا شك ان القول ما قال لي كعب</w:t>
            </w:r>
            <w:r w:rsidR="00372E1A" w:rsidRPr="00725071">
              <w:rPr>
                <w:rStyle w:val="libPoemTiniChar0"/>
                <w:rtl/>
              </w:rPr>
              <w:br/>
              <w:t> </w:t>
            </w:r>
          </w:p>
        </w:tc>
      </w:tr>
      <w:tr w:rsidR="00372E1A" w:rsidTr="00B50E80">
        <w:trPr>
          <w:trHeight w:val="350"/>
        </w:trPr>
        <w:tc>
          <w:tcPr>
            <w:tcW w:w="3920" w:type="dxa"/>
          </w:tcPr>
          <w:p w:rsidR="00372E1A" w:rsidRDefault="00B30D10" w:rsidP="00B50E80">
            <w:pPr>
              <w:pStyle w:val="libPoem"/>
            </w:pPr>
            <w:r>
              <w:rPr>
                <w:rtl/>
                <w:lang w:bidi="fa-IR"/>
              </w:rPr>
              <w:t>و</w:t>
            </w:r>
            <w:r w:rsidRPr="00676339">
              <w:rPr>
                <w:rtl/>
                <w:lang w:bidi="fa-IR"/>
              </w:rPr>
              <w:t>ما بى حذار الموت انى لميت</w:t>
            </w:r>
            <w:r w:rsidR="00372E1A" w:rsidRPr="00725071">
              <w:rPr>
                <w:rStyle w:val="libPoemTiniChar0"/>
                <w:rtl/>
              </w:rPr>
              <w:br/>
              <w:t> </w:t>
            </w:r>
          </w:p>
        </w:tc>
        <w:tc>
          <w:tcPr>
            <w:tcW w:w="279" w:type="dxa"/>
          </w:tcPr>
          <w:p w:rsidR="00372E1A" w:rsidRDefault="00372E1A" w:rsidP="00B50E80">
            <w:pPr>
              <w:pStyle w:val="libPoem"/>
              <w:rPr>
                <w:rtl/>
              </w:rPr>
            </w:pPr>
          </w:p>
        </w:tc>
        <w:tc>
          <w:tcPr>
            <w:tcW w:w="3881" w:type="dxa"/>
          </w:tcPr>
          <w:p w:rsidR="00372E1A" w:rsidRDefault="00B30D10" w:rsidP="00B50E80">
            <w:pPr>
              <w:pStyle w:val="libPoem"/>
            </w:pPr>
            <w:r>
              <w:rPr>
                <w:rtl/>
                <w:lang w:bidi="fa-IR"/>
              </w:rPr>
              <w:t>و</w:t>
            </w:r>
            <w:r w:rsidRPr="00676339">
              <w:rPr>
                <w:rtl/>
                <w:lang w:bidi="fa-IR"/>
              </w:rPr>
              <w:t>لكن حذار الذنب يتبعه الذنب</w:t>
            </w:r>
            <w:r w:rsidR="00372E1A" w:rsidRPr="00725071">
              <w:rPr>
                <w:rStyle w:val="libPoemTiniChar0"/>
                <w:rtl/>
              </w:rPr>
              <w:br/>
              <w:t> </w:t>
            </w:r>
          </w:p>
        </w:tc>
      </w:tr>
    </w:tbl>
    <w:p w:rsidR="007064AC" w:rsidRPr="00676339" w:rsidRDefault="007064AC" w:rsidP="007064AC">
      <w:pPr>
        <w:pStyle w:val="libNormal"/>
        <w:rPr>
          <w:rtl/>
          <w:lang w:bidi="fa-IR"/>
        </w:rPr>
      </w:pPr>
      <w:r w:rsidRPr="00676339">
        <w:rPr>
          <w:rtl/>
          <w:lang w:bidi="fa-IR"/>
        </w:rPr>
        <w:t>ودخل عليه على يعود فقعد عنه رأسه وجاء ابن عباس فأثنى عليه فقال له عمر</w:t>
      </w:r>
      <w:r>
        <w:rPr>
          <w:rtl/>
          <w:lang w:bidi="fa-IR"/>
        </w:rPr>
        <w:t>:</w:t>
      </w:r>
      <w:r w:rsidRPr="00676339">
        <w:rPr>
          <w:rtl/>
          <w:lang w:bidi="fa-IR"/>
        </w:rPr>
        <w:t xml:space="preserve"> </w:t>
      </w:r>
      <w:r w:rsidR="005D7F60">
        <w:rPr>
          <w:rFonts w:hint="cs"/>
          <w:rtl/>
          <w:lang w:bidi="fa-IR"/>
        </w:rPr>
        <w:t>ا</w:t>
      </w:r>
      <w:r w:rsidRPr="00676339">
        <w:rPr>
          <w:rtl/>
          <w:lang w:bidi="fa-IR"/>
        </w:rPr>
        <w:t>نت لي بهذا يا ابن عباس</w:t>
      </w:r>
      <w:r>
        <w:rPr>
          <w:rtl/>
          <w:lang w:bidi="fa-IR"/>
        </w:rPr>
        <w:t>!</w:t>
      </w:r>
      <w:r w:rsidRPr="00676339">
        <w:rPr>
          <w:rtl/>
          <w:lang w:bidi="fa-IR"/>
        </w:rPr>
        <w:t xml:space="preserve"> فأوم</w:t>
      </w:r>
      <w:r w:rsidR="005D7F60">
        <w:rPr>
          <w:rFonts w:hint="cs"/>
          <w:rtl/>
          <w:lang w:bidi="fa-IR"/>
        </w:rPr>
        <w:t>ا</w:t>
      </w:r>
      <w:r w:rsidRPr="00676339">
        <w:rPr>
          <w:rtl/>
          <w:lang w:bidi="fa-IR"/>
        </w:rPr>
        <w:t xml:space="preserve"> الى ( اليه ظ ) علي ان قل</w:t>
      </w:r>
      <w:r>
        <w:rPr>
          <w:rtl/>
          <w:lang w:bidi="fa-IR"/>
        </w:rPr>
        <w:t>:</w:t>
      </w:r>
      <w:r w:rsidRPr="00676339">
        <w:rPr>
          <w:rtl/>
          <w:lang w:bidi="fa-IR"/>
        </w:rPr>
        <w:t xml:space="preserve"> نعم</w:t>
      </w:r>
      <w:r>
        <w:rPr>
          <w:rtl/>
          <w:lang w:bidi="fa-IR"/>
        </w:rPr>
        <w:t>!</w:t>
      </w:r>
    </w:p>
    <w:p w:rsidR="007064AC" w:rsidRDefault="007064AC" w:rsidP="007064AC">
      <w:pPr>
        <w:pStyle w:val="libNormal"/>
        <w:rPr>
          <w:rtl/>
        </w:rPr>
      </w:pPr>
      <w:r>
        <w:rPr>
          <w:rtl/>
        </w:rPr>
        <w:br w:type="page"/>
      </w:r>
    </w:p>
    <w:p w:rsidR="007064AC" w:rsidRDefault="007064AC" w:rsidP="007064AC">
      <w:pPr>
        <w:pStyle w:val="libNormal0"/>
        <w:rPr>
          <w:rtl/>
        </w:rPr>
      </w:pPr>
      <w:r w:rsidRPr="00676339">
        <w:rPr>
          <w:rtl/>
        </w:rPr>
        <w:lastRenderedPageBreak/>
        <w:t>فقال ابن عباس</w:t>
      </w:r>
      <w:r>
        <w:rPr>
          <w:rtl/>
        </w:rPr>
        <w:t>:</w:t>
      </w:r>
      <w:r w:rsidRPr="00676339">
        <w:rPr>
          <w:rtl/>
        </w:rPr>
        <w:t xml:space="preserve"> نعم</w:t>
      </w:r>
      <w:r>
        <w:rPr>
          <w:rtl/>
        </w:rPr>
        <w:t>!</w:t>
      </w:r>
      <w:r w:rsidRPr="00676339">
        <w:rPr>
          <w:rtl/>
        </w:rPr>
        <w:t xml:space="preserve"> فقال عمر</w:t>
      </w:r>
      <w:r>
        <w:rPr>
          <w:rtl/>
        </w:rPr>
        <w:t>:</w:t>
      </w:r>
      <w:r w:rsidRPr="00676339">
        <w:rPr>
          <w:rtl/>
        </w:rPr>
        <w:t xml:space="preserve"> لا تغرنى أنت وأصحابك</w:t>
      </w:r>
      <w:r>
        <w:rPr>
          <w:rtl/>
        </w:rPr>
        <w:t>!</w:t>
      </w:r>
      <w:r w:rsidRPr="00676339">
        <w:rPr>
          <w:rtl/>
        </w:rPr>
        <w:t xml:space="preserve"> ثم قال</w:t>
      </w:r>
      <w:r>
        <w:rPr>
          <w:rtl/>
        </w:rPr>
        <w:t>:</w:t>
      </w:r>
      <w:r w:rsidRPr="00676339">
        <w:rPr>
          <w:rtl/>
        </w:rPr>
        <w:t xml:space="preserve"> يا عبد الله</w:t>
      </w:r>
      <w:r>
        <w:rPr>
          <w:rtl/>
        </w:rPr>
        <w:t>!</w:t>
      </w:r>
      <w:r w:rsidRPr="00676339">
        <w:rPr>
          <w:rtl/>
        </w:rPr>
        <w:t xml:space="preserve"> خذ رأسي عن الوسادة فضعه في التراب لعل الله جل ذكره ينظر الى فيرحمنى والله لو ان لي ما طلعت عليه الشمس لافتديت به من هول المطلع</w:t>
      </w:r>
      <w:r>
        <w:rPr>
          <w:rtl/>
        </w:rPr>
        <w:t>،</w:t>
      </w:r>
      <w:r w:rsidRPr="00676339">
        <w:rPr>
          <w:rtl/>
        </w:rPr>
        <w:t xml:space="preserve"> ودعى له طبيب من بنى الحرث بن كعب فسقاه نبيذا</w:t>
      </w:r>
      <w:r w:rsidR="00B9513B">
        <w:rPr>
          <w:rFonts w:hint="cs"/>
          <w:rtl/>
        </w:rPr>
        <w:t>ً</w:t>
      </w:r>
      <w:r w:rsidRPr="00676339">
        <w:rPr>
          <w:rtl/>
        </w:rPr>
        <w:t xml:space="preserve"> فخرج غير متغير</w:t>
      </w:r>
      <w:r>
        <w:rPr>
          <w:rtl/>
        </w:rPr>
        <w:t>،</w:t>
      </w:r>
      <w:r w:rsidRPr="00676339">
        <w:rPr>
          <w:rtl/>
        </w:rPr>
        <w:t xml:space="preserve"> فسقاه لبنا</w:t>
      </w:r>
      <w:r w:rsidR="00275D56">
        <w:rPr>
          <w:rFonts w:hint="cs"/>
          <w:rtl/>
        </w:rPr>
        <w:t>ً</w:t>
      </w:r>
      <w:r w:rsidRPr="00676339">
        <w:rPr>
          <w:rtl/>
        </w:rPr>
        <w:t xml:space="preserve"> فخرج كذلك ايضا</w:t>
      </w:r>
      <w:r w:rsidR="00AC5E18">
        <w:rPr>
          <w:rFonts w:hint="cs"/>
          <w:rtl/>
        </w:rPr>
        <w:t>ً</w:t>
      </w:r>
      <w:r>
        <w:rPr>
          <w:rtl/>
        </w:rPr>
        <w:t>،</w:t>
      </w:r>
      <w:r w:rsidRPr="00676339">
        <w:rPr>
          <w:rtl/>
        </w:rPr>
        <w:t xml:space="preserve"> فقال له</w:t>
      </w:r>
      <w:r>
        <w:rPr>
          <w:rtl/>
        </w:rPr>
        <w:t>:</w:t>
      </w:r>
      <w:r w:rsidRPr="00676339">
        <w:rPr>
          <w:rtl/>
        </w:rPr>
        <w:t xml:space="preserve"> اعهد يا امير المؤمنين</w:t>
      </w:r>
      <w:r>
        <w:rPr>
          <w:rtl/>
        </w:rPr>
        <w:t>!</w:t>
      </w:r>
      <w:r w:rsidRPr="00676339">
        <w:rPr>
          <w:rtl/>
        </w:rPr>
        <w:t xml:space="preserve"> قال</w:t>
      </w:r>
      <w:r>
        <w:rPr>
          <w:rtl/>
        </w:rPr>
        <w:t>:</w:t>
      </w:r>
      <w:r w:rsidRPr="00676339">
        <w:rPr>
          <w:rtl/>
        </w:rPr>
        <w:t xml:space="preserve"> قد فرغت »</w:t>
      </w:r>
      <w:r>
        <w:rPr>
          <w:rtl/>
        </w:rPr>
        <w:t>.</w:t>
      </w:r>
    </w:p>
    <w:p w:rsidR="007064AC" w:rsidRDefault="007064AC" w:rsidP="007064AC">
      <w:pPr>
        <w:pStyle w:val="libNormal"/>
        <w:rPr>
          <w:rtl/>
          <w:lang w:bidi="fa-IR"/>
        </w:rPr>
      </w:pPr>
      <w:r>
        <w:rPr>
          <w:rtl/>
          <w:lang w:bidi="fa-IR"/>
        </w:rPr>
        <w:t>و</w:t>
      </w:r>
      <w:r w:rsidRPr="00676339">
        <w:rPr>
          <w:rtl/>
        </w:rPr>
        <w:t>قال في بيان قصة الشورى</w:t>
      </w:r>
      <w:r>
        <w:rPr>
          <w:rtl/>
        </w:rPr>
        <w:t xml:space="preserve">: </w:t>
      </w:r>
      <w:r w:rsidRPr="00C419DA">
        <w:rPr>
          <w:rtl/>
        </w:rPr>
        <w:t>« وقال ل</w:t>
      </w:r>
      <w:r w:rsidR="00892CAD">
        <w:rPr>
          <w:rFonts w:hint="cs"/>
          <w:rtl/>
        </w:rPr>
        <w:t>ا</w:t>
      </w:r>
      <w:r w:rsidRPr="00C419DA">
        <w:rPr>
          <w:rtl/>
        </w:rPr>
        <w:t>بي طلحة ال</w:t>
      </w:r>
      <w:r w:rsidR="00A67C0D">
        <w:rPr>
          <w:rFonts w:hint="cs"/>
          <w:rtl/>
        </w:rPr>
        <w:t>ا</w:t>
      </w:r>
      <w:r w:rsidRPr="00C419DA">
        <w:rPr>
          <w:rtl/>
        </w:rPr>
        <w:t>نصاري</w:t>
      </w:r>
      <w:r>
        <w:rPr>
          <w:rtl/>
        </w:rPr>
        <w:t>:</w:t>
      </w:r>
      <w:r w:rsidRPr="00C419DA">
        <w:rPr>
          <w:rtl/>
        </w:rPr>
        <w:t xml:space="preserve"> يا ابا طلحة</w:t>
      </w:r>
      <w:r>
        <w:rPr>
          <w:rtl/>
        </w:rPr>
        <w:t>!</w:t>
      </w:r>
      <w:r w:rsidRPr="00C419DA">
        <w:rPr>
          <w:rtl/>
        </w:rPr>
        <w:t xml:space="preserve"> ان الله طالما </w:t>
      </w:r>
      <w:r w:rsidR="00636387">
        <w:rPr>
          <w:rFonts w:hint="cs"/>
          <w:rtl/>
        </w:rPr>
        <w:t>ا</w:t>
      </w:r>
      <w:r w:rsidRPr="00C419DA">
        <w:rPr>
          <w:rtl/>
        </w:rPr>
        <w:t>عز بكم ال</w:t>
      </w:r>
      <w:r w:rsidR="001D6EB7">
        <w:rPr>
          <w:rFonts w:hint="cs"/>
          <w:rtl/>
        </w:rPr>
        <w:t>ا</w:t>
      </w:r>
      <w:r w:rsidRPr="00C419DA">
        <w:rPr>
          <w:rtl/>
        </w:rPr>
        <w:t>سلام فاختر خمسين رجلا من الأنصار فاستحث هؤلاء الرهط حتى يختاروا رجلا منهم</w:t>
      </w:r>
      <w:r>
        <w:rPr>
          <w:rtl/>
        </w:rPr>
        <w:t>،</w:t>
      </w:r>
      <w:r w:rsidRPr="00C419DA">
        <w:rPr>
          <w:rtl/>
        </w:rPr>
        <w:t xml:space="preserve"> وقال للمقداد بن الأسود</w:t>
      </w:r>
      <w:r>
        <w:rPr>
          <w:rtl/>
        </w:rPr>
        <w:t xml:space="preserve">: </w:t>
      </w:r>
      <w:r w:rsidRPr="00C419DA">
        <w:rPr>
          <w:rtl/>
        </w:rPr>
        <w:t>إذا وضعتموني في حفرتي فاجمع هؤلاء الرهط في بيت حتى يخ</w:t>
      </w:r>
      <w:r w:rsidRPr="00EE773E">
        <w:rPr>
          <w:rtl/>
        </w:rPr>
        <w:t>تاروا رجلا</w:t>
      </w:r>
      <w:r>
        <w:rPr>
          <w:rtl/>
        </w:rPr>
        <w:t>،</w:t>
      </w:r>
      <w:r w:rsidRPr="00EE773E">
        <w:rPr>
          <w:rtl/>
        </w:rPr>
        <w:t xml:space="preserve"> وقال لصهيب</w:t>
      </w:r>
      <w:r>
        <w:rPr>
          <w:rtl/>
        </w:rPr>
        <w:t>:</w:t>
      </w:r>
      <w:r w:rsidRPr="00EE773E">
        <w:rPr>
          <w:rtl/>
        </w:rPr>
        <w:t xml:space="preserve"> صل بالناس ثلاثة ايام وادخل هؤلاء الرهط بيتا</w:t>
      </w:r>
      <w:r w:rsidR="00A62115">
        <w:rPr>
          <w:rFonts w:hint="cs"/>
          <w:rtl/>
        </w:rPr>
        <w:t>ً</w:t>
      </w:r>
      <w:r w:rsidRPr="00EE773E">
        <w:rPr>
          <w:rtl/>
        </w:rPr>
        <w:t xml:space="preserve"> وقم على ر</w:t>
      </w:r>
      <w:r w:rsidR="009D7F50">
        <w:rPr>
          <w:rFonts w:hint="cs"/>
          <w:rtl/>
        </w:rPr>
        <w:t>ؤ</w:t>
      </w:r>
      <w:r w:rsidRPr="00EE773E">
        <w:rPr>
          <w:rtl/>
        </w:rPr>
        <w:t>وسهم فان اجتمع خمسة وابى واحد فأشدخ ر</w:t>
      </w:r>
      <w:r w:rsidR="007F7BBE">
        <w:rPr>
          <w:rFonts w:hint="cs"/>
          <w:rtl/>
        </w:rPr>
        <w:t>ا</w:t>
      </w:r>
      <w:r w:rsidRPr="00EE773E">
        <w:rPr>
          <w:rtl/>
        </w:rPr>
        <w:t>سه بالسيف</w:t>
      </w:r>
      <w:r>
        <w:rPr>
          <w:rtl/>
        </w:rPr>
        <w:t>،</w:t>
      </w:r>
      <w:r w:rsidRPr="00EE773E">
        <w:rPr>
          <w:rtl/>
        </w:rPr>
        <w:t xml:space="preserve"> وان اتفق أربعة وابى اثنان فاضرب ر</w:t>
      </w:r>
      <w:r w:rsidR="00657C8C">
        <w:rPr>
          <w:rFonts w:hint="cs"/>
          <w:rtl/>
        </w:rPr>
        <w:t>ؤ</w:t>
      </w:r>
      <w:r w:rsidRPr="00EE773E">
        <w:rPr>
          <w:rtl/>
        </w:rPr>
        <w:t>وسهما</w:t>
      </w:r>
      <w:r>
        <w:rPr>
          <w:rtl/>
        </w:rPr>
        <w:t>،</w:t>
      </w:r>
      <w:r w:rsidRPr="00EE773E">
        <w:rPr>
          <w:rtl/>
        </w:rPr>
        <w:t xml:space="preserve"> وان رضي ثلاثة رجلا فحكموا عبد الله بن عمر</w:t>
      </w:r>
      <w:r>
        <w:rPr>
          <w:rtl/>
        </w:rPr>
        <w:t>،</w:t>
      </w:r>
      <w:r w:rsidRPr="00EE773E">
        <w:rPr>
          <w:rtl/>
        </w:rPr>
        <w:t xml:space="preserve"> فان لم يرضوا بحكم عبد الله بن عمر فكونوا مع الذين فيهم عبد الرحمن بن عوف واقتلوا الباقين ان رغبوا عما اجتمع فيه الناس</w:t>
      </w:r>
      <w:r>
        <w:rPr>
          <w:rtl/>
        </w:rPr>
        <w:t>،</w:t>
      </w:r>
      <w:r w:rsidRPr="00EE773E">
        <w:rPr>
          <w:rtl/>
        </w:rPr>
        <w:t xml:space="preserve"> فخرجوا فقال على لقوم معه من بنى هاشم</w:t>
      </w:r>
      <w:r>
        <w:rPr>
          <w:rtl/>
        </w:rPr>
        <w:t>:</w:t>
      </w:r>
      <w:r w:rsidRPr="00EE773E">
        <w:rPr>
          <w:rtl/>
        </w:rPr>
        <w:t xml:space="preserve"> ان أطيع فيكم قومكم لم تؤمروا ابدا</w:t>
      </w:r>
      <w:r w:rsidR="0009366A">
        <w:rPr>
          <w:rFonts w:hint="cs"/>
          <w:rtl/>
        </w:rPr>
        <w:t>ً</w:t>
      </w:r>
      <w:r w:rsidRPr="00EE773E">
        <w:rPr>
          <w:rtl/>
        </w:rPr>
        <w:t xml:space="preserve"> وتلقاه عمه العباس فقال</w:t>
      </w:r>
      <w:r>
        <w:rPr>
          <w:rtl/>
        </w:rPr>
        <w:t>:</w:t>
      </w:r>
      <w:r w:rsidRPr="00EE773E">
        <w:rPr>
          <w:rtl/>
        </w:rPr>
        <w:t xml:space="preserve"> عدلت عنا</w:t>
      </w:r>
      <w:r>
        <w:rPr>
          <w:rtl/>
        </w:rPr>
        <w:t>!</w:t>
      </w:r>
      <w:r w:rsidRPr="00EE773E">
        <w:rPr>
          <w:rtl/>
        </w:rPr>
        <w:t xml:space="preserve"> فقال وما علمك</w:t>
      </w:r>
      <w:r>
        <w:rPr>
          <w:rtl/>
        </w:rPr>
        <w:t>؟!</w:t>
      </w:r>
      <w:r w:rsidRPr="00EE773E">
        <w:rPr>
          <w:rtl/>
        </w:rPr>
        <w:t xml:space="preserve"> قال</w:t>
      </w:r>
      <w:r>
        <w:rPr>
          <w:rtl/>
        </w:rPr>
        <w:t>:</w:t>
      </w:r>
      <w:r w:rsidRPr="00EE773E">
        <w:rPr>
          <w:rtl/>
        </w:rPr>
        <w:t xml:space="preserve"> قرن بي عثمان وقال كونوا مع الأكثر فان رضى رجلان رجلا ورجلان ورجلا فكونوا مع الذين فيهم عبد الرحمن</w:t>
      </w:r>
      <w:r>
        <w:rPr>
          <w:rtl/>
        </w:rPr>
        <w:t>،</w:t>
      </w:r>
      <w:r w:rsidRPr="00EE773E">
        <w:rPr>
          <w:rtl/>
        </w:rPr>
        <w:t xml:space="preserve"> فسعد لا يخالف ابن عمه وعبد الرحمن صهر عثمان لا يختلفون فيوليها أحدهما الآخر</w:t>
      </w:r>
      <w:r>
        <w:rPr>
          <w:rtl/>
        </w:rPr>
        <w:t>،</w:t>
      </w:r>
      <w:r w:rsidRPr="00EE773E">
        <w:rPr>
          <w:rtl/>
        </w:rPr>
        <w:t xml:space="preserve"> فلو كان الآخران معي لم ينفعاني »</w:t>
      </w:r>
      <w:r>
        <w:rPr>
          <w:rtl/>
        </w:rPr>
        <w:t>.</w:t>
      </w:r>
    </w:p>
    <w:p w:rsidR="007064AC" w:rsidRPr="00C419DA" w:rsidRDefault="007064AC" w:rsidP="007064AC">
      <w:pPr>
        <w:pStyle w:val="libNormal"/>
        <w:rPr>
          <w:rtl/>
        </w:rPr>
      </w:pPr>
      <w:r>
        <w:rPr>
          <w:rtl/>
          <w:lang w:bidi="fa-IR"/>
        </w:rPr>
        <w:t>و</w:t>
      </w:r>
      <w:r w:rsidRPr="00C419DA">
        <w:rPr>
          <w:rtl/>
        </w:rPr>
        <w:t>قال</w:t>
      </w:r>
      <w:r>
        <w:rPr>
          <w:rtl/>
        </w:rPr>
        <w:t>:</w:t>
      </w:r>
      <w:r w:rsidRPr="00C419DA">
        <w:rPr>
          <w:rtl/>
        </w:rPr>
        <w:t xml:space="preserve"> « ودعا عليا</w:t>
      </w:r>
      <w:r w:rsidR="00E472F7">
        <w:rPr>
          <w:rFonts w:hint="cs"/>
          <w:rtl/>
        </w:rPr>
        <w:t>ً</w:t>
      </w:r>
      <w:r w:rsidRPr="00C419DA">
        <w:rPr>
          <w:rtl/>
        </w:rPr>
        <w:t xml:space="preserve"> وقال</w:t>
      </w:r>
      <w:r>
        <w:rPr>
          <w:rtl/>
        </w:rPr>
        <w:t>:</w:t>
      </w:r>
      <w:r w:rsidRPr="00C419DA">
        <w:rPr>
          <w:rtl/>
        </w:rPr>
        <w:t xml:space="preserve"> عليك عهد الله وميثاقه لتعملن بكتاب الله وسنة رسوله وسيرة الخليفتين من بعده</w:t>
      </w:r>
      <w:r>
        <w:rPr>
          <w:rtl/>
        </w:rPr>
        <w:t>،</w:t>
      </w:r>
      <w:r w:rsidRPr="00C419DA">
        <w:rPr>
          <w:rtl/>
        </w:rPr>
        <w:t xml:space="preserve"> قال</w:t>
      </w:r>
      <w:r>
        <w:rPr>
          <w:rtl/>
        </w:rPr>
        <w:t>:</w:t>
      </w:r>
      <w:r w:rsidRPr="00C419DA">
        <w:rPr>
          <w:rtl/>
        </w:rPr>
        <w:t xml:space="preserve"> ارجوا ان افعل فأعمل بمبلغ علمي وطاقتي</w:t>
      </w:r>
      <w:r>
        <w:rPr>
          <w:rtl/>
        </w:rPr>
        <w:t>،</w:t>
      </w:r>
      <w:r w:rsidRPr="00C419DA">
        <w:rPr>
          <w:rtl/>
        </w:rPr>
        <w:t xml:space="preserve"> ودعا عثمان فقال له مثل ما قال لعلي فقال نعم</w:t>
      </w:r>
      <w:r>
        <w:rPr>
          <w:rtl/>
        </w:rPr>
        <w:t>،</w:t>
      </w:r>
      <w:r w:rsidRPr="00C419DA">
        <w:rPr>
          <w:rtl/>
        </w:rPr>
        <w:t xml:space="preserve"> نعمل</w:t>
      </w:r>
      <w:r>
        <w:rPr>
          <w:rtl/>
        </w:rPr>
        <w:t>،</w:t>
      </w:r>
      <w:r w:rsidRPr="00C419DA">
        <w:rPr>
          <w:rtl/>
        </w:rPr>
        <w:t xml:space="preserve"> فرفع رأسه الى سقف المسجد ويده في يده عثمان</w:t>
      </w:r>
      <w:r>
        <w:rPr>
          <w:rtl/>
        </w:rPr>
        <w:t>،</w:t>
      </w:r>
      <w:r w:rsidRPr="00C419DA">
        <w:rPr>
          <w:rtl/>
        </w:rPr>
        <w:t xml:space="preserve"> فقال</w:t>
      </w:r>
      <w:r>
        <w:rPr>
          <w:rtl/>
        </w:rPr>
        <w:t>:</w:t>
      </w:r>
      <w:r w:rsidRPr="00C419DA">
        <w:rPr>
          <w:rtl/>
        </w:rPr>
        <w:t xml:space="preserve"> اللهم اسمع واشهد</w:t>
      </w:r>
      <w:r>
        <w:rPr>
          <w:rtl/>
        </w:rPr>
        <w:t>!</w:t>
      </w:r>
      <w:r w:rsidRPr="00C419DA">
        <w:rPr>
          <w:rtl/>
        </w:rPr>
        <w:t xml:space="preserve"> اللهم انى قد جعلت ما في رقبتي من ذلك في رقبة عثمان فبايعه.</w:t>
      </w:r>
    </w:p>
    <w:p w:rsidR="007064AC" w:rsidRDefault="007064AC" w:rsidP="007064AC">
      <w:pPr>
        <w:pStyle w:val="libNormal"/>
        <w:rPr>
          <w:rtl/>
          <w:lang w:bidi="fa-IR"/>
        </w:rPr>
      </w:pPr>
      <w:r>
        <w:rPr>
          <w:rtl/>
          <w:lang w:bidi="fa-IR"/>
        </w:rPr>
        <w:br w:type="page"/>
      </w:r>
    </w:p>
    <w:p w:rsidR="007064AC" w:rsidRPr="00676339" w:rsidRDefault="007064AC" w:rsidP="007064AC">
      <w:pPr>
        <w:pStyle w:val="libNormal"/>
        <w:rPr>
          <w:rtl/>
          <w:lang w:bidi="fa-IR"/>
        </w:rPr>
      </w:pPr>
      <w:r w:rsidRPr="00C419DA">
        <w:rPr>
          <w:rtl/>
        </w:rPr>
        <w:lastRenderedPageBreak/>
        <w:t>فقال علي</w:t>
      </w:r>
      <w:r>
        <w:rPr>
          <w:rtl/>
        </w:rPr>
        <w:t>:</w:t>
      </w:r>
      <w:r w:rsidRPr="00EE773E">
        <w:rPr>
          <w:rtl/>
        </w:rPr>
        <w:t xml:space="preserve"> ليس هذا اول يوم تظاهرتم فيه علينا</w:t>
      </w:r>
      <w:r>
        <w:rPr>
          <w:rtl/>
        </w:rPr>
        <w:t>،</w:t>
      </w:r>
      <w:r w:rsidRPr="00EE773E">
        <w:rPr>
          <w:rtl/>
        </w:rPr>
        <w:t xml:space="preserve"> فصبر جميل والله المستعان على ما تصفون والله ما وليت عثمان الا ليرد ال</w:t>
      </w:r>
      <w:r w:rsidR="000C6380">
        <w:rPr>
          <w:rFonts w:hint="cs"/>
          <w:rtl/>
        </w:rPr>
        <w:t>ا</w:t>
      </w:r>
      <w:r w:rsidRPr="00EE773E">
        <w:rPr>
          <w:rtl/>
        </w:rPr>
        <w:t xml:space="preserve">مر </w:t>
      </w:r>
      <w:r w:rsidR="000C6380">
        <w:rPr>
          <w:rFonts w:hint="cs"/>
          <w:rtl/>
        </w:rPr>
        <w:t>ا</w:t>
      </w:r>
      <w:r w:rsidRPr="00EE773E">
        <w:rPr>
          <w:rtl/>
        </w:rPr>
        <w:t>ليك</w:t>
      </w:r>
      <w:r>
        <w:rPr>
          <w:rtl/>
        </w:rPr>
        <w:t>،</w:t>
      </w:r>
      <w:r w:rsidRPr="00EE773E">
        <w:rPr>
          <w:rtl/>
        </w:rPr>
        <w:t xml:space="preserve"> والله كل يوم في شأن فقال عبد الرحمن</w:t>
      </w:r>
      <w:r>
        <w:rPr>
          <w:rtl/>
        </w:rPr>
        <w:t>:</w:t>
      </w:r>
      <w:r w:rsidRPr="00EE773E">
        <w:rPr>
          <w:rtl/>
        </w:rPr>
        <w:t xml:space="preserve"> يا علي</w:t>
      </w:r>
      <w:r>
        <w:rPr>
          <w:rtl/>
        </w:rPr>
        <w:t>!</w:t>
      </w:r>
      <w:r w:rsidRPr="00EE773E">
        <w:rPr>
          <w:rtl/>
        </w:rPr>
        <w:t xml:space="preserve"> لا تجعل على نفسك حجة وسبيلا</w:t>
      </w:r>
      <w:r>
        <w:rPr>
          <w:rtl/>
        </w:rPr>
        <w:t>،</w:t>
      </w:r>
      <w:r w:rsidRPr="00EE773E">
        <w:rPr>
          <w:rtl/>
        </w:rPr>
        <w:t xml:space="preserve"> فخرج علي وهو يقول</w:t>
      </w:r>
      <w:r>
        <w:rPr>
          <w:rtl/>
        </w:rPr>
        <w:t>:</w:t>
      </w:r>
      <w:r w:rsidRPr="00EE773E">
        <w:rPr>
          <w:rtl/>
        </w:rPr>
        <w:t xml:space="preserve"> سيبلغ الكتاب أجله.</w:t>
      </w:r>
    </w:p>
    <w:p w:rsidR="007064AC" w:rsidRDefault="007064AC" w:rsidP="007064AC">
      <w:pPr>
        <w:pStyle w:val="libNormal"/>
        <w:rPr>
          <w:rtl/>
          <w:lang w:bidi="fa-IR"/>
        </w:rPr>
      </w:pPr>
      <w:r w:rsidRPr="00C419DA">
        <w:rPr>
          <w:rtl/>
        </w:rPr>
        <w:t>فقال المقداد</w:t>
      </w:r>
      <w:r>
        <w:rPr>
          <w:rtl/>
        </w:rPr>
        <w:t>:</w:t>
      </w:r>
      <w:r w:rsidRPr="00C419DA">
        <w:rPr>
          <w:rtl/>
        </w:rPr>
        <w:t xml:space="preserve"> يا عبد</w:t>
      </w:r>
      <w:r w:rsidRPr="00EE773E">
        <w:rPr>
          <w:rtl/>
        </w:rPr>
        <w:t xml:space="preserve"> الرحمن</w:t>
      </w:r>
      <w:r>
        <w:rPr>
          <w:rtl/>
        </w:rPr>
        <w:t>!</w:t>
      </w:r>
      <w:r w:rsidRPr="00EE773E">
        <w:rPr>
          <w:rtl/>
        </w:rPr>
        <w:t xml:space="preserve"> أما والله لقد تركته وانه من الذين يقضون بالحق وبه يعدلون</w:t>
      </w:r>
      <w:r>
        <w:rPr>
          <w:rtl/>
        </w:rPr>
        <w:t>،</w:t>
      </w:r>
      <w:r w:rsidRPr="00EE773E">
        <w:rPr>
          <w:rtl/>
        </w:rPr>
        <w:t xml:space="preserve"> فقال يا مقداد</w:t>
      </w:r>
      <w:r>
        <w:rPr>
          <w:rtl/>
        </w:rPr>
        <w:t>!</w:t>
      </w:r>
      <w:r w:rsidRPr="00EE773E">
        <w:rPr>
          <w:rtl/>
        </w:rPr>
        <w:t xml:space="preserve"> والله لقد اجتهدت للمسلمين. قال</w:t>
      </w:r>
      <w:r>
        <w:rPr>
          <w:rtl/>
        </w:rPr>
        <w:t>:</w:t>
      </w:r>
      <w:r w:rsidRPr="00EE773E">
        <w:rPr>
          <w:rtl/>
        </w:rPr>
        <w:t xml:space="preserve"> ان كنت أردت الله فأثابك الله ثواب المحسنين</w:t>
      </w:r>
      <w:r>
        <w:rPr>
          <w:rtl/>
        </w:rPr>
        <w:t>،</w:t>
      </w:r>
      <w:r w:rsidRPr="00EE773E">
        <w:rPr>
          <w:rtl/>
        </w:rPr>
        <w:t xml:space="preserve"> فقال المقداد</w:t>
      </w:r>
      <w:r>
        <w:rPr>
          <w:rtl/>
        </w:rPr>
        <w:t>:</w:t>
      </w:r>
      <w:r w:rsidRPr="00EE773E">
        <w:rPr>
          <w:rtl/>
        </w:rPr>
        <w:t xml:space="preserve"> ما رأيت مثل ما أتى الى اهل هذا البيت بعد نبيهم</w:t>
      </w:r>
      <w:r>
        <w:rPr>
          <w:rtl/>
        </w:rPr>
        <w:t>،</w:t>
      </w:r>
      <w:r w:rsidRPr="00EE773E">
        <w:rPr>
          <w:rtl/>
        </w:rPr>
        <w:t xml:space="preserve"> اني لا عجب من قريش انهم تركوا رجلا</w:t>
      </w:r>
      <w:r w:rsidR="00B853E2">
        <w:rPr>
          <w:rFonts w:hint="cs"/>
          <w:rtl/>
        </w:rPr>
        <w:t>ً</w:t>
      </w:r>
      <w:r w:rsidRPr="00EE773E">
        <w:rPr>
          <w:rtl/>
        </w:rPr>
        <w:t xml:space="preserve"> ما أقول ولا أعلم أن رجلا أقضى بالعدل ولا اعلم منه</w:t>
      </w:r>
      <w:r>
        <w:rPr>
          <w:rtl/>
        </w:rPr>
        <w:t>،</w:t>
      </w:r>
      <w:r w:rsidRPr="00EE773E">
        <w:rPr>
          <w:rtl/>
        </w:rPr>
        <w:t xml:space="preserve"> أما والله لو أجد أعوانا</w:t>
      </w:r>
      <w:r w:rsidR="00ED2E96">
        <w:rPr>
          <w:rFonts w:hint="cs"/>
          <w:rtl/>
        </w:rPr>
        <w:t>ً</w:t>
      </w:r>
      <w:r w:rsidRPr="00EE773E">
        <w:rPr>
          <w:rtl/>
        </w:rPr>
        <w:t xml:space="preserve"> عليه</w:t>
      </w:r>
      <w:r>
        <w:rPr>
          <w:rtl/>
        </w:rPr>
        <w:t>!</w:t>
      </w:r>
      <w:r w:rsidRPr="00EE773E">
        <w:rPr>
          <w:rtl/>
        </w:rPr>
        <w:t xml:space="preserve"> فقال عبد الرحمن</w:t>
      </w:r>
      <w:r>
        <w:rPr>
          <w:rtl/>
        </w:rPr>
        <w:t>:</w:t>
      </w:r>
      <w:r w:rsidRPr="00EE773E">
        <w:rPr>
          <w:rtl/>
        </w:rPr>
        <w:t xml:space="preserve"> يا مقداد</w:t>
      </w:r>
      <w:r>
        <w:rPr>
          <w:rtl/>
        </w:rPr>
        <w:t>:</w:t>
      </w:r>
      <w:r w:rsidRPr="00EE773E">
        <w:rPr>
          <w:rtl/>
        </w:rPr>
        <w:t xml:space="preserve"> اتّق الله</w:t>
      </w:r>
      <w:r>
        <w:rPr>
          <w:rtl/>
        </w:rPr>
        <w:t>،</w:t>
      </w:r>
      <w:r w:rsidRPr="00EE773E">
        <w:rPr>
          <w:rtl/>
        </w:rPr>
        <w:t xml:space="preserve"> فاني خائف عليك الفتنة</w:t>
      </w:r>
      <w:r>
        <w:rPr>
          <w:rtl/>
        </w:rPr>
        <w:t>،</w:t>
      </w:r>
      <w:r w:rsidRPr="00EE773E">
        <w:rPr>
          <w:rtl/>
        </w:rPr>
        <w:t xml:space="preserve"> فقال رجل للمقداد رحمك من أهل هذا البيت ومن هذا الرجل</w:t>
      </w:r>
      <w:r>
        <w:rPr>
          <w:rtl/>
        </w:rPr>
        <w:t>؟</w:t>
      </w:r>
      <w:r w:rsidRPr="00EE773E">
        <w:rPr>
          <w:rtl/>
        </w:rPr>
        <w:t xml:space="preserve"> قال</w:t>
      </w:r>
      <w:r>
        <w:rPr>
          <w:rtl/>
        </w:rPr>
        <w:t>:</w:t>
      </w:r>
      <w:r w:rsidRPr="00EE773E">
        <w:rPr>
          <w:rtl/>
        </w:rPr>
        <w:t xml:space="preserve"> اهل البيت بنو عبد المطلب والرجل علي بن أبي طالب. فقال علي</w:t>
      </w:r>
      <w:r>
        <w:rPr>
          <w:rtl/>
        </w:rPr>
        <w:t>:</w:t>
      </w:r>
      <w:r w:rsidRPr="00EE773E">
        <w:rPr>
          <w:rtl/>
        </w:rPr>
        <w:t xml:space="preserve"> ان الناس ينظرون الى قريش وقريش تنظر بينها فتقول</w:t>
      </w:r>
      <w:r>
        <w:rPr>
          <w:rtl/>
        </w:rPr>
        <w:t>:</w:t>
      </w:r>
      <w:r w:rsidRPr="00EE773E">
        <w:rPr>
          <w:rtl/>
        </w:rPr>
        <w:t xml:space="preserve"> ان ولي عليكم بني هاشم لم تخرج منهم أبدا</w:t>
      </w:r>
      <w:r w:rsidR="00ED2E96">
        <w:rPr>
          <w:rFonts w:hint="cs"/>
          <w:rtl/>
        </w:rPr>
        <w:t>ً</w:t>
      </w:r>
      <w:r w:rsidRPr="00EE773E">
        <w:rPr>
          <w:rtl/>
        </w:rPr>
        <w:t xml:space="preserve"> وما كانت في غيرهم تتداولوها بينكم » </w:t>
      </w:r>
      <w:r w:rsidRPr="00AA3501">
        <w:rPr>
          <w:rStyle w:val="libFootnotenumChar"/>
          <w:rtl/>
        </w:rPr>
        <w:t>(1)</w:t>
      </w:r>
      <w:r>
        <w:rPr>
          <w:rtl/>
        </w:rPr>
        <w:t>.</w:t>
      </w:r>
    </w:p>
    <w:p w:rsidR="007064AC" w:rsidRPr="00676339" w:rsidRDefault="007064AC" w:rsidP="007064AC">
      <w:pPr>
        <w:pStyle w:val="libNormal"/>
        <w:rPr>
          <w:rtl/>
          <w:lang w:bidi="fa-IR"/>
        </w:rPr>
      </w:pPr>
      <w:r>
        <w:rPr>
          <w:rtl/>
          <w:lang w:bidi="fa-IR"/>
        </w:rPr>
        <w:t>و</w:t>
      </w:r>
      <w:r w:rsidRPr="00C419DA">
        <w:rPr>
          <w:rtl/>
        </w:rPr>
        <w:t>قال ابو الفداء « ثم دخلت سنة أربع وعشرين فيها عقب موت عمر اجتمع أهل الشورى وهم علي وعثمان وعبد الرحمن ب</w:t>
      </w:r>
      <w:r w:rsidRPr="00EE773E">
        <w:rPr>
          <w:rtl/>
        </w:rPr>
        <w:t>ن عوف وسعد بن أبي وقّاص وعبد الله بن عمر رضي الله عنهم</w:t>
      </w:r>
      <w:r>
        <w:rPr>
          <w:rtl/>
        </w:rPr>
        <w:t>،</w:t>
      </w:r>
      <w:r w:rsidRPr="00EE773E">
        <w:rPr>
          <w:rtl/>
        </w:rPr>
        <w:t xml:space="preserve"> وكان قد شرط عمر أن يكون ابنه عبد الله شريكا</w:t>
      </w:r>
      <w:r w:rsidR="00970BB0">
        <w:rPr>
          <w:rFonts w:hint="cs"/>
          <w:rtl/>
        </w:rPr>
        <w:t>ً</w:t>
      </w:r>
      <w:r w:rsidRPr="00EE773E">
        <w:rPr>
          <w:rtl/>
        </w:rPr>
        <w:t xml:space="preserve"> في الرأي ولا يكون له حظ في الخلافة</w:t>
      </w:r>
      <w:r>
        <w:rPr>
          <w:rtl/>
        </w:rPr>
        <w:t>،</w:t>
      </w:r>
      <w:r w:rsidRPr="00EE773E">
        <w:rPr>
          <w:rtl/>
        </w:rPr>
        <w:t xml:space="preserve"> وطال الأمر بينهم وكان قد جعل لهم عمر مدة ثلاثة أيام وقال</w:t>
      </w:r>
      <w:r>
        <w:rPr>
          <w:rtl/>
        </w:rPr>
        <w:t>:</w:t>
      </w:r>
      <w:r w:rsidRPr="00EE773E">
        <w:rPr>
          <w:rtl/>
        </w:rPr>
        <w:t xml:space="preserve"> لا يمضي اليوم الرابع ال</w:t>
      </w:r>
      <w:r w:rsidR="00EC5504">
        <w:rPr>
          <w:rFonts w:hint="cs"/>
          <w:rtl/>
        </w:rPr>
        <w:t>ّ</w:t>
      </w:r>
      <w:r w:rsidRPr="00EE773E">
        <w:rPr>
          <w:rtl/>
        </w:rPr>
        <w:t>ا ولكم امير وان اختلفتم فكونوا مع الذي معه عبد الرحمن.</w:t>
      </w:r>
    </w:p>
    <w:p w:rsidR="000B53A2" w:rsidRDefault="007064AC" w:rsidP="007064AC">
      <w:pPr>
        <w:pStyle w:val="libNormal"/>
        <w:rPr>
          <w:rtl/>
        </w:rPr>
      </w:pPr>
      <w:r w:rsidRPr="00C419DA">
        <w:rPr>
          <w:rtl/>
        </w:rPr>
        <w:t>فمضى علي الى العباس رضي الله عنهما وقال له</w:t>
      </w:r>
      <w:r>
        <w:rPr>
          <w:rtl/>
        </w:rPr>
        <w:t>:</w:t>
      </w:r>
      <w:r w:rsidRPr="00C419DA">
        <w:rPr>
          <w:rtl/>
        </w:rPr>
        <w:t xml:space="preserve"> عدل عنا لان سعدا</w:t>
      </w:r>
      <w:r w:rsidR="005C4972">
        <w:rPr>
          <w:rFonts w:hint="cs"/>
          <w:rtl/>
        </w:rPr>
        <w:t>ً</w:t>
      </w:r>
      <w:r w:rsidRPr="00C419DA">
        <w:rPr>
          <w:rtl/>
        </w:rPr>
        <w:t xml:space="preserve"> لا يخالف عبد الرحمن لأنه ابن عمه وعبد الرحمن صهر عثمان</w:t>
      </w:r>
      <w:r>
        <w:rPr>
          <w:rtl/>
        </w:rPr>
        <w:t>،</w:t>
      </w:r>
      <w:r w:rsidRPr="00C419DA">
        <w:rPr>
          <w:rtl/>
        </w:rPr>
        <w:t xml:space="preserve"> فلا يختلفون فيوليها أحدهم ال</w:t>
      </w:r>
      <w:r w:rsidR="004F723C">
        <w:rPr>
          <w:rFonts w:hint="cs"/>
          <w:rtl/>
        </w:rPr>
        <w:t>ا</w:t>
      </w:r>
      <w:r w:rsidRPr="00C419DA">
        <w:rPr>
          <w:rtl/>
        </w:rPr>
        <w:t>خر</w:t>
      </w:r>
      <w:r>
        <w:rPr>
          <w:rtl/>
        </w:rPr>
        <w:t>،</w:t>
      </w:r>
      <w:r w:rsidRPr="00C419DA">
        <w:rPr>
          <w:rtl/>
        </w:rPr>
        <w:t xml:space="preserve"> فقال العباس</w:t>
      </w:r>
      <w:r>
        <w:rPr>
          <w:rtl/>
        </w:rPr>
        <w:t>:</w:t>
      </w:r>
      <w:r w:rsidRPr="00C419DA">
        <w:rPr>
          <w:rtl/>
        </w:rPr>
        <w:t xml:space="preserve"> لم أدفعك عن شيء الا رجعت اليّ</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الكامل في التاريخ 3 / 35.</w:t>
      </w:r>
    </w:p>
    <w:p w:rsidR="007064AC" w:rsidRDefault="007064AC" w:rsidP="007064AC">
      <w:pPr>
        <w:pStyle w:val="libNormal"/>
        <w:rPr>
          <w:rtl/>
        </w:rPr>
      </w:pPr>
      <w:r>
        <w:rPr>
          <w:rtl/>
        </w:rPr>
        <w:br w:type="page"/>
      </w:r>
    </w:p>
    <w:p w:rsidR="007064AC" w:rsidRPr="00676339" w:rsidRDefault="007064AC" w:rsidP="007064AC">
      <w:pPr>
        <w:pStyle w:val="libNormal0"/>
        <w:rPr>
          <w:rtl/>
          <w:lang w:bidi="fa-IR"/>
        </w:rPr>
      </w:pPr>
      <w:r w:rsidRPr="00C419DA">
        <w:rPr>
          <w:rtl/>
        </w:rPr>
        <w:lastRenderedPageBreak/>
        <w:t>مستأخرا</w:t>
      </w:r>
      <w:r w:rsidR="004F723C">
        <w:rPr>
          <w:rFonts w:hint="cs"/>
          <w:rtl/>
        </w:rPr>
        <w:t>ً</w:t>
      </w:r>
      <w:r>
        <w:rPr>
          <w:rtl/>
        </w:rPr>
        <w:t>،</w:t>
      </w:r>
      <w:r w:rsidRPr="00C419DA">
        <w:rPr>
          <w:rtl/>
        </w:rPr>
        <w:t xml:space="preserve"> أشرت عليك قبل وفاة رسول الله </w:t>
      </w:r>
      <w:r w:rsidR="00DE62C5" w:rsidRPr="00DE62C5">
        <w:rPr>
          <w:rStyle w:val="libAlaemChar"/>
          <w:rtl/>
        </w:rPr>
        <w:t>صلى‌الله‌عليه‌وآله‌وسلم</w:t>
      </w:r>
      <w:r w:rsidRPr="00C419DA">
        <w:rPr>
          <w:rtl/>
        </w:rPr>
        <w:t>أن تسأله فيمن يجعل هذا ال</w:t>
      </w:r>
      <w:r w:rsidR="007A6C9C">
        <w:rPr>
          <w:rFonts w:hint="cs"/>
          <w:rtl/>
        </w:rPr>
        <w:t>ا</w:t>
      </w:r>
      <w:r w:rsidRPr="00C419DA">
        <w:rPr>
          <w:rtl/>
        </w:rPr>
        <w:t>مر فأبيت</w:t>
      </w:r>
      <w:r>
        <w:rPr>
          <w:rtl/>
        </w:rPr>
        <w:t>،</w:t>
      </w:r>
      <w:r w:rsidRPr="00C419DA">
        <w:rPr>
          <w:rtl/>
        </w:rPr>
        <w:t xml:space="preserve"> وأشرت عليك حين سمّاك عمر في الشورى أن لا تدخل فيهم فأبيت</w:t>
      </w:r>
      <w:r>
        <w:rPr>
          <w:rtl/>
        </w:rPr>
        <w:t>،</w:t>
      </w:r>
      <w:r w:rsidRPr="00C419DA">
        <w:rPr>
          <w:rtl/>
        </w:rPr>
        <w:t xml:space="preserve"> وهذا الرهط لا يبرحون يدفعوننا عن هذا ال</w:t>
      </w:r>
      <w:r w:rsidR="00F157D1">
        <w:rPr>
          <w:rFonts w:hint="cs"/>
          <w:rtl/>
        </w:rPr>
        <w:t>ا</w:t>
      </w:r>
      <w:r w:rsidRPr="00C419DA">
        <w:rPr>
          <w:rtl/>
        </w:rPr>
        <w:t xml:space="preserve">مر حتى يقوم له غيرنا وأيم الله لا يناله الا بشر </w:t>
      </w:r>
      <w:r w:rsidRPr="00EE773E">
        <w:rPr>
          <w:rtl/>
        </w:rPr>
        <w:t>لا ينفع معه خير.</w:t>
      </w:r>
    </w:p>
    <w:p w:rsidR="007064AC" w:rsidRPr="00676339" w:rsidRDefault="007064AC" w:rsidP="007064AC">
      <w:pPr>
        <w:pStyle w:val="libNormal"/>
        <w:rPr>
          <w:rtl/>
          <w:lang w:bidi="fa-IR"/>
        </w:rPr>
      </w:pPr>
      <w:r w:rsidRPr="00C419DA">
        <w:rPr>
          <w:rtl/>
        </w:rPr>
        <w:t>ثم جمع عبد الرحمن الناس بعد أن أخرج نفسه عن الخلافة فدعا عليا</w:t>
      </w:r>
      <w:r w:rsidR="007F317C">
        <w:rPr>
          <w:rFonts w:hint="cs"/>
          <w:rtl/>
        </w:rPr>
        <w:t>ً</w:t>
      </w:r>
      <w:r w:rsidRPr="00C419DA">
        <w:rPr>
          <w:rtl/>
        </w:rPr>
        <w:t xml:space="preserve"> فقال</w:t>
      </w:r>
      <w:r>
        <w:rPr>
          <w:rtl/>
        </w:rPr>
        <w:t>:</w:t>
      </w:r>
      <w:r w:rsidRPr="00C419DA">
        <w:rPr>
          <w:rtl/>
        </w:rPr>
        <w:t xml:space="preserve"> عليك عهد الله وميثاقه لتعملن بكتاب الله وسنة رسوله وسيرة الخليفتين من بعده</w:t>
      </w:r>
      <w:r>
        <w:rPr>
          <w:rtl/>
        </w:rPr>
        <w:t>،</w:t>
      </w:r>
      <w:r w:rsidRPr="00C419DA">
        <w:rPr>
          <w:rtl/>
        </w:rPr>
        <w:t xml:space="preserve"> فقال</w:t>
      </w:r>
      <w:r>
        <w:rPr>
          <w:rtl/>
        </w:rPr>
        <w:t>:</w:t>
      </w:r>
      <w:r w:rsidRPr="00C419DA">
        <w:rPr>
          <w:rtl/>
        </w:rPr>
        <w:t xml:space="preserve"> </w:t>
      </w:r>
      <w:r w:rsidR="00BC239D">
        <w:rPr>
          <w:rFonts w:hint="cs"/>
          <w:rtl/>
        </w:rPr>
        <w:t>ا</w:t>
      </w:r>
      <w:r w:rsidRPr="00C419DA">
        <w:rPr>
          <w:rtl/>
        </w:rPr>
        <w:t>رجو أن أفعل وأعمل مبلغ علمي وطاقتي</w:t>
      </w:r>
      <w:r>
        <w:rPr>
          <w:rtl/>
        </w:rPr>
        <w:t>،</w:t>
      </w:r>
      <w:r w:rsidRPr="00C419DA">
        <w:rPr>
          <w:rtl/>
        </w:rPr>
        <w:t xml:space="preserve"> ودعا بعثمان وقال له مثل ما قال لعلي ( فقال</w:t>
      </w:r>
      <w:r>
        <w:rPr>
          <w:rtl/>
        </w:rPr>
        <w:t>:</w:t>
      </w:r>
      <w:r w:rsidRPr="00C419DA">
        <w:rPr>
          <w:rtl/>
        </w:rPr>
        <w:t xml:space="preserve"> نعم</w:t>
      </w:r>
      <w:r w:rsidRPr="00EE773E">
        <w:rPr>
          <w:rtl/>
        </w:rPr>
        <w:t>. صح. ظ ) فرفع عبد الرحمن رأسه الى سقف المسجد ويده في يد عثمان وقال</w:t>
      </w:r>
      <w:r>
        <w:rPr>
          <w:rtl/>
        </w:rPr>
        <w:t>:</w:t>
      </w:r>
      <w:r w:rsidRPr="00EE773E">
        <w:rPr>
          <w:rtl/>
        </w:rPr>
        <w:t xml:space="preserve"> اللهم اسمع واشهد</w:t>
      </w:r>
      <w:r>
        <w:rPr>
          <w:rtl/>
        </w:rPr>
        <w:t>،</w:t>
      </w:r>
      <w:r w:rsidRPr="00EE773E">
        <w:rPr>
          <w:rtl/>
        </w:rPr>
        <w:t xml:space="preserve"> اللهم اني جعلت ما في رقبتي من ذلك في رقبة عثمان وبايعه.</w:t>
      </w:r>
    </w:p>
    <w:p w:rsidR="007064AC" w:rsidRPr="00676339" w:rsidRDefault="007064AC" w:rsidP="007064AC">
      <w:pPr>
        <w:pStyle w:val="libNormal"/>
        <w:rPr>
          <w:rtl/>
          <w:lang w:bidi="fa-IR"/>
        </w:rPr>
      </w:pPr>
      <w:r w:rsidRPr="00C419DA">
        <w:rPr>
          <w:rtl/>
        </w:rPr>
        <w:t>فقال علي</w:t>
      </w:r>
      <w:r>
        <w:rPr>
          <w:rtl/>
        </w:rPr>
        <w:t>:</w:t>
      </w:r>
      <w:r w:rsidRPr="00C419DA">
        <w:rPr>
          <w:rtl/>
        </w:rPr>
        <w:t xml:space="preserve"> ليس هذا اول يوم تظاهرتم علينا فيه</w:t>
      </w:r>
      <w:r>
        <w:rPr>
          <w:rtl/>
        </w:rPr>
        <w:t>،</w:t>
      </w:r>
      <w:r w:rsidRPr="00C419DA">
        <w:rPr>
          <w:rtl/>
        </w:rPr>
        <w:t xml:space="preserve"> فصبر جميل والله المستعان على ما تصفون</w:t>
      </w:r>
      <w:r>
        <w:rPr>
          <w:rtl/>
        </w:rPr>
        <w:t>،</w:t>
      </w:r>
      <w:r w:rsidRPr="00C419DA">
        <w:rPr>
          <w:rtl/>
        </w:rPr>
        <w:t xml:space="preserve"> والله ما وليت عثمان الا </w:t>
      </w:r>
      <w:r w:rsidRPr="00EE773E">
        <w:rPr>
          <w:rtl/>
        </w:rPr>
        <w:t>ليردّ ال</w:t>
      </w:r>
      <w:r w:rsidR="00B75864">
        <w:rPr>
          <w:rFonts w:hint="cs"/>
          <w:rtl/>
        </w:rPr>
        <w:t>ا</w:t>
      </w:r>
      <w:r w:rsidRPr="00EE773E">
        <w:rPr>
          <w:rtl/>
        </w:rPr>
        <w:t xml:space="preserve">مر </w:t>
      </w:r>
      <w:r w:rsidR="00E228B4">
        <w:rPr>
          <w:rFonts w:hint="cs"/>
          <w:rtl/>
        </w:rPr>
        <w:t>ا</w:t>
      </w:r>
      <w:r w:rsidRPr="00EE773E">
        <w:rPr>
          <w:rtl/>
        </w:rPr>
        <w:t>ليك</w:t>
      </w:r>
      <w:r>
        <w:rPr>
          <w:rtl/>
        </w:rPr>
        <w:t>،</w:t>
      </w:r>
      <w:r w:rsidRPr="00EE773E">
        <w:rPr>
          <w:rtl/>
        </w:rPr>
        <w:t xml:space="preserve"> والله كل يوم هو في شأن</w:t>
      </w:r>
      <w:r>
        <w:rPr>
          <w:rtl/>
        </w:rPr>
        <w:t>!</w:t>
      </w:r>
      <w:r w:rsidRPr="00EE773E">
        <w:rPr>
          <w:rtl/>
        </w:rPr>
        <w:t xml:space="preserve"> فقال عبد الرحمن</w:t>
      </w:r>
      <w:r>
        <w:rPr>
          <w:rtl/>
        </w:rPr>
        <w:t>:</w:t>
      </w:r>
      <w:r w:rsidRPr="00EE773E">
        <w:rPr>
          <w:rtl/>
        </w:rPr>
        <w:t xml:space="preserve"> يا علي</w:t>
      </w:r>
      <w:r>
        <w:rPr>
          <w:rtl/>
        </w:rPr>
        <w:t>:</w:t>
      </w:r>
      <w:r w:rsidRPr="00EE773E">
        <w:rPr>
          <w:rtl/>
        </w:rPr>
        <w:t xml:space="preserve"> لا تجعل على نفسك حجة وسبيلا</w:t>
      </w:r>
      <w:r>
        <w:rPr>
          <w:rtl/>
        </w:rPr>
        <w:t>،</w:t>
      </w:r>
      <w:r w:rsidRPr="00EE773E">
        <w:rPr>
          <w:rtl/>
        </w:rPr>
        <w:t xml:space="preserve"> فخرج علي وهو يقول</w:t>
      </w:r>
      <w:r>
        <w:rPr>
          <w:rtl/>
        </w:rPr>
        <w:t>:</w:t>
      </w:r>
      <w:r w:rsidRPr="00EE773E">
        <w:rPr>
          <w:rtl/>
        </w:rPr>
        <w:t xml:space="preserve"> سيبلغ الكتاب أجله.</w:t>
      </w:r>
    </w:p>
    <w:p w:rsidR="007064AC" w:rsidRPr="00676339" w:rsidRDefault="007064AC" w:rsidP="007064AC">
      <w:pPr>
        <w:pStyle w:val="libNormal"/>
        <w:rPr>
          <w:rtl/>
          <w:lang w:bidi="fa-IR"/>
        </w:rPr>
      </w:pPr>
      <w:r w:rsidRPr="00C419DA">
        <w:rPr>
          <w:rtl/>
        </w:rPr>
        <w:t>فقال المقداد بن ال</w:t>
      </w:r>
      <w:r w:rsidR="00E228B4">
        <w:rPr>
          <w:rFonts w:hint="cs"/>
          <w:rtl/>
        </w:rPr>
        <w:t>ا</w:t>
      </w:r>
      <w:r w:rsidRPr="00C419DA">
        <w:rPr>
          <w:rtl/>
        </w:rPr>
        <w:t>سود لعبد الرحمن</w:t>
      </w:r>
      <w:r>
        <w:rPr>
          <w:rtl/>
        </w:rPr>
        <w:t>:</w:t>
      </w:r>
      <w:r w:rsidRPr="00C419DA">
        <w:rPr>
          <w:rtl/>
        </w:rPr>
        <w:t xml:space="preserve"> والله لقد تركته</w:t>
      </w:r>
      <w:r>
        <w:rPr>
          <w:rtl/>
        </w:rPr>
        <w:t xml:space="preserve"> </w:t>
      </w:r>
      <w:r w:rsidR="000429BA">
        <w:rPr>
          <w:rtl/>
        </w:rPr>
        <w:t>-</w:t>
      </w:r>
      <w:r>
        <w:rPr>
          <w:rtl/>
        </w:rPr>
        <w:t xml:space="preserve"> </w:t>
      </w:r>
      <w:r w:rsidRPr="00C419DA">
        <w:rPr>
          <w:rtl/>
        </w:rPr>
        <w:t>يعني عليا</w:t>
      </w:r>
      <w:r w:rsidR="00A14AB0">
        <w:rPr>
          <w:rFonts w:hint="cs"/>
          <w:rtl/>
        </w:rPr>
        <w:t>ً</w:t>
      </w:r>
      <w:r>
        <w:rPr>
          <w:rtl/>
        </w:rPr>
        <w:t xml:space="preserve"> </w:t>
      </w:r>
      <w:r w:rsidR="000429BA">
        <w:rPr>
          <w:rtl/>
        </w:rPr>
        <w:t>-</w:t>
      </w:r>
      <w:r>
        <w:rPr>
          <w:rtl/>
        </w:rPr>
        <w:t xml:space="preserve"> </w:t>
      </w:r>
      <w:r w:rsidRPr="00C419DA">
        <w:rPr>
          <w:rtl/>
        </w:rPr>
        <w:t>وانه من الذين يقضون بالحق وبه يعدلون</w:t>
      </w:r>
      <w:r>
        <w:rPr>
          <w:rtl/>
        </w:rPr>
        <w:t>،</w:t>
      </w:r>
      <w:r w:rsidRPr="00C419DA">
        <w:rPr>
          <w:rtl/>
        </w:rPr>
        <w:t xml:space="preserve"> فقال</w:t>
      </w:r>
      <w:r>
        <w:rPr>
          <w:rtl/>
        </w:rPr>
        <w:t>:</w:t>
      </w:r>
      <w:r w:rsidRPr="00C419DA">
        <w:rPr>
          <w:rtl/>
        </w:rPr>
        <w:t xml:space="preserve"> يا </w:t>
      </w:r>
      <w:r w:rsidRPr="00EE773E">
        <w:rPr>
          <w:rtl/>
        </w:rPr>
        <w:t>مقداد</w:t>
      </w:r>
      <w:r>
        <w:rPr>
          <w:rtl/>
        </w:rPr>
        <w:t>!</w:t>
      </w:r>
      <w:r w:rsidRPr="00EE773E">
        <w:rPr>
          <w:rtl/>
        </w:rPr>
        <w:t xml:space="preserve"> لقد أجهدت ( اجتهدت</w:t>
      </w:r>
      <w:r>
        <w:rPr>
          <w:rtl/>
        </w:rPr>
        <w:t>:</w:t>
      </w:r>
      <w:r w:rsidRPr="00EE773E">
        <w:rPr>
          <w:rtl/>
        </w:rPr>
        <w:t xml:space="preserve"> ظ ) للمسلمين</w:t>
      </w:r>
      <w:r>
        <w:rPr>
          <w:rtl/>
        </w:rPr>
        <w:t>،</w:t>
      </w:r>
      <w:r w:rsidRPr="00EE773E">
        <w:rPr>
          <w:rtl/>
        </w:rPr>
        <w:t xml:space="preserve"> فقال المقداد</w:t>
      </w:r>
      <w:r>
        <w:rPr>
          <w:rtl/>
        </w:rPr>
        <w:t>:</w:t>
      </w:r>
      <w:r w:rsidRPr="00EE773E">
        <w:rPr>
          <w:rtl/>
        </w:rPr>
        <w:t xml:space="preserve"> اني لا عجب من قريش انهم تركوا رجلا ما أقول ولا أعلم أن رجلا أقضى بالحق ولا أعلم منه</w:t>
      </w:r>
      <w:r>
        <w:rPr>
          <w:rtl/>
        </w:rPr>
        <w:t>،</w:t>
      </w:r>
      <w:r w:rsidRPr="00EE773E">
        <w:rPr>
          <w:rtl/>
        </w:rPr>
        <w:t xml:space="preserve"> فقال عبد الرحمن</w:t>
      </w:r>
      <w:r>
        <w:rPr>
          <w:rtl/>
        </w:rPr>
        <w:t>:</w:t>
      </w:r>
      <w:r w:rsidRPr="00EE773E">
        <w:rPr>
          <w:rtl/>
        </w:rPr>
        <w:t xml:space="preserve"> يا مقداد اتّق الله فاني </w:t>
      </w:r>
      <w:r w:rsidR="00C809C8">
        <w:rPr>
          <w:rFonts w:hint="cs"/>
          <w:rtl/>
        </w:rPr>
        <w:t>ا</w:t>
      </w:r>
      <w:r w:rsidRPr="00EE773E">
        <w:rPr>
          <w:rtl/>
        </w:rPr>
        <w:t>خاف عليك الفتنة.</w:t>
      </w:r>
    </w:p>
    <w:p w:rsidR="007064AC" w:rsidRPr="00676339" w:rsidRDefault="007064AC" w:rsidP="007064AC">
      <w:pPr>
        <w:pStyle w:val="libNormal"/>
        <w:rPr>
          <w:rtl/>
          <w:lang w:bidi="fa-IR"/>
        </w:rPr>
      </w:pPr>
      <w:r w:rsidRPr="00C419DA">
        <w:rPr>
          <w:rtl/>
        </w:rPr>
        <w:t xml:space="preserve">ثم لما أحدث عثمان </w:t>
      </w:r>
      <w:r w:rsidRPr="0099437C">
        <w:rPr>
          <w:rStyle w:val="libAlaemChar"/>
          <w:rtl/>
        </w:rPr>
        <w:t>رضي‌الله‌عنه</w:t>
      </w:r>
      <w:r w:rsidRPr="00C419DA">
        <w:rPr>
          <w:rtl/>
        </w:rPr>
        <w:t xml:space="preserve"> ما أحدث من تولية ال</w:t>
      </w:r>
      <w:r w:rsidR="00C809C8">
        <w:rPr>
          <w:rFonts w:hint="cs"/>
          <w:rtl/>
        </w:rPr>
        <w:t>ا</w:t>
      </w:r>
      <w:r w:rsidRPr="00C419DA">
        <w:rPr>
          <w:rtl/>
        </w:rPr>
        <w:t>مصار للاحدا</w:t>
      </w:r>
      <w:r w:rsidRPr="00EE773E">
        <w:rPr>
          <w:rtl/>
        </w:rPr>
        <w:t>ث من أقاربه روي انه قيل لعبد الرحمن بن عوف</w:t>
      </w:r>
      <w:r>
        <w:rPr>
          <w:rtl/>
        </w:rPr>
        <w:t>،</w:t>
      </w:r>
      <w:r w:rsidRPr="00EE773E">
        <w:rPr>
          <w:rtl/>
        </w:rPr>
        <w:t xml:space="preserve"> هذا كله فعلك</w:t>
      </w:r>
      <w:r>
        <w:rPr>
          <w:rtl/>
        </w:rPr>
        <w:t>!</w:t>
      </w:r>
      <w:r w:rsidRPr="00EE773E">
        <w:rPr>
          <w:rtl/>
        </w:rPr>
        <w:t xml:space="preserve"> فقال</w:t>
      </w:r>
      <w:r>
        <w:rPr>
          <w:rtl/>
        </w:rPr>
        <w:t>:</w:t>
      </w:r>
      <w:r w:rsidRPr="00EE773E">
        <w:rPr>
          <w:rtl/>
        </w:rPr>
        <w:t xml:space="preserve"> لم أظن هذا به لكن لله عليّ أن لا </w:t>
      </w:r>
      <w:r w:rsidR="006F48D9">
        <w:rPr>
          <w:rFonts w:hint="cs"/>
          <w:rtl/>
        </w:rPr>
        <w:t>ا</w:t>
      </w:r>
      <w:r w:rsidRPr="00EE773E">
        <w:rPr>
          <w:rtl/>
        </w:rPr>
        <w:t>كلمه ابدا</w:t>
      </w:r>
      <w:r w:rsidR="006F48D9">
        <w:rPr>
          <w:rFonts w:hint="cs"/>
          <w:rtl/>
        </w:rPr>
        <w:t>ً</w:t>
      </w:r>
      <w:r>
        <w:rPr>
          <w:rtl/>
        </w:rPr>
        <w:t>،</w:t>
      </w:r>
      <w:r w:rsidRPr="00EE773E">
        <w:rPr>
          <w:rtl/>
        </w:rPr>
        <w:t xml:space="preserve"> ومات عبد الرحمن وهو مهاجر لعثمان رضي الله عنهما ودخل عليه عثمان عائدا</w:t>
      </w:r>
      <w:r w:rsidR="000A61FA">
        <w:rPr>
          <w:rFonts w:hint="cs"/>
          <w:rtl/>
        </w:rPr>
        <w:t>ً</w:t>
      </w:r>
      <w:r w:rsidRPr="00EE773E">
        <w:rPr>
          <w:rtl/>
        </w:rPr>
        <w:t xml:space="preserve"> في مرضه فتحول الى الحائط ولم يكلمه » </w:t>
      </w:r>
      <w:r w:rsidRPr="00AA3501">
        <w:rPr>
          <w:rStyle w:val="libFootnotenumChar"/>
          <w:rtl/>
        </w:rPr>
        <w:t>(1)</w:t>
      </w:r>
      <w:r>
        <w:rPr>
          <w:rtl/>
        </w:rPr>
        <w:t>.</w:t>
      </w:r>
    </w:p>
    <w:p w:rsidR="007064AC" w:rsidRPr="00676339" w:rsidRDefault="007064AC" w:rsidP="007064AC">
      <w:pPr>
        <w:pStyle w:val="libLine"/>
        <w:rPr>
          <w:rtl/>
        </w:rPr>
      </w:pPr>
      <w:r w:rsidRPr="00676339">
        <w:rPr>
          <w:rtl/>
        </w:rPr>
        <w:t>__________________</w:t>
      </w:r>
    </w:p>
    <w:p w:rsidR="007064AC" w:rsidRPr="00676339" w:rsidRDefault="000E44A1" w:rsidP="007064AC">
      <w:pPr>
        <w:pStyle w:val="libFootnote0"/>
        <w:rPr>
          <w:rtl/>
          <w:lang w:bidi="fa-IR"/>
        </w:rPr>
      </w:pPr>
      <w:r w:rsidRPr="000E44A1">
        <w:rPr>
          <w:rStyle w:val="libFootnote0Char"/>
          <w:rtl/>
        </w:rPr>
        <w:t>(1).</w:t>
      </w:r>
      <w:r w:rsidR="007064AC" w:rsidRPr="00676339">
        <w:rPr>
          <w:rtl/>
        </w:rPr>
        <w:t xml:space="preserve"> المختصر في أحوال البشر 1 / 166.</w:t>
      </w:r>
    </w:p>
    <w:p w:rsidR="007064AC" w:rsidRDefault="007064AC" w:rsidP="007064AC">
      <w:pPr>
        <w:pStyle w:val="libNormal"/>
        <w:rPr>
          <w:rtl/>
          <w:lang w:bidi="fa-IR"/>
        </w:rPr>
      </w:pPr>
      <w:r>
        <w:rPr>
          <w:rtl/>
          <w:lang w:bidi="fa-IR"/>
        </w:rPr>
        <w:br w:type="page"/>
      </w:r>
    </w:p>
    <w:p w:rsidR="007064AC" w:rsidRPr="00676339" w:rsidRDefault="007064AC" w:rsidP="007064AC">
      <w:pPr>
        <w:pStyle w:val="libBold1"/>
        <w:rPr>
          <w:rtl/>
          <w:lang w:bidi="fa-IR"/>
        </w:rPr>
      </w:pPr>
      <w:r w:rsidRPr="00676339">
        <w:rPr>
          <w:rtl/>
          <w:lang w:bidi="fa-IR"/>
        </w:rPr>
        <w:lastRenderedPageBreak/>
        <w:t>( قال الميلاني )</w:t>
      </w:r>
      <w:r>
        <w:rPr>
          <w:rFonts w:hint="cs"/>
          <w:rtl/>
          <w:lang w:bidi="fa-IR"/>
        </w:rPr>
        <w:t>:</w:t>
      </w:r>
    </w:p>
    <w:p w:rsidR="007064AC" w:rsidRDefault="007064AC" w:rsidP="007064AC">
      <w:pPr>
        <w:pStyle w:val="libNormal"/>
        <w:rPr>
          <w:rtl/>
          <w:lang w:bidi="fa-IR"/>
        </w:rPr>
      </w:pPr>
      <w:r w:rsidRPr="00676339">
        <w:rPr>
          <w:rtl/>
          <w:lang w:bidi="fa-IR"/>
        </w:rPr>
        <w:t>الحمد لله حمد الشاكرين على أن وفّقنال</w:t>
      </w:r>
      <w:r w:rsidR="000A61FA">
        <w:rPr>
          <w:rFonts w:hint="cs"/>
          <w:rtl/>
          <w:lang w:bidi="fa-IR"/>
        </w:rPr>
        <w:t xml:space="preserve">ا </w:t>
      </w:r>
      <w:r w:rsidRPr="00676339">
        <w:rPr>
          <w:rtl/>
          <w:lang w:bidi="fa-IR"/>
        </w:rPr>
        <w:t>تمام مجلد ( حديث الثقلين ) من هذه الموسوعة</w:t>
      </w:r>
      <w:r>
        <w:rPr>
          <w:rtl/>
          <w:lang w:bidi="fa-IR"/>
        </w:rPr>
        <w:t>،</w:t>
      </w:r>
      <w:r w:rsidRPr="00676339">
        <w:rPr>
          <w:rtl/>
          <w:lang w:bidi="fa-IR"/>
        </w:rPr>
        <w:t xml:space="preserve"> ونسأله تعالى أن يتقبل هذا العمل وسائر أعمالنا بفضله وكرمه</w:t>
      </w:r>
      <w:r>
        <w:rPr>
          <w:rtl/>
          <w:lang w:bidi="fa-IR"/>
        </w:rPr>
        <w:t>،</w:t>
      </w:r>
      <w:r w:rsidRPr="00676339">
        <w:rPr>
          <w:rtl/>
          <w:lang w:bidi="fa-IR"/>
        </w:rPr>
        <w:t xml:space="preserve"> وأن يوفقنا للاعتصام بالثقلين والحشر معهما في الدنيا والآخرة. انه سميع مجيب وآخر دعوانا أن الحمد لله رب العالمين.</w:t>
      </w:r>
    </w:p>
    <w:p w:rsidR="007064AC" w:rsidRDefault="007064AC" w:rsidP="007064AC">
      <w:pPr>
        <w:pStyle w:val="libNormal"/>
        <w:rPr>
          <w:rtl/>
          <w:lang w:bidi="fa-IR"/>
        </w:rPr>
      </w:pPr>
      <w:r>
        <w:rPr>
          <w:rtl/>
          <w:lang w:bidi="fa-IR"/>
        </w:rPr>
        <w:br w:type="page"/>
      </w:r>
    </w:p>
    <w:p w:rsidR="006E51D9" w:rsidRDefault="00157520" w:rsidP="0035036D">
      <w:pPr>
        <w:pStyle w:val="Heading3Center"/>
        <w:rPr>
          <w:rtl/>
        </w:rPr>
      </w:pPr>
      <w:bookmarkStart w:id="631" w:name="_Toc92985933"/>
      <w:r>
        <w:rPr>
          <w:rFonts w:hint="cs"/>
          <w:rtl/>
        </w:rPr>
        <w:lastRenderedPageBreak/>
        <w:t>الفهرس</w:t>
      </w:r>
      <w:bookmarkEnd w:id="631"/>
    </w:p>
    <w:sdt>
      <w:sdtPr>
        <w:id w:val="-45779637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35036D" w:rsidRDefault="0035036D">
          <w:pPr>
            <w:pStyle w:val="TOCHeading"/>
          </w:pPr>
        </w:p>
        <w:p w:rsidR="0035036D" w:rsidRDefault="0035036D" w:rsidP="0035036D">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92985722" w:history="1">
            <w:r w:rsidRPr="00FE0DD7">
              <w:rPr>
                <w:rStyle w:val="Hyperlink"/>
                <w:rFonts w:hint="eastAsia"/>
                <w:noProof/>
                <w:rtl/>
                <w:lang w:bidi="fa-IR"/>
              </w:rPr>
              <w:t>دحض</w:t>
            </w:r>
            <w:r w:rsidRPr="00FE0DD7">
              <w:rPr>
                <w:rStyle w:val="Hyperlink"/>
                <w:noProof/>
                <w:rtl/>
                <w:lang w:bidi="fa-IR"/>
              </w:rPr>
              <w:t xml:space="preserve"> </w:t>
            </w:r>
            <w:r w:rsidRPr="00FE0DD7">
              <w:rPr>
                <w:rStyle w:val="Hyperlink"/>
                <w:rFonts w:hint="eastAsia"/>
                <w:noProof/>
                <w:rtl/>
                <w:lang w:bidi="fa-IR"/>
              </w:rPr>
              <w:t>المعارضة</w:t>
            </w:r>
          </w:hyperlink>
          <w:r>
            <w:rPr>
              <w:rStyle w:val="Hyperlink"/>
              <w:rFonts w:hint="cs"/>
              <w:noProof/>
              <w:rtl/>
            </w:rPr>
            <w:t xml:space="preserve"> </w:t>
          </w:r>
          <w:hyperlink w:anchor="_Toc92985723" w:history="1">
            <w:r w:rsidRPr="00FE0DD7">
              <w:rPr>
                <w:rStyle w:val="Hyperlink"/>
                <w:rFonts w:hint="eastAsia"/>
                <w:noProof/>
                <w:rtl/>
                <w:lang w:bidi="fa-IR"/>
              </w:rPr>
              <w:t>بحديث</w:t>
            </w:r>
            <w:r w:rsidRPr="00FE0DD7">
              <w:rPr>
                <w:rStyle w:val="Hyperlink"/>
                <w:noProof/>
                <w:rtl/>
                <w:lang w:bidi="fa-IR"/>
              </w:rPr>
              <w:t xml:space="preserve">: </w:t>
            </w:r>
            <w:r w:rsidRPr="00FE0DD7">
              <w:rPr>
                <w:rStyle w:val="Hyperlink"/>
                <w:rFonts w:hint="eastAsia"/>
                <w:noProof/>
                <w:rtl/>
                <w:lang w:bidi="fa-IR"/>
              </w:rPr>
              <w:t>اهتدوا</w:t>
            </w:r>
            <w:r w:rsidRPr="00FE0DD7">
              <w:rPr>
                <w:rStyle w:val="Hyperlink"/>
                <w:noProof/>
                <w:rtl/>
                <w:lang w:bidi="fa-IR"/>
              </w:rPr>
              <w:t xml:space="preserve"> </w:t>
            </w:r>
            <w:r w:rsidRPr="00FE0DD7">
              <w:rPr>
                <w:rStyle w:val="Hyperlink"/>
                <w:rFonts w:hint="eastAsia"/>
                <w:noProof/>
                <w:rtl/>
                <w:lang w:bidi="fa-IR"/>
              </w:rPr>
              <w:t>بهدى</w:t>
            </w:r>
            <w:r w:rsidRPr="00FE0DD7">
              <w:rPr>
                <w:rStyle w:val="Hyperlink"/>
                <w:noProof/>
                <w:rtl/>
                <w:lang w:bidi="fa-IR"/>
              </w:rPr>
              <w:t xml:space="preserve"> </w:t>
            </w:r>
            <w:r w:rsidRPr="00FE0DD7">
              <w:rPr>
                <w:rStyle w:val="Hyperlink"/>
                <w:rFonts w:hint="eastAsia"/>
                <w:noProof/>
                <w:rtl/>
                <w:lang w:bidi="fa-IR"/>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24" w:history="1">
            <w:r w:rsidRPr="00FE0DD7">
              <w:rPr>
                <w:rStyle w:val="Hyperlink"/>
                <w:noProof/>
                <w:rtl/>
                <w:lang w:bidi="fa-IR"/>
              </w:rPr>
              <w:t xml:space="preserve">1 - </w:t>
            </w:r>
            <w:r w:rsidRPr="00FE0DD7">
              <w:rPr>
                <w:rStyle w:val="Hyperlink"/>
                <w:rFonts w:hint="eastAsia"/>
                <w:noProof/>
                <w:rtl/>
                <w:lang w:bidi="fa-IR"/>
              </w:rPr>
              <w:t>احتجاج</w:t>
            </w:r>
            <w:r w:rsidRPr="00FE0DD7">
              <w:rPr>
                <w:rStyle w:val="Hyperlink"/>
                <w:noProof/>
                <w:rtl/>
                <w:lang w:bidi="fa-IR"/>
              </w:rPr>
              <w:t xml:space="preserve"> ( </w:t>
            </w:r>
            <w:r w:rsidRPr="00FE0DD7">
              <w:rPr>
                <w:rStyle w:val="Hyperlink"/>
                <w:rFonts w:hint="eastAsia"/>
                <w:noProof/>
                <w:rtl/>
                <w:lang w:bidi="fa-IR"/>
              </w:rPr>
              <w:t>الدهلوي</w:t>
            </w:r>
            <w:r w:rsidRPr="00FE0DD7">
              <w:rPr>
                <w:rStyle w:val="Hyperlink"/>
                <w:noProof/>
                <w:rtl/>
                <w:lang w:bidi="fa-IR"/>
              </w:rPr>
              <w:t xml:space="preserve"> ) </w:t>
            </w:r>
            <w:r w:rsidRPr="00FE0DD7">
              <w:rPr>
                <w:rStyle w:val="Hyperlink"/>
                <w:rFonts w:hint="eastAsia"/>
                <w:noProof/>
                <w:rtl/>
                <w:lang w:bidi="fa-IR"/>
              </w:rPr>
              <w:t>بهذا</w:t>
            </w:r>
            <w:r w:rsidRPr="00FE0DD7">
              <w:rPr>
                <w:rStyle w:val="Hyperlink"/>
                <w:noProof/>
                <w:rtl/>
                <w:lang w:bidi="fa-IR"/>
              </w:rPr>
              <w:t xml:space="preserve"> </w:t>
            </w:r>
            <w:r w:rsidRPr="00FE0DD7">
              <w:rPr>
                <w:rStyle w:val="Hyperlink"/>
                <w:rFonts w:hint="eastAsia"/>
                <w:noProof/>
                <w:rtl/>
                <w:lang w:bidi="fa-IR"/>
              </w:rPr>
              <w:t>الحديث</w:t>
            </w:r>
            <w:r w:rsidRPr="00FE0DD7">
              <w:rPr>
                <w:rStyle w:val="Hyperlink"/>
                <w:noProof/>
                <w:rtl/>
                <w:lang w:bidi="fa-IR"/>
              </w:rPr>
              <w:t xml:space="preserve"> </w:t>
            </w:r>
            <w:r w:rsidRPr="00FE0DD7">
              <w:rPr>
                <w:rStyle w:val="Hyperlink"/>
                <w:rFonts w:hint="eastAsia"/>
                <w:noProof/>
                <w:rtl/>
                <w:lang w:bidi="fa-IR"/>
              </w:rPr>
              <w:t>ينافي</w:t>
            </w:r>
            <w:r w:rsidRPr="00FE0DD7">
              <w:rPr>
                <w:rStyle w:val="Hyperlink"/>
                <w:noProof/>
                <w:rtl/>
                <w:lang w:bidi="fa-IR"/>
              </w:rPr>
              <w:t xml:space="preserve"> </w:t>
            </w:r>
            <w:r w:rsidRPr="00FE0DD7">
              <w:rPr>
                <w:rStyle w:val="Hyperlink"/>
                <w:rFonts w:hint="eastAsia"/>
                <w:noProof/>
                <w:rtl/>
                <w:lang w:bidi="fa-IR"/>
              </w:rPr>
              <w:t>ما</w:t>
            </w:r>
            <w:r w:rsidRPr="00FE0DD7">
              <w:rPr>
                <w:rStyle w:val="Hyperlink"/>
                <w:noProof/>
                <w:rtl/>
                <w:lang w:bidi="fa-IR"/>
              </w:rPr>
              <w:t xml:space="preserve"> </w:t>
            </w:r>
            <w:r w:rsidRPr="00FE0DD7">
              <w:rPr>
                <w:rStyle w:val="Hyperlink"/>
                <w:rFonts w:hint="eastAsia"/>
                <w:noProof/>
                <w:rtl/>
                <w:lang w:bidi="fa-IR"/>
              </w:rPr>
              <w:t>التزم</w:t>
            </w:r>
            <w:r w:rsidRPr="00FE0DD7">
              <w:rPr>
                <w:rStyle w:val="Hyperlink"/>
                <w:noProof/>
                <w:rtl/>
                <w:lang w:bidi="fa-IR"/>
              </w:rPr>
              <w:t xml:space="preserve"> </w:t>
            </w:r>
            <w:r w:rsidRPr="00FE0DD7">
              <w:rPr>
                <w:rStyle w:val="Hyperlink"/>
                <w:rFonts w:hint="eastAsia"/>
                <w:noProof/>
                <w:rtl/>
                <w:lang w:bidi="fa-IR"/>
              </w:rPr>
              <w:t>به</w:t>
            </w:r>
          </w:hyperlink>
          <w:r>
            <w:rPr>
              <w:rStyle w:val="Hyperlink"/>
              <w:rFonts w:hint="cs"/>
              <w:noProof/>
              <w:rtl/>
            </w:rPr>
            <w:t xml:space="preserve"> </w:t>
          </w:r>
          <w:hyperlink w:anchor="_Toc92985725" w:history="1">
            <w:r w:rsidRPr="00FE0DD7">
              <w:rPr>
                <w:rStyle w:val="Hyperlink"/>
                <w:noProof/>
                <w:rtl/>
                <w:lang w:bidi="fa-IR"/>
              </w:rPr>
              <w:t xml:space="preserve">2 - </w:t>
            </w:r>
            <w:r w:rsidRPr="00FE0DD7">
              <w:rPr>
                <w:rStyle w:val="Hyperlink"/>
                <w:rFonts w:hint="eastAsia"/>
                <w:noProof/>
                <w:rtl/>
                <w:lang w:bidi="fa-IR"/>
              </w:rPr>
              <w:t>ان</w:t>
            </w:r>
            <w:r w:rsidRPr="00FE0DD7">
              <w:rPr>
                <w:rStyle w:val="Hyperlink"/>
                <w:noProof/>
                <w:rtl/>
                <w:lang w:bidi="fa-IR"/>
              </w:rPr>
              <w:t xml:space="preserve"> </w:t>
            </w:r>
            <w:r w:rsidRPr="00FE0DD7">
              <w:rPr>
                <w:rStyle w:val="Hyperlink"/>
                <w:rFonts w:hint="eastAsia"/>
                <w:noProof/>
                <w:rtl/>
                <w:lang w:bidi="fa-IR"/>
              </w:rPr>
              <w:t>عماراً</w:t>
            </w:r>
            <w:r w:rsidRPr="00FE0DD7">
              <w:rPr>
                <w:rStyle w:val="Hyperlink"/>
                <w:noProof/>
                <w:rtl/>
                <w:lang w:bidi="fa-IR"/>
              </w:rPr>
              <w:t xml:space="preserve"> </w:t>
            </w:r>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شيعة</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cs="Rafed Alaem" w:hint="eastAsia"/>
                <w:noProof/>
                <w:rtl/>
                <w:lang w:bidi="fa-IR"/>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26" w:history="1">
            <w:r w:rsidRPr="00FE0DD7">
              <w:rPr>
                <w:rStyle w:val="Hyperlink"/>
                <w:noProof/>
                <w:rtl/>
                <w:lang w:bidi="fa-IR"/>
              </w:rPr>
              <w:t xml:space="preserve">3 - </w:t>
            </w:r>
            <w:r w:rsidRPr="00FE0DD7">
              <w:rPr>
                <w:rStyle w:val="Hyperlink"/>
                <w:rFonts w:hint="eastAsia"/>
                <w:noProof/>
                <w:rtl/>
                <w:lang w:bidi="fa-IR"/>
              </w:rPr>
              <w:t>تخلف</w:t>
            </w:r>
            <w:r w:rsidRPr="00FE0DD7">
              <w:rPr>
                <w:rStyle w:val="Hyperlink"/>
                <w:noProof/>
                <w:rtl/>
                <w:lang w:bidi="fa-IR"/>
              </w:rPr>
              <w:t xml:space="preserve"> </w:t>
            </w:r>
            <w:r w:rsidRPr="00FE0DD7">
              <w:rPr>
                <w:rStyle w:val="Hyperlink"/>
                <w:rFonts w:hint="eastAsia"/>
                <w:noProof/>
                <w:rtl/>
                <w:lang w:bidi="fa-IR"/>
              </w:rPr>
              <w:t>عمار</w:t>
            </w:r>
            <w:r w:rsidRPr="00FE0DD7">
              <w:rPr>
                <w:rStyle w:val="Hyperlink"/>
                <w:noProof/>
                <w:rtl/>
                <w:lang w:bidi="fa-IR"/>
              </w:rPr>
              <w:t xml:space="preserve"> </w:t>
            </w:r>
            <w:r w:rsidRPr="00FE0DD7">
              <w:rPr>
                <w:rStyle w:val="Hyperlink"/>
                <w:rFonts w:hint="eastAsia"/>
                <w:noProof/>
                <w:rtl/>
                <w:lang w:bidi="fa-IR"/>
              </w:rPr>
              <w:t>عن</w:t>
            </w:r>
            <w:r w:rsidRPr="00FE0DD7">
              <w:rPr>
                <w:rStyle w:val="Hyperlink"/>
                <w:noProof/>
                <w:rtl/>
                <w:lang w:bidi="fa-IR"/>
              </w:rPr>
              <w:t xml:space="preserve"> </w:t>
            </w:r>
            <w:r w:rsidRPr="00FE0DD7">
              <w:rPr>
                <w:rStyle w:val="Hyperlink"/>
                <w:rFonts w:hint="eastAsia"/>
                <w:noProof/>
                <w:rtl/>
                <w:lang w:bidi="fa-IR"/>
              </w:rPr>
              <w:t>بيعة</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27" w:history="1">
            <w:r w:rsidRPr="00FE0DD7">
              <w:rPr>
                <w:rStyle w:val="Hyperlink"/>
                <w:noProof/>
                <w:rtl/>
                <w:lang w:bidi="fa-IR"/>
              </w:rPr>
              <w:t xml:space="preserve">4 - </w:t>
            </w:r>
            <w:r w:rsidRPr="00FE0DD7">
              <w:rPr>
                <w:rStyle w:val="Hyperlink"/>
                <w:rFonts w:hint="eastAsia"/>
                <w:noProof/>
                <w:rtl/>
                <w:lang w:bidi="fa-IR"/>
              </w:rPr>
              <w:t>اعراض</w:t>
            </w:r>
            <w:r w:rsidRPr="00FE0DD7">
              <w:rPr>
                <w:rStyle w:val="Hyperlink"/>
                <w:noProof/>
                <w:rtl/>
                <w:lang w:bidi="fa-IR"/>
              </w:rPr>
              <w:t xml:space="preserve"> </w:t>
            </w:r>
            <w:r w:rsidRPr="00FE0DD7">
              <w:rPr>
                <w:rStyle w:val="Hyperlink"/>
                <w:rFonts w:hint="eastAsia"/>
                <w:noProof/>
                <w:rtl/>
                <w:lang w:bidi="fa-IR"/>
              </w:rPr>
              <w:t>عمر</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الخطاب</w:t>
            </w:r>
            <w:r w:rsidRPr="00FE0DD7">
              <w:rPr>
                <w:rStyle w:val="Hyperlink"/>
                <w:noProof/>
                <w:rtl/>
                <w:lang w:bidi="fa-IR"/>
              </w:rPr>
              <w:t xml:space="preserve"> </w:t>
            </w:r>
            <w:r w:rsidRPr="00FE0DD7">
              <w:rPr>
                <w:rStyle w:val="Hyperlink"/>
                <w:rFonts w:hint="eastAsia"/>
                <w:noProof/>
                <w:rtl/>
                <w:lang w:bidi="fa-IR"/>
              </w:rPr>
              <w:t>عن</w:t>
            </w:r>
            <w:r w:rsidRPr="00FE0DD7">
              <w:rPr>
                <w:rStyle w:val="Hyperlink"/>
                <w:noProof/>
                <w:rtl/>
                <w:lang w:bidi="fa-IR"/>
              </w:rPr>
              <w:t xml:space="preserve"> </w:t>
            </w:r>
            <w:r w:rsidRPr="00FE0DD7">
              <w:rPr>
                <w:rStyle w:val="Hyperlink"/>
                <w:rFonts w:hint="eastAsia"/>
                <w:noProof/>
                <w:rtl/>
                <w:lang w:bidi="fa-IR"/>
              </w:rPr>
              <w:t>هدى</w:t>
            </w:r>
            <w:r w:rsidRPr="00FE0DD7">
              <w:rPr>
                <w:rStyle w:val="Hyperlink"/>
                <w:noProof/>
                <w:rtl/>
                <w:lang w:bidi="fa-IR"/>
              </w:rPr>
              <w:t xml:space="preserve"> </w:t>
            </w:r>
            <w:r w:rsidRPr="00FE0DD7">
              <w:rPr>
                <w:rStyle w:val="Hyperlink"/>
                <w:rFonts w:hint="eastAsia"/>
                <w:noProof/>
                <w:rtl/>
                <w:lang w:bidi="fa-IR"/>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28" w:history="1">
            <w:r w:rsidRPr="00FE0DD7">
              <w:rPr>
                <w:rStyle w:val="Hyperlink"/>
                <w:noProof/>
                <w:rtl/>
                <w:lang w:bidi="fa-IR"/>
              </w:rPr>
              <w:t xml:space="preserve">5 - </w:t>
            </w:r>
            <w:r w:rsidRPr="00FE0DD7">
              <w:rPr>
                <w:rStyle w:val="Hyperlink"/>
                <w:rFonts w:hint="eastAsia"/>
                <w:noProof/>
                <w:rtl/>
                <w:lang w:bidi="fa-IR"/>
              </w:rPr>
              <w:t>اعتداء</w:t>
            </w:r>
            <w:r w:rsidRPr="00FE0DD7">
              <w:rPr>
                <w:rStyle w:val="Hyperlink"/>
                <w:noProof/>
                <w:rtl/>
                <w:lang w:bidi="fa-IR"/>
              </w:rPr>
              <w:t xml:space="preserve"> </w:t>
            </w:r>
            <w:r w:rsidRPr="00FE0DD7">
              <w:rPr>
                <w:rStyle w:val="Hyperlink"/>
                <w:rFonts w:hint="eastAsia"/>
                <w:noProof/>
                <w:rtl/>
                <w:lang w:bidi="fa-IR"/>
              </w:rPr>
              <w:t>عثمان</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hint="eastAsia"/>
                <w:noProof/>
                <w:rtl/>
                <w:lang w:bidi="fa-IR"/>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729" w:history="1">
            <w:r w:rsidRPr="00FE0DD7">
              <w:rPr>
                <w:rStyle w:val="Hyperlink"/>
                <w:rFonts w:hint="eastAsia"/>
                <w:noProof/>
                <w:rtl/>
                <w:lang w:bidi="fa-IR"/>
              </w:rPr>
              <w:t>رسول</w:t>
            </w:r>
            <w:r w:rsidRPr="00FE0DD7">
              <w:rPr>
                <w:rStyle w:val="Hyperlink"/>
                <w:noProof/>
                <w:rtl/>
                <w:lang w:bidi="fa-IR"/>
              </w:rPr>
              <w:t xml:space="preserve"> </w:t>
            </w:r>
            <w:r w:rsidRPr="00FE0DD7">
              <w:rPr>
                <w:rStyle w:val="Hyperlink"/>
                <w:rFonts w:hint="eastAsia"/>
                <w:noProof/>
                <w:rtl/>
                <w:lang w:bidi="fa-IR"/>
              </w:rPr>
              <w:t>الله</w:t>
            </w:r>
            <w:r w:rsidRPr="00FE0DD7">
              <w:rPr>
                <w:rStyle w:val="Hyperlink"/>
                <w:noProof/>
                <w:rtl/>
                <w:lang w:bidi="fa-IR"/>
              </w:rPr>
              <w:t xml:space="preserve">: </w:t>
            </w:r>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عادى</w:t>
            </w:r>
            <w:r w:rsidRPr="00FE0DD7">
              <w:rPr>
                <w:rStyle w:val="Hyperlink"/>
                <w:noProof/>
                <w:rtl/>
                <w:lang w:bidi="fa-IR"/>
              </w:rPr>
              <w:t xml:space="preserve"> </w:t>
            </w:r>
            <w:r w:rsidRPr="00FE0DD7">
              <w:rPr>
                <w:rStyle w:val="Hyperlink"/>
                <w:rFonts w:hint="eastAsia"/>
                <w:noProof/>
                <w:rtl/>
                <w:lang w:bidi="fa-IR"/>
              </w:rPr>
              <w:t>عماراً</w:t>
            </w:r>
            <w:r w:rsidRPr="00FE0DD7">
              <w:rPr>
                <w:rStyle w:val="Hyperlink"/>
                <w:noProof/>
                <w:rtl/>
                <w:lang w:bidi="fa-IR"/>
              </w:rPr>
              <w:t xml:space="preserve"> </w:t>
            </w:r>
            <w:r w:rsidRPr="00FE0DD7">
              <w:rPr>
                <w:rStyle w:val="Hyperlink"/>
                <w:rFonts w:hint="eastAsia"/>
                <w:noProof/>
                <w:rtl/>
                <w:lang w:bidi="fa-IR"/>
              </w:rPr>
              <w:t>عاداه</w:t>
            </w:r>
            <w:r w:rsidRPr="00FE0DD7">
              <w:rPr>
                <w:rStyle w:val="Hyperlink"/>
                <w:noProof/>
                <w:rtl/>
                <w:lang w:bidi="fa-IR"/>
              </w:rPr>
              <w:t xml:space="preserve"> </w:t>
            </w:r>
            <w:r w:rsidRPr="00FE0DD7">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30" w:history="1">
            <w:r w:rsidRPr="00FE0DD7">
              <w:rPr>
                <w:rStyle w:val="Hyperlink"/>
                <w:noProof/>
                <w:rtl/>
                <w:lang w:bidi="fa-IR"/>
              </w:rPr>
              <w:t xml:space="preserve">6 - </w:t>
            </w:r>
            <w:r w:rsidRPr="00FE0DD7">
              <w:rPr>
                <w:rStyle w:val="Hyperlink"/>
                <w:rFonts w:hint="eastAsia"/>
                <w:noProof/>
                <w:rtl/>
                <w:lang w:bidi="fa-IR"/>
              </w:rPr>
              <w:t>مخالفة</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الرحمن</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عوف</w:t>
            </w:r>
            <w:r w:rsidRPr="00FE0DD7">
              <w:rPr>
                <w:rStyle w:val="Hyperlink"/>
                <w:noProof/>
                <w:rtl/>
                <w:lang w:bidi="fa-IR"/>
              </w:rPr>
              <w:t xml:space="preserve"> </w:t>
            </w:r>
            <w:r w:rsidRPr="00FE0DD7">
              <w:rPr>
                <w:rStyle w:val="Hyperlink"/>
                <w:rFonts w:hint="eastAsia"/>
                <w:noProof/>
                <w:rtl/>
                <w:lang w:bidi="fa-IR"/>
              </w:rPr>
              <w:t>لعمار</w:t>
            </w:r>
          </w:hyperlink>
          <w:r>
            <w:rPr>
              <w:rStyle w:val="Hyperlink"/>
              <w:rFonts w:hint="cs"/>
              <w:noProof/>
              <w:rtl/>
            </w:rPr>
            <w:t xml:space="preserve"> </w:t>
          </w:r>
          <w:hyperlink w:anchor="_Toc92985731" w:history="1">
            <w:r w:rsidRPr="00FE0DD7">
              <w:rPr>
                <w:rStyle w:val="Hyperlink"/>
                <w:noProof/>
                <w:rtl/>
                <w:lang w:bidi="fa-IR"/>
              </w:rPr>
              <w:t xml:space="preserve">7 - </w:t>
            </w:r>
            <w:r w:rsidRPr="00FE0DD7">
              <w:rPr>
                <w:rStyle w:val="Hyperlink"/>
                <w:rFonts w:hint="eastAsia"/>
                <w:noProof/>
                <w:rtl/>
                <w:lang w:bidi="fa-IR"/>
              </w:rPr>
              <w:t>بغض</w:t>
            </w:r>
            <w:r w:rsidRPr="00FE0DD7">
              <w:rPr>
                <w:rStyle w:val="Hyperlink"/>
                <w:noProof/>
                <w:rtl/>
                <w:lang w:bidi="fa-IR"/>
              </w:rPr>
              <w:t xml:space="preserve"> </w:t>
            </w:r>
            <w:r w:rsidRPr="00FE0DD7">
              <w:rPr>
                <w:rStyle w:val="Hyperlink"/>
                <w:rFonts w:hint="eastAsia"/>
                <w:noProof/>
                <w:rtl/>
                <w:lang w:bidi="fa-IR"/>
              </w:rPr>
              <w:t>سعد</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وقاص</w:t>
            </w:r>
            <w:r w:rsidRPr="00FE0DD7">
              <w:rPr>
                <w:rStyle w:val="Hyperlink"/>
                <w:noProof/>
                <w:rtl/>
                <w:lang w:bidi="fa-IR"/>
              </w:rPr>
              <w:t xml:space="preserve"> </w:t>
            </w:r>
            <w:r w:rsidRPr="00FE0DD7">
              <w:rPr>
                <w:rStyle w:val="Hyperlink"/>
                <w:rFonts w:hint="eastAsia"/>
                <w:noProof/>
                <w:rtl/>
                <w:lang w:bidi="fa-IR"/>
              </w:rPr>
              <w:t>لعمار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32" w:history="1">
            <w:r w:rsidRPr="00FE0DD7">
              <w:rPr>
                <w:rStyle w:val="Hyperlink"/>
                <w:noProof/>
                <w:rtl/>
                <w:lang w:bidi="fa-IR"/>
              </w:rPr>
              <w:t xml:space="preserve">8 - </w:t>
            </w:r>
            <w:r w:rsidRPr="00FE0DD7">
              <w:rPr>
                <w:rStyle w:val="Hyperlink"/>
                <w:rFonts w:hint="eastAsia"/>
                <w:noProof/>
                <w:rtl/>
                <w:lang w:bidi="fa-IR"/>
              </w:rPr>
              <w:t>ترك</w:t>
            </w:r>
            <w:r w:rsidRPr="00FE0DD7">
              <w:rPr>
                <w:rStyle w:val="Hyperlink"/>
                <w:noProof/>
                <w:rtl/>
                <w:lang w:bidi="fa-IR"/>
              </w:rPr>
              <w:t xml:space="preserve"> </w:t>
            </w:r>
            <w:r w:rsidRPr="00FE0DD7">
              <w:rPr>
                <w:rStyle w:val="Hyperlink"/>
                <w:rFonts w:hint="eastAsia"/>
                <w:noProof/>
                <w:rtl/>
                <w:lang w:bidi="fa-IR"/>
              </w:rPr>
              <w:t>المغيرة</w:t>
            </w:r>
            <w:r w:rsidRPr="00FE0DD7">
              <w:rPr>
                <w:rStyle w:val="Hyperlink"/>
                <w:noProof/>
                <w:rtl/>
                <w:lang w:bidi="fa-IR"/>
              </w:rPr>
              <w:t xml:space="preserve"> </w:t>
            </w:r>
            <w:r w:rsidRPr="00FE0DD7">
              <w:rPr>
                <w:rStyle w:val="Hyperlink"/>
                <w:rFonts w:hint="eastAsia"/>
                <w:noProof/>
                <w:rtl/>
                <w:lang w:bidi="fa-IR"/>
              </w:rPr>
              <w:t>نصيحة</w:t>
            </w:r>
            <w:r w:rsidRPr="00FE0DD7">
              <w:rPr>
                <w:rStyle w:val="Hyperlink"/>
                <w:noProof/>
                <w:rtl/>
                <w:lang w:bidi="fa-IR"/>
              </w:rPr>
              <w:t xml:space="preserve"> </w:t>
            </w:r>
            <w:r w:rsidRPr="00FE0DD7">
              <w:rPr>
                <w:rStyle w:val="Hyperlink"/>
                <w:rFonts w:hint="eastAsia"/>
                <w:noProof/>
                <w:rtl/>
                <w:lang w:bidi="fa-IR"/>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33" w:history="1">
            <w:r w:rsidRPr="00FE0DD7">
              <w:rPr>
                <w:rStyle w:val="Hyperlink"/>
                <w:noProof/>
                <w:rtl/>
                <w:lang w:bidi="fa-IR"/>
              </w:rPr>
              <w:t xml:space="preserve">9 - </w:t>
            </w:r>
            <w:r w:rsidRPr="00FE0DD7">
              <w:rPr>
                <w:rStyle w:val="Hyperlink"/>
                <w:rFonts w:hint="eastAsia"/>
                <w:noProof/>
                <w:rtl/>
                <w:lang w:bidi="fa-IR"/>
              </w:rPr>
              <w:t>تخلف</w:t>
            </w:r>
            <w:r w:rsidRPr="00FE0DD7">
              <w:rPr>
                <w:rStyle w:val="Hyperlink"/>
                <w:noProof/>
                <w:rtl/>
                <w:lang w:bidi="fa-IR"/>
              </w:rPr>
              <w:t xml:space="preserve"> </w:t>
            </w:r>
            <w:r w:rsidRPr="00FE0DD7">
              <w:rPr>
                <w:rStyle w:val="Hyperlink"/>
                <w:rFonts w:hint="eastAsia"/>
                <w:noProof/>
                <w:rtl/>
                <w:lang w:bidi="fa-IR"/>
              </w:rPr>
              <w:t>كبار</w:t>
            </w:r>
            <w:r w:rsidRPr="00FE0DD7">
              <w:rPr>
                <w:rStyle w:val="Hyperlink"/>
                <w:noProof/>
                <w:rtl/>
                <w:lang w:bidi="fa-IR"/>
              </w:rPr>
              <w:t xml:space="preserve"> </w:t>
            </w:r>
            <w:r w:rsidRPr="00FE0DD7">
              <w:rPr>
                <w:rStyle w:val="Hyperlink"/>
                <w:rFonts w:hint="eastAsia"/>
                <w:noProof/>
                <w:rtl/>
                <w:lang w:bidi="fa-IR"/>
              </w:rPr>
              <w:t>الاصحاب</w:t>
            </w:r>
            <w:r w:rsidRPr="00FE0DD7">
              <w:rPr>
                <w:rStyle w:val="Hyperlink"/>
                <w:noProof/>
                <w:rtl/>
                <w:lang w:bidi="fa-IR"/>
              </w:rPr>
              <w:t xml:space="preserve"> </w:t>
            </w:r>
            <w:r w:rsidRPr="00FE0DD7">
              <w:rPr>
                <w:rStyle w:val="Hyperlink"/>
                <w:rFonts w:hint="eastAsia"/>
                <w:noProof/>
                <w:rtl/>
                <w:lang w:bidi="fa-IR"/>
              </w:rPr>
              <w:t>عما</w:t>
            </w:r>
            <w:r w:rsidRPr="00FE0DD7">
              <w:rPr>
                <w:rStyle w:val="Hyperlink"/>
                <w:noProof/>
                <w:rtl/>
                <w:lang w:bidi="fa-IR"/>
              </w:rPr>
              <w:t xml:space="preserve"> </w:t>
            </w:r>
            <w:r w:rsidRPr="00FE0DD7">
              <w:rPr>
                <w:rStyle w:val="Hyperlink"/>
                <w:rFonts w:hint="eastAsia"/>
                <w:noProof/>
                <w:rtl/>
                <w:lang w:bidi="fa-IR"/>
              </w:rPr>
              <w:t>دعاهم</w:t>
            </w:r>
            <w:r w:rsidRPr="00FE0DD7">
              <w:rPr>
                <w:rStyle w:val="Hyperlink"/>
                <w:noProof/>
                <w:rtl/>
                <w:lang w:bidi="fa-IR"/>
              </w:rPr>
              <w:t xml:space="preserve"> </w:t>
            </w:r>
            <w:r w:rsidRPr="00FE0DD7">
              <w:rPr>
                <w:rStyle w:val="Hyperlink"/>
                <w:rFonts w:hint="eastAsia"/>
                <w:noProof/>
                <w:rtl/>
                <w:lang w:bidi="fa-IR"/>
              </w:rPr>
              <w:t>عمار</w:t>
            </w:r>
            <w:r w:rsidRPr="00FE0DD7">
              <w:rPr>
                <w:rStyle w:val="Hyperlink"/>
                <w:noProof/>
                <w:rtl/>
                <w:lang w:bidi="fa-IR"/>
              </w:rPr>
              <w:t xml:space="preserve"> </w:t>
            </w:r>
            <w:r w:rsidRPr="00FE0DD7">
              <w:rPr>
                <w:rStyle w:val="Hyperlink"/>
                <w:rFonts w:hint="eastAsia"/>
                <w:noProof/>
                <w:rtl/>
                <w:lang w:bidi="fa-IR"/>
              </w:rPr>
              <w:t>اليه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34" w:history="1">
            <w:r w:rsidRPr="00FE0DD7">
              <w:rPr>
                <w:rStyle w:val="Hyperlink"/>
                <w:noProof/>
                <w:rtl/>
                <w:lang w:bidi="fa-IR"/>
              </w:rPr>
              <w:t xml:space="preserve">10 - </w:t>
            </w:r>
            <w:r w:rsidRPr="00FE0DD7">
              <w:rPr>
                <w:rStyle w:val="Hyperlink"/>
                <w:rFonts w:hint="eastAsia"/>
                <w:noProof/>
                <w:rtl/>
                <w:lang w:bidi="fa-IR"/>
              </w:rPr>
              <w:t>مخالفة</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موسى</w:t>
            </w:r>
            <w:r w:rsidRPr="00FE0DD7">
              <w:rPr>
                <w:rStyle w:val="Hyperlink"/>
                <w:noProof/>
                <w:rtl/>
                <w:lang w:bidi="fa-IR"/>
              </w:rPr>
              <w:t xml:space="preserve"> </w:t>
            </w:r>
            <w:r w:rsidRPr="00FE0DD7">
              <w:rPr>
                <w:rStyle w:val="Hyperlink"/>
                <w:rFonts w:hint="eastAsia"/>
                <w:noProof/>
                <w:rtl/>
                <w:lang w:bidi="fa-IR"/>
              </w:rPr>
              <w:t>الأشعري</w:t>
            </w:r>
            <w:r w:rsidRPr="00FE0DD7">
              <w:rPr>
                <w:rStyle w:val="Hyperlink"/>
                <w:noProof/>
                <w:rtl/>
                <w:lang w:bidi="fa-IR"/>
              </w:rPr>
              <w:t xml:space="preserve"> </w:t>
            </w:r>
            <w:r w:rsidRPr="00FE0DD7">
              <w:rPr>
                <w:rStyle w:val="Hyperlink"/>
                <w:rFonts w:hint="eastAsia"/>
                <w:noProof/>
                <w:rtl/>
                <w:lang w:bidi="fa-IR"/>
              </w:rPr>
              <w:t>لعمار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35" w:history="1">
            <w:r w:rsidRPr="00FE0DD7">
              <w:rPr>
                <w:rStyle w:val="Hyperlink"/>
                <w:noProof/>
                <w:rtl/>
                <w:lang w:bidi="fa-IR"/>
              </w:rPr>
              <w:t xml:space="preserve">11 - </w:t>
            </w:r>
            <w:r w:rsidRPr="00FE0DD7">
              <w:rPr>
                <w:rStyle w:val="Hyperlink"/>
                <w:rFonts w:hint="eastAsia"/>
                <w:noProof/>
                <w:rtl/>
                <w:lang w:bidi="fa-IR"/>
              </w:rPr>
              <w:t>مخالفة</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مسعود</w:t>
            </w:r>
            <w:r w:rsidRPr="00FE0DD7">
              <w:rPr>
                <w:rStyle w:val="Hyperlink"/>
                <w:noProof/>
                <w:rtl/>
                <w:lang w:bidi="fa-IR"/>
              </w:rPr>
              <w:t xml:space="preserve"> </w:t>
            </w:r>
            <w:r w:rsidRPr="00FE0DD7">
              <w:rPr>
                <w:rStyle w:val="Hyperlink"/>
                <w:rFonts w:hint="eastAsia"/>
                <w:noProof/>
                <w:rtl/>
                <w:lang w:bidi="fa-IR"/>
              </w:rPr>
              <w:t>الانصاري</w:t>
            </w:r>
            <w:r w:rsidRPr="00FE0DD7">
              <w:rPr>
                <w:rStyle w:val="Hyperlink"/>
                <w:noProof/>
                <w:rtl/>
                <w:lang w:bidi="fa-IR"/>
              </w:rPr>
              <w:t xml:space="preserve"> </w:t>
            </w:r>
            <w:r w:rsidRPr="00FE0DD7">
              <w:rPr>
                <w:rStyle w:val="Hyperlink"/>
                <w:rFonts w:hint="eastAsia"/>
                <w:noProof/>
                <w:rtl/>
                <w:lang w:bidi="fa-IR"/>
              </w:rPr>
              <w:t>لعمار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36" w:history="1">
            <w:r w:rsidRPr="00FE0DD7">
              <w:rPr>
                <w:rStyle w:val="Hyperlink"/>
                <w:noProof/>
                <w:rtl/>
                <w:lang w:bidi="fa-IR"/>
              </w:rPr>
              <w:t xml:space="preserve">12 - </w:t>
            </w:r>
            <w:r w:rsidRPr="00FE0DD7">
              <w:rPr>
                <w:rStyle w:val="Hyperlink"/>
                <w:rFonts w:hint="eastAsia"/>
                <w:noProof/>
                <w:rtl/>
                <w:lang w:bidi="fa-IR"/>
              </w:rPr>
              <w:t>خروج</w:t>
            </w:r>
            <w:r w:rsidRPr="00FE0DD7">
              <w:rPr>
                <w:rStyle w:val="Hyperlink"/>
                <w:noProof/>
                <w:rtl/>
                <w:lang w:bidi="fa-IR"/>
              </w:rPr>
              <w:t xml:space="preserve"> </w:t>
            </w:r>
            <w:r w:rsidRPr="00FE0DD7">
              <w:rPr>
                <w:rStyle w:val="Hyperlink"/>
                <w:rFonts w:hint="eastAsia"/>
                <w:noProof/>
                <w:rtl/>
                <w:lang w:bidi="fa-IR"/>
              </w:rPr>
              <w:t>طلحة</w:t>
            </w:r>
            <w:r w:rsidRPr="00FE0DD7">
              <w:rPr>
                <w:rStyle w:val="Hyperlink"/>
                <w:noProof/>
                <w:rtl/>
                <w:lang w:bidi="fa-IR"/>
              </w:rPr>
              <w:t xml:space="preserve"> </w:t>
            </w:r>
            <w:r w:rsidRPr="00FE0DD7">
              <w:rPr>
                <w:rStyle w:val="Hyperlink"/>
                <w:rFonts w:hint="eastAsia"/>
                <w:noProof/>
                <w:rtl/>
                <w:lang w:bidi="fa-IR"/>
              </w:rPr>
              <w:t>والزبير</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hint="eastAsia"/>
                <w:noProof/>
                <w:rtl/>
                <w:lang w:bidi="fa-IR"/>
              </w:rPr>
              <w:t>وعمار</w:t>
            </w:r>
            <w:r w:rsidRPr="00FE0DD7">
              <w:rPr>
                <w:rStyle w:val="Hyperlink"/>
                <w:noProof/>
                <w:rtl/>
                <w:lang w:bidi="fa-IR"/>
              </w:rPr>
              <w:t xml:space="preserve"> </w:t>
            </w:r>
            <w:r w:rsidRPr="00FE0DD7">
              <w:rPr>
                <w:rStyle w:val="Hyperlink"/>
                <w:rFonts w:hint="eastAsia"/>
                <w:noProof/>
                <w:rtl/>
                <w:lang w:bidi="fa-IR"/>
              </w:rPr>
              <w:t>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37" w:history="1">
            <w:r w:rsidRPr="00FE0DD7">
              <w:rPr>
                <w:rStyle w:val="Hyperlink"/>
                <w:noProof/>
                <w:rtl/>
                <w:lang w:bidi="fa-IR"/>
              </w:rPr>
              <w:t xml:space="preserve">13 - </w:t>
            </w:r>
            <w:r w:rsidRPr="00FE0DD7">
              <w:rPr>
                <w:rStyle w:val="Hyperlink"/>
                <w:rFonts w:hint="eastAsia"/>
                <w:noProof/>
                <w:rtl/>
                <w:lang w:bidi="fa-IR"/>
              </w:rPr>
              <w:t>كلمات</w:t>
            </w:r>
            <w:r w:rsidRPr="00FE0DD7">
              <w:rPr>
                <w:rStyle w:val="Hyperlink"/>
                <w:noProof/>
                <w:rtl/>
                <w:lang w:bidi="fa-IR"/>
              </w:rPr>
              <w:t xml:space="preserve"> </w:t>
            </w:r>
            <w:r w:rsidRPr="00FE0DD7">
              <w:rPr>
                <w:rStyle w:val="Hyperlink"/>
                <w:rFonts w:hint="eastAsia"/>
                <w:noProof/>
                <w:rtl/>
                <w:lang w:bidi="fa-IR"/>
              </w:rPr>
              <w:t>عائشة</w:t>
            </w:r>
            <w:r w:rsidRPr="00FE0DD7">
              <w:rPr>
                <w:rStyle w:val="Hyperlink"/>
                <w:noProof/>
                <w:rtl/>
                <w:lang w:bidi="fa-IR"/>
              </w:rPr>
              <w:t xml:space="preserve"> </w:t>
            </w:r>
            <w:r w:rsidRPr="00FE0DD7">
              <w:rPr>
                <w:rStyle w:val="Hyperlink"/>
                <w:rFonts w:hint="eastAsia"/>
                <w:noProof/>
                <w:rtl/>
                <w:lang w:bidi="fa-IR"/>
              </w:rPr>
              <w:t>القارصة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38" w:history="1">
            <w:r w:rsidRPr="00FE0DD7">
              <w:rPr>
                <w:rStyle w:val="Hyperlink"/>
                <w:noProof/>
                <w:rtl/>
                <w:lang w:bidi="fa-IR"/>
              </w:rPr>
              <w:t xml:space="preserve">14 - </w:t>
            </w:r>
            <w:r w:rsidRPr="00FE0DD7">
              <w:rPr>
                <w:rStyle w:val="Hyperlink"/>
                <w:rFonts w:hint="eastAsia"/>
                <w:noProof/>
                <w:rtl/>
                <w:lang w:bidi="fa-IR"/>
              </w:rPr>
              <w:t>سرور</w:t>
            </w:r>
            <w:r w:rsidRPr="00FE0DD7">
              <w:rPr>
                <w:rStyle w:val="Hyperlink"/>
                <w:noProof/>
                <w:rtl/>
                <w:lang w:bidi="fa-IR"/>
              </w:rPr>
              <w:t xml:space="preserve"> </w:t>
            </w:r>
            <w:r w:rsidRPr="00FE0DD7">
              <w:rPr>
                <w:rStyle w:val="Hyperlink"/>
                <w:rFonts w:hint="eastAsia"/>
                <w:noProof/>
                <w:rtl/>
                <w:lang w:bidi="fa-IR"/>
              </w:rPr>
              <w:t>معاوية</w:t>
            </w:r>
            <w:r w:rsidRPr="00FE0DD7">
              <w:rPr>
                <w:rStyle w:val="Hyperlink"/>
                <w:noProof/>
                <w:rtl/>
                <w:lang w:bidi="fa-IR"/>
              </w:rPr>
              <w:t xml:space="preserve"> </w:t>
            </w:r>
            <w:r w:rsidRPr="00FE0DD7">
              <w:rPr>
                <w:rStyle w:val="Hyperlink"/>
                <w:rFonts w:hint="eastAsia"/>
                <w:noProof/>
                <w:rtl/>
                <w:lang w:bidi="fa-IR"/>
              </w:rPr>
              <w:t>بمقتل</w:t>
            </w:r>
            <w:r w:rsidRPr="00FE0DD7">
              <w:rPr>
                <w:rStyle w:val="Hyperlink"/>
                <w:noProof/>
                <w:rtl/>
                <w:lang w:bidi="fa-IR"/>
              </w:rPr>
              <w:t xml:space="preserve"> </w:t>
            </w:r>
            <w:r w:rsidRPr="00FE0DD7">
              <w:rPr>
                <w:rStyle w:val="Hyperlink"/>
                <w:rFonts w:hint="eastAsia"/>
                <w:noProof/>
                <w:rtl/>
                <w:lang w:bidi="fa-IR"/>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739" w:history="1">
            <w:r w:rsidRPr="00FE0DD7">
              <w:rPr>
                <w:rStyle w:val="Hyperlink"/>
                <w:rFonts w:hint="eastAsia"/>
                <w:noProof/>
                <w:rtl/>
                <w:lang w:bidi="fa-IR"/>
              </w:rPr>
              <w:t>رسول</w:t>
            </w:r>
            <w:r w:rsidRPr="00FE0DD7">
              <w:rPr>
                <w:rStyle w:val="Hyperlink"/>
                <w:noProof/>
                <w:rtl/>
                <w:lang w:bidi="fa-IR"/>
              </w:rPr>
              <w:t xml:space="preserve"> </w:t>
            </w:r>
            <w:r w:rsidRPr="00FE0DD7">
              <w:rPr>
                <w:rStyle w:val="Hyperlink"/>
                <w:rFonts w:hint="eastAsia"/>
                <w:noProof/>
                <w:rtl/>
                <w:lang w:bidi="fa-IR"/>
              </w:rPr>
              <w:t>الله</w:t>
            </w:r>
            <w:r w:rsidRPr="00FE0DD7">
              <w:rPr>
                <w:rStyle w:val="Hyperlink"/>
                <w:noProof/>
                <w:rtl/>
                <w:lang w:bidi="fa-IR"/>
              </w:rPr>
              <w:t xml:space="preserve">: </w:t>
            </w:r>
            <w:r w:rsidRPr="00FE0DD7">
              <w:rPr>
                <w:rStyle w:val="Hyperlink"/>
                <w:rFonts w:hint="eastAsia"/>
                <w:noProof/>
                <w:rtl/>
                <w:lang w:bidi="fa-IR"/>
              </w:rPr>
              <w:t>عمار</w:t>
            </w:r>
            <w:r w:rsidRPr="00FE0DD7">
              <w:rPr>
                <w:rStyle w:val="Hyperlink"/>
                <w:noProof/>
                <w:rtl/>
                <w:lang w:bidi="fa-IR"/>
              </w:rPr>
              <w:t xml:space="preserve"> </w:t>
            </w:r>
            <w:r w:rsidRPr="00FE0DD7">
              <w:rPr>
                <w:rStyle w:val="Hyperlink"/>
                <w:rFonts w:hint="eastAsia"/>
                <w:noProof/>
                <w:rtl/>
                <w:lang w:bidi="fa-IR"/>
              </w:rPr>
              <w:t>تقتله</w:t>
            </w:r>
            <w:r w:rsidRPr="00FE0DD7">
              <w:rPr>
                <w:rStyle w:val="Hyperlink"/>
                <w:noProof/>
                <w:rtl/>
                <w:lang w:bidi="fa-IR"/>
              </w:rPr>
              <w:t xml:space="preserve"> </w:t>
            </w:r>
            <w:r w:rsidRPr="00FE0DD7">
              <w:rPr>
                <w:rStyle w:val="Hyperlink"/>
                <w:rFonts w:hint="eastAsia"/>
                <w:noProof/>
                <w:rtl/>
                <w:lang w:bidi="fa-IR"/>
              </w:rPr>
              <w:t>الفئة</w:t>
            </w:r>
            <w:r w:rsidRPr="00FE0DD7">
              <w:rPr>
                <w:rStyle w:val="Hyperlink"/>
                <w:noProof/>
                <w:rtl/>
                <w:lang w:bidi="fa-IR"/>
              </w:rPr>
              <w:t xml:space="preserve"> </w:t>
            </w:r>
            <w:r w:rsidRPr="00FE0DD7">
              <w:rPr>
                <w:rStyle w:val="Hyperlink"/>
                <w:rFonts w:hint="eastAsia"/>
                <w:noProof/>
                <w:rtl/>
                <w:lang w:bidi="fa-IR"/>
              </w:rPr>
              <w:t>الباغية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40" w:history="1">
            <w:r w:rsidRPr="00FE0DD7">
              <w:rPr>
                <w:rStyle w:val="Hyperlink"/>
                <w:noProof/>
                <w:rtl/>
                <w:lang w:bidi="fa-IR"/>
              </w:rPr>
              <w:t xml:space="preserve">15 - </w:t>
            </w:r>
            <w:r w:rsidRPr="00FE0DD7">
              <w:rPr>
                <w:rStyle w:val="Hyperlink"/>
                <w:rFonts w:hint="eastAsia"/>
                <w:noProof/>
                <w:rtl/>
                <w:lang w:bidi="fa-IR"/>
              </w:rPr>
              <w:t>خروج</w:t>
            </w:r>
            <w:r w:rsidRPr="00FE0DD7">
              <w:rPr>
                <w:rStyle w:val="Hyperlink"/>
                <w:noProof/>
                <w:rtl/>
                <w:lang w:bidi="fa-IR"/>
              </w:rPr>
              <w:t xml:space="preserve"> </w:t>
            </w:r>
            <w:r w:rsidRPr="00FE0DD7">
              <w:rPr>
                <w:rStyle w:val="Hyperlink"/>
                <w:rFonts w:hint="eastAsia"/>
                <w:noProof/>
                <w:rtl/>
                <w:lang w:bidi="fa-IR"/>
              </w:rPr>
              <w:t>عمرو</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العاص</w:t>
            </w:r>
            <w:r w:rsidRPr="00FE0DD7">
              <w:rPr>
                <w:rStyle w:val="Hyperlink"/>
                <w:noProof/>
                <w:rtl/>
                <w:lang w:bidi="fa-IR"/>
              </w:rPr>
              <w:t xml:space="preserve"> </w:t>
            </w:r>
            <w:r w:rsidRPr="00FE0DD7">
              <w:rPr>
                <w:rStyle w:val="Hyperlink"/>
                <w:rFonts w:hint="eastAsia"/>
                <w:noProof/>
                <w:rtl/>
                <w:lang w:bidi="fa-IR"/>
              </w:rPr>
              <w:t>لقتل</w:t>
            </w:r>
            <w:r w:rsidRPr="00FE0DD7">
              <w:rPr>
                <w:rStyle w:val="Hyperlink"/>
                <w:noProof/>
                <w:rtl/>
                <w:lang w:bidi="fa-IR"/>
              </w:rPr>
              <w:t xml:space="preserve"> </w:t>
            </w:r>
            <w:r w:rsidRPr="00FE0DD7">
              <w:rPr>
                <w:rStyle w:val="Hyperlink"/>
                <w:rFonts w:hint="eastAsia"/>
                <w:noProof/>
                <w:rtl/>
                <w:lang w:bidi="fa-IR"/>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41" w:history="1">
            <w:r w:rsidRPr="00FE0DD7">
              <w:rPr>
                <w:rStyle w:val="Hyperlink"/>
                <w:noProof/>
                <w:rtl/>
                <w:lang w:bidi="fa-IR"/>
              </w:rPr>
              <w:t xml:space="preserve">16 - </w:t>
            </w:r>
            <w:r w:rsidRPr="00FE0DD7">
              <w:rPr>
                <w:rStyle w:val="Hyperlink"/>
                <w:rFonts w:hint="eastAsia"/>
                <w:noProof/>
                <w:rtl/>
                <w:lang w:bidi="fa-IR"/>
              </w:rPr>
              <w:t>ابو</w:t>
            </w:r>
            <w:r w:rsidRPr="00FE0DD7">
              <w:rPr>
                <w:rStyle w:val="Hyperlink"/>
                <w:noProof/>
                <w:rtl/>
                <w:lang w:bidi="fa-IR"/>
              </w:rPr>
              <w:t xml:space="preserve"> </w:t>
            </w:r>
            <w:r w:rsidRPr="00FE0DD7">
              <w:rPr>
                <w:rStyle w:val="Hyperlink"/>
                <w:rFonts w:hint="eastAsia"/>
                <w:noProof/>
                <w:rtl/>
                <w:lang w:bidi="fa-IR"/>
              </w:rPr>
              <w:t>غادية</w:t>
            </w:r>
            <w:r w:rsidRPr="00FE0DD7">
              <w:rPr>
                <w:rStyle w:val="Hyperlink"/>
                <w:noProof/>
                <w:rtl/>
                <w:lang w:bidi="fa-IR"/>
              </w:rPr>
              <w:t xml:space="preserve"> </w:t>
            </w:r>
            <w:r w:rsidRPr="00FE0DD7">
              <w:rPr>
                <w:rStyle w:val="Hyperlink"/>
                <w:rFonts w:hint="eastAsia"/>
                <w:noProof/>
                <w:rtl/>
                <w:lang w:bidi="fa-IR"/>
              </w:rPr>
              <w:t>قاتل</w:t>
            </w:r>
            <w:r w:rsidRPr="00FE0DD7">
              <w:rPr>
                <w:rStyle w:val="Hyperlink"/>
                <w:noProof/>
                <w:rtl/>
                <w:lang w:bidi="fa-IR"/>
              </w:rPr>
              <w:t xml:space="preserve"> </w:t>
            </w:r>
            <w:r w:rsidRPr="00FE0DD7">
              <w:rPr>
                <w:rStyle w:val="Hyperlink"/>
                <w:rFonts w:hint="eastAsia"/>
                <w:noProof/>
                <w:rtl/>
                <w:lang w:bidi="fa-IR"/>
              </w:rPr>
              <w:t>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5036D" w:rsidRDefault="0035036D" w:rsidP="0035036D">
          <w:pPr>
            <w:pStyle w:val="TOC1"/>
            <w:rPr>
              <w:rFonts w:asciiTheme="minorHAnsi" w:eastAsiaTheme="minorEastAsia" w:hAnsiTheme="minorHAnsi" w:cstheme="minorBidi"/>
              <w:bCs w:val="0"/>
              <w:noProof/>
              <w:color w:val="auto"/>
              <w:sz w:val="22"/>
              <w:szCs w:val="22"/>
              <w:rtl/>
            </w:rPr>
          </w:pPr>
          <w:hyperlink w:anchor="_Toc92985742" w:history="1">
            <w:r w:rsidRPr="00FE0DD7">
              <w:rPr>
                <w:rStyle w:val="Hyperlink"/>
                <w:rFonts w:hint="eastAsia"/>
                <w:noProof/>
                <w:rtl/>
                <w:lang w:bidi="fa-IR"/>
              </w:rPr>
              <w:t>دحض</w:t>
            </w:r>
            <w:r w:rsidRPr="00FE0DD7">
              <w:rPr>
                <w:rStyle w:val="Hyperlink"/>
                <w:noProof/>
                <w:rtl/>
                <w:lang w:bidi="fa-IR"/>
              </w:rPr>
              <w:t xml:space="preserve"> </w:t>
            </w:r>
            <w:r w:rsidRPr="00FE0DD7">
              <w:rPr>
                <w:rStyle w:val="Hyperlink"/>
                <w:rFonts w:hint="eastAsia"/>
                <w:noProof/>
                <w:rtl/>
                <w:lang w:bidi="fa-IR"/>
              </w:rPr>
              <w:t>المعارضة</w:t>
            </w:r>
          </w:hyperlink>
          <w:r>
            <w:rPr>
              <w:rStyle w:val="Hyperlink"/>
              <w:rFonts w:hint="cs"/>
              <w:noProof/>
              <w:rtl/>
            </w:rPr>
            <w:t xml:space="preserve"> </w:t>
          </w:r>
          <w:hyperlink w:anchor="_Toc92985743" w:history="1">
            <w:r w:rsidRPr="00FE0DD7">
              <w:rPr>
                <w:rStyle w:val="Hyperlink"/>
                <w:rFonts w:hint="eastAsia"/>
                <w:noProof/>
                <w:rtl/>
                <w:lang w:bidi="fa-IR"/>
              </w:rPr>
              <w:t>بحديث</w:t>
            </w:r>
            <w:r w:rsidRPr="00FE0DD7">
              <w:rPr>
                <w:rStyle w:val="Hyperlink"/>
                <w:noProof/>
                <w:rtl/>
                <w:lang w:bidi="fa-IR"/>
              </w:rPr>
              <w:t xml:space="preserve">: </w:t>
            </w:r>
            <w:r w:rsidRPr="00FE0DD7">
              <w:rPr>
                <w:rStyle w:val="Hyperlink"/>
                <w:rFonts w:hint="eastAsia"/>
                <w:noProof/>
                <w:rtl/>
                <w:lang w:bidi="fa-IR"/>
              </w:rPr>
              <w:t>تمسّكوا</w:t>
            </w:r>
            <w:r w:rsidRPr="00FE0DD7">
              <w:rPr>
                <w:rStyle w:val="Hyperlink"/>
                <w:noProof/>
                <w:rtl/>
                <w:lang w:bidi="fa-IR"/>
              </w:rPr>
              <w:t xml:space="preserve"> </w:t>
            </w:r>
            <w:r w:rsidRPr="00FE0DD7">
              <w:rPr>
                <w:rStyle w:val="Hyperlink"/>
                <w:rFonts w:hint="eastAsia"/>
                <w:noProof/>
                <w:rtl/>
                <w:lang w:bidi="fa-IR"/>
              </w:rPr>
              <w:t>بعهد</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أم</w:t>
            </w:r>
            <w:r w:rsidRPr="00FE0DD7">
              <w:rPr>
                <w:rStyle w:val="Hyperlink"/>
                <w:noProof/>
                <w:rtl/>
                <w:lang w:bidi="fa-IR"/>
              </w:rPr>
              <w:t xml:space="preserve"> </w:t>
            </w:r>
            <w:r w:rsidRPr="00FE0DD7">
              <w:rPr>
                <w:rStyle w:val="Hyperlink"/>
                <w:rFonts w:hint="eastAsia"/>
                <w:noProof/>
                <w:rtl/>
                <w:lang w:bidi="fa-IR"/>
              </w:rPr>
              <w:t>عبد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44" w:history="1">
            <w:r w:rsidRPr="00FE0DD7">
              <w:rPr>
                <w:rStyle w:val="Hyperlink"/>
                <w:noProof/>
                <w:rtl/>
                <w:lang w:bidi="fa-IR"/>
              </w:rPr>
              <w:t xml:space="preserve">1 -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مما</w:t>
            </w:r>
            <w:r w:rsidRPr="00FE0DD7">
              <w:rPr>
                <w:rStyle w:val="Hyperlink"/>
                <w:noProof/>
                <w:rtl/>
                <w:lang w:bidi="fa-IR"/>
              </w:rPr>
              <w:t xml:space="preserve"> </w:t>
            </w:r>
            <w:r w:rsidRPr="00FE0DD7">
              <w:rPr>
                <w:rStyle w:val="Hyperlink"/>
                <w:rFonts w:hint="eastAsia"/>
                <w:noProof/>
                <w:rtl/>
                <w:lang w:bidi="fa-IR"/>
              </w:rPr>
              <w:t>تفرد</w:t>
            </w:r>
            <w:r w:rsidRPr="00FE0DD7">
              <w:rPr>
                <w:rStyle w:val="Hyperlink"/>
                <w:noProof/>
                <w:rtl/>
                <w:lang w:bidi="fa-IR"/>
              </w:rPr>
              <w:t xml:space="preserve"> </w:t>
            </w:r>
            <w:r w:rsidRPr="00FE0DD7">
              <w:rPr>
                <w:rStyle w:val="Hyperlink"/>
                <w:rFonts w:hint="eastAsia"/>
                <w:noProof/>
                <w:rtl/>
                <w:lang w:bidi="fa-IR"/>
              </w:rPr>
              <w:t>به</w:t>
            </w:r>
            <w:r w:rsidRPr="00FE0DD7">
              <w:rPr>
                <w:rStyle w:val="Hyperlink"/>
                <w:noProof/>
                <w:rtl/>
                <w:lang w:bidi="fa-IR"/>
              </w:rPr>
              <w:t xml:space="preserve"> </w:t>
            </w:r>
            <w:r w:rsidRPr="00FE0DD7">
              <w:rPr>
                <w:rStyle w:val="Hyperlink"/>
                <w:rFonts w:hint="eastAsia"/>
                <w:noProof/>
                <w:rtl/>
                <w:lang w:bidi="fa-IR"/>
              </w:rPr>
              <w:t>اهل</w:t>
            </w:r>
            <w:r w:rsidRPr="00FE0DD7">
              <w:rPr>
                <w:rStyle w:val="Hyperlink"/>
                <w:noProof/>
                <w:rtl/>
                <w:lang w:bidi="fa-IR"/>
              </w:rPr>
              <w:t xml:space="preserve"> </w:t>
            </w:r>
            <w:r w:rsidRPr="00FE0DD7">
              <w:rPr>
                <w:rStyle w:val="Hyperlink"/>
                <w:rFonts w:hint="eastAsia"/>
                <w:noProof/>
                <w:rtl/>
                <w:lang w:bidi="fa-IR"/>
              </w:rPr>
              <w:t>السنة</w:t>
            </w:r>
          </w:hyperlink>
          <w:r>
            <w:rPr>
              <w:rStyle w:val="Hyperlink"/>
              <w:rFonts w:hint="cs"/>
              <w:noProof/>
              <w:rtl/>
            </w:rPr>
            <w:t xml:space="preserve"> </w:t>
          </w:r>
          <w:hyperlink w:anchor="_Toc92985745" w:history="1">
            <w:r w:rsidRPr="00FE0DD7">
              <w:rPr>
                <w:rStyle w:val="Hyperlink"/>
                <w:noProof/>
                <w:rtl/>
                <w:lang w:bidi="fa-IR"/>
              </w:rPr>
              <w:t xml:space="preserve">2 -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مما</w:t>
            </w:r>
            <w:r w:rsidRPr="00FE0DD7">
              <w:rPr>
                <w:rStyle w:val="Hyperlink"/>
                <w:noProof/>
                <w:rtl/>
                <w:lang w:bidi="fa-IR"/>
              </w:rPr>
              <w:t xml:space="preserve"> </w:t>
            </w:r>
            <w:r w:rsidRPr="00FE0DD7">
              <w:rPr>
                <w:rStyle w:val="Hyperlink"/>
                <w:rFonts w:hint="eastAsia"/>
                <w:noProof/>
                <w:rtl/>
                <w:lang w:bidi="fa-IR"/>
              </w:rPr>
              <w:t>اعرض</w:t>
            </w:r>
            <w:r w:rsidRPr="00FE0DD7">
              <w:rPr>
                <w:rStyle w:val="Hyperlink"/>
                <w:noProof/>
                <w:rtl/>
                <w:lang w:bidi="fa-IR"/>
              </w:rPr>
              <w:t xml:space="preserve"> </w:t>
            </w:r>
            <w:r w:rsidRPr="00FE0DD7">
              <w:rPr>
                <w:rStyle w:val="Hyperlink"/>
                <w:rFonts w:hint="eastAsia"/>
                <w:noProof/>
                <w:rtl/>
                <w:lang w:bidi="fa-IR"/>
              </w:rPr>
              <w:t>عنه</w:t>
            </w:r>
            <w:r w:rsidRPr="00FE0DD7">
              <w:rPr>
                <w:rStyle w:val="Hyperlink"/>
                <w:noProof/>
                <w:rtl/>
                <w:lang w:bidi="fa-IR"/>
              </w:rPr>
              <w:t xml:space="preserve"> </w:t>
            </w:r>
            <w:r w:rsidRPr="00FE0DD7">
              <w:rPr>
                <w:rStyle w:val="Hyperlink"/>
                <w:rFonts w:hint="eastAsia"/>
                <w:noProof/>
                <w:rtl/>
                <w:lang w:bidi="fa-IR"/>
              </w:rPr>
              <w:t>الشيخان</w:t>
            </w:r>
          </w:hyperlink>
          <w:r>
            <w:rPr>
              <w:rStyle w:val="Hyperlink"/>
              <w:rFonts w:hint="cs"/>
              <w:noProof/>
              <w:rtl/>
            </w:rPr>
            <w:t xml:space="preserve"> </w:t>
          </w:r>
          <w:hyperlink w:anchor="_Toc92985746" w:history="1">
            <w:r w:rsidRPr="00FE0DD7">
              <w:rPr>
                <w:rStyle w:val="Hyperlink"/>
                <w:noProof/>
                <w:rtl/>
                <w:lang w:bidi="fa-IR"/>
              </w:rPr>
              <w:t xml:space="preserve">3 -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ضعيف</w:t>
            </w:r>
            <w:r w:rsidRPr="00FE0DD7">
              <w:rPr>
                <w:rStyle w:val="Hyperlink"/>
                <w:noProof/>
                <w:rtl/>
                <w:lang w:bidi="fa-IR"/>
              </w:rPr>
              <w:t xml:space="preserve"> </w:t>
            </w:r>
            <w:r w:rsidRPr="00FE0DD7">
              <w:rPr>
                <w:rStyle w:val="Hyperlink"/>
                <w:rFonts w:hint="eastAsia"/>
                <w:noProof/>
                <w:rtl/>
                <w:lang w:bidi="fa-IR"/>
              </w:rPr>
              <w:t>سنداً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747" w:history="1">
            <w:r w:rsidRPr="00FE0DD7">
              <w:rPr>
                <w:rStyle w:val="Hyperlink"/>
                <w:rFonts w:hint="eastAsia"/>
                <w:noProof/>
                <w:rtl/>
                <w:lang w:bidi="fa-IR"/>
              </w:rPr>
              <w:t>وفيه</w:t>
            </w:r>
            <w:r w:rsidRPr="00FE0DD7">
              <w:rPr>
                <w:rStyle w:val="Hyperlink"/>
                <w:noProof/>
                <w:rtl/>
                <w:lang w:bidi="fa-IR"/>
              </w:rPr>
              <w:t xml:space="preserve"> </w:t>
            </w:r>
            <w:r w:rsidRPr="00FE0DD7">
              <w:rPr>
                <w:rStyle w:val="Hyperlink"/>
                <w:rFonts w:hint="eastAsia"/>
                <w:noProof/>
                <w:rtl/>
                <w:lang w:bidi="fa-IR"/>
              </w:rPr>
              <w:t>قبيصة</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عقبة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47E30" w:rsidRDefault="00147E30" w:rsidP="004948C3">
          <w:pPr>
            <w:pStyle w:val="libNormal"/>
            <w:rPr>
              <w:rStyle w:val="Hyperlink"/>
              <w:bCs/>
              <w:noProof/>
            </w:rPr>
          </w:pPr>
          <w:r>
            <w:rPr>
              <w:rStyle w:val="Hyperlink"/>
              <w:noProof/>
            </w:rPr>
            <w:br w:type="page"/>
          </w:r>
          <w:bookmarkStart w:id="632" w:name="_GoBack"/>
          <w:bookmarkEnd w:id="632"/>
        </w:p>
        <w:p w:rsidR="0035036D" w:rsidRDefault="0035036D" w:rsidP="0035036D">
          <w:pPr>
            <w:pStyle w:val="TOC1"/>
            <w:rPr>
              <w:rFonts w:asciiTheme="minorHAnsi" w:eastAsiaTheme="minorEastAsia" w:hAnsiTheme="minorHAnsi" w:cstheme="minorBidi"/>
              <w:bCs w:val="0"/>
              <w:noProof/>
              <w:color w:val="auto"/>
              <w:sz w:val="22"/>
              <w:szCs w:val="22"/>
              <w:rtl/>
            </w:rPr>
          </w:pPr>
          <w:hyperlink w:anchor="_Toc92985748" w:history="1">
            <w:r w:rsidRPr="00FE0DD7">
              <w:rPr>
                <w:rStyle w:val="Hyperlink"/>
                <w:rFonts w:hint="eastAsia"/>
                <w:noProof/>
                <w:rtl/>
                <w:lang w:bidi="fa-IR"/>
              </w:rPr>
              <w:t>دحض</w:t>
            </w:r>
            <w:r w:rsidRPr="00FE0DD7">
              <w:rPr>
                <w:rStyle w:val="Hyperlink"/>
                <w:noProof/>
                <w:rtl/>
                <w:lang w:bidi="fa-IR"/>
              </w:rPr>
              <w:t xml:space="preserve"> </w:t>
            </w:r>
            <w:r w:rsidRPr="00FE0DD7">
              <w:rPr>
                <w:rStyle w:val="Hyperlink"/>
                <w:rFonts w:hint="eastAsia"/>
                <w:noProof/>
                <w:rtl/>
                <w:lang w:bidi="fa-IR"/>
              </w:rPr>
              <w:t>المعارضة</w:t>
            </w:r>
          </w:hyperlink>
          <w:r>
            <w:rPr>
              <w:rStyle w:val="Hyperlink"/>
              <w:rFonts w:hint="cs"/>
              <w:noProof/>
              <w:rtl/>
            </w:rPr>
            <w:t xml:space="preserve"> </w:t>
          </w:r>
          <w:hyperlink w:anchor="_Toc92985749" w:history="1">
            <w:r w:rsidRPr="00FE0DD7">
              <w:rPr>
                <w:rStyle w:val="Hyperlink"/>
                <w:rFonts w:hint="eastAsia"/>
                <w:noProof/>
                <w:rtl/>
                <w:lang w:bidi="fa-IR"/>
              </w:rPr>
              <w:t>بحديث</w:t>
            </w:r>
            <w:r w:rsidRPr="00FE0DD7">
              <w:rPr>
                <w:rStyle w:val="Hyperlink"/>
                <w:noProof/>
                <w:rtl/>
                <w:lang w:bidi="fa-IR"/>
              </w:rPr>
              <w:t xml:space="preserve">: </w:t>
            </w:r>
            <w:r w:rsidRPr="00FE0DD7">
              <w:rPr>
                <w:rStyle w:val="Hyperlink"/>
                <w:rFonts w:hint="eastAsia"/>
                <w:noProof/>
                <w:rtl/>
                <w:lang w:bidi="fa-IR"/>
              </w:rPr>
              <w:t>رضيت</w:t>
            </w:r>
            <w:r w:rsidRPr="00FE0DD7">
              <w:rPr>
                <w:rStyle w:val="Hyperlink"/>
                <w:noProof/>
                <w:rtl/>
                <w:lang w:bidi="fa-IR"/>
              </w:rPr>
              <w:t xml:space="preserve"> </w:t>
            </w:r>
            <w:r w:rsidRPr="00FE0DD7">
              <w:rPr>
                <w:rStyle w:val="Hyperlink"/>
                <w:rFonts w:hint="eastAsia"/>
                <w:noProof/>
                <w:rtl/>
                <w:lang w:bidi="fa-IR"/>
              </w:rPr>
              <w:t>لكم</w:t>
            </w:r>
            <w:r w:rsidRPr="00FE0DD7">
              <w:rPr>
                <w:rStyle w:val="Hyperlink"/>
                <w:noProof/>
                <w:rtl/>
                <w:lang w:bidi="fa-IR"/>
              </w:rPr>
              <w:t xml:space="preserve"> </w:t>
            </w:r>
            <w:r w:rsidRPr="00FE0DD7">
              <w:rPr>
                <w:rStyle w:val="Hyperlink"/>
                <w:rFonts w:hint="eastAsia"/>
                <w:noProof/>
                <w:rtl/>
                <w:lang w:bidi="fa-IR"/>
              </w:rPr>
              <w:t>ما</w:t>
            </w:r>
            <w:r w:rsidRPr="00FE0DD7">
              <w:rPr>
                <w:rStyle w:val="Hyperlink"/>
                <w:noProof/>
                <w:rtl/>
                <w:lang w:bidi="fa-IR"/>
              </w:rPr>
              <w:t xml:space="preserve"> </w:t>
            </w:r>
            <w:r w:rsidRPr="00FE0DD7">
              <w:rPr>
                <w:rStyle w:val="Hyperlink"/>
                <w:rFonts w:hint="eastAsia"/>
                <w:noProof/>
                <w:rtl/>
                <w:lang w:bidi="fa-IR"/>
              </w:rPr>
              <w:t>رضي</w:t>
            </w:r>
            <w:r w:rsidRPr="00FE0DD7">
              <w:rPr>
                <w:rStyle w:val="Hyperlink"/>
                <w:noProof/>
                <w:rtl/>
                <w:lang w:bidi="fa-IR"/>
              </w:rPr>
              <w:t xml:space="preserve"> </w:t>
            </w:r>
            <w:r w:rsidRPr="00FE0DD7">
              <w:rPr>
                <w:rStyle w:val="Hyperlink"/>
                <w:rFonts w:hint="eastAsia"/>
                <w:noProof/>
                <w:rtl/>
                <w:lang w:bidi="fa-IR"/>
              </w:rPr>
              <w:t>به</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أم</w:t>
            </w:r>
            <w:r w:rsidRPr="00FE0DD7">
              <w:rPr>
                <w:rStyle w:val="Hyperlink"/>
                <w:noProof/>
                <w:rtl/>
                <w:lang w:bidi="fa-IR"/>
              </w:rPr>
              <w:t xml:space="preserve"> </w:t>
            </w:r>
            <w:r w:rsidRPr="00FE0DD7">
              <w:rPr>
                <w:rStyle w:val="Hyperlink"/>
                <w:rFonts w:hint="eastAsia"/>
                <w:noProof/>
                <w:rtl/>
                <w:lang w:bidi="fa-IR"/>
              </w:rPr>
              <w:t>عبد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50" w:history="1">
            <w:r w:rsidRPr="00FE0DD7">
              <w:rPr>
                <w:rStyle w:val="Hyperlink"/>
                <w:noProof/>
                <w:rtl/>
                <w:lang w:bidi="fa-IR"/>
              </w:rPr>
              <w:t xml:space="preserve">1 -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الآحاد</w:t>
            </w:r>
          </w:hyperlink>
          <w:r>
            <w:rPr>
              <w:rStyle w:val="Hyperlink"/>
              <w:rFonts w:hint="cs"/>
              <w:noProof/>
              <w:rtl/>
            </w:rPr>
            <w:t xml:space="preserve"> </w:t>
          </w:r>
          <w:hyperlink w:anchor="_Toc92985751" w:history="1">
            <w:r w:rsidRPr="00FE0DD7">
              <w:rPr>
                <w:rStyle w:val="Hyperlink"/>
                <w:noProof/>
                <w:rtl/>
                <w:lang w:bidi="fa-IR"/>
              </w:rPr>
              <w:t xml:space="preserve">2 -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مما</w:t>
            </w:r>
            <w:r w:rsidRPr="00FE0DD7">
              <w:rPr>
                <w:rStyle w:val="Hyperlink"/>
                <w:noProof/>
                <w:rtl/>
                <w:lang w:bidi="fa-IR"/>
              </w:rPr>
              <w:t xml:space="preserve"> </w:t>
            </w:r>
            <w:r w:rsidRPr="00FE0DD7">
              <w:rPr>
                <w:rStyle w:val="Hyperlink"/>
                <w:rFonts w:hint="eastAsia"/>
                <w:noProof/>
                <w:rtl/>
                <w:lang w:bidi="fa-IR"/>
              </w:rPr>
              <w:t>اعرض</w:t>
            </w:r>
            <w:r w:rsidRPr="00FE0DD7">
              <w:rPr>
                <w:rStyle w:val="Hyperlink"/>
                <w:noProof/>
                <w:rtl/>
                <w:lang w:bidi="fa-IR"/>
              </w:rPr>
              <w:t xml:space="preserve"> </w:t>
            </w:r>
            <w:r w:rsidRPr="00FE0DD7">
              <w:rPr>
                <w:rStyle w:val="Hyperlink"/>
                <w:rFonts w:hint="eastAsia"/>
                <w:noProof/>
                <w:rtl/>
                <w:lang w:bidi="fa-IR"/>
              </w:rPr>
              <w:t>منه</w:t>
            </w:r>
            <w:r w:rsidRPr="00FE0DD7">
              <w:rPr>
                <w:rStyle w:val="Hyperlink"/>
                <w:noProof/>
                <w:rtl/>
                <w:lang w:bidi="fa-IR"/>
              </w:rPr>
              <w:t xml:space="preserve"> </w:t>
            </w:r>
            <w:r w:rsidRPr="00FE0DD7">
              <w:rPr>
                <w:rStyle w:val="Hyperlink"/>
                <w:rFonts w:hint="eastAsia"/>
                <w:noProof/>
                <w:rtl/>
                <w:lang w:bidi="fa-IR"/>
              </w:rPr>
              <w:t>الشيخان</w:t>
            </w:r>
          </w:hyperlink>
          <w:r>
            <w:rPr>
              <w:rStyle w:val="Hyperlink"/>
              <w:rFonts w:hint="cs"/>
              <w:noProof/>
              <w:rtl/>
            </w:rPr>
            <w:t xml:space="preserve"> </w:t>
          </w:r>
          <w:hyperlink w:anchor="_Toc92985752" w:history="1">
            <w:r w:rsidRPr="00FE0DD7">
              <w:rPr>
                <w:rStyle w:val="Hyperlink"/>
                <w:noProof/>
                <w:rtl/>
                <w:lang w:bidi="fa-IR"/>
              </w:rPr>
              <w:t xml:space="preserve">3 -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لا</w:t>
            </w:r>
            <w:r w:rsidRPr="00FE0DD7">
              <w:rPr>
                <w:rStyle w:val="Hyperlink"/>
                <w:noProof/>
                <w:rtl/>
                <w:lang w:bidi="fa-IR"/>
              </w:rPr>
              <w:t xml:space="preserve"> </w:t>
            </w:r>
            <w:r w:rsidRPr="00FE0DD7">
              <w:rPr>
                <w:rStyle w:val="Hyperlink"/>
                <w:rFonts w:hint="eastAsia"/>
                <w:noProof/>
                <w:rtl/>
                <w:lang w:bidi="fa-IR"/>
              </w:rPr>
              <w:t>يدل</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hint="eastAsia"/>
                <w:noProof/>
                <w:rtl/>
                <w:lang w:bidi="fa-IR"/>
              </w:rPr>
              <w:t>منزلة</w:t>
            </w:r>
            <w:r w:rsidRPr="00FE0DD7">
              <w:rPr>
                <w:rStyle w:val="Hyperlink"/>
                <w:noProof/>
                <w:rtl/>
                <w:lang w:bidi="fa-IR"/>
              </w:rPr>
              <w:t xml:space="preserve"> </w:t>
            </w:r>
            <w:r w:rsidRPr="00FE0DD7">
              <w:rPr>
                <w:rStyle w:val="Hyperlink"/>
                <w:rFonts w:hint="eastAsia"/>
                <w:noProof/>
                <w:rtl/>
                <w:lang w:bidi="fa-IR"/>
              </w:rPr>
              <w:t>لابن</w:t>
            </w:r>
            <w:r w:rsidRPr="00FE0DD7">
              <w:rPr>
                <w:rStyle w:val="Hyperlink"/>
                <w:noProof/>
                <w:rtl/>
                <w:lang w:bidi="fa-IR"/>
              </w:rPr>
              <w:t xml:space="preserve"> </w:t>
            </w:r>
            <w:r w:rsidRPr="00FE0DD7">
              <w:rPr>
                <w:rStyle w:val="Hyperlink"/>
                <w:rFonts w:hint="eastAsia"/>
                <w:noProof/>
                <w:rtl/>
                <w:lang w:bidi="fa-IR"/>
              </w:rPr>
              <w:t>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53" w:history="1">
            <w:r w:rsidRPr="00FE0DD7">
              <w:rPr>
                <w:rStyle w:val="Hyperlink"/>
                <w:noProof/>
                <w:rtl/>
                <w:lang w:bidi="fa-IR"/>
              </w:rPr>
              <w:t xml:space="preserve">4 - </w:t>
            </w:r>
            <w:r w:rsidRPr="00FE0DD7">
              <w:rPr>
                <w:rStyle w:val="Hyperlink"/>
                <w:rFonts w:hint="eastAsia"/>
                <w:noProof/>
                <w:rtl/>
                <w:lang w:bidi="fa-IR"/>
              </w:rPr>
              <w:t>ما</w:t>
            </w:r>
            <w:r w:rsidRPr="00FE0DD7">
              <w:rPr>
                <w:rStyle w:val="Hyperlink"/>
                <w:noProof/>
                <w:rtl/>
                <w:lang w:bidi="fa-IR"/>
              </w:rPr>
              <w:t xml:space="preserve"> </w:t>
            </w:r>
            <w:r w:rsidRPr="00FE0DD7">
              <w:rPr>
                <w:rStyle w:val="Hyperlink"/>
                <w:rFonts w:hint="eastAsia"/>
                <w:noProof/>
                <w:rtl/>
                <w:lang w:bidi="fa-IR"/>
              </w:rPr>
              <w:t>كان</w:t>
            </w:r>
            <w:r w:rsidRPr="00FE0DD7">
              <w:rPr>
                <w:rStyle w:val="Hyperlink"/>
                <w:noProof/>
                <w:rtl/>
                <w:lang w:bidi="fa-IR"/>
              </w:rPr>
              <w:t xml:space="preserve"> </w:t>
            </w:r>
            <w:r w:rsidRPr="00FE0DD7">
              <w:rPr>
                <w:rStyle w:val="Hyperlink"/>
                <w:rFonts w:hint="eastAsia"/>
                <w:noProof/>
                <w:rtl/>
                <w:lang w:bidi="fa-IR"/>
              </w:rPr>
              <w:t>بين</w:t>
            </w:r>
            <w:r w:rsidRPr="00FE0DD7">
              <w:rPr>
                <w:rStyle w:val="Hyperlink"/>
                <w:noProof/>
                <w:rtl/>
                <w:lang w:bidi="fa-IR"/>
              </w:rPr>
              <w:t xml:space="preserve"> </w:t>
            </w:r>
            <w:r w:rsidRPr="00FE0DD7">
              <w:rPr>
                <w:rStyle w:val="Hyperlink"/>
                <w:rFonts w:hint="eastAsia"/>
                <w:noProof/>
                <w:rtl/>
                <w:lang w:bidi="fa-IR"/>
              </w:rPr>
              <w:t>عمرو</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مسعود</w:t>
            </w:r>
            <w:r w:rsidRPr="00FE0D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54" w:history="1">
            <w:r w:rsidRPr="00FE0DD7">
              <w:rPr>
                <w:rStyle w:val="Hyperlink"/>
                <w:noProof/>
                <w:rtl/>
                <w:lang w:bidi="fa-IR"/>
              </w:rPr>
              <w:t xml:space="preserve">5 - </w:t>
            </w:r>
            <w:r w:rsidRPr="00FE0DD7">
              <w:rPr>
                <w:rStyle w:val="Hyperlink"/>
                <w:rFonts w:hint="eastAsia"/>
                <w:noProof/>
                <w:rtl/>
                <w:lang w:bidi="fa-IR"/>
              </w:rPr>
              <w:t>ما</w:t>
            </w:r>
            <w:r w:rsidRPr="00FE0DD7">
              <w:rPr>
                <w:rStyle w:val="Hyperlink"/>
                <w:noProof/>
                <w:rtl/>
                <w:lang w:bidi="fa-IR"/>
              </w:rPr>
              <w:t xml:space="preserve"> </w:t>
            </w:r>
            <w:r w:rsidRPr="00FE0DD7">
              <w:rPr>
                <w:rStyle w:val="Hyperlink"/>
                <w:rFonts w:hint="eastAsia"/>
                <w:noProof/>
                <w:rtl/>
                <w:lang w:bidi="fa-IR"/>
              </w:rPr>
              <w:t>كان</w:t>
            </w:r>
            <w:r w:rsidRPr="00FE0DD7">
              <w:rPr>
                <w:rStyle w:val="Hyperlink"/>
                <w:noProof/>
                <w:rtl/>
                <w:lang w:bidi="fa-IR"/>
              </w:rPr>
              <w:t xml:space="preserve"> </w:t>
            </w:r>
            <w:r w:rsidRPr="00FE0DD7">
              <w:rPr>
                <w:rStyle w:val="Hyperlink"/>
                <w:rFonts w:hint="eastAsia"/>
                <w:noProof/>
                <w:rtl/>
                <w:lang w:bidi="fa-IR"/>
              </w:rPr>
              <w:t>بين</w:t>
            </w:r>
            <w:r w:rsidRPr="00FE0DD7">
              <w:rPr>
                <w:rStyle w:val="Hyperlink"/>
                <w:noProof/>
                <w:rtl/>
                <w:lang w:bidi="fa-IR"/>
              </w:rPr>
              <w:t xml:space="preserve"> </w:t>
            </w:r>
            <w:r w:rsidRPr="00FE0DD7">
              <w:rPr>
                <w:rStyle w:val="Hyperlink"/>
                <w:rFonts w:hint="eastAsia"/>
                <w:noProof/>
                <w:rtl/>
                <w:lang w:bidi="fa-IR"/>
              </w:rPr>
              <w:t>عثمان</w:t>
            </w:r>
            <w:r w:rsidRPr="00FE0DD7">
              <w:rPr>
                <w:rStyle w:val="Hyperlink"/>
                <w:noProof/>
                <w:rtl/>
                <w:lang w:bidi="fa-IR"/>
              </w:rPr>
              <w:t xml:space="preserve"> </w:t>
            </w:r>
            <w:r w:rsidRPr="00FE0DD7">
              <w:rPr>
                <w:rStyle w:val="Hyperlink"/>
                <w:rFonts w:hint="eastAsia"/>
                <w:noProof/>
                <w:rtl/>
                <w:lang w:bidi="fa-IR"/>
              </w:rPr>
              <w:t>وابن</w:t>
            </w:r>
            <w:r w:rsidRPr="00FE0DD7">
              <w:rPr>
                <w:rStyle w:val="Hyperlink"/>
                <w:noProof/>
                <w:rtl/>
                <w:lang w:bidi="fa-IR"/>
              </w:rPr>
              <w:t xml:space="preserve"> </w:t>
            </w:r>
            <w:r w:rsidRPr="00FE0DD7">
              <w:rPr>
                <w:rStyle w:val="Hyperlink"/>
                <w:rFonts w:hint="eastAsia"/>
                <w:noProof/>
                <w:rtl/>
                <w:lang w:bidi="fa-IR"/>
              </w:rPr>
              <w:t>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5036D" w:rsidRDefault="0035036D" w:rsidP="0035036D">
          <w:pPr>
            <w:pStyle w:val="TOC1"/>
            <w:rPr>
              <w:rFonts w:asciiTheme="minorHAnsi" w:eastAsiaTheme="minorEastAsia" w:hAnsiTheme="minorHAnsi" w:cstheme="minorBidi"/>
              <w:bCs w:val="0"/>
              <w:noProof/>
              <w:color w:val="auto"/>
              <w:sz w:val="22"/>
              <w:szCs w:val="22"/>
              <w:rtl/>
            </w:rPr>
          </w:pPr>
          <w:hyperlink w:anchor="_Toc92985755" w:history="1">
            <w:r w:rsidRPr="00FE0DD7">
              <w:rPr>
                <w:rStyle w:val="Hyperlink"/>
                <w:rFonts w:hint="eastAsia"/>
                <w:noProof/>
                <w:rtl/>
                <w:lang w:bidi="fa-IR"/>
              </w:rPr>
              <w:t>دحض</w:t>
            </w:r>
            <w:r w:rsidRPr="00FE0DD7">
              <w:rPr>
                <w:rStyle w:val="Hyperlink"/>
                <w:noProof/>
                <w:rtl/>
                <w:lang w:bidi="fa-IR"/>
              </w:rPr>
              <w:t xml:space="preserve"> </w:t>
            </w:r>
            <w:r w:rsidRPr="00FE0DD7">
              <w:rPr>
                <w:rStyle w:val="Hyperlink"/>
                <w:rFonts w:hint="eastAsia"/>
                <w:noProof/>
                <w:rtl/>
                <w:lang w:bidi="fa-IR"/>
              </w:rPr>
              <w:t>المعارضة</w:t>
            </w:r>
          </w:hyperlink>
          <w:r>
            <w:rPr>
              <w:rStyle w:val="Hyperlink"/>
              <w:rFonts w:hint="cs"/>
              <w:noProof/>
              <w:rtl/>
            </w:rPr>
            <w:t xml:space="preserve"> </w:t>
          </w:r>
          <w:hyperlink w:anchor="_Toc92985756" w:history="1">
            <w:r w:rsidRPr="00FE0DD7">
              <w:rPr>
                <w:rStyle w:val="Hyperlink"/>
                <w:rFonts w:hint="eastAsia"/>
                <w:noProof/>
                <w:rtl/>
                <w:lang w:bidi="fa-IR"/>
              </w:rPr>
              <w:t>بحديث</w:t>
            </w:r>
            <w:r w:rsidRPr="00FE0DD7">
              <w:rPr>
                <w:rStyle w:val="Hyperlink"/>
                <w:noProof/>
                <w:rtl/>
                <w:lang w:bidi="fa-IR"/>
              </w:rPr>
              <w:t xml:space="preserve">: </w:t>
            </w:r>
            <w:r w:rsidRPr="00FE0DD7">
              <w:rPr>
                <w:rStyle w:val="Hyperlink"/>
                <w:rFonts w:hint="eastAsia"/>
                <w:noProof/>
                <w:rtl/>
                <w:lang w:bidi="fa-IR"/>
              </w:rPr>
              <w:t>اعلمكم</w:t>
            </w:r>
            <w:r w:rsidRPr="00FE0DD7">
              <w:rPr>
                <w:rStyle w:val="Hyperlink"/>
                <w:noProof/>
                <w:rtl/>
                <w:lang w:bidi="fa-IR"/>
              </w:rPr>
              <w:t xml:space="preserve"> </w:t>
            </w:r>
            <w:r w:rsidRPr="00FE0DD7">
              <w:rPr>
                <w:rStyle w:val="Hyperlink"/>
                <w:rFonts w:hint="eastAsia"/>
                <w:noProof/>
                <w:rtl/>
                <w:lang w:bidi="fa-IR"/>
              </w:rPr>
              <w:t>بالحلال</w:t>
            </w:r>
            <w:r w:rsidRPr="00FE0DD7">
              <w:rPr>
                <w:rStyle w:val="Hyperlink"/>
                <w:noProof/>
                <w:rtl/>
                <w:lang w:bidi="fa-IR"/>
              </w:rPr>
              <w:t xml:space="preserve"> </w:t>
            </w:r>
            <w:r w:rsidRPr="00FE0DD7">
              <w:rPr>
                <w:rStyle w:val="Hyperlink"/>
                <w:rFonts w:hint="eastAsia"/>
                <w:noProof/>
                <w:rtl/>
                <w:lang w:bidi="fa-IR"/>
              </w:rPr>
              <w:t>والحرام</w:t>
            </w:r>
            <w:r w:rsidRPr="00FE0DD7">
              <w:rPr>
                <w:rStyle w:val="Hyperlink"/>
                <w:noProof/>
                <w:rtl/>
                <w:lang w:bidi="fa-IR"/>
              </w:rPr>
              <w:t xml:space="preserve"> </w:t>
            </w:r>
            <w:r w:rsidRPr="00FE0DD7">
              <w:rPr>
                <w:rStyle w:val="Hyperlink"/>
                <w:rFonts w:hint="eastAsia"/>
                <w:noProof/>
                <w:rtl/>
                <w:lang w:bidi="fa-IR"/>
              </w:rPr>
              <w:t>معاذ</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جبل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57" w:history="1">
            <w:r w:rsidRPr="00FE0DD7">
              <w:rPr>
                <w:rStyle w:val="Hyperlink"/>
                <w:noProof/>
                <w:rtl/>
                <w:lang w:bidi="fa-IR"/>
              </w:rPr>
              <w:t xml:space="preserve">1 -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متفردات</w:t>
            </w:r>
            <w:r w:rsidRPr="00FE0DD7">
              <w:rPr>
                <w:rStyle w:val="Hyperlink"/>
                <w:noProof/>
                <w:rtl/>
                <w:lang w:bidi="fa-IR"/>
              </w:rPr>
              <w:t xml:space="preserve"> </w:t>
            </w:r>
            <w:r w:rsidRPr="00FE0DD7">
              <w:rPr>
                <w:rStyle w:val="Hyperlink"/>
                <w:rFonts w:hint="eastAsia"/>
                <w:noProof/>
                <w:rtl/>
                <w:lang w:bidi="fa-IR"/>
              </w:rPr>
              <w:t>العامة</w:t>
            </w:r>
          </w:hyperlink>
          <w:r>
            <w:rPr>
              <w:rStyle w:val="Hyperlink"/>
              <w:rFonts w:hint="cs"/>
              <w:noProof/>
              <w:rtl/>
            </w:rPr>
            <w:t xml:space="preserve"> </w:t>
          </w:r>
          <w:hyperlink w:anchor="_Toc92985758" w:history="1">
            <w:r w:rsidRPr="00FE0DD7">
              <w:rPr>
                <w:rStyle w:val="Hyperlink"/>
                <w:noProof/>
                <w:rtl/>
                <w:lang w:bidi="fa-IR"/>
              </w:rPr>
              <w:t xml:space="preserve">2 - </w:t>
            </w:r>
            <w:r w:rsidRPr="00FE0DD7">
              <w:rPr>
                <w:rStyle w:val="Hyperlink"/>
                <w:rFonts w:hint="eastAsia"/>
                <w:noProof/>
                <w:rtl/>
                <w:lang w:bidi="fa-IR"/>
              </w:rPr>
              <w:t>انه</w:t>
            </w:r>
            <w:r w:rsidRPr="00FE0DD7">
              <w:rPr>
                <w:rStyle w:val="Hyperlink"/>
                <w:noProof/>
                <w:rtl/>
                <w:lang w:bidi="fa-IR"/>
              </w:rPr>
              <w:t xml:space="preserve"> </w:t>
            </w:r>
            <w:r w:rsidRPr="00FE0DD7">
              <w:rPr>
                <w:rStyle w:val="Hyperlink"/>
                <w:rFonts w:hint="eastAsia"/>
                <w:noProof/>
                <w:rtl/>
                <w:lang w:bidi="fa-IR"/>
              </w:rPr>
              <w:t>واه</w:t>
            </w:r>
          </w:hyperlink>
          <w:r>
            <w:rPr>
              <w:rStyle w:val="Hyperlink"/>
              <w:rFonts w:hint="cs"/>
              <w:noProof/>
              <w:rtl/>
            </w:rPr>
            <w:t xml:space="preserve"> </w:t>
          </w:r>
          <w:hyperlink w:anchor="_Toc92985759" w:history="1">
            <w:r w:rsidRPr="00FE0DD7">
              <w:rPr>
                <w:rStyle w:val="Hyperlink"/>
                <w:noProof/>
                <w:rtl/>
                <w:lang w:bidi="fa-IR"/>
              </w:rPr>
              <w:t xml:space="preserve">3 - </w:t>
            </w:r>
            <w:r w:rsidRPr="00FE0DD7">
              <w:rPr>
                <w:rStyle w:val="Hyperlink"/>
                <w:rFonts w:hint="eastAsia"/>
                <w:noProof/>
                <w:rtl/>
                <w:lang w:bidi="fa-IR"/>
              </w:rPr>
              <w:t>اعترف</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تيمية</w:t>
            </w:r>
            <w:r w:rsidRPr="00FE0DD7">
              <w:rPr>
                <w:rStyle w:val="Hyperlink"/>
                <w:noProof/>
                <w:rtl/>
                <w:lang w:bidi="fa-IR"/>
              </w:rPr>
              <w:t xml:space="preserve"> </w:t>
            </w:r>
            <w:r w:rsidRPr="00FE0DD7">
              <w:rPr>
                <w:rStyle w:val="Hyperlink"/>
                <w:rFonts w:hint="eastAsia"/>
                <w:noProof/>
                <w:rtl/>
                <w:lang w:bidi="fa-IR"/>
              </w:rPr>
              <w:t>بضعفه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60" w:history="1">
            <w:r w:rsidRPr="00FE0DD7">
              <w:rPr>
                <w:rStyle w:val="Hyperlink"/>
                <w:noProof/>
                <w:rtl/>
                <w:lang w:bidi="fa-IR"/>
              </w:rPr>
              <w:t xml:space="preserve">4 - </w:t>
            </w:r>
            <w:r w:rsidRPr="00FE0DD7">
              <w:rPr>
                <w:rStyle w:val="Hyperlink"/>
                <w:rFonts w:hint="eastAsia"/>
                <w:noProof/>
                <w:rtl/>
                <w:lang w:bidi="fa-IR"/>
              </w:rPr>
              <w:t>قدح</w:t>
            </w:r>
            <w:r w:rsidRPr="00FE0DD7">
              <w:rPr>
                <w:rStyle w:val="Hyperlink"/>
                <w:noProof/>
                <w:rtl/>
                <w:lang w:bidi="fa-IR"/>
              </w:rPr>
              <w:t xml:space="preserve"> </w:t>
            </w:r>
            <w:r w:rsidRPr="00FE0DD7">
              <w:rPr>
                <w:rStyle w:val="Hyperlink"/>
                <w:rFonts w:hint="eastAsia"/>
                <w:noProof/>
                <w:rtl/>
                <w:lang w:bidi="fa-IR"/>
              </w:rPr>
              <w:t>فيه</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الهادي</w:t>
            </w:r>
          </w:hyperlink>
          <w:r>
            <w:rPr>
              <w:rStyle w:val="Hyperlink"/>
              <w:rFonts w:hint="cs"/>
              <w:noProof/>
              <w:rtl/>
            </w:rPr>
            <w:t xml:space="preserve"> </w:t>
          </w:r>
          <w:hyperlink w:anchor="_Toc92985761" w:history="1">
            <w:r w:rsidRPr="00FE0DD7">
              <w:rPr>
                <w:rStyle w:val="Hyperlink"/>
                <w:noProof/>
                <w:rtl/>
                <w:lang w:bidi="fa-IR"/>
              </w:rPr>
              <w:t xml:space="preserve">5 - </w:t>
            </w:r>
            <w:r w:rsidRPr="00FE0DD7">
              <w:rPr>
                <w:rStyle w:val="Hyperlink"/>
                <w:rFonts w:hint="eastAsia"/>
                <w:noProof/>
                <w:rtl/>
                <w:lang w:bidi="fa-IR"/>
              </w:rPr>
              <w:t>قدح</w:t>
            </w:r>
            <w:r w:rsidRPr="00FE0DD7">
              <w:rPr>
                <w:rStyle w:val="Hyperlink"/>
                <w:noProof/>
                <w:rtl/>
                <w:lang w:bidi="fa-IR"/>
              </w:rPr>
              <w:t xml:space="preserve"> </w:t>
            </w:r>
            <w:r w:rsidRPr="00FE0DD7">
              <w:rPr>
                <w:rStyle w:val="Hyperlink"/>
                <w:rFonts w:hint="eastAsia"/>
                <w:noProof/>
                <w:rtl/>
                <w:lang w:bidi="fa-IR"/>
              </w:rPr>
              <w:t>فيه</w:t>
            </w:r>
            <w:r w:rsidRPr="00FE0DD7">
              <w:rPr>
                <w:rStyle w:val="Hyperlink"/>
                <w:noProof/>
                <w:rtl/>
                <w:lang w:bidi="fa-IR"/>
              </w:rPr>
              <w:t xml:space="preserve"> </w:t>
            </w:r>
            <w:r w:rsidRPr="00FE0DD7">
              <w:rPr>
                <w:rStyle w:val="Hyperlink"/>
                <w:rFonts w:hint="eastAsia"/>
                <w:noProof/>
                <w:rtl/>
                <w:lang w:bidi="fa-IR"/>
              </w:rPr>
              <w:t>الذهبي</w:t>
            </w:r>
          </w:hyperlink>
          <w:r>
            <w:rPr>
              <w:rStyle w:val="Hyperlink"/>
              <w:rFonts w:hint="cs"/>
              <w:noProof/>
              <w:rtl/>
            </w:rPr>
            <w:t xml:space="preserve"> </w:t>
          </w:r>
          <w:hyperlink w:anchor="_Toc92985762" w:history="1">
            <w:r w:rsidRPr="00FE0DD7">
              <w:rPr>
                <w:rStyle w:val="Hyperlink"/>
                <w:noProof/>
                <w:rtl/>
                <w:lang w:bidi="fa-IR"/>
              </w:rPr>
              <w:t xml:space="preserve">6 - </w:t>
            </w:r>
            <w:r w:rsidRPr="00FE0DD7">
              <w:rPr>
                <w:rStyle w:val="Hyperlink"/>
                <w:rFonts w:hint="eastAsia"/>
                <w:noProof/>
                <w:rtl/>
                <w:lang w:bidi="fa-IR"/>
              </w:rPr>
              <w:t>قدح</w:t>
            </w:r>
            <w:r w:rsidRPr="00FE0DD7">
              <w:rPr>
                <w:rStyle w:val="Hyperlink"/>
                <w:noProof/>
                <w:rtl/>
                <w:lang w:bidi="fa-IR"/>
              </w:rPr>
              <w:t xml:space="preserve"> </w:t>
            </w:r>
            <w:r w:rsidRPr="00FE0DD7">
              <w:rPr>
                <w:rStyle w:val="Hyperlink"/>
                <w:rFonts w:hint="eastAsia"/>
                <w:noProof/>
                <w:rtl/>
                <w:lang w:bidi="fa-IR"/>
              </w:rPr>
              <w:t>فيه</w:t>
            </w:r>
            <w:r w:rsidRPr="00FE0DD7">
              <w:rPr>
                <w:rStyle w:val="Hyperlink"/>
                <w:noProof/>
                <w:rtl/>
                <w:lang w:bidi="fa-IR"/>
              </w:rPr>
              <w:t xml:space="preserve"> </w:t>
            </w:r>
            <w:r w:rsidRPr="00FE0DD7">
              <w:rPr>
                <w:rStyle w:val="Hyperlink"/>
                <w:rFonts w:hint="eastAsia"/>
                <w:noProof/>
                <w:rtl/>
                <w:lang w:bidi="fa-IR"/>
              </w:rPr>
              <w:t>المناوى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763" w:history="1">
            <w:r w:rsidRPr="00FE0DD7">
              <w:rPr>
                <w:rStyle w:val="Hyperlink"/>
                <w:rFonts w:hint="eastAsia"/>
                <w:noProof/>
                <w:rtl/>
                <w:lang w:bidi="fa-IR"/>
              </w:rPr>
              <w:t>بعض</w:t>
            </w:r>
            <w:r w:rsidRPr="00FE0DD7">
              <w:rPr>
                <w:rStyle w:val="Hyperlink"/>
                <w:noProof/>
                <w:rtl/>
                <w:lang w:bidi="fa-IR"/>
              </w:rPr>
              <w:t xml:space="preserve"> </w:t>
            </w:r>
            <w:r w:rsidRPr="00FE0DD7">
              <w:rPr>
                <w:rStyle w:val="Hyperlink"/>
                <w:rFonts w:hint="eastAsia"/>
                <w:noProof/>
                <w:rtl/>
                <w:lang w:bidi="fa-IR"/>
              </w:rPr>
              <w:t>كلماتهم</w:t>
            </w:r>
            <w:r w:rsidRPr="00FE0DD7">
              <w:rPr>
                <w:rStyle w:val="Hyperlink"/>
                <w:noProof/>
                <w:rtl/>
                <w:lang w:bidi="fa-IR"/>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راويه</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البيلمانى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764" w:history="1">
            <w:r w:rsidRPr="00FE0DD7">
              <w:rPr>
                <w:rStyle w:val="Hyperlink"/>
                <w:rFonts w:hint="eastAsia"/>
                <w:noProof/>
                <w:rtl/>
                <w:lang w:bidi="fa-IR"/>
              </w:rPr>
              <w:t>وأما</w:t>
            </w:r>
            <w:r w:rsidRPr="00FE0DD7">
              <w:rPr>
                <w:rStyle w:val="Hyperlink"/>
                <w:noProof/>
                <w:rtl/>
                <w:lang w:bidi="fa-IR"/>
              </w:rPr>
              <w:t xml:space="preserve"> </w:t>
            </w:r>
            <w:r w:rsidRPr="00FE0DD7">
              <w:rPr>
                <w:rStyle w:val="Hyperlink"/>
                <w:rFonts w:hint="eastAsia"/>
                <w:noProof/>
                <w:rtl/>
                <w:lang w:bidi="fa-IR"/>
              </w:rPr>
              <w:t>ابوه</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الرحمن</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البيلمانى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65" w:history="1">
            <w:r w:rsidRPr="00FE0DD7">
              <w:rPr>
                <w:rStyle w:val="Hyperlink"/>
                <w:noProof/>
                <w:rtl/>
                <w:lang w:bidi="fa-IR"/>
              </w:rPr>
              <w:t xml:space="preserve">7 - </w:t>
            </w:r>
            <w:r w:rsidRPr="00FE0DD7">
              <w:rPr>
                <w:rStyle w:val="Hyperlink"/>
                <w:rFonts w:hint="eastAsia"/>
                <w:noProof/>
                <w:rtl/>
                <w:lang w:bidi="fa-IR"/>
              </w:rPr>
              <w:t>قدح</w:t>
            </w:r>
            <w:r w:rsidRPr="00FE0DD7">
              <w:rPr>
                <w:rStyle w:val="Hyperlink"/>
                <w:noProof/>
                <w:rtl/>
                <w:lang w:bidi="fa-IR"/>
              </w:rPr>
              <w:t xml:space="preserve"> </w:t>
            </w:r>
            <w:r w:rsidRPr="00FE0DD7">
              <w:rPr>
                <w:rStyle w:val="Hyperlink"/>
                <w:rFonts w:hint="eastAsia"/>
                <w:noProof/>
                <w:rtl/>
                <w:lang w:bidi="fa-IR"/>
              </w:rPr>
              <w:t>المناوى</w:t>
            </w:r>
            <w:r w:rsidRPr="00FE0DD7">
              <w:rPr>
                <w:rStyle w:val="Hyperlink"/>
                <w:noProof/>
                <w:rtl/>
                <w:lang w:bidi="fa-IR"/>
              </w:rPr>
              <w:t xml:space="preserve"> </w:t>
            </w:r>
            <w:r w:rsidRPr="00FE0DD7">
              <w:rPr>
                <w:rStyle w:val="Hyperlink"/>
                <w:rFonts w:hint="eastAsia"/>
                <w:noProof/>
                <w:rtl/>
                <w:lang w:bidi="fa-IR"/>
              </w:rPr>
              <w:t>أيضاً</w:t>
            </w:r>
          </w:hyperlink>
          <w:r>
            <w:rPr>
              <w:rStyle w:val="Hyperlink"/>
              <w:rFonts w:hint="cs"/>
              <w:noProof/>
              <w:rtl/>
            </w:rPr>
            <w:t xml:space="preserve"> </w:t>
          </w:r>
          <w:hyperlink w:anchor="_Toc92985766" w:history="1">
            <w:r w:rsidRPr="00FE0DD7">
              <w:rPr>
                <w:rStyle w:val="Hyperlink"/>
                <w:rFonts w:hint="eastAsia"/>
                <w:noProof/>
                <w:rtl/>
                <w:lang w:bidi="fa-IR"/>
              </w:rPr>
              <w:t>اما</w:t>
            </w:r>
            <w:r w:rsidRPr="00FE0DD7">
              <w:rPr>
                <w:rStyle w:val="Hyperlink"/>
                <w:noProof/>
                <w:rtl/>
                <w:lang w:bidi="fa-IR"/>
              </w:rPr>
              <w:t xml:space="preserve"> </w:t>
            </w:r>
            <w:r w:rsidRPr="00FE0DD7">
              <w:rPr>
                <w:rStyle w:val="Hyperlink"/>
                <w:rFonts w:hint="eastAsia"/>
                <w:noProof/>
                <w:rtl/>
                <w:lang w:bidi="fa-IR"/>
              </w:rPr>
              <w:t>زيد</w:t>
            </w:r>
            <w:r w:rsidRPr="00FE0DD7">
              <w:rPr>
                <w:rStyle w:val="Hyperlink"/>
                <w:noProof/>
                <w:rtl/>
                <w:lang w:bidi="fa-IR"/>
              </w:rPr>
              <w:t xml:space="preserve"> </w:t>
            </w:r>
            <w:r w:rsidRPr="00FE0DD7">
              <w:rPr>
                <w:rStyle w:val="Hyperlink"/>
                <w:rFonts w:hint="eastAsia"/>
                <w:noProof/>
                <w:rtl/>
                <w:lang w:bidi="fa-IR"/>
              </w:rPr>
              <w:t>العمى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67" w:history="1">
            <w:r w:rsidRPr="00FE0DD7">
              <w:rPr>
                <w:rStyle w:val="Hyperlink"/>
                <w:noProof/>
                <w:rtl/>
                <w:lang w:bidi="fa-IR"/>
              </w:rPr>
              <w:t xml:space="preserve">8 - </w:t>
            </w:r>
            <w:r w:rsidRPr="00FE0DD7">
              <w:rPr>
                <w:rStyle w:val="Hyperlink"/>
                <w:rFonts w:hint="eastAsia"/>
                <w:noProof/>
                <w:rtl/>
                <w:lang w:bidi="fa-IR"/>
              </w:rPr>
              <w:t>قدح</w:t>
            </w:r>
            <w:r w:rsidRPr="00FE0DD7">
              <w:rPr>
                <w:rStyle w:val="Hyperlink"/>
                <w:noProof/>
                <w:rtl/>
                <w:lang w:bidi="fa-IR"/>
              </w:rPr>
              <w:t xml:space="preserve"> </w:t>
            </w:r>
            <w:r w:rsidRPr="00FE0DD7">
              <w:rPr>
                <w:rStyle w:val="Hyperlink"/>
                <w:rFonts w:hint="eastAsia"/>
                <w:noProof/>
                <w:rtl/>
                <w:lang w:bidi="fa-IR"/>
              </w:rPr>
              <w:t>المناوى</w:t>
            </w:r>
            <w:r w:rsidRPr="00FE0DD7">
              <w:rPr>
                <w:rStyle w:val="Hyperlink"/>
                <w:noProof/>
                <w:rtl/>
                <w:lang w:bidi="fa-IR"/>
              </w:rPr>
              <w:t xml:space="preserve"> </w:t>
            </w:r>
            <w:r w:rsidRPr="00FE0DD7">
              <w:rPr>
                <w:rStyle w:val="Hyperlink"/>
                <w:rFonts w:hint="eastAsia"/>
                <w:noProof/>
                <w:rtl/>
                <w:lang w:bidi="fa-IR"/>
              </w:rPr>
              <w:t>أيضاً</w:t>
            </w:r>
          </w:hyperlink>
          <w:r>
            <w:rPr>
              <w:rStyle w:val="Hyperlink"/>
              <w:rFonts w:hint="cs"/>
              <w:noProof/>
              <w:rtl/>
            </w:rPr>
            <w:t xml:space="preserve"> </w:t>
          </w:r>
          <w:hyperlink w:anchor="_Toc92985768" w:history="1">
            <w:r w:rsidRPr="00FE0DD7">
              <w:rPr>
                <w:rStyle w:val="Hyperlink"/>
                <w:noProof/>
                <w:rtl/>
                <w:lang w:bidi="fa-IR"/>
              </w:rPr>
              <w:t xml:space="preserve">9 - </w:t>
            </w:r>
            <w:r w:rsidRPr="00FE0DD7">
              <w:rPr>
                <w:rStyle w:val="Hyperlink"/>
                <w:rFonts w:hint="eastAsia"/>
                <w:noProof/>
                <w:rtl/>
                <w:lang w:bidi="fa-IR"/>
              </w:rPr>
              <w:t>قدح</w:t>
            </w:r>
            <w:r w:rsidRPr="00FE0DD7">
              <w:rPr>
                <w:rStyle w:val="Hyperlink"/>
                <w:noProof/>
                <w:rtl/>
                <w:lang w:bidi="fa-IR"/>
              </w:rPr>
              <w:t xml:space="preserve"> </w:t>
            </w:r>
            <w:r w:rsidRPr="00FE0DD7">
              <w:rPr>
                <w:rStyle w:val="Hyperlink"/>
                <w:rFonts w:hint="eastAsia"/>
                <w:noProof/>
                <w:rtl/>
                <w:lang w:bidi="fa-IR"/>
              </w:rPr>
              <w:t>العزيزي</w:t>
            </w:r>
            <w:r w:rsidRPr="00FE0DD7">
              <w:rPr>
                <w:rStyle w:val="Hyperlink"/>
                <w:noProof/>
                <w:rtl/>
                <w:lang w:bidi="fa-IR"/>
              </w:rPr>
              <w:t xml:space="preserve"> </w:t>
            </w:r>
            <w:r w:rsidRPr="00FE0DD7">
              <w:rPr>
                <w:rStyle w:val="Hyperlink"/>
                <w:rFonts w:hint="eastAsia"/>
                <w:noProof/>
                <w:rtl/>
                <w:lang w:bidi="fa-IR"/>
              </w:rPr>
              <w:t>فيه</w:t>
            </w:r>
          </w:hyperlink>
          <w:r>
            <w:rPr>
              <w:rStyle w:val="Hyperlink"/>
              <w:rFonts w:hint="cs"/>
              <w:noProof/>
              <w:rtl/>
            </w:rPr>
            <w:t xml:space="preserve"> </w:t>
          </w:r>
          <w:hyperlink w:anchor="_Toc92985769" w:history="1">
            <w:r w:rsidRPr="00FE0DD7">
              <w:rPr>
                <w:rStyle w:val="Hyperlink"/>
                <w:noProof/>
                <w:rtl/>
                <w:lang w:bidi="fa-IR"/>
              </w:rPr>
              <w:t xml:space="preserve">10 - </w:t>
            </w:r>
            <w:r w:rsidRPr="00FE0DD7">
              <w:rPr>
                <w:rStyle w:val="Hyperlink"/>
                <w:rFonts w:hint="eastAsia"/>
                <w:noProof/>
                <w:rtl/>
                <w:lang w:bidi="fa-IR"/>
              </w:rPr>
              <w:t>تصرف</w:t>
            </w:r>
            <w:r w:rsidRPr="00FE0DD7">
              <w:rPr>
                <w:rStyle w:val="Hyperlink"/>
                <w:noProof/>
                <w:rtl/>
                <w:lang w:bidi="fa-IR"/>
              </w:rPr>
              <w:t xml:space="preserve"> </w:t>
            </w:r>
            <w:r w:rsidRPr="00FE0DD7">
              <w:rPr>
                <w:rStyle w:val="Hyperlink"/>
                <w:rFonts w:hint="eastAsia"/>
                <w:noProof/>
                <w:rtl/>
                <w:lang w:bidi="fa-IR"/>
              </w:rPr>
              <w:t>معاذ</w:t>
            </w:r>
            <w:r w:rsidRPr="00FE0DD7">
              <w:rPr>
                <w:rStyle w:val="Hyperlink"/>
                <w:noProof/>
                <w:rtl/>
                <w:lang w:bidi="fa-IR"/>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ما</w:t>
            </w:r>
            <w:r w:rsidRPr="00FE0DD7">
              <w:rPr>
                <w:rStyle w:val="Hyperlink"/>
                <w:noProof/>
                <w:rtl/>
                <w:lang w:bidi="fa-IR"/>
              </w:rPr>
              <w:t xml:space="preserve"> </w:t>
            </w:r>
            <w:r w:rsidRPr="00FE0DD7">
              <w:rPr>
                <w:rStyle w:val="Hyperlink"/>
                <w:rFonts w:hint="eastAsia"/>
                <w:noProof/>
                <w:rtl/>
                <w:lang w:bidi="fa-IR"/>
              </w:rPr>
              <w:t>ليس</w:t>
            </w:r>
            <w:r w:rsidRPr="00FE0DD7">
              <w:rPr>
                <w:rStyle w:val="Hyperlink"/>
                <w:noProof/>
                <w:rtl/>
                <w:lang w:bidi="fa-IR"/>
              </w:rPr>
              <w:t xml:space="preserve"> </w:t>
            </w:r>
            <w:r w:rsidRPr="00FE0DD7">
              <w:rPr>
                <w:rStyle w:val="Hyperlink"/>
                <w:rFonts w:hint="eastAsia"/>
                <w:noProof/>
                <w:rtl/>
                <w:lang w:bidi="fa-IR"/>
              </w:rPr>
              <w:t>له</w:t>
            </w:r>
          </w:hyperlink>
          <w:r>
            <w:rPr>
              <w:rStyle w:val="Hyperlink"/>
              <w:rFonts w:hint="cs"/>
              <w:noProof/>
              <w:rtl/>
            </w:rPr>
            <w:t xml:space="preserve"> </w:t>
          </w:r>
          <w:hyperlink w:anchor="_Toc92985770" w:history="1">
            <w:r w:rsidRPr="00FE0DD7">
              <w:rPr>
                <w:rStyle w:val="Hyperlink"/>
                <w:rFonts w:hint="eastAsia"/>
                <w:noProof/>
                <w:rtl/>
                <w:lang w:bidi="fa-IR"/>
              </w:rPr>
              <w:t>الاولى</w:t>
            </w:r>
            <w:r w:rsidRPr="00FE0D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71" w:history="1">
            <w:r w:rsidRPr="00FE0DD7">
              <w:rPr>
                <w:rStyle w:val="Hyperlink"/>
                <w:rFonts w:hint="eastAsia"/>
                <w:noProof/>
                <w:rtl/>
                <w:lang w:bidi="fa-IR"/>
              </w:rPr>
              <w:t>والثانية</w:t>
            </w:r>
            <w:r w:rsidRPr="00FE0D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5036D" w:rsidRDefault="0035036D" w:rsidP="0035036D">
          <w:pPr>
            <w:pStyle w:val="TOC1"/>
            <w:rPr>
              <w:rFonts w:asciiTheme="minorHAnsi" w:eastAsiaTheme="minorEastAsia" w:hAnsiTheme="minorHAnsi" w:cstheme="minorBidi"/>
              <w:bCs w:val="0"/>
              <w:noProof/>
              <w:color w:val="auto"/>
              <w:sz w:val="22"/>
              <w:szCs w:val="22"/>
              <w:rtl/>
            </w:rPr>
          </w:pPr>
          <w:hyperlink w:anchor="_Toc92985772" w:history="1">
            <w:r w:rsidRPr="00FE0DD7">
              <w:rPr>
                <w:rStyle w:val="Hyperlink"/>
                <w:rFonts w:hint="eastAsia"/>
                <w:noProof/>
                <w:rtl/>
                <w:lang w:bidi="fa-IR"/>
              </w:rPr>
              <w:t>دحض</w:t>
            </w:r>
            <w:r w:rsidRPr="00FE0DD7">
              <w:rPr>
                <w:rStyle w:val="Hyperlink"/>
                <w:noProof/>
                <w:rtl/>
                <w:lang w:bidi="fa-IR"/>
              </w:rPr>
              <w:t xml:space="preserve"> </w:t>
            </w:r>
            <w:r w:rsidRPr="00FE0DD7">
              <w:rPr>
                <w:rStyle w:val="Hyperlink"/>
                <w:rFonts w:hint="eastAsia"/>
                <w:noProof/>
                <w:rtl/>
                <w:lang w:bidi="fa-IR"/>
              </w:rPr>
              <w:t>المعارضة</w:t>
            </w:r>
          </w:hyperlink>
          <w:r>
            <w:rPr>
              <w:rStyle w:val="Hyperlink"/>
              <w:rFonts w:hint="cs"/>
              <w:noProof/>
              <w:rtl/>
            </w:rPr>
            <w:t xml:space="preserve"> </w:t>
          </w:r>
          <w:hyperlink w:anchor="_Toc92985773" w:history="1">
            <w:r w:rsidRPr="00FE0DD7">
              <w:rPr>
                <w:rStyle w:val="Hyperlink"/>
                <w:rFonts w:hint="eastAsia"/>
                <w:noProof/>
                <w:rtl/>
                <w:lang w:bidi="fa-IR"/>
              </w:rPr>
              <w:t>بحديث</w:t>
            </w:r>
            <w:r w:rsidRPr="00FE0DD7">
              <w:rPr>
                <w:rStyle w:val="Hyperlink"/>
                <w:noProof/>
                <w:rtl/>
                <w:lang w:bidi="fa-IR"/>
              </w:rPr>
              <w:t xml:space="preserve">: </w:t>
            </w:r>
            <w:r w:rsidRPr="00FE0DD7">
              <w:rPr>
                <w:rStyle w:val="Hyperlink"/>
                <w:rFonts w:hint="eastAsia"/>
                <w:noProof/>
                <w:rtl/>
                <w:lang w:bidi="fa-IR"/>
              </w:rPr>
              <w:t>اقتدوا</w:t>
            </w:r>
            <w:r w:rsidRPr="00FE0DD7">
              <w:rPr>
                <w:rStyle w:val="Hyperlink"/>
                <w:noProof/>
                <w:rtl/>
                <w:lang w:bidi="fa-IR"/>
              </w:rPr>
              <w:t xml:space="preserve"> </w:t>
            </w:r>
            <w:r w:rsidRPr="00FE0DD7">
              <w:rPr>
                <w:rStyle w:val="Hyperlink"/>
                <w:rFonts w:hint="eastAsia"/>
                <w:noProof/>
                <w:rtl/>
                <w:lang w:bidi="fa-IR"/>
              </w:rPr>
              <w:t>باللّذين</w:t>
            </w:r>
            <w:r w:rsidRPr="00FE0DD7">
              <w:rPr>
                <w:rStyle w:val="Hyperlink"/>
                <w:noProof/>
                <w:rtl/>
                <w:lang w:bidi="fa-IR"/>
              </w:rPr>
              <w:t xml:space="preserve"> </w:t>
            </w:r>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بعدي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74" w:history="1">
            <w:r w:rsidRPr="00FE0DD7">
              <w:rPr>
                <w:rStyle w:val="Hyperlink"/>
                <w:noProof/>
                <w:rtl/>
                <w:lang w:bidi="fa-IR"/>
              </w:rPr>
              <w:t xml:space="preserve">1 - </w:t>
            </w:r>
            <w:r w:rsidRPr="00FE0DD7">
              <w:rPr>
                <w:rStyle w:val="Hyperlink"/>
                <w:rFonts w:hint="eastAsia"/>
                <w:noProof/>
                <w:rtl/>
                <w:lang w:bidi="fa-IR"/>
              </w:rPr>
              <w:t>لقد</w:t>
            </w:r>
            <w:r w:rsidRPr="00FE0DD7">
              <w:rPr>
                <w:rStyle w:val="Hyperlink"/>
                <w:noProof/>
                <w:rtl/>
                <w:lang w:bidi="fa-IR"/>
              </w:rPr>
              <w:t xml:space="preserve"> </w:t>
            </w:r>
            <w:r w:rsidRPr="00FE0DD7">
              <w:rPr>
                <w:rStyle w:val="Hyperlink"/>
                <w:rFonts w:hint="eastAsia"/>
                <w:noProof/>
                <w:rtl/>
                <w:lang w:bidi="fa-IR"/>
              </w:rPr>
              <w:t>أعله</w:t>
            </w:r>
            <w:r w:rsidRPr="00FE0DD7">
              <w:rPr>
                <w:rStyle w:val="Hyperlink"/>
                <w:noProof/>
                <w:rtl/>
                <w:lang w:bidi="fa-IR"/>
              </w:rPr>
              <w:t xml:space="preserve"> </w:t>
            </w:r>
            <w:r w:rsidRPr="00FE0DD7">
              <w:rPr>
                <w:rStyle w:val="Hyperlink"/>
                <w:rFonts w:hint="eastAsia"/>
                <w:noProof/>
                <w:rtl/>
                <w:lang w:bidi="fa-IR"/>
              </w:rPr>
              <w:t>أبو</w:t>
            </w:r>
            <w:r w:rsidRPr="00FE0DD7">
              <w:rPr>
                <w:rStyle w:val="Hyperlink"/>
                <w:noProof/>
                <w:rtl/>
                <w:lang w:bidi="fa-IR"/>
              </w:rPr>
              <w:t xml:space="preserve"> </w:t>
            </w:r>
            <w:r w:rsidRPr="00FE0DD7">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75"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أبى</w:t>
            </w:r>
            <w:r w:rsidRPr="00FE0DD7">
              <w:rPr>
                <w:rStyle w:val="Hyperlink"/>
                <w:noProof/>
                <w:rtl/>
                <w:lang w:bidi="fa-IR"/>
              </w:rPr>
              <w:t xml:space="preserve"> </w:t>
            </w:r>
            <w:r w:rsidRPr="00FE0DD7">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76" w:history="1">
            <w:r w:rsidRPr="00FE0DD7">
              <w:rPr>
                <w:rStyle w:val="Hyperlink"/>
                <w:noProof/>
                <w:rtl/>
                <w:lang w:bidi="fa-IR"/>
              </w:rPr>
              <w:t xml:space="preserve">2 - </w:t>
            </w:r>
            <w:r w:rsidRPr="00FE0DD7">
              <w:rPr>
                <w:rStyle w:val="Hyperlink"/>
                <w:rFonts w:hint="eastAsia"/>
                <w:noProof/>
                <w:rtl/>
                <w:lang w:bidi="fa-IR"/>
              </w:rPr>
              <w:t>طعن</w:t>
            </w:r>
            <w:r w:rsidRPr="00FE0DD7">
              <w:rPr>
                <w:rStyle w:val="Hyperlink"/>
                <w:noProof/>
                <w:rtl/>
                <w:lang w:bidi="fa-IR"/>
              </w:rPr>
              <w:t xml:space="preserve"> </w:t>
            </w:r>
            <w:r w:rsidRPr="00FE0DD7">
              <w:rPr>
                <w:rStyle w:val="Hyperlink"/>
                <w:rFonts w:hint="eastAsia"/>
                <w:noProof/>
                <w:rtl/>
                <w:lang w:bidi="fa-IR"/>
              </w:rPr>
              <w:t>الترمذي</w:t>
            </w:r>
            <w:r w:rsidRPr="00FE0DD7">
              <w:rPr>
                <w:rStyle w:val="Hyperlink"/>
                <w:noProof/>
                <w:rtl/>
                <w:lang w:bidi="fa-IR"/>
              </w:rPr>
              <w:t xml:space="preserve"> </w:t>
            </w:r>
            <w:r w:rsidRPr="00FE0DD7">
              <w:rPr>
                <w:rStyle w:val="Hyperlink"/>
                <w:rFonts w:hint="eastAsia"/>
                <w:noProof/>
                <w:rtl/>
                <w:lang w:bidi="fa-IR"/>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77" w:history="1">
            <w:r w:rsidRPr="00FE0DD7">
              <w:rPr>
                <w:rStyle w:val="Hyperlink"/>
                <w:rFonts w:hint="eastAsia"/>
                <w:noProof/>
                <w:rtl/>
                <w:lang w:bidi="fa-IR"/>
              </w:rPr>
              <w:t>أما</w:t>
            </w:r>
            <w:r w:rsidRPr="00FE0DD7">
              <w:rPr>
                <w:rStyle w:val="Hyperlink"/>
                <w:noProof/>
                <w:rtl/>
                <w:lang w:bidi="fa-IR"/>
              </w:rPr>
              <w:t xml:space="preserve"> </w:t>
            </w:r>
            <w:r w:rsidRPr="00FE0DD7">
              <w:rPr>
                <w:rStyle w:val="Hyperlink"/>
                <w:rFonts w:hint="eastAsia"/>
                <w:noProof/>
                <w:rtl/>
                <w:lang w:bidi="fa-IR"/>
              </w:rPr>
              <w:t>ابراهيم</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اسماعيل</w:t>
            </w:r>
          </w:hyperlink>
          <w:r>
            <w:rPr>
              <w:rStyle w:val="Hyperlink"/>
              <w:rFonts w:hint="cs"/>
              <w:noProof/>
              <w:rtl/>
            </w:rPr>
            <w:t xml:space="preserve"> </w:t>
          </w:r>
          <w:hyperlink w:anchor="_Toc92985778" w:history="1">
            <w:r w:rsidRPr="00FE0DD7">
              <w:rPr>
                <w:rStyle w:val="Hyperlink"/>
                <w:rFonts w:hint="eastAsia"/>
                <w:noProof/>
                <w:rtl/>
                <w:lang w:bidi="fa-IR"/>
              </w:rPr>
              <w:t>وأما</w:t>
            </w:r>
            <w:r w:rsidRPr="00FE0DD7">
              <w:rPr>
                <w:rStyle w:val="Hyperlink"/>
                <w:noProof/>
                <w:rtl/>
                <w:lang w:bidi="fa-IR"/>
              </w:rPr>
              <w:t xml:space="preserve"> </w:t>
            </w:r>
            <w:r w:rsidRPr="00FE0DD7">
              <w:rPr>
                <w:rStyle w:val="Hyperlink"/>
                <w:rFonts w:hint="eastAsia"/>
                <w:noProof/>
                <w:rtl/>
                <w:lang w:bidi="fa-IR"/>
              </w:rPr>
              <w:t>اسماعيل</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يحيى</w:t>
            </w:r>
          </w:hyperlink>
          <w:r>
            <w:rPr>
              <w:rStyle w:val="Hyperlink"/>
              <w:rFonts w:hint="cs"/>
              <w:noProof/>
              <w:rtl/>
            </w:rPr>
            <w:t xml:space="preserve"> </w:t>
          </w:r>
          <w:hyperlink w:anchor="_Toc92985779" w:history="1">
            <w:r w:rsidRPr="00FE0DD7">
              <w:rPr>
                <w:rStyle w:val="Hyperlink"/>
                <w:rFonts w:hint="eastAsia"/>
                <w:noProof/>
                <w:rtl/>
                <w:lang w:bidi="fa-IR"/>
              </w:rPr>
              <w:t>وأما</w:t>
            </w:r>
            <w:r w:rsidRPr="00FE0DD7">
              <w:rPr>
                <w:rStyle w:val="Hyperlink"/>
                <w:noProof/>
                <w:rtl/>
                <w:lang w:bidi="fa-IR"/>
              </w:rPr>
              <w:t xml:space="preserve"> </w:t>
            </w:r>
            <w:r w:rsidRPr="00FE0DD7">
              <w:rPr>
                <w:rStyle w:val="Hyperlink"/>
                <w:rFonts w:hint="eastAsia"/>
                <w:noProof/>
                <w:rtl/>
                <w:lang w:bidi="fa-IR"/>
              </w:rPr>
              <w:t>يحيى</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سلمة</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كهيل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80" w:history="1">
            <w:r w:rsidRPr="00FE0DD7">
              <w:rPr>
                <w:rStyle w:val="Hyperlink"/>
                <w:rFonts w:hint="eastAsia"/>
                <w:noProof/>
                <w:rtl/>
                <w:lang w:bidi="fa-IR"/>
              </w:rPr>
              <w:t>وأما</w:t>
            </w:r>
            <w:r w:rsidRPr="00FE0DD7">
              <w:rPr>
                <w:rStyle w:val="Hyperlink"/>
                <w:noProof/>
                <w:rtl/>
                <w:lang w:bidi="fa-IR"/>
              </w:rPr>
              <w:t xml:space="preserve"> </w:t>
            </w:r>
            <w:r w:rsidRPr="00FE0DD7">
              <w:rPr>
                <w:rStyle w:val="Hyperlink"/>
                <w:rFonts w:hint="eastAsia"/>
                <w:noProof/>
                <w:rtl/>
                <w:lang w:bidi="fa-IR"/>
              </w:rPr>
              <w:t>أبو</w:t>
            </w:r>
            <w:r w:rsidRPr="00FE0DD7">
              <w:rPr>
                <w:rStyle w:val="Hyperlink"/>
                <w:noProof/>
                <w:rtl/>
                <w:lang w:bidi="fa-IR"/>
              </w:rPr>
              <w:t xml:space="preserve"> </w:t>
            </w:r>
            <w:r w:rsidRPr="00FE0DD7">
              <w:rPr>
                <w:rStyle w:val="Hyperlink"/>
                <w:rFonts w:hint="eastAsia"/>
                <w:noProof/>
                <w:rtl/>
                <w:lang w:bidi="fa-IR"/>
              </w:rPr>
              <w:t>الزعراء</w:t>
            </w:r>
          </w:hyperlink>
          <w:r>
            <w:rPr>
              <w:rStyle w:val="Hyperlink"/>
              <w:rFonts w:hint="cs"/>
              <w:noProof/>
              <w:rtl/>
            </w:rPr>
            <w:t xml:space="preserve"> </w:t>
          </w:r>
          <w:hyperlink w:anchor="_Toc92985781" w:history="1">
            <w:r w:rsidRPr="00FE0DD7">
              <w:rPr>
                <w:rStyle w:val="Hyperlink"/>
                <w:noProof/>
                <w:rtl/>
                <w:lang w:bidi="fa-IR"/>
              </w:rPr>
              <w:t xml:space="preserve">3 - </w:t>
            </w:r>
            <w:r w:rsidRPr="00FE0DD7">
              <w:rPr>
                <w:rStyle w:val="Hyperlink"/>
                <w:rFonts w:hint="eastAsia"/>
                <w:noProof/>
                <w:rtl/>
                <w:lang w:bidi="fa-IR"/>
              </w:rPr>
              <w:t>ابطال</w:t>
            </w:r>
            <w:r w:rsidRPr="00FE0DD7">
              <w:rPr>
                <w:rStyle w:val="Hyperlink"/>
                <w:noProof/>
                <w:rtl/>
                <w:lang w:bidi="fa-IR"/>
              </w:rPr>
              <w:t xml:space="preserve"> </w:t>
            </w:r>
            <w:r w:rsidRPr="00FE0DD7">
              <w:rPr>
                <w:rStyle w:val="Hyperlink"/>
                <w:rFonts w:hint="eastAsia"/>
                <w:noProof/>
                <w:rtl/>
                <w:lang w:bidi="fa-IR"/>
              </w:rPr>
              <w:t>البزار</w:t>
            </w:r>
            <w:r w:rsidRPr="00FE0DD7">
              <w:rPr>
                <w:rStyle w:val="Hyperlink"/>
                <w:noProof/>
                <w:rtl/>
                <w:lang w:bidi="fa-IR"/>
              </w:rPr>
              <w:t xml:space="preserve"> </w:t>
            </w:r>
            <w:r w:rsidRPr="00FE0DD7">
              <w:rPr>
                <w:rStyle w:val="Hyperlink"/>
                <w:rFonts w:hint="eastAsia"/>
                <w:noProof/>
                <w:rtl/>
                <w:lang w:bidi="fa-IR"/>
              </w:rPr>
              <w:t>اياه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82"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البزار</w:t>
            </w:r>
          </w:hyperlink>
          <w:r>
            <w:rPr>
              <w:rStyle w:val="Hyperlink"/>
              <w:rFonts w:hint="cs"/>
              <w:noProof/>
              <w:rtl/>
            </w:rPr>
            <w:t xml:space="preserve"> </w:t>
          </w:r>
          <w:hyperlink w:anchor="_Toc92985783" w:history="1">
            <w:r w:rsidRPr="00FE0DD7">
              <w:rPr>
                <w:rStyle w:val="Hyperlink"/>
                <w:noProof/>
                <w:rtl/>
                <w:lang w:bidi="fa-IR"/>
              </w:rPr>
              <w:t xml:space="preserve">4 - </w:t>
            </w:r>
            <w:r w:rsidRPr="00FE0DD7">
              <w:rPr>
                <w:rStyle w:val="Hyperlink"/>
                <w:rFonts w:hint="eastAsia"/>
                <w:noProof/>
                <w:rtl/>
                <w:lang w:bidi="fa-IR"/>
              </w:rPr>
              <w:t>إبطال</w:t>
            </w:r>
            <w:r w:rsidRPr="00FE0DD7">
              <w:rPr>
                <w:rStyle w:val="Hyperlink"/>
                <w:noProof/>
                <w:rtl/>
                <w:lang w:bidi="fa-IR"/>
              </w:rPr>
              <w:t xml:space="preserve"> </w:t>
            </w:r>
            <w:r w:rsidRPr="00FE0DD7">
              <w:rPr>
                <w:rStyle w:val="Hyperlink"/>
                <w:rFonts w:hint="eastAsia"/>
                <w:noProof/>
                <w:rtl/>
                <w:lang w:bidi="fa-IR"/>
              </w:rPr>
              <w:t>العقيلي</w:t>
            </w:r>
            <w:r w:rsidRPr="00FE0DD7">
              <w:rPr>
                <w:rStyle w:val="Hyperlink"/>
                <w:noProof/>
                <w:rtl/>
                <w:lang w:bidi="fa-IR"/>
              </w:rPr>
              <w:t xml:space="preserve"> </w:t>
            </w:r>
            <w:r w:rsidRPr="00FE0DD7">
              <w:rPr>
                <w:rStyle w:val="Hyperlink"/>
                <w:rFonts w:hint="eastAsia"/>
                <w:noProof/>
                <w:rtl/>
                <w:lang w:bidi="fa-IR"/>
              </w:rPr>
              <w:t>إياه</w:t>
            </w:r>
          </w:hyperlink>
          <w:r>
            <w:rPr>
              <w:rStyle w:val="Hyperlink"/>
              <w:rFonts w:hint="cs"/>
              <w:noProof/>
              <w:rtl/>
            </w:rPr>
            <w:t xml:space="preserve"> </w:t>
          </w:r>
          <w:hyperlink w:anchor="_Toc92985784"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العقيلي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85" w:history="1">
            <w:r w:rsidRPr="00FE0DD7">
              <w:rPr>
                <w:rStyle w:val="Hyperlink"/>
                <w:noProof/>
                <w:rtl/>
                <w:lang w:bidi="fa-IR"/>
              </w:rPr>
              <w:t xml:space="preserve">5 - </w:t>
            </w:r>
            <w:r w:rsidRPr="00FE0DD7">
              <w:rPr>
                <w:rStyle w:val="Hyperlink"/>
                <w:rFonts w:hint="eastAsia"/>
                <w:noProof/>
                <w:rtl/>
                <w:lang w:bidi="fa-IR"/>
              </w:rPr>
              <w:t>تضعيف</w:t>
            </w:r>
            <w:r w:rsidRPr="00FE0DD7">
              <w:rPr>
                <w:rStyle w:val="Hyperlink"/>
                <w:noProof/>
                <w:rtl/>
                <w:lang w:bidi="fa-IR"/>
              </w:rPr>
              <w:t xml:space="preserve"> </w:t>
            </w:r>
            <w:r w:rsidRPr="00FE0DD7">
              <w:rPr>
                <w:rStyle w:val="Hyperlink"/>
                <w:rFonts w:hint="eastAsia"/>
                <w:noProof/>
                <w:rtl/>
                <w:lang w:bidi="fa-IR"/>
              </w:rPr>
              <w:t>النقاش</w:t>
            </w:r>
            <w:r w:rsidRPr="00FE0DD7">
              <w:rPr>
                <w:rStyle w:val="Hyperlink"/>
                <w:noProof/>
                <w:rtl/>
                <w:lang w:bidi="fa-IR"/>
              </w:rPr>
              <w:t xml:space="preserve"> </w:t>
            </w:r>
            <w:r w:rsidRPr="00FE0DD7">
              <w:rPr>
                <w:rStyle w:val="Hyperlink"/>
                <w:rFonts w:hint="eastAsia"/>
                <w:noProof/>
                <w:rtl/>
                <w:lang w:bidi="fa-IR"/>
              </w:rPr>
              <w:t>اياه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86" w:history="1">
            <w:r w:rsidRPr="00FE0DD7">
              <w:rPr>
                <w:rStyle w:val="Hyperlink"/>
                <w:noProof/>
                <w:rtl/>
                <w:lang w:bidi="fa-IR"/>
              </w:rPr>
              <w:t xml:space="preserve">6 - </w:t>
            </w:r>
            <w:r w:rsidRPr="00FE0DD7">
              <w:rPr>
                <w:rStyle w:val="Hyperlink"/>
                <w:rFonts w:hint="eastAsia"/>
                <w:noProof/>
                <w:rtl/>
                <w:lang w:bidi="fa-IR"/>
              </w:rPr>
              <w:t>تضعيف</w:t>
            </w:r>
            <w:r w:rsidRPr="00FE0DD7">
              <w:rPr>
                <w:rStyle w:val="Hyperlink"/>
                <w:noProof/>
                <w:rtl/>
                <w:lang w:bidi="fa-IR"/>
              </w:rPr>
              <w:t xml:space="preserve"> </w:t>
            </w:r>
            <w:r w:rsidRPr="00FE0DD7">
              <w:rPr>
                <w:rStyle w:val="Hyperlink"/>
                <w:rFonts w:hint="eastAsia"/>
                <w:noProof/>
                <w:rtl/>
                <w:lang w:bidi="fa-IR"/>
              </w:rPr>
              <w:t>الدارقطني</w:t>
            </w:r>
            <w:r w:rsidRPr="00FE0DD7">
              <w:rPr>
                <w:rStyle w:val="Hyperlink"/>
                <w:noProof/>
                <w:rtl/>
                <w:lang w:bidi="fa-IR"/>
              </w:rPr>
              <w:t xml:space="preserve"> </w:t>
            </w:r>
            <w:r w:rsidRPr="00FE0DD7">
              <w:rPr>
                <w:rStyle w:val="Hyperlink"/>
                <w:rFonts w:hint="eastAsia"/>
                <w:noProof/>
                <w:rtl/>
                <w:lang w:bidi="fa-IR"/>
              </w:rPr>
              <w:t>اياه</w:t>
            </w:r>
          </w:hyperlink>
          <w:r>
            <w:rPr>
              <w:rStyle w:val="Hyperlink"/>
              <w:rFonts w:hint="cs"/>
              <w:noProof/>
              <w:rtl/>
            </w:rPr>
            <w:t xml:space="preserve"> </w:t>
          </w:r>
          <w:hyperlink w:anchor="_Toc92985787"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الدارقطني</w:t>
            </w:r>
          </w:hyperlink>
          <w:r>
            <w:rPr>
              <w:rStyle w:val="Hyperlink"/>
              <w:rFonts w:hint="cs"/>
              <w:noProof/>
              <w:rtl/>
            </w:rPr>
            <w:t xml:space="preserve"> </w:t>
          </w:r>
          <w:hyperlink w:anchor="_Toc92985788" w:history="1">
            <w:r w:rsidRPr="00FE0DD7">
              <w:rPr>
                <w:rStyle w:val="Hyperlink"/>
                <w:noProof/>
                <w:rtl/>
                <w:lang w:bidi="fa-IR"/>
              </w:rPr>
              <w:t xml:space="preserve">7 - </w:t>
            </w:r>
            <w:r w:rsidRPr="00FE0DD7">
              <w:rPr>
                <w:rStyle w:val="Hyperlink"/>
                <w:rFonts w:hint="eastAsia"/>
                <w:noProof/>
                <w:rtl/>
                <w:lang w:bidi="fa-IR"/>
              </w:rPr>
              <w:t>ابطال</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حزم</w:t>
            </w:r>
            <w:r w:rsidRPr="00FE0DD7">
              <w:rPr>
                <w:rStyle w:val="Hyperlink"/>
                <w:noProof/>
                <w:rtl/>
                <w:lang w:bidi="fa-IR"/>
              </w:rPr>
              <w:t xml:space="preserve"> </w:t>
            </w:r>
            <w:r w:rsidRPr="00FE0DD7">
              <w:rPr>
                <w:rStyle w:val="Hyperlink"/>
                <w:rFonts w:hint="eastAsia"/>
                <w:noProof/>
                <w:rtl/>
                <w:lang w:bidi="fa-IR"/>
              </w:rPr>
              <w:t>إياه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89"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حزم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90" w:history="1">
            <w:r w:rsidRPr="00FE0DD7">
              <w:rPr>
                <w:rStyle w:val="Hyperlink"/>
                <w:noProof/>
                <w:rtl/>
                <w:lang w:bidi="fa-IR"/>
              </w:rPr>
              <w:t xml:space="preserve">8 - </w:t>
            </w:r>
            <w:r w:rsidRPr="00FE0DD7">
              <w:rPr>
                <w:rStyle w:val="Hyperlink"/>
                <w:rFonts w:hint="eastAsia"/>
                <w:noProof/>
                <w:rtl/>
                <w:lang w:bidi="fa-IR"/>
              </w:rPr>
              <w:t>تنصيص</w:t>
            </w:r>
            <w:r w:rsidRPr="00FE0DD7">
              <w:rPr>
                <w:rStyle w:val="Hyperlink"/>
                <w:noProof/>
                <w:rtl/>
                <w:lang w:bidi="fa-IR"/>
              </w:rPr>
              <w:t xml:space="preserve"> </w:t>
            </w:r>
            <w:r w:rsidRPr="00FE0DD7">
              <w:rPr>
                <w:rStyle w:val="Hyperlink"/>
                <w:rFonts w:hint="eastAsia"/>
                <w:noProof/>
                <w:rtl/>
                <w:lang w:bidi="fa-IR"/>
              </w:rPr>
              <w:t>العبرى</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hint="eastAsia"/>
                <w:noProof/>
                <w:rtl/>
                <w:lang w:bidi="fa-IR"/>
              </w:rPr>
              <w:t>أنه</w:t>
            </w:r>
            <w:r w:rsidRPr="00FE0DD7">
              <w:rPr>
                <w:rStyle w:val="Hyperlink"/>
                <w:noProof/>
                <w:rtl/>
                <w:lang w:bidi="fa-IR"/>
              </w:rPr>
              <w:t xml:space="preserve"> </w:t>
            </w:r>
            <w:r w:rsidRPr="00FE0DD7">
              <w:rPr>
                <w:rStyle w:val="Hyperlink"/>
                <w:rFonts w:hint="eastAsia"/>
                <w:noProof/>
                <w:rtl/>
                <w:lang w:bidi="fa-IR"/>
              </w:rPr>
              <w:t>موضوع</w:t>
            </w:r>
          </w:hyperlink>
          <w:r>
            <w:rPr>
              <w:rStyle w:val="Hyperlink"/>
              <w:rFonts w:hint="cs"/>
              <w:noProof/>
              <w:rtl/>
            </w:rPr>
            <w:t xml:space="preserve"> </w:t>
          </w:r>
          <w:hyperlink w:anchor="_Toc92985791"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الفرغاني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147E30" w:rsidRDefault="00147E30" w:rsidP="004948C3">
          <w:pPr>
            <w:pStyle w:val="libNormal"/>
            <w:rPr>
              <w:rStyle w:val="Hyperlink"/>
              <w:noProof/>
            </w:rPr>
          </w:pPr>
          <w:r>
            <w:rPr>
              <w:rStyle w:val="Hyperlink"/>
              <w:noProof/>
            </w:rPr>
            <w:br w:type="page"/>
          </w:r>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92" w:history="1">
            <w:r w:rsidRPr="00FE0DD7">
              <w:rPr>
                <w:rStyle w:val="Hyperlink"/>
                <w:noProof/>
                <w:rtl/>
                <w:lang w:bidi="fa-IR"/>
              </w:rPr>
              <w:t xml:space="preserve">9 - </w:t>
            </w:r>
            <w:r w:rsidRPr="00FE0DD7">
              <w:rPr>
                <w:rStyle w:val="Hyperlink"/>
                <w:rFonts w:hint="eastAsia"/>
                <w:noProof/>
                <w:rtl/>
                <w:lang w:bidi="fa-IR"/>
              </w:rPr>
              <w:t>تغليط</w:t>
            </w:r>
            <w:r w:rsidRPr="00FE0DD7">
              <w:rPr>
                <w:rStyle w:val="Hyperlink"/>
                <w:noProof/>
                <w:rtl/>
                <w:lang w:bidi="fa-IR"/>
              </w:rPr>
              <w:t xml:space="preserve"> </w:t>
            </w:r>
            <w:r w:rsidRPr="00FE0DD7">
              <w:rPr>
                <w:rStyle w:val="Hyperlink"/>
                <w:rFonts w:hint="eastAsia"/>
                <w:noProof/>
                <w:rtl/>
                <w:lang w:bidi="fa-IR"/>
              </w:rPr>
              <w:t>الذهبي</w:t>
            </w:r>
            <w:r w:rsidRPr="00FE0DD7">
              <w:rPr>
                <w:rStyle w:val="Hyperlink"/>
                <w:noProof/>
                <w:rtl/>
                <w:lang w:bidi="fa-IR"/>
              </w:rPr>
              <w:t xml:space="preserve"> </w:t>
            </w:r>
            <w:r w:rsidRPr="00FE0DD7">
              <w:rPr>
                <w:rStyle w:val="Hyperlink"/>
                <w:rFonts w:hint="eastAsia"/>
                <w:noProof/>
                <w:rtl/>
                <w:lang w:bidi="fa-IR"/>
              </w:rPr>
              <w:t>اياه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93" w:history="1">
            <w:r w:rsidRPr="00FE0DD7">
              <w:rPr>
                <w:rStyle w:val="Hyperlink"/>
                <w:noProof/>
                <w:rtl/>
                <w:lang w:bidi="fa-IR"/>
              </w:rPr>
              <w:t xml:space="preserve">10 - </w:t>
            </w:r>
            <w:r w:rsidRPr="00FE0DD7">
              <w:rPr>
                <w:rStyle w:val="Hyperlink"/>
                <w:rFonts w:hint="eastAsia"/>
                <w:noProof/>
                <w:rtl/>
                <w:lang w:bidi="fa-IR"/>
              </w:rPr>
              <w:t>ابطال</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حجر</w:t>
            </w:r>
            <w:r w:rsidRPr="00FE0DD7">
              <w:rPr>
                <w:rStyle w:val="Hyperlink"/>
                <w:noProof/>
                <w:rtl/>
                <w:lang w:bidi="fa-IR"/>
              </w:rPr>
              <w:t xml:space="preserve"> </w:t>
            </w:r>
            <w:r w:rsidRPr="00FE0DD7">
              <w:rPr>
                <w:rStyle w:val="Hyperlink"/>
                <w:rFonts w:hint="eastAsia"/>
                <w:noProof/>
                <w:rtl/>
                <w:lang w:bidi="fa-IR"/>
              </w:rPr>
              <w:t>اياه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794" w:history="1">
            <w:r w:rsidRPr="00FE0DD7">
              <w:rPr>
                <w:rStyle w:val="Hyperlink"/>
                <w:noProof/>
                <w:rtl/>
                <w:lang w:bidi="fa-IR"/>
              </w:rPr>
              <w:t xml:space="preserve">11 - </w:t>
            </w:r>
            <w:r w:rsidRPr="00FE0DD7">
              <w:rPr>
                <w:rStyle w:val="Hyperlink"/>
                <w:rFonts w:hint="eastAsia"/>
                <w:noProof/>
                <w:rtl/>
                <w:lang w:bidi="fa-IR"/>
              </w:rPr>
              <w:t>ابطال</w:t>
            </w:r>
            <w:r w:rsidRPr="00FE0DD7">
              <w:rPr>
                <w:rStyle w:val="Hyperlink"/>
                <w:noProof/>
                <w:rtl/>
                <w:lang w:bidi="fa-IR"/>
              </w:rPr>
              <w:t xml:space="preserve"> </w:t>
            </w:r>
            <w:r w:rsidRPr="00FE0DD7">
              <w:rPr>
                <w:rStyle w:val="Hyperlink"/>
                <w:rFonts w:hint="eastAsia"/>
                <w:noProof/>
                <w:rtl/>
                <w:lang w:bidi="fa-IR"/>
              </w:rPr>
              <w:t>الهروي</w:t>
            </w:r>
            <w:r w:rsidRPr="00FE0DD7">
              <w:rPr>
                <w:rStyle w:val="Hyperlink"/>
                <w:noProof/>
                <w:rtl/>
                <w:lang w:bidi="fa-IR"/>
              </w:rPr>
              <w:t xml:space="preserve"> </w:t>
            </w:r>
            <w:r w:rsidRPr="00FE0DD7">
              <w:rPr>
                <w:rStyle w:val="Hyperlink"/>
                <w:rFonts w:hint="eastAsia"/>
                <w:noProof/>
                <w:rtl/>
                <w:lang w:bidi="fa-IR"/>
              </w:rPr>
              <w:t>إياه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5036D" w:rsidRDefault="0035036D" w:rsidP="0035036D">
          <w:pPr>
            <w:pStyle w:val="TOC1"/>
            <w:rPr>
              <w:rFonts w:asciiTheme="minorHAnsi" w:eastAsiaTheme="minorEastAsia" w:hAnsiTheme="minorHAnsi" w:cstheme="minorBidi"/>
              <w:bCs w:val="0"/>
              <w:noProof/>
              <w:color w:val="auto"/>
              <w:sz w:val="22"/>
              <w:szCs w:val="22"/>
              <w:rtl/>
            </w:rPr>
          </w:pPr>
          <w:hyperlink w:anchor="_Toc92985795" w:history="1">
            <w:r w:rsidRPr="00FE0DD7">
              <w:rPr>
                <w:rStyle w:val="Hyperlink"/>
                <w:rFonts w:hint="eastAsia"/>
                <w:noProof/>
                <w:rtl/>
                <w:lang w:bidi="fa-IR"/>
              </w:rPr>
              <w:t>دحض</w:t>
            </w:r>
            <w:r w:rsidRPr="00FE0DD7">
              <w:rPr>
                <w:rStyle w:val="Hyperlink"/>
                <w:noProof/>
                <w:rtl/>
                <w:lang w:bidi="fa-IR"/>
              </w:rPr>
              <w:t xml:space="preserve"> </w:t>
            </w:r>
            <w:r w:rsidRPr="00FE0DD7">
              <w:rPr>
                <w:rStyle w:val="Hyperlink"/>
                <w:rFonts w:hint="eastAsia"/>
                <w:noProof/>
                <w:rtl/>
                <w:lang w:bidi="fa-IR"/>
              </w:rPr>
              <w:t>المعارضة</w:t>
            </w:r>
          </w:hyperlink>
          <w:r>
            <w:rPr>
              <w:rStyle w:val="Hyperlink"/>
              <w:rFonts w:hint="cs"/>
              <w:noProof/>
              <w:rtl/>
            </w:rPr>
            <w:t xml:space="preserve"> </w:t>
          </w:r>
          <w:hyperlink w:anchor="_Toc92985796" w:history="1">
            <w:r w:rsidRPr="00FE0DD7">
              <w:rPr>
                <w:rStyle w:val="Hyperlink"/>
                <w:rFonts w:hint="eastAsia"/>
                <w:noProof/>
                <w:rtl/>
                <w:lang w:bidi="fa-IR"/>
              </w:rPr>
              <w:t>بحديث</w:t>
            </w:r>
            <w:r w:rsidRPr="00FE0DD7">
              <w:rPr>
                <w:rStyle w:val="Hyperlink"/>
                <w:noProof/>
                <w:rtl/>
                <w:lang w:bidi="fa-IR"/>
              </w:rPr>
              <w:t xml:space="preserve">: </w:t>
            </w:r>
            <w:r w:rsidRPr="00FE0DD7">
              <w:rPr>
                <w:rStyle w:val="Hyperlink"/>
                <w:rFonts w:hint="eastAsia"/>
                <w:noProof/>
                <w:rtl/>
                <w:lang w:bidi="fa-IR"/>
              </w:rPr>
              <w:t>أصحابى</w:t>
            </w:r>
            <w:r w:rsidRPr="00FE0DD7">
              <w:rPr>
                <w:rStyle w:val="Hyperlink"/>
                <w:noProof/>
                <w:rtl/>
                <w:lang w:bidi="fa-IR"/>
              </w:rPr>
              <w:t xml:space="preserve"> </w:t>
            </w:r>
            <w:r w:rsidRPr="00FE0DD7">
              <w:rPr>
                <w:rStyle w:val="Hyperlink"/>
                <w:rFonts w:hint="eastAsia"/>
                <w:noProof/>
                <w:rtl/>
                <w:lang w:bidi="fa-IR"/>
              </w:rPr>
              <w:t>كالنّجوم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97" w:history="1">
            <w:r w:rsidRPr="00FE0DD7">
              <w:rPr>
                <w:rStyle w:val="Hyperlink"/>
                <w:rFonts w:hint="eastAsia"/>
                <w:noProof/>
                <w:rtl/>
                <w:lang w:bidi="fa-IR"/>
              </w:rPr>
              <w:t>حديث</w:t>
            </w:r>
            <w:r w:rsidRPr="00FE0DD7">
              <w:rPr>
                <w:rStyle w:val="Hyperlink"/>
                <w:noProof/>
                <w:rtl/>
                <w:lang w:bidi="fa-IR"/>
              </w:rPr>
              <w:t xml:space="preserve"> </w:t>
            </w:r>
            <w:r w:rsidRPr="00FE0DD7">
              <w:rPr>
                <w:rStyle w:val="Hyperlink"/>
                <w:rFonts w:hint="eastAsia"/>
                <w:noProof/>
                <w:rtl/>
                <w:lang w:bidi="fa-IR"/>
              </w:rPr>
              <w:t>النجوم</w:t>
            </w:r>
            <w:r w:rsidRPr="00FE0DD7">
              <w:rPr>
                <w:rStyle w:val="Hyperlink"/>
                <w:noProof/>
                <w:rtl/>
                <w:lang w:bidi="fa-IR"/>
              </w:rPr>
              <w:t xml:space="preserve"> </w:t>
            </w:r>
            <w:r w:rsidRPr="00FE0DD7">
              <w:rPr>
                <w:rStyle w:val="Hyperlink"/>
                <w:rFonts w:hint="eastAsia"/>
                <w:noProof/>
                <w:rtl/>
                <w:lang w:bidi="fa-IR"/>
              </w:rPr>
              <w:t>موضوع</w:t>
            </w:r>
            <w:r w:rsidRPr="00FE0DD7">
              <w:rPr>
                <w:rStyle w:val="Hyperlink"/>
                <w:noProof/>
                <w:rtl/>
                <w:lang w:bidi="fa-IR"/>
              </w:rPr>
              <w:t xml:space="preserve"> </w:t>
            </w:r>
            <w:r w:rsidRPr="00FE0DD7">
              <w:rPr>
                <w:rStyle w:val="Hyperlink"/>
                <w:rFonts w:hint="eastAsia"/>
                <w:noProof/>
                <w:rtl/>
                <w:lang w:bidi="fa-IR"/>
              </w:rPr>
              <w:t>سنداً</w:t>
            </w:r>
            <w:r w:rsidRPr="00FE0DD7">
              <w:rPr>
                <w:rStyle w:val="Hyperlink"/>
                <w:noProof/>
                <w:rtl/>
                <w:lang w:bidi="fa-IR"/>
              </w:rPr>
              <w:t xml:space="preserve"> </w:t>
            </w:r>
            <w:r w:rsidRPr="00FE0DD7">
              <w:rPr>
                <w:rStyle w:val="Hyperlink"/>
                <w:rFonts w:hint="eastAsia"/>
                <w:noProof/>
                <w:rtl/>
                <w:lang w:bidi="fa-IR"/>
              </w:rPr>
              <w:t>عند</w:t>
            </w:r>
            <w:r w:rsidRPr="00FE0DD7">
              <w:rPr>
                <w:rStyle w:val="Hyperlink"/>
                <w:noProof/>
                <w:rtl/>
                <w:lang w:bidi="fa-IR"/>
              </w:rPr>
              <w:t xml:space="preserve"> </w:t>
            </w:r>
            <w:r w:rsidRPr="00FE0DD7">
              <w:rPr>
                <w:rStyle w:val="Hyperlink"/>
                <w:rFonts w:hint="eastAsia"/>
                <w:noProof/>
                <w:rtl/>
                <w:lang w:bidi="fa-IR"/>
              </w:rPr>
              <w:t>الائمة</w:t>
            </w:r>
          </w:hyperlink>
          <w:r>
            <w:rPr>
              <w:rStyle w:val="Hyperlink"/>
              <w:rFonts w:hint="cs"/>
              <w:noProof/>
              <w:rtl/>
            </w:rPr>
            <w:t xml:space="preserve"> </w:t>
          </w:r>
          <w:hyperlink w:anchor="_Toc92985798" w:history="1">
            <w:r w:rsidRPr="00FE0DD7">
              <w:rPr>
                <w:rStyle w:val="Hyperlink"/>
                <w:noProof/>
                <w:rtl/>
                <w:lang w:bidi="fa-IR"/>
              </w:rPr>
              <w:t xml:space="preserve">1 - </w:t>
            </w:r>
            <w:r w:rsidRPr="00FE0DD7">
              <w:rPr>
                <w:rStyle w:val="Hyperlink"/>
                <w:rFonts w:hint="eastAsia"/>
                <w:noProof/>
                <w:rtl/>
                <w:lang w:bidi="fa-IR"/>
              </w:rPr>
              <w:t>احمد</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5036D" w:rsidRDefault="0035036D" w:rsidP="0035036D">
          <w:pPr>
            <w:pStyle w:val="TOC2"/>
            <w:tabs>
              <w:tab w:val="right" w:leader="dot" w:pos="7786"/>
            </w:tabs>
            <w:rPr>
              <w:rFonts w:asciiTheme="minorHAnsi" w:eastAsiaTheme="minorEastAsia" w:hAnsiTheme="minorHAnsi" w:cstheme="minorBidi"/>
              <w:noProof/>
              <w:color w:val="auto"/>
              <w:sz w:val="22"/>
              <w:szCs w:val="22"/>
              <w:rtl/>
            </w:rPr>
          </w:pPr>
          <w:hyperlink w:anchor="_Toc92985799" w:history="1">
            <w:r w:rsidRPr="00FE0DD7">
              <w:rPr>
                <w:rStyle w:val="Hyperlink"/>
                <w:noProof/>
                <w:rtl/>
                <w:lang w:bidi="fa-IR"/>
              </w:rPr>
              <w:t xml:space="preserve">2 - </w:t>
            </w:r>
            <w:r w:rsidRPr="00FE0DD7">
              <w:rPr>
                <w:rStyle w:val="Hyperlink"/>
                <w:rFonts w:hint="eastAsia"/>
                <w:noProof/>
                <w:rtl/>
                <w:lang w:bidi="fa-IR"/>
              </w:rPr>
              <w:t>المزني</w:t>
            </w:r>
          </w:hyperlink>
          <w:r>
            <w:rPr>
              <w:rStyle w:val="Hyperlink"/>
              <w:rFonts w:hint="cs"/>
              <w:noProof/>
              <w:rtl/>
            </w:rPr>
            <w:t xml:space="preserve"> </w:t>
          </w:r>
          <w:hyperlink w:anchor="_Toc92985800"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المزني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01" w:history="1">
            <w:r w:rsidRPr="00FE0DD7">
              <w:rPr>
                <w:rStyle w:val="Hyperlink"/>
                <w:noProof/>
                <w:rtl/>
                <w:lang w:bidi="fa-IR"/>
              </w:rPr>
              <w:t xml:space="preserve">3 - </w:t>
            </w:r>
            <w:r w:rsidRPr="00FE0DD7">
              <w:rPr>
                <w:rStyle w:val="Hyperlink"/>
                <w:rFonts w:hint="eastAsia"/>
                <w:noProof/>
                <w:rtl/>
                <w:lang w:bidi="fa-IR"/>
              </w:rPr>
              <w:t>البزار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02" w:history="1">
            <w:r w:rsidRPr="00FE0DD7">
              <w:rPr>
                <w:rStyle w:val="Hyperlink"/>
                <w:noProof/>
                <w:rtl/>
                <w:lang w:bidi="fa-IR"/>
              </w:rPr>
              <w:t xml:space="preserve">4 -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القطان</w:t>
            </w:r>
          </w:hyperlink>
          <w:r w:rsidR="00B341B8">
            <w:rPr>
              <w:rStyle w:val="Hyperlink"/>
              <w:rFonts w:hint="cs"/>
              <w:noProof/>
              <w:rtl/>
            </w:rPr>
            <w:t xml:space="preserve"> </w:t>
          </w:r>
          <w:hyperlink w:anchor="_Toc92985803"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عدى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04" w:history="1">
            <w:r w:rsidRPr="00FE0DD7">
              <w:rPr>
                <w:rStyle w:val="Hyperlink"/>
                <w:noProof/>
                <w:rtl/>
                <w:lang w:bidi="fa-IR"/>
              </w:rPr>
              <w:t xml:space="preserve">5 - </w:t>
            </w:r>
            <w:r w:rsidRPr="00FE0DD7">
              <w:rPr>
                <w:rStyle w:val="Hyperlink"/>
                <w:rFonts w:hint="eastAsia"/>
                <w:noProof/>
                <w:rtl/>
                <w:lang w:bidi="fa-IR"/>
              </w:rPr>
              <w:t>الدارقطني</w:t>
            </w:r>
          </w:hyperlink>
          <w:r w:rsidR="00B341B8">
            <w:rPr>
              <w:rStyle w:val="Hyperlink"/>
              <w:rFonts w:hint="cs"/>
              <w:noProof/>
              <w:rtl/>
            </w:rPr>
            <w:t xml:space="preserve"> </w:t>
          </w:r>
          <w:hyperlink w:anchor="_Toc92985805" w:history="1">
            <w:r w:rsidRPr="00FE0DD7">
              <w:rPr>
                <w:rStyle w:val="Hyperlink"/>
                <w:noProof/>
                <w:rtl/>
                <w:lang w:bidi="fa-IR"/>
              </w:rPr>
              <w:t xml:space="preserve">6 -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حزم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06" w:history="1">
            <w:r w:rsidRPr="00FE0DD7">
              <w:rPr>
                <w:rStyle w:val="Hyperlink"/>
                <w:noProof/>
                <w:rtl/>
                <w:lang w:bidi="fa-IR"/>
              </w:rPr>
              <w:t xml:space="preserve">7 - </w:t>
            </w:r>
            <w:r w:rsidRPr="00FE0DD7">
              <w:rPr>
                <w:rStyle w:val="Hyperlink"/>
                <w:rFonts w:hint="eastAsia"/>
                <w:noProof/>
                <w:rtl/>
                <w:lang w:bidi="fa-IR"/>
              </w:rPr>
              <w:t>البيهقي</w:t>
            </w:r>
          </w:hyperlink>
          <w:r w:rsidR="00B341B8">
            <w:rPr>
              <w:rStyle w:val="Hyperlink"/>
              <w:rFonts w:hint="cs"/>
              <w:noProof/>
              <w:rtl/>
            </w:rPr>
            <w:t xml:space="preserve"> </w:t>
          </w:r>
          <w:hyperlink w:anchor="_Toc92985807" w:history="1">
            <w:r w:rsidRPr="00FE0DD7">
              <w:rPr>
                <w:rStyle w:val="Hyperlink"/>
                <w:noProof/>
                <w:rtl/>
                <w:lang w:bidi="fa-IR"/>
              </w:rPr>
              <w:t xml:space="preserve">8 -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08" w:history="1">
            <w:r w:rsidRPr="00FE0DD7">
              <w:rPr>
                <w:rStyle w:val="Hyperlink"/>
                <w:noProof/>
                <w:rtl/>
                <w:lang w:bidi="fa-IR"/>
              </w:rPr>
              <w:t xml:space="preserve">9 -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عساكر</w:t>
            </w:r>
          </w:hyperlink>
          <w:r w:rsidR="00B341B8">
            <w:rPr>
              <w:rStyle w:val="Hyperlink"/>
              <w:rFonts w:hint="cs"/>
              <w:noProof/>
              <w:rtl/>
            </w:rPr>
            <w:t xml:space="preserve"> </w:t>
          </w:r>
          <w:hyperlink w:anchor="_Toc92985809"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10" w:history="1">
            <w:r w:rsidRPr="00FE0DD7">
              <w:rPr>
                <w:rStyle w:val="Hyperlink"/>
                <w:noProof/>
                <w:rtl/>
                <w:lang w:bidi="fa-IR"/>
              </w:rPr>
              <w:t xml:space="preserve">10 -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الجوزي</w:t>
            </w:r>
          </w:hyperlink>
          <w:r w:rsidR="00B341B8">
            <w:rPr>
              <w:rStyle w:val="Hyperlink"/>
              <w:rFonts w:hint="cs"/>
              <w:noProof/>
              <w:rtl/>
            </w:rPr>
            <w:t xml:space="preserve"> </w:t>
          </w:r>
          <w:hyperlink w:anchor="_Toc92985811" w:history="1">
            <w:r w:rsidRPr="00FE0DD7">
              <w:rPr>
                <w:rStyle w:val="Hyperlink"/>
                <w:noProof/>
                <w:rtl/>
                <w:lang w:bidi="fa-IR"/>
              </w:rPr>
              <w:t xml:space="preserve">11 -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دحية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12"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دحية</w:t>
            </w:r>
          </w:hyperlink>
          <w:r w:rsidR="00B341B8">
            <w:rPr>
              <w:rStyle w:val="Hyperlink"/>
              <w:rFonts w:hint="cs"/>
              <w:noProof/>
              <w:rtl/>
            </w:rPr>
            <w:t xml:space="preserve"> </w:t>
          </w:r>
          <w:hyperlink w:anchor="_Toc92985813" w:history="1">
            <w:r w:rsidRPr="00FE0DD7">
              <w:rPr>
                <w:rStyle w:val="Hyperlink"/>
                <w:noProof/>
                <w:rtl/>
                <w:lang w:bidi="fa-IR"/>
              </w:rPr>
              <w:t xml:space="preserve">12 - </w:t>
            </w:r>
            <w:r w:rsidRPr="00FE0DD7">
              <w:rPr>
                <w:rStyle w:val="Hyperlink"/>
                <w:rFonts w:hint="eastAsia"/>
                <w:noProof/>
                <w:rtl/>
                <w:lang w:bidi="fa-IR"/>
              </w:rPr>
              <w:t>أبو</w:t>
            </w:r>
            <w:r w:rsidRPr="00FE0DD7">
              <w:rPr>
                <w:rStyle w:val="Hyperlink"/>
                <w:noProof/>
                <w:rtl/>
                <w:lang w:bidi="fa-IR"/>
              </w:rPr>
              <w:t xml:space="preserve"> </w:t>
            </w:r>
            <w:r w:rsidRPr="00FE0DD7">
              <w:rPr>
                <w:rStyle w:val="Hyperlink"/>
                <w:rFonts w:hint="eastAsia"/>
                <w:noProof/>
                <w:rtl/>
                <w:lang w:bidi="fa-IR"/>
              </w:rPr>
              <w:t>حيان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14"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أبى</w:t>
            </w:r>
            <w:r w:rsidRPr="00FE0DD7">
              <w:rPr>
                <w:rStyle w:val="Hyperlink"/>
                <w:noProof/>
                <w:rtl/>
                <w:lang w:bidi="fa-IR"/>
              </w:rPr>
              <w:t xml:space="preserve"> </w:t>
            </w:r>
            <w:r w:rsidRPr="00FE0DD7">
              <w:rPr>
                <w:rStyle w:val="Hyperlink"/>
                <w:rFonts w:hint="eastAsia"/>
                <w:noProof/>
                <w:rtl/>
                <w:lang w:bidi="fa-IR"/>
              </w:rPr>
              <w:t>حيان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15" w:history="1">
            <w:r w:rsidRPr="00FE0DD7">
              <w:rPr>
                <w:rStyle w:val="Hyperlink"/>
                <w:noProof/>
                <w:rtl/>
                <w:lang w:bidi="fa-IR"/>
              </w:rPr>
              <w:t xml:space="preserve">13 - </w:t>
            </w:r>
            <w:r w:rsidRPr="00FE0DD7">
              <w:rPr>
                <w:rStyle w:val="Hyperlink"/>
                <w:rFonts w:hint="eastAsia"/>
                <w:noProof/>
                <w:rtl/>
                <w:lang w:bidi="fa-IR"/>
              </w:rPr>
              <w:t>الذهبي</w:t>
            </w:r>
          </w:hyperlink>
          <w:r w:rsidR="00B341B8">
            <w:rPr>
              <w:rStyle w:val="Hyperlink"/>
              <w:rFonts w:hint="cs"/>
              <w:noProof/>
              <w:rtl/>
            </w:rPr>
            <w:t xml:space="preserve"> </w:t>
          </w:r>
          <w:hyperlink w:anchor="_Toc92985816" w:history="1">
            <w:r w:rsidRPr="00FE0DD7">
              <w:rPr>
                <w:rStyle w:val="Hyperlink"/>
                <w:noProof/>
                <w:rtl/>
                <w:lang w:bidi="fa-IR"/>
              </w:rPr>
              <w:t xml:space="preserve">14 -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مكتوم</w:t>
            </w:r>
          </w:hyperlink>
          <w:r w:rsidR="00B341B8">
            <w:rPr>
              <w:rStyle w:val="Hyperlink"/>
              <w:rFonts w:hint="cs"/>
              <w:noProof/>
              <w:rtl/>
            </w:rPr>
            <w:t xml:space="preserve"> </w:t>
          </w:r>
          <w:hyperlink w:anchor="_Toc92985817"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مكتوم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18" w:history="1">
            <w:r w:rsidRPr="00FE0DD7">
              <w:rPr>
                <w:rStyle w:val="Hyperlink"/>
                <w:noProof/>
                <w:rtl/>
                <w:lang w:bidi="fa-IR"/>
              </w:rPr>
              <w:t xml:space="preserve">15 -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القيم</w:t>
            </w:r>
          </w:hyperlink>
          <w:r w:rsidR="00B341B8">
            <w:rPr>
              <w:rStyle w:val="Hyperlink"/>
              <w:rFonts w:hint="cs"/>
              <w:noProof/>
              <w:rtl/>
            </w:rPr>
            <w:t xml:space="preserve"> </w:t>
          </w:r>
          <w:hyperlink w:anchor="_Toc92985819" w:history="1">
            <w:r w:rsidRPr="00FE0DD7">
              <w:rPr>
                <w:rStyle w:val="Hyperlink"/>
                <w:noProof/>
                <w:rtl/>
                <w:lang w:bidi="fa-IR"/>
              </w:rPr>
              <w:t xml:space="preserve">16 - </w:t>
            </w:r>
            <w:r w:rsidRPr="00FE0DD7">
              <w:rPr>
                <w:rStyle w:val="Hyperlink"/>
                <w:rFonts w:hint="eastAsia"/>
                <w:noProof/>
                <w:rtl/>
                <w:lang w:bidi="fa-IR"/>
              </w:rPr>
              <w:t>الزين</w:t>
            </w:r>
            <w:r w:rsidRPr="00FE0DD7">
              <w:rPr>
                <w:rStyle w:val="Hyperlink"/>
                <w:noProof/>
                <w:rtl/>
                <w:lang w:bidi="fa-IR"/>
              </w:rPr>
              <w:t xml:space="preserve"> </w:t>
            </w:r>
            <w:r w:rsidRPr="00FE0DD7">
              <w:rPr>
                <w:rStyle w:val="Hyperlink"/>
                <w:rFonts w:hint="eastAsia"/>
                <w:noProof/>
                <w:rtl/>
                <w:lang w:bidi="fa-IR"/>
              </w:rPr>
              <w:t>العراقي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20"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الزين</w:t>
            </w:r>
            <w:r w:rsidRPr="00FE0DD7">
              <w:rPr>
                <w:rStyle w:val="Hyperlink"/>
                <w:noProof/>
                <w:rtl/>
                <w:lang w:bidi="fa-IR"/>
              </w:rPr>
              <w:t xml:space="preserve"> </w:t>
            </w:r>
            <w:r w:rsidRPr="00FE0DD7">
              <w:rPr>
                <w:rStyle w:val="Hyperlink"/>
                <w:rFonts w:hint="eastAsia"/>
                <w:noProof/>
                <w:rtl/>
                <w:lang w:bidi="fa-IR"/>
              </w:rPr>
              <w:t>العراقي</w:t>
            </w:r>
          </w:hyperlink>
          <w:r w:rsidR="00B341B8">
            <w:rPr>
              <w:rStyle w:val="Hyperlink"/>
              <w:rFonts w:hint="cs"/>
              <w:noProof/>
              <w:rtl/>
            </w:rPr>
            <w:t xml:space="preserve"> </w:t>
          </w:r>
          <w:hyperlink w:anchor="_Toc92985821" w:history="1">
            <w:r w:rsidRPr="00FE0DD7">
              <w:rPr>
                <w:rStyle w:val="Hyperlink"/>
                <w:noProof/>
                <w:rtl/>
                <w:lang w:bidi="fa-IR"/>
              </w:rPr>
              <w:t xml:space="preserve">17 -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حجر</w:t>
            </w:r>
            <w:r w:rsidRPr="00FE0DD7">
              <w:rPr>
                <w:rStyle w:val="Hyperlink"/>
                <w:noProof/>
                <w:rtl/>
                <w:lang w:bidi="fa-IR"/>
              </w:rPr>
              <w:t xml:space="preserve"> </w:t>
            </w:r>
            <w:r w:rsidRPr="00FE0DD7">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22"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حمزة</w:t>
            </w:r>
            <w:r w:rsidRPr="00FE0DD7">
              <w:rPr>
                <w:rStyle w:val="Hyperlink"/>
                <w:noProof/>
                <w:rtl/>
                <w:lang w:bidi="fa-IR"/>
              </w:rPr>
              <w:t xml:space="preserve"> </w:t>
            </w:r>
            <w:r w:rsidRPr="00FE0DD7">
              <w:rPr>
                <w:rStyle w:val="Hyperlink"/>
                <w:rFonts w:hint="eastAsia"/>
                <w:noProof/>
                <w:rtl/>
                <w:lang w:bidi="fa-IR"/>
              </w:rPr>
              <w:t>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23"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جعفر</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الواحد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24"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بشر</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الحسين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25"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جواب</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عبيد</w:t>
            </w:r>
            <w:r w:rsidRPr="00FE0DD7">
              <w:rPr>
                <w:rStyle w:val="Hyperlink"/>
                <w:noProof/>
                <w:rtl/>
                <w:lang w:bidi="fa-IR"/>
              </w:rPr>
              <w:t xml:space="preserve"> </w:t>
            </w:r>
            <w:r w:rsidRPr="00FE0DD7">
              <w:rPr>
                <w:rStyle w:val="Hyperlink"/>
                <w:rFonts w:hint="eastAsia"/>
                <w:noProof/>
                <w:rtl/>
                <w:lang w:bidi="fa-IR"/>
              </w:rPr>
              <w:t>الله</w:t>
            </w:r>
          </w:hyperlink>
          <w:r w:rsidR="00B341B8">
            <w:rPr>
              <w:rStyle w:val="Hyperlink"/>
              <w:rFonts w:hint="cs"/>
              <w:noProof/>
              <w:rtl/>
            </w:rPr>
            <w:t xml:space="preserve"> </w:t>
          </w:r>
          <w:hyperlink w:anchor="_Toc92985826" w:history="1">
            <w:r w:rsidRPr="00FE0DD7">
              <w:rPr>
                <w:rStyle w:val="Hyperlink"/>
                <w:noProof/>
                <w:rtl/>
                <w:lang w:bidi="fa-IR"/>
              </w:rPr>
              <w:t xml:space="preserve">18 -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الهمام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27" w:history="1">
            <w:r w:rsidRPr="00FE0DD7">
              <w:rPr>
                <w:rStyle w:val="Hyperlink"/>
                <w:noProof/>
                <w:rtl/>
                <w:lang w:bidi="fa-IR"/>
              </w:rPr>
              <w:t xml:space="preserve">19 -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أمير</w:t>
            </w:r>
            <w:r w:rsidRPr="00FE0DD7">
              <w:rPr>
                <w:rStyle w:val="Hyperlink"/>
                <w:noProof/>
                <w:rtl/>
                <w:lang w:bidi="fa-IR"/>
              </w:rPr>
              <w:t xml:space="preserve"> </w:t>
            </w:r>
            <w:r w:rsidRPr="00FE0DD7">
              <w:rPr>
                <w:rStyle w:val="Hyperlink"/>
                <w:rFonts w:hint="eastAsia"/>
                <w:noProof/>
                <w:rtl/>
                <w:lang w:bidi="fa-IR"/>
              </w:rPr>
              <w:t>الحاج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28"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أمير</w:t>
            </w:r>
            <w:r w:rsidRPr="00FE0DD7">
              <w:rPr>
                <w:rStyle w:val="Hyperlink"/>
                <w:noProof/>
                <w:rtl/>
                <w:lang w:bidi="fa-IR"/>
              </w:rPr>
              <w:t xml:space="preserve"> </w:t>
            </w:r>
            <w:r w:rsidRPr="00FE0DD7">
              <w:rPr>
                <w:rStyle w:val="Hyperlink"/>
                <w:rFonts w:hint="eastAsia"/>
                <w:noProof/>
                <w:rtl/>
                <w:lang w:bidi="fa-IR"/>
              </w:rPr>
              <w:t>الحاج</w:t>
            </w:r>
          </w:hyperlink>
          <w:r w:rsidR="00B341B8">
            <w:rPr>
              <w:rStyle w:val="Hyperlink"/>
              <w:rFonts w:hint="cs"/>
              <w:noProof/>
              <w:rtl/>
            </w:rPr>
            <w:t xml:space="preserve"> </w:t>
          </w:r>
          <w:hyperlink w:anchor="_Toc92985829" w:history="1">
            <w:r w:rsidRPr="00FE0DD7">
              <w:rPr>
                <w:rStyle w:val="Hyperlink"/>
                <w:noProof/>
                <w:rtl/>
                <w:lang w:bidi="fa-IR"/>
              </w:rPr>
              <w:t xml:space="preserve">20 - </w:t>
            </w:r>
            <w:r w:rsidRPr="00FE0DD7">
              <w:rPr>
                <w:rStyle w:val="Hyperlink"/>
                <w:rFonts w:hint="eastAsia"/>
                <w:noProof/>
                <w:rtl/>
                <w:lang w:bidi="fa-IR"/>
              </w:rPr>
              <w:t>ابوذر</w:t>
            </w:r>
            <w:r w:rsidRPr="00FE0DD7">
              <w:rPr>
                <w:rStyle w:val="Hyperlink"/>
                <w:noProof/>
                <w:rtl/>
                <w:lang w:bidi="fa-IR"/>
              </w:rPr>
              <w:t xml:space="preserve"> </w:t>
            </w:r>
            <w:r w:rsidRPr="00FE0DD7">
              <w:rPr>
                <w:rStyle w:val="Hyperlink"/>
                <w:rFonts w:hint="eastAsia"/>
                <w:noProof/>
                <w:rtl/>
                <w:lang w:bidi="fa-IR"/>
              </w:rPr>
              <w:t>الحلبي</w:t>
            </w:r>
          </w:hyperlink>
          <w:r w:rsidR="00B341B8">
            <w:rPr>
              <w:rStyle w:val="Hyperlink"/>
              <w:rFonts w:hint="cs"/>
              <w:noProof/>
              <w:rtl/>
            </w:rPr>
            <w:t xml:space="preserve"> </w:t>
          </w:r>
          <w:hyperlink w:anchor="_Toc92985830"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موفق</w:t>
            </w:r>
            <w:r w:rsidRPr="00FE0DD7">
              <w:rPr>
                <w:rStyle w:val="Hyperlink"/>
                <w:noProof/>
                <w:rtl/>
                <w:lang w:bidi="fa-IR"/>
              </w:rPr>
              <w:t xml:space="preserve"> </w:t>
            </w:r>
            <w:r w:rsidRPr="00FE0DD7">
              <w:rPr>
                <w:rStyle w:val="Hyperlink"/>
                <w:rFonts w:hint="eastAsia"/>
                <w:noProof/>
                <w:rtl/>
                <w:lang w:bidi="fa-IR"/>
              </w:rPr>
              <w:t>الدين</w:t>
            </w:r>
            <w:r w:rsidRPr="00FE0DD7">
              <w:rPr>
                <w:rStyle w:val="Hyperlink"/>
                <w:noProof/>
                <w:rtl/>
                <w:lang w:bidi="fa-IR"/>
              </w:rPr>
              <w:t xml:space="preserve"> </w:t>
            </w:r>
            <w:r w:rsidRPr="00FE0DD7">
              <w:rPr>
                <w:rStyle w:val="Hyperlink"/>
                <w:rFonts w:hint="eastAsia"/>
                <w:noProof/>
                <w:rtl/>
                <w:lang w:bidi="fa-IR"/>
              </w:rPr>
              <w:t>أبى</w:t>
            </w:r>
            <w:r w:rsidRPr="00FE0DD7">
              <w:rPr>
                <w:rStyle w:val="Hyperlink"/>
                <w:noProof/>
                <w:rtl/>
                <w:lang w:bidi="fa-IR"/>
              </w:rPr>
              <w:t xml:space="preserve"> </w:t>
            </w:r>
            <w:r w:rsidRPr="00FE0DD7">
              <w:rPr>
                <w:rStyle w:val="Hyperlink"/>
                <w:rFonts w:hint="eastAsia"/>
                <w:noProof/>
                <w:rtl/>
                <w:lang w:bidi="fa-IR"/>
              </w:rPr>
              <w:t>ذر</w:t>
            </w:r>
            <w:r w:rsidRPr="00FE0DD7">
              <w:rPr>
                <w:rStyle w:val="Hyperlink"/>
                <w:noProof/>
                <w:rtl/>
                <w:lang w:bidi="fa-IR"/>
              </w:rPr>
              <w:t xml:space="preserve"> </w:t>
            </w:r>
            <w:r w:rsidRPr="00FE0DD7">
              <w:rPr>
                <w:rStyle w:val="Hyperlink"/>
                <w:rFonts w:hint="eastAsia"/>
                <w:noProof/>
                <w:rtl/>
                <w:lang w:bidi="fa-IR"/>
              </w:rPr>
              <w:t>احمد</w:t>
            </w:r>
            <w:r w:rsidRPr="00FE0DD7">
              <w:rPr>
                <w:rStyle w:val="Hyperlink"/>
                <w:noProof/>
                <w:rtl/>
                <w:lang w:bidi="fa-IR"/>
              </w:rPr>
              <w:t xml:space="preserve"> </w:t>
            </w:r>
            <w:r w:rsidRPr="00FE0DD7">
              <w:rPr>
                <w:rStyle w:val="Hyperlink"/>
                <w:rFonts w:hint="eastAsia"/>
                <w:noProof/>
                <w:rtl/>
                <w:lang w:bidi="fa-IR"/>
              </w:rPr>
              <w:t>الحلبي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31" w:history="1">
            <w:r w:rsidRPr="00FE0DD7">
              <w:rPr>
                <w:rStyle w:val="Hyperlink"/>
                <w:noProof/>
                <w:rtl/>
                <w:lang w:bidi="fa-IR"/>
              </w:rPr>
              <w:t xml:space="preserve">21 - </w:t>
            </w:r>
            <w:r w:rsidRPr="00FE0DD7">
              <w:rPr>
                <w:rStyle w:val="Hyperlink"/>
                <w:rFonts w:hint="eastAsia"/>
                <w:noProof/>
                <w:rtl/>
                <w:lang w:bidi="fa-IR"/>
              </w:rPr>
              <w:t>السخاوي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32" w:history="1">
            <w:r w:rsidRPr="00FE0DD7">
              <w:rPr>
                <w:rStyle w:val="Hyperlink"/>
                <w:rFonts w:hint="eastAsia"/>
                <w:noProof/>
                <w:rtl/>
                <w:lang w:bidi="fa-IR"/>
              </w:rPr>
              <w:t>اما</w:t>
            </w:r>
            <w:r w:rsidRPr="00FE0DD7">
              <w:rPr>
                <w:rStyle w:val="Hyperlink"/>
                <w:noProof/>
                <w:rtl/>
                <w:lang w:bidi="fa-IR"/>
              </w:rPr>
              <w:t xml:space="preserve"> </w:t>
            </w:r>
            <w:r w:rsidRPr="00FE0DD7">
              <w:rPr>
                <w:rStyle w:val="Hyperlink"/>
                <w:rFonts w:hint="eastAsia"/>
                <w:noProof/>
                <w:rtl/>
                <w:lang w:bidi="fa-IR"/>
              </w:rPr>
              <w:t>سليمان</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كريمة</w:t>
            </w:r>
          </w:hyperlink>
          <w:r w:rsidR="00B341B8">
            <w:rPr>
              <w:rStyle w:val="Hyperlink"/>
              <w:rFonts w:hint="cs"/>
              <w:noProof/>
              <w:rtl/>
            </w:rPr>
            <w:t xml:space="preserve"> </w:t>
          </w:r>
          <w:hyperlink w:anchor="_Toc92985833" w:history="1">
            <w:r w:rsidRPr="00FE0DD7">
              <w:rPr>
                <w:rStyle w:val="Hyperlink"/>
                <w:rFonts w:hint="eastAsia"/>
                <w:noProof/>
                <w:rtl/>
                <w:lang w:bidi="fa-IR"/>
              </w:rPr>
              <w:t>وأما</w:t>
            </w:r>
            <w:r w:rsidRPr="00FE0DD7">
              <w:rPr>
                <w:rStyle w:val="Hyperlink"/>
                <w:noProof/>
                <w:rtl/>
                <w:lang w:bidi="fa-IR"/>
              </w:rPr>
              <w:t xml:space="preserve"> </w:t>
            </w:r>
            <w:r w:rsidRPr="00FE0DD7">
              <w:rPr>
                <w:rStyle w:val="Hyperlink"/>
                <w:rFonts w:hint="eastAsia"/>
                <w:noProof/>
                <w:rtl/>
                <w:lang w:bidi="fa-IR"/>
              </w:rPr>
              <w:t>جويبر</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47E30" w:rsidRDefault="00147E30" w:rsidP="004948C3">
          <w:pPr>
            <w:pStyle w:val="libNormal"/>
            <w:rPr>
              <w:rStyle w:val="Hyperlink"/>
              <w:noProof/>
            </w:rPr>
          </w:pPr>
          <w:r>
            <w:rPr>
              <w:rStyle w:val="Hyperlink"/>
              <w:noProof/>
            </w:rPr>
            <w:br w:type="page"/>
          </w:r>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34" w:history="1">
            <w:r w:rsidRPr="00FE0DD7">
              <w:rPr>
                <w:rStyle w:val="Hyperlink"/>
                <w:rFonts w:hint="eastAsia"/>
                <w:noProof/>
                <w:rtl/>
                <w:lang w:bidi="fa-IR"/>
              </w:rPr>
              <w:t>وأما</w:t>
            </w:r>
            <w:r w:rsidRPr="00FE0DD7">
              <w:rPr>
                <w:rStyle w:val="Hyperlink"/>
                <w:noProof/>
                <w:rtl/>
                <w:lang w:bidi="fa-IR"/>
              </w:rPr>
              <w:t xml:space="preserve"> </w:t>
            </w:r>
            <w:r w:rsidRPr="00FE0DD7">
              <w:rPr>
                <w:rStyle w:val="Hyperlink"/>
                <w:rFonts w:hint="eastAsia"/>
                <w:noProof/>
                <w:rtl/>
                <w:lang w:bidi="fa-IR"/>
              </w:rPr>
              <w:t>الضحاك</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مزاحم</w:t>
            </w:r>
          </w:hyperlink>
          <w:r w:rsidR="00B341B8">
            <w:rPr>
              <w:rStyle w:val="Hyperlink"/>
              <w:rFonts w:hint="cs"/>
              <w:noProof/>
              <w:rtl/>
            </w:rPr>
            <w:t xml:space="preserve"> </w:t>
          </w:r>
          <w:hyperlink w:anchor="_Toc92985835" w:history="1">
            <w:r w:rsidRPr="00FE0DD7">
              <w:rPr>
                <w:rStyle w:val="Hyperlink"/>
                <w:rFonts w:hint="eastAsia"/>
                <w:noProof/>
                <w:rtl/>
                <w:lang w:bidi="fa-IR"/>
              </w:rPr>
              <w:t>حول</w:t>
            </w:r>
            <w:r w:rsidRPr="00FE0DD7">
              <w:rPr>
                <w:rStyle w:val="Hyperlink"/>
                <w:noProof/>
                <w:rtl/>
                <w:lang w:bidi="fa-IR"/>
              </w:rPr>
              <w:t xml:space="preserve"> </w:t>
            </w:r>
            <w:r w:rsidRPr="00FE0DD7">
              <w:rPr>
                <w:rStyle w:val="Hyperlink"/>
                <w:rFonts w:hint="eastAsia"/>
                <w:noProof/>
                <w:rtl/>
                <w:lang w:bidi="fa-IR"/>
              </w:rPr>
              <w:t>حديث</w:t>
            </w:r>
            <w:r w:rsidRPr="00FE0DD7">
              <w:rPr>
                <w:rStyle w:val="Hyperlink"/>
                <w:noProof/>
                <w:rtl/>
                <w:lang w:bidi="fa-IR"/>
              </w:rPr>
              <w:t xml:space="preserve"> </w:t>
            </w:r>
            <w:r w:rsidRPr="00FE0DD7">
              <w:rPr>
                <w:rStyle w:val="Hyperlink"/>
                <w:rFonts w:hint="eastAsia"/>
                <w:noProof/>
                <w:rtl/>
                <w:lang w:bidi="fa-IR"/>
              </w:rPr>
              <w:t>اختلاف</w:t>
            </w:r>
            <w:r w:rsidRPr="00FE0DD7">
              <w:rPr>
                <w:rStyle w:val="Hyperlink"/>
                <w:noProof/>
                <w:rtl/>
                <w:lang w:bidi="fa-IR"/>
              </w:rPr>
              <w:t xml:space="preserve"> </w:t>
            </w:r>
            <w:r w:rsidRPr="00FE0DD7">
              <w:rPr>
                <w:rStyle w:val="Hyperlink"/>
                <w:rFonts w:hint="eastAsia"/>
                <w:noProof/>
                <w:rtl/>
                <w:lang w:bidi="fa-IR"/>
              </w:rPr>
              <w:t>أصحابى</w:t>
            </w:r>
            <w:r w:rsidRPr="00FE0DD7">
              <w:rPr>
                <w:rStyle w:val="Hyperlink"/>
                <w:noProof/>
                <w:rtl/>
                <w:lang w:bidi="fa-IR"/>
              </w:rPr>
              <w:t xml:space="preserve"> </w:t>
            </w:r>
            <w:r w:rsidRPr="00FE0DD7">
              <w:rPr>
                <w:rStyle w:val="Hyperlink"/>
                <w:rFonts w:hint="eastAsia"/>
                <w:noProof/>
                <w:rtl/>
                <w:lang w:bidi="fa-IR"/>
              </w:rPr>
              <w:t>لكم</w:t>
            </w:r>
            <w:r w:rsidRPr="00FE0DD7">
              <w:rPr>
                <w:rStyle w:val="Hyperlink"/>
                <w:noProof/>
                <w:rtl/>
                <w:lang w:bidi="fa-IR"/>
              </w:rPr>
              <w:t xml:space="preserve"> </w:t>
            </w:r>
            <w:r w:rsidRPr="00FE0DD7">
              <w:rPr>
                <w:rStyle w:val="Hyperlink"/>
                <w:rFonts w:hint="eastAsia"/>
                <w:noProof/>
                <w:rtl/>
                <w:lang w:bidi="fa-IR"/>
              </w:rPr>
              <w:t>رحمة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36" w:history="1">
            <w:r w:rsidRPr="00FE0DD7">
              <w:rPr>
                <w:rStyle w:val="Hyperlink"/>
                <w:noProof/>
                <w:rtl/>
                <w:lang w:bidi="fa-IR"/>
              </w:rPr>
              <w:t xml:space="preserve">22 -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شريف</w:t>
            </w:r>
          </w:hyperlink>
          <w:r w:rsidR="00B341B8">
            <w:rPr>
              <w:rStyle w:val="Hyperlink"/>
              <w:rFonts w:hint="cs"/>
              <w:noProof/>
              <w:rtl/>
            </w:rPr>
            <w:t xml:space="preserve"> </w:t>
          </w:r>
          <w:hyperlink w:anchor="_Toc92985837"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38" w:history="1">
            <w:r w:rsidRPr="00FE0DD7">
              <w:rPr>
                <w:rStyle w:val="Hyperlink"/>
                <w:noProof/>
                <w:rtl/>
                <w:lang w:bidi="fa-IR"/>
              </w:rPr>
              <w:t xml:space="preserve">23 - </w:t>
            </w:r>
            <w:r w:rsidRPr="00FE0DD7">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39" w:history="1">
            <w:r w:rsidRPr="00FE0DD7">
              <w:rPr>
                <w:rStyle w:val="Hyperlink"/>
                <w:noProof/>
                <w:rtl/>
                <w:lang w:bidi="fa-IR"/>
              </w:rPr>
              <w:t xml:space="preserve">24 - </w:t>
            </w:r>
            <w:r w:rsidRPr="00FE0DD7">
              <w:rPr>
                <w:rStyle w:val="Hyperlink"/>
                <w:rFonts w:hint="eastAsia"/>
                <w:noProof/>
                <w:rtl/>
                <w:lang w:bidi="fa-IR"/>
              </w:rPr>
              <w:t>المتقى</w:t>
            </w:r>
          </w:hyperlink>
          <w:r w:rsidR="00B341B8">
            <w:rPr>
              <w:rStyle w:val="Hyperlink"/>
              <w:rFonts w:hint="cs"/>
              <w:noProof/>
              <w:rtl/>
            </w:rPr>
            <w:t xml:space="preserve"> </w:t>
          </w:r>
          <w:hyperlink w:anchor="_Toc92985840" w:history="1">
            <w:r w:rsidRPr="00FE0DD7">
              <w:rPr>
                <w:rStyle w:val="Hyperlink"/>
                <w:noProof/>
                <w:rtl/>
                <w:lang w:bidi="fa-IR"/>
              </w:rPr>
              <w:t xml:space="preserve">25 - </w:t>
            </w:r>
            <w:r w:rsidRPr="00FE0DD7">
              <w:rPr>
                <w:rStyle w:val="Hyperlink"/>
                <w:rFonts w:hint="eastAsia"/>
                <w:noProof/>
                <w:rtl/>
                <w:lang w:bidi="fa-IR"/>
              </w:rPr>
              <w:t>القاري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41" w:history="1">
            <w:r w:rsidRPr="00FE0DD7">
              <w:rPr>
                <w:rStyle w:val="Hyperlink"/>
                <w:noProof/>
                <w:rtl/>
                <w:lang w:bidi="fa-IR"/>
              </w:rPr>
              <w:t xml:space="preserve">26 - </w:t>
            </w:r>
            <w:r w:rsidRPr="00FE0DD7">
              <w:rPr>
                <w:rStyle w:val="Hyperlink"/>
                <w:rFonts w:hint="eastAsia"/>
                <w:noProof/>
                <w:rtl/>
                <w:lang w:bidi="fa-IR"/>
              </w:rPr>
              <w:t>المناوى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42" w:history="1">
            <w:r w:rsidRPr="00FE0DD7">
              <w:rPr>
                <w:rStyle w:val="Hyperlink"/>
                <w:noProof/>
                <w:rtl/>
                <w:lang w:bidi="fa-IR"/>
              </w:rPr>
              <w:t xml:space="preserve">27 - </w:t>
            </w:r>
            <w:r w:rsidRPr="00FE0DD7">
              <w:rPr>
                <w:rStyle w:val="Hyperlink"/>
                <w:rFonts w:hint="eastAsia"/>
                <w:noProof/>
                <w:rtl/>
                <w:lang w:bidi="fa-IR"/>
              </w:rPr>
              <w:t>الخفاجي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43" w:history="1">
            <w:r w:rsidRPr="00FE0DD7">
              <w:rPr>
                <w:rStyle w:val="Hyperlink"/>
                <w:noProof/>
                <w:rtl/>
                <w:lang w:bidi="fa-IR"/>
              </w:rPr>
              <w:t xml:space="preserve">28 - </w:t>
            </w:r>
            <w:r w:rsidRPr="00FE0DD7">
              <w:rPr>
                <w:rStyle w:val="Hyperlink"/>
                <w:rFonts w:hint="eastAsia"/>
                <w:noProof/>
                <w:rtl/>
                <w:lang w:bidi="fa-IR"/>
              </w:rPr>
              <w:t>السندي</w:t>
            </w:r>
          </w:hyperlink>
          <w:r w:rsidR="00B341B8">
            <w:rPr>
              <w:rStyle w:val="Hyperlink"/>
              <w:rFonts w:hint="cs"/>
              <w:noProof/>
              <w:rtl/>
            </w:rPr>
            <w:t xml:space="preserve"> </w:t>
          </w:r>
          <w:hyperlink w:anchor="_Toc92985844" w:history="1">
            <w:r w:rsidRPr="00FE0DD7">
              <w:rPr>
                <w:rStyle w:val="Hyperlink"/>
                <w:noProof/>
                <w:rtl/>
                <w:lang w:bidi="fa-IR"/>
              </w:rPr>
              <w:t xml:space="preserve">29 - </w:t>
            </w:r>
            <w:r w:rsidRPr="00FE0DD7">
              <w:rPr>
                <w:rStyle w:val="Hyperlink"/>
                <w:rFonts w:hint="eastAsia"/>
                <w:noProof/>
                <w:rtl/>
                <w:lang w:bidi="fa-IR"/>
              </w:rPr>
              <w:t>البهارى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45"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البهارى</w:t>
            </w:r>
          </w:hyperlink>
          <w:r w:rsidR="00B341B8">
            <w:rPr>
              <w:rStyle w:val="Hyperlink"/>
              <w:rFonts w:hint="cs"/>
              <w:noProof/>
              <w:rtl/>
            </w:rPr>
            <w:t xml:space="preserve"> </w:t>
          </w:r>
          <w:hyperlink w:anchor="_Toc92985846" w:history="1">
            <w:r w:rsidRPr="00FE0DD7">
              <w:rPr>
                <w:rStyle w:val="Hyperlink"/>
                <w:noProof/>
                <w:rtl/>
                <w:lang w:bidi="fa-IR"/>
              </w:rPr>
              <w:t xml:space="preserve">30 - </w:t>
            </w:r>
            <w:r w:rsidRPr="00FE0DD7">
              <w:rPr>
                <w:rStyle w:val="Hyperlink"/>
                <w:rFonts w:hint="eastAsia"/>
                <w:noProof/>
                <w:rtl/>
                <w:lang w:bidi="fa-IR"/>
              </w:rPr>
              <w:t>السهالوي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47" w:history="1">
            <w:r w:rsidRPr="00FE0DD7">
              <w:rPr>
                <w:rStyle w:val="Hyperlink"/>
                <w:noProof/>
                <w:rtl/>
                <w:lang w:bidi="fa-IR"/>
              </w:rPr>
              <w:t xml:space="preserve">31 - </w:t>
            </w:r>
            <w:r w:rsidRPr="00FE0DD7">
              <w:rPr>
                <w:rStyle w:val="Hyperlink"/>
                <w:rFonts w:hint="eastAsia"/>
                <w:noProof/>
                <w:rtl/>
                <w:lang w:bidi="fa-IR"/>
              </w:rPr>
              <w:t>المولوى</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العلى</w:t>
            </w:r>
          </w:hyperlink>
          <w:r w:rsidR="00B341B8">
            <w:rPr>
              <w:rStyle w:val="Hyperlink"/>
              <w:rFonts w:hint="cs"/>
              <w:noProof/>
              <w:rtl/>
            </w:rPr>
            <w:t xml:space="preserve"> </w:t>
          </w:r>
          <w:hyperlink w:anchor="_Toc92985848" w:history="1">
            <w:r w:rsidRPr="00FE0DD7">
              <w:rPr>
                <w:rStyle w:val="Hyperlink"/>
                <w:noProof/>
                <w:rtl/>
                <w:lang w:bidi="fa-IR"/>
              </w:rPr>
              <w:t xml:space="preserve">32 - </w:t>
            </w:r>
            <w:r w:rsidRPr="00FE0DD7">
              <w:rPr>
                <w:rStyle w:val="Hyperlink"/>
                <w:rFonts w:hint="eastAsia"/>
                <w:noProof/>
                <w:rtl/>
                <w:lang w:bidi="fa-IR"/>
              </w:rPr>
              <w:t>الشوكانى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49" w:history="1">
            <w:r w:rsidRPr="00FE0DD7">
              <w:rPr>
                <w:rStyle w:val="Hyperlink"/>
                <w:noProof/>
                <w:rtl/>
                <w:lang w:bidi="fa-IR"/>
              </w:rPr>
              <w:t xml:space="preserve">33 - </w:t>
            </w:r>
            <w:r w:rsidRPr="00FE0DD7">
              <w:rPr>
                <w:rStyle w:val="Hyperlink"/>
                <w:rFonts w:hint="eastAsia"/>
                <w:noProof/>
                <w:rtl/>
                <w:lang w:bidi="fa-IR"/>
              </w:rPr>
              <w:t>ولى</w:t>
            </w:r>
            <w:r w:rsidRPr="00FE0DD7">
              <w:rPr>
                <w:rStyle w:val="Hyperlink"/>
                <w:noProof/>
                <w:rtl/>
                <w:lang w:bidi="fa-IR"/>
              </w:rPr>
              <w:t xml:space="preserve"> </w:t>
            </w:r>
            <w:r w:rsidRPr="00FE0DD7">
              <w:rPr>
                <w:rStyle w:val="Hyperlink"/>
                <w:rFonts w:hint="eastAsia"/>
                <w:noProof/>
                <w:rtl/>
                <w:lang w:bidi="fa-IR"/>
              </w:rPr>
              <w:t>الله</w:t>
            </w:r>
            <w:r w:rsidRPr="00FE0DD7">
              <w:rPr>
                <w:rStyle w:val="Hyperlink"/>
                <w:noProof/>
                <w:rtl/>
                <w:lang w:bidi="fa-IR"/>
              </w:rPr>
              <w:t xml:space="preserve"> </w:t>
            </w:r>
            <w:r w:rsidRPr="00FE0DD7">
              <w:rPr>
                <w:rStyle w:val="Hyperlink"/>
                <w:rFonts w:hint="eastAsia"/>
                <w:noProof/>
                <w:rtl/>
                <w:lang w:bidi="fa-IR"/>
              </w:rPr>
              <w:t>اللكهنوى</w:t>
            </w:r>
          </w:hyperlink>
          <w:r w:rsidR="00B341B8">
            <w:rPr>
              <w:rStyle w:val="Hyperlink"/>
              <w:rFonts w:hint="cs"/>
              <w:noProof/>
              <w:rtl/>
            </w:rPr>
            <w:t xml:space="preserve"> </w:t>
          </w:r>
          <w:hyperlink w:anchor="_Toc92985850" w:history="1">
            <w:r w:rsidRPr="00FE0DD7">
              <w:rPr>
                <w:rStyle w:val="Hyperlink"/>
                <w:rFonts w:hint="eastAsia"/>
                <w:noProof/>
                <w:rtl/>
                <w:lang w:bidi="fa-IR"/>
              </w:rPr>
              <w:t>ترجمة</w:t>
            </w:r>
            <w:r w:rsidRPr="00FE0DD7">
              <w:rPr>
                <w:rStyle w:val="Hyperlink"/>
                <w:noProof/>
                <w:rtl/>
                <w:lang w:bidi="fa-IR"/>
              </w:rPr>
              <w:t xml:space="preserve"> </w:t>
            </w:r>
            <w:r w:rsidRPr="00FE0DD7">
              <w:rPr>
                <w:rStyle w:val="Hyperlink"/>
                <w:rFonts w:hint="eastAsia"/>
                <w:noProof/>
                <w:rtl/>
                <w:lang w:bidi="fa-IR"/>
              </w:rPr>
              <w:t>ولى</w:t>
            </w:r>
            <w:r w:rsidRPr="00FE0DD7">
              <w:rPr>
                <w:rStyle w:val="Hyperlink"/>
                <w:noProof/>
                <w:rtl/>
                <w:lang w:bidi="fa-IR"/>
              </w:rPr>
              <w:t xml:space="preserve"> </w:t>
            </w:r>
            <w:r w:rsidRPr="00FE0DD7">
              <w:rPr>
                <w:rStyle w:val="Hyperlink"/>
                <w:rFonts w:hint="eastAsia"/>
                <w:noProof/>
                <w:rtl/>
                <w:lang w:bidi="fa-IR"/>
              </w:rPr>
              <w:t>الله</w:t>
            </w:r>
            <w:r w:rsidRPr="00FE0DD7">
              <w:rPr>
                <w:rStyle w:val="Hyperlink"/>
                <w:noProof/>
                <w:rtl/>
                <w:lang w:bidi="fa-IR"/>
              </w:rPr>
              <w:t xml:space="preserve"> </w:t>
            </w:r>
            <w:r w:rsidRPr="00FE0DD7">
              <w:rPr>
                <w:rStyle w:val="Hyperlink"/>
                <w:rFonts w:hint="eastAsia"/>
                <w:noProof/>
                <w:rtl/>
                <w:lang w:bidi="fa-IR"/>
              </w:rPr>
              <w:t>اللكهنوى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51" w:history="1">
            <w:r w:rsidRPr="00FE0DD7">
              <w:rPr>
                <w:rStyle w:val="Hyperlink"/>
                <w:noProof/>
                <w:rtl/>
                <w:lang w:bidi="fa-IR"/>
              </w:rPr>
              <w:t xml:space="preserve">34 - </w:t>
            </w:r>
            <w:r w:rsidRPr="00FE0DD7">
              <w:rPr>
                <w:rStyle w:val="Hyperlink"/>
                <w:rFonts w:hint="eastAsia"/>
                <w:noProof/>
                <w:rtl/>
                <w:lang w:bidi="fa-IR"/>
              </w:rPr>
              <w:t>صديق</w:t>
            </w:r>
            <w:r w:rsidRPr="00FE0DD7">
              <w:rPr>
                <w:rStyle w:val="Hyperlink"/>
                <w:noProof/>
                <w:rtl/>
                <w:lang w:bidi="fa-IR"/>
              </w:rPr>
              <w:t xml:space="preserve"> </w:t>
            </w:r>
            <w:r w:rsidRPr="00FE0DD7">
              <w:rPr>
                <w:rStyle w:val="Hyperlink"/>
                <w:rFonts w:hint="eastAsia"/>
                <w:noProof/>
                <w:rtl/>
                <w:lang w:bidi="fa-IR"/>
              </w:rPr>
              <w:t>حسن</w:t>
            </w:r>
            <w:r w:rsidRPr="00FE0DD7">
              <w:rPr>
                <w:rStyle w:val="Hyperlink"/>
                <w:noProof/>
                <w:rtl/>
                <w:lang w:bidi="fa-IR"/>
              </w:rPr>
              <w:t xml:space="preserve"> </w:t>
            </w:r>
            <w:r w:rsidRPr="00FE0DD7">
              <w:rPr>
                <w:rStyle w:val="Hyperlink"/>
                <w:rFonts w:hint="eastAsia"/>
                <w:noProof/>
                <w:rtl/>
                <w:lang w:bidi="fa-IR"/>
              </w:rPr>
              <w:t>خان</w:t>
            </w:r>
          </w:hyperlink>
          <w:r w:rsidR="00B341B8">
            <w:rPr>
              <w:rStyle w:val="Hyperlink"/>
              <w:rFonts w:hint="cs"/>
              <w:noProof/>
              <w:rtl/>
            </w:rPr>
            <w:t xml:space="preserve"> </w:t>
          </w:r>
          <w:hyperlink w:anchor="_Toc92985852" w:history="1">
            <w:r w:rsidRPr="00FE0DD7">
              <w:rPr>
                <w:rStyle w:val="Hyperlink"/>
                <w:rFonts w:hint="eastAsia"/>
                <w:noProof/>
                <w:rtl/>
                <w:lang w:bidi="fa-IR"/>
              </w:rPr>
              <w:t>حول</w:t>
            </w:r>
            <w:r w:rsidRPr="00FE0DD7">
              <w:rPr>
                <w:rStyle w:val="Hyperlink"/>
                <w:noProof/>
                <w:rtl/>
                <w:lang w:bidi="fa-IR"/>
              </w:rPr>
              <w:t xml:space="preserve"> </w:t>
            </w:r>
            <w:r w:rsidRPr="00FE0DD7">
              <w:rPr>
                <w:rStyle w:val="Hyperlink"/>
                <w:rFonts w:hint="eastAsia"/>
                <w:noProof/>
                <w:rtl/>
                <w:lang w:bidi="fa-IR"/>
              </w:rPr>
              <w:t>ما</w:t>
            </w:r>
            <w:r w:rsidRPr="00FE0DD7">
              <w:rPr>
                <w:rStyle w:val="Hyperlink"/>
                <w:noProof/>
                <w:rtl/>
                <w:lang w:bidi="fa-IR"/>
              </w:rPr>
              <w:t xml:space="preserve"> </w:t>
            </w:r>
            <w:r w:rsidRPr="00FE0DD7">
              <w:rPr>
                <w:rStyle w:val="Hyperlink"/>
                <w:rFonts w:hint="eastAsia"/>
                <w:noProof/>
                <w:rtl/>
                <w:lang w:bidi="fa-IR"/>
              </w:rPr>
              <w:t>زعموا</w:t>
            </w:r>
            <w:r w:rsidRPr="00FE0DD7">
              <w:rPr>
                <w:rStyle w:val="Hyperlink"/>
                <w:noProof/>
                <w:rtl/>
                <w:lang w:bidi="fa-IR"/>
              </w:rPr>
              <w:t xml:space="preserve"> </w:t>
            </w:r>
            <w:r w:rsidRPr="00FE0DD7">
              <w:rPr>
                <w:rStyle w:val="Hyperlink"/>
                <w:rFonts w:hint="eastAsia"/>
                <w:noProof/>
                <w:rtl/>
                <w:lang w:bidi="fa-IR"/>
              </w:rPr>
              <w:t>أنه</w:t>
            </w:r>
            <w:r w:rsidRPr="00FE0DD7">
              <w:rPr>
                <w:rStyle w:val="Hyperlink"/>
                <w:noProof/>
                <w:rtl/>
                <w:lang w:bidi="fa-IR"/>
              </w:rPr>
              <w:t xml:space="preserve"> </w:t>
            </w:r>
            <w:r w:rsidRPr="00FE0DD7">
              <w:rPr>
                <w:rStyle w:val="Hyperlink"/>
                <w:rFonts w:hint="eastAsia"/>
                <w:noProof/>
                <w:rtl/>
                <w:lang w:bidi="fa-IR"/>
              </w:rPr>
              <w:t>يفيد</w:t>
            </w:r>
            <w:r w:rsidRPr="00FE0DD7">
              <w:rPr>
                <w:rStyle w:val="Hyperlink"/>
                <w:noProof/>
                <w:rtl/>
                <w:lang w:bidi="fa-IR"/>
              </w:rPr>
              <w:t xml:space="preserve"> </w:t>
            </w:r>
            <w:r w:rsidRPr="00FE0DD7">
              <w:rPr>
                <w:rStyle w:val="Hyperlink"/>
                <w:rFonts w:hint="eastAsia"/>
                <w:noProof/>
                <w:rtl/>
                <w:lang w:bidi="fa-IR"/>
              </w:rPr>
              <w:t>بعض</w:t>
            </w:r>
            <w:r w:rsidRPr="00FE0DD7">
              <w:rPr>
                <w:rStyle w:val="Hyperlink"/>
                <w:noProof/>
                <w:rtl/>
                <w:lang w:bidi="fa-IR"/>
              </w:rPr>
              <w:t xml:space="preserve"> </w:t>
            </w:r>
            <w:r w:rsidRPr="00FE0DD7">
              <w:rPr>
                <w:rStyle w:val="Hyperlink"/>
                <w:rFonts w:hint="eastAsia"/>
                <w:noProof/>
                <w:rtl/>
                <w:lang w:bidi="fa-IR"/>
              </w:rPr>
              <w:t>معنى</w:t>
            </w:r>
            <w:r w:rsidRPr="00FE0DD7">
              <w:rPr>
                <w:rStyle w:val="Hyperlink"/>
                <w:noProof/>
                <w:rtl/>
                <w:lang w:bidi="fa-IR"/>
              </w:rPr>
              <w:t xml:space="preserve"> </w:t>
            </w:r>
            <w:r w:rsidRPr="00FE0DD7">
              <w:rPr>
                <w:rStyle w:val="Hyperlink"/>
                <w:rFonts w:hint="eastAsia"/>
                <w:noProof/>
                <w:rtl/>
                <w:lang w:bidi="fa-IR"/>
              </w:rPr>
              <w:t>حديث</w:t>
            </w:r>
            <w:r w:rsidRPr="00FE0DD7">
              <w:rPr>
                <w:rStyle w:val="Hyperlink"/>
                <w:noProof/>
                <w:rtl/>
                <w:lang w:bidi="fa-IR"/>
              </w:rPr>
              <w:t xml:space="preserve"> </w:t>
            </w:r>
            <w:r w:rsidRPr="00FE0DD7">
              <w:rPr>
                <w:rStyle w:val="Hyperlink"/>
                <w:rFonts w:hint="eastAsia"/>
                <w:noProof/>
                <w:rtl/>
                <w:lang w:bidi="fa-IR"/>
              </w:rPr>
              <w:t>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53" w:history="1">
            <w:r w:rsidRPr="00FE0DD7">
              <w:rPr>
                <w:rStyle w:val="Hyperlink"/>
                <w:noProof/>
                <w:rtl/>
                <w:lang w:bidi="fa-IR"/>
              </w:rPr>
              <w:t xml:space="preserve">1 -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سنده</w:t>
            </w:r>
            <w:r w:rsidRPr="00FE0DD7">
              <w:rPr>
                <w:rStyle w:val="Hyperlink"/>
                <w:noProof/>
                <w:rtl/>
                <w:lang w:bidi="fa-IR"/>
              </w:rPr>
              <w:t xml:space="preserve"> </w:t>
            </w:r>
            <w:r w:rsidRPr="00FE0DD7">
              <w:rPr>
                <w:rStyle w:val="Hyperlink"/>
                <w:rFonts w:hint="eastAsia"/>
                <w:noProof/>
                <w:rtl/>
                <w:lang w:bidi="fa-IR"/>
              </w:rPr>
              <w:t>ابوموسى</w:t>
            </w:r>
            <w:r w:rsidRPr="00FE0DD7">
              <w:rPr>
                <w:rStyle w:val="Hyperlink"/>
                <w:noProof/>
                <w:rtl/>
                <w:lang w:bidi="fa-IR"/>
              </w:rPr>
              <w:t xml:space="preserve"> </w:t>
            </w:r>
            <w:r w:rsidRPr="00FE0DD7">
              <w:rPr>
                <w:rStyle w:val="Hyperlink"/>
                <w:rFonts w:hint="eastAsia"/>
                <w:noProof/>
                <w:rtl/>
                <w:lang w:bidi="fa-IR"/>
              </w:rPr>
              <w:t>وهو</w:t>
            </w:r>
            <w:r w:rsidRPr="00FE0DD7">
              <w:rPr>
                <w:rStyle w:val="Hyperlink"/>
                <w:noProof/>
                <w:rtl/>
                <w:lang w:bidi="fa-IR"/>
              </w:rPr>
              <w:t xml:space="preserve"> </w:t>
            </w:r>
            <w:r w:rsidRPr="00FE0DD7">
              <w:rPr>
                <w:rStyle w:val="Hyperlink"/>
                <w:rFonts w:hint="eastAsia"/>
                <w:noProof/>
                <w:rtl/>
                <w:lang w:bidi="fa-IR"/>
              </w:rPr>
              <w:t>متهم</w:t>
            </w:r>
            <w:r w:rsidRPr="00FE0DD7">
              <w:rPr>
                <w:rStyle w:val="Hyperlink"/>
                <w:noProof/>
                <w:rtl/>
                <w:lang w:bidi="fa-IR"/>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54" w:history="1">
            <w:r w:rsidRPr="00FE0DD7">
              <w:rPr>
                <w:rStyle w:val="Hyperlink"/>
                <w:rFonts w:hint="eastAsia"/>
                <w:noProof/>
                <w:rtl/>
                <w:lang w:bidi="fa-IR"/>
              </w:rPr>
              <w:t>نهى</w:t>
            </w:r>
            <w:r w:rsidRPr="00FE0DD7">
              <w:rPr>
                <w:rStyle w:val="Hyperlink"/>
                <w:noProof/>
                <w:rtl/>
                <w:lang w:bidi="fa-IR"/>
              </w:rPr>
              <w:t xml:space="preserve"> </w:t>
            </w:r>
            <w:r w:rsidRPr="00FE0DD7">
              <w:rPr>
                <w:rStyle w:val="Hyperlink"/>
                <w:rFonts w:hint="eastAsia"/>
                <w:noProof/>
                <w:rtl/>
                <w:lang w:bidi="fa-IR"/>
              </w:rPr>
              <w:t>عمر</w:t>
            </w:r>
            <w:r w:rsidRPr="00FE0DD7">
              <w:rPr>
                <w:rStyle w:val="Hyperlink"/>
                <w:noProof/>
                <w:rtl/>
                <w:lang w:bidi="fa-IR"/>
              </w:rPr>
              <w:t xml:space="preserve"> </w:t>
            </w:r>
            <w:r w:rsidRPr="00FE0DD7">
              <w:rPr>
                <w:rStyle w:val="Hyperlink"/>
                <w:rFonts w:hint="eastAsia"/>
                <w:noProof/>
                <w:rtl/>
                <w:lang w:bidi="fa-IR"/>
              </w:rPr>
              <w:t>أباموسى</w:t>
            </w:r>
            <w:r w:rsidRPr="00FE0DD7">
              <w:rPr>
                <w:rStyle w:val="Hyperlink"/>
                <w:noProof/>
                <w:rtl/>
                <w:lang w:bidi="fa-IR"/>
              </w:rPr>
              <w:t xml:space="preserve"> </w:t>
            </w:r>
            <w:r w:rsidRPr="00FE0DD7">
              <w:rPr>
                <w:rStyle w:val="Hyperlink"/>
                <w:rFonts w:hint="eastAsia"/>
                <w:noProof/>
                <w:rtl/>
                <w:lang w:bidi="fa-IR"/>
              </w:rPr>
              <w:t>وأباهريرة</w:t>
            </w:r>
            <w:r w:rsidRPr="00FE0DD7">
              <w:rPr>
                <w:rStyle w:val="Hyperlink"/>
                <w:noProof/>
                <w:rtl/>
                <w:lang w:bidi="fa-IR"/>
              </w:rPr>
              <w:t xml:space="preserve"> </w:t>
            </w:r>
            <w:r w:rsidRPr="00FE0DD7">
              <w:rPr>
                <w:rStyle w:val="Hyperlink"/>
                <w:rFonts w:hint="eastAsia"/>
                <w:noProof/>
                <w:rtl/>
                <w:lang w:bidi="fa-IR"/>
              </w:rPr>
              <w:t>عن</w:t>
            </w:r>
            <w:r w:rsidRPr="00FE0DD7">
              <w:rPr>
                <w:rStyle w:val="Hyperlink"/>
                <w:noProof/>
                <w:rtl/>
                <w:lang w:bidi="fa-IR"/>
              </w:rPr>
              <w:t xml:space="preserve"> </w:t>
            </w:r>
            <w:r w:rsidRPr="00FE0DD7">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55" w:history="1">
            <w:r w:rsidRPr="00FE0DD7">
              <w:rPr>
                <w:rStyle w:val="Hyperlink"/>
                <w:noProof/>
                <w:rtl/>
                <w:lang w:bidi="fa-IR"/>
              </w:rPr>
              <w:t xml:space="preserve">2 -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سنده</w:t>
            </w:r>
            <w:r w:rsidRPr="00FE0DD7">
              <w:rPr>
                <w:rStyle w:val="Hyperlink"/>
                <w:noProof/>
                <w:rtl/>
                <w:lang w:bidi="fa-IR"/>
              </w:rPr>
              <w:t xml:space="preserve"> </w:t>
            </w:r>
            <w:r w:rsidRPr="00FE0DD7">
              <w:rPr>
                <w:rStyle w:val="Hyperlink"/>
                <w:rFonts w:hint="eastAsia"/>
                <w:noProof/>
                <w:rtl/>
                <w:lang w:bidi="fa-IR"/>
              </w:rPr>
              <w:t>ابوبردة</w:t>
            </w:r>
            <w:r w:rsidRPr="00FE0DD7">
              <w:rPr>
                <w:rStyle w:val="Hyperlink"/>
                <w:noProof/>
                <w:rtl/>
                <w:lang w:bidi="fa-IR"/>
              </w:rPr>
              <w:t xml:space="preserve"> </w:t>
            </w:r>
            <w:r w:rsidRPr="00FE0DD7">
              <w:rPr>
                <w:rStyle w:val="Hyperlink"/>
                <w:rFonts w:hint="eastAsia"/>
                <w:noProof/>
                <w:rtl/>
                <w:lang w:bidi="fa-IR"/>
              </w:rPr>
              <w:t>وهو</w:t>
            </w:r>
            <w:r w:rsidRPr="00FE0DD7">
              <w:rPr>
                <w:rStyle w:val="Hyperlink"/>
                <w:noProof/>
                <w:rtl/>
                <w:lang w:bidi="fa-IR"/>
              </w:rPr>
              <w:t xml:space="preserve"> </w:t>
            </w:r>
            <w:r w:rsidRPr="00FE0DD7">
              <w:rPr>
                <w:rStyle w:val="Hyperlink"/>
                <w:rFonts w:hint="eastAsia"/>
                <w:noProof/>
                <w:rtl/>
                <w:lang w:bidi="fa-IR"/>
              </w:rPr>
              <w:t>فاسق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56" w:history="1">
            <w:r w:rsidRPr="00FE0DD7">
              <w:rPr>
                <w:rStyle w:val="Hyperlink"/>
                <w:rFonts w:hint="eastAsia"/>
                <w:noProof/>
                <w:rtl/>
                <w:lang w:bidi="fa-IR"/>
              </w:rPr>
              <w:t>ابو</w:t>
            </w:r>
            <w:r w:rsidRPr="00FE0DD7">
              <w:rPr>
                <w:rStyle w:val="Hyperlink"/>
                <w:noProof/>
                <w:rtl/>
                <w:lang w:bidi="fa-IR"/>
              </w:rPr>
              <w:t xml:space="preserve"> </w:t>
            </w:r>
            <w:r w:rsidRPr="00FE0DD7">
              <w:rPr>
                <w:rStyle w:val="Hyperlink"/>
                <w:rFonts w:hint="eastAsia"/>
                <w:noProof/>
                <w:rtl/>
                <w:lang w:bidi="fa-IR"/>
              </w:rPr>
              <w:t>بردة</w:t>
            </w:r>
            <w:r w:rsidRPr="00FE0DD7">
              <w:rPr>
                <w:rStyle w:val="Hyperlink"/>
                <w:noProof/>
                <w:rtl/>
                <w:lang w:bidi="fa-IR"/>
              </w:rPr>
              <w:t xml:space="preserve"> </w:t>
            </w:r>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المنحرفين</w:t>
            </w:r>
            <w:r w:rsidRPr="00FE0DD7">
              <w:rPr>
                <w:rStyle w:val="Hyperlink"/>
                <w:noProof/>
                <w:rtl/>
                <w:lang w:bidi="fa-IR"/>
              </w:rPr>
              <w:t xml:space="preserve"> </w:t>
            </w:r>
            <w:r w:rsidRPr="00FE0DD7">
              <w:rPr>
                <w:rStyle w:val="Hyperlink"/>
                <w:rFonts w:hint="eastAsia"/>
                <w:noProof/>
                <w:rtl/>
                <w:lang w:bidi="fa-IR"/>
              </w:rPr>
              <w:t>عن</w:t>
            </w:r>
            <w:r w:rsidRPr="00FE0DD7">
              <w:rPr>
                <w:rStyle w:val="Hyperlink"/>
                <w:noProof/>
                <w:rtl/>
                <w:lang w:bidi="fa-IR"/>
              </w:rPr>
              <w:t xml:space="preserve"> </w:t>
            </w:r>
            <w:r w:rsidRPr="00FE0DD7">
              <w:rPr>
                <w:rStyle w:val="Hyperlink"/>
                <w:rFonts w:hint="eastAsia"/>
                <w:noProof/>
                <w:rtl/>
                <w:lang w:bidi="fa-IR"/>
              </w:rPr>
              <w:t>امير</w:t>
            </w:r>
            <w:r w:rsidRPr="00FE0DD7">
              <w:rPr>
                <w:rStyle w:val="Hyperlink"/>
                <w:noProof/>
                <w:rtl/>
                <w:lang w:bidi="fa-IR"/>
              </w:rPr>
              <w:t xml:space="preserve"> </w:t>
            </w:r>
            <w:r w:rsidRPr="00FE0DD7">
              <w:rPr>
                <w:rStyle w:val="Hyperlink"/>
                <w:rFonts w:hint="eastAsia"/>
                <w:noProof/>
                <w:rtl/>
                <w:lang w:bidi="fa-IR"/>
              </w:rPr>
              <w:t>المؤمنين</w:t>
            </w:r>
          </w:hyperlink>
          <w:r w:rsidR="00B341B8">
            <w:rPr>
              <w:rStyle w:val="Hyperlink"/>
              <w:rFonts w:hint="cs"/>
              <w:noProof/>
              <w:rtl/>
            </w:rPr>
            <w:t xml:space="preserve"> </w:t>
          </w:r>
          <w:hyperlink w:anchor="_Toc92985857" w:history="1">
            <w:r w:rsidRPr="00FE0DD7">
              <w:rPr>
                <w:rStyle w:val="Hyperlink"/>
                <w:rFonts w:hint="eastAsia"/>
                <w:noProof/>
                <w:rtl/>
                <w:lang w:bidi="fa-IR"/>
              </w:rPr>
              <w:t>دلالة</w:t>
            </w:r>
            <w:r w:rsidRPr="00FE0DD7">
              <w:rPr>
                <w:rStyle w:val="Hyperlink"/>
                <w:noProof/>
                <w:rtl/>
                <w:lang w:bidi="fa-IR"/>
              </w:rPr>
              <w:t xml:space="preserve"> </w:t>
            </w:r>
            <w:r w:rsidRPr="00FE0DD7">
              <w:rPr>
                <w:rStyle w:val="Hyperlink"/>
                <w:rFonts w:hint="eastAsia"/>
                <w:noProof/>
                <w:rtl/>
                <w:lang w:bidi="fa-IR"/>
              </w:rPr>
              <w:t>حديث</w:t>
            </w:r>
            <w:r w:rsidRPr="00FE0DD7">
              <w:rPr>
                <w:rStyle w:val="Hyperlink"/>
                <w:noProof/>
                <w:rtl/>
                <w:lang w:bidi="fa-IR"/>
              </w:rPr>
              <w:t xml:space="preserve"> </w:t>
            </w:r>
            <w:r w:rsidRPr="00FE0DD7">
              <w:rPr>
                <w:rStyle w:val="Hyperlink"/>
                <w:rFonts w:hint="eastAsia"/>
                <w:noProof/>
                <w:rtl/>
                <w:lang w:bidi="fa-IR"/>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58" w:history="1">
            <w:r w:rsidRPr="00FE0DD7">
              <w:rPr>
                <w:rStyle w:val="Hyperlink"/>
                <w:rFonts w:hint="eastAsia"/>
                <w:noProof/>
                <w:rtl/>
                <w:lang w:bidi="fa-IR"/>
              </w:rPr>
              <w:t>التحريف</w:t>
            </w:r>
            <w:r w:rsidRPr="00FE0DD7">
              <w:rPr>
                <w:rStyle w:val="Hyperlink"/>
                <w:noProof/>
                <w:rtl/>
                <w:lang w:bidi="fa-IR"/>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حديث</w:t>
            </w:r>
            <w:r w:rsidRPr="00FE0DD7">
              <w:rPr>
                <w:rStyle w:val="Hyperlink"/>
                <w:noProof/>
                <w:rtl/>
                <w:lang w:bidi="fa-IR"/>
              </w:rPr>
              <w:t xml:space="preserve"> </w:t>
            </w:r>
            <w:r w:rsidRPr="00FE0DD7">
              <w:rPr>
                <w:rStyle w:val="Hyperlink"/>
                <w:rFonts w:hint="eastAsia"/>
                <w:noProof/>
                <w:rtl/>
                <w:lang w:bidi="fa-IR"/>
              </w:rPr>
              <w:t>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59" w:history="1">
            <w:r w:rsidRPr="00FE0DD7">
              <w:rPr>
                <w:rStyle w:val="Hyperlink"/>
                <w:noProof/>
                <w:rtl/>
                <w:lang w:bidi="fa-IR"/>
              </w:rPr>
              <w:t xml:space="preserve">1 - </w:t>
            </w:r>
            <w:r w:rsidRPr="00FE0DD7">
              <w:rPr>
                <w:rStyle w:val="Hyperlink"/>
                <w:rFonts w:hint="eastAsia"/>
                <w:noProof/>
                <w:rtl/>
                <w:lang w:bidi="fa-IR"/>
              </w:rPr>
              <w:t>مخالفته</w:t>
            </w:r>
            <w:r w:rsidRPr="00FE0DD7">
              <w:rPr>
                <w:rStyle w:val="Hyperlink"/>
                <w:noProof/>
                <w:rtl/>
                <w:lang w:bidi="fa-IR"/>
              </w:rPr>
              <w:t xml:space="preserve"> </w:t>
            </w:r>
            <w:r w:rsidRPr="00FE0DD7">
              <w:rPr>
                <w:rStyle w:val="Hyperlink"/>
                <w:rFonts w:hint="eastAsia"/>
                <w:noProof/>
                <w:rtl/>
                <w:lang w:bidi="fa-IR"/>
              </w:rPr>
              <w:t>للاجماع</w:t>
            </w:r>
            <w:r w:rsidRPr="00FE0DD7">
              <w:rPr>
                <w:rStyle w:val="Hyperlink"/>
                <w:noProof/>
                <w:rtl/>
                <w:lang w:bidi="fa-IR"/>
              </w:rPr>
              <w:t xml:space="preserve"> </w:t>
            </w:r>
            <w:r w:rsidRPr="00FE0DD7">
              <w:rPr>
                <w:rStyle w:val="Hyperlink"/>
                <w:rFonts w:hint="eastAsia"/>
                <w:noProof/>
                <w:rtl/>
                <w:lang w:bidi="fa-IR"/>
              </w:rPr>
              <w:t>والضرورة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60" w:history="1">
            <w:r w:rsidRPr="00FE0DD7">
              <w:rPr>
                <w:rStyle w:val="Hyperlink"/>
                <w:noProof/>
                <w:rtl/>
                <w:lang w:bidi="fa-IR"/>
              </w:rPr>
              <w:t xml:space="preserve">2 - </w:t>
            </w:r>
            <w:r w:rsidRPr="00FE0DD7">
              <w:rPr>
                <w:rStyle w:val="Hyperlink"/>
                <w:rFonts w:hint="eastAsia"/>
                <w:noProof/>
                <w:rtl/>
                <w:lang w:bidi="fa-IR"/>
              </w:rPr>
              <w:t>اقتراف</w:t>
            </w:r>
            <w:r w:rsidRPr="00FE0DD7">
              <w:rPr>
                <w:rStyle w:val="Hyperlink"/>
                <w:noProof/>
                <w:rtl/>
                <w:lang w:bidi="fa-IR"/>
              </w:rPr>
              <w:t xml:space="preserve"> </w:t>
            </w:r>
            <w:r w:rsidRPr="00FE0DD7">
              <w:rPr>
                <w:rStyle w:val="Hyperlink"/>
                <w:rFonts w:hint="eastAsia"/>
                <w:noProof/>
                <w:rtl/>
                <w:lang w:bidi="fa-IR"/>
              </w:rPr>
              <w:t>بعض</w:t>
            </w:r>
            <w:r w:rsidRPr="00FE0DD7">
              <w:rPr>
                <w:rStyle w:val="Hyperlink"/>
                <w:noProof/>
                <w:rtl/>
                <w:lang w:bidi="fa-IR"/>
              </w:rPr>
              <w:t xml:space="preserve"> </w:t>
            </w:r>
            <w:r w:rsidRPr="00FE0DD7">
              <w:rPr>
                <w:rStyle w:val="Hyperlink"/>
                <w:rFonts w:hint="eastAsia"/>
                <w:noProof/>
                <w:rtl/>
                <w:lang w:bidi="fa-IR"/>
              </w:rPr>
              <w:t>الصحابة</w:t>
            </w:r>
            <w:r w:rsidRPr="00FE0DD7">
              <w:rPr>
                <w:rStyle w:val="Hyperlink"/>
                <w:noProof/>
                <w:rtl/>
                <w:lang w:bidi="fa-IR"/>
              </w:rPr>
              <w:t xml:space="preserve"> </w:t>
            </w:r>
            <w:r w:rsidRPr="00FE0DD7">
              <w:rPr>
                <w:rStyle w:val="Hyperlink"/>
                <w:rFonts w:hint="eastAsia"/>
                <w:noProof/>
                <w:rtl/>
                <w:lang w:bidi="fa-IR"/>
              </w:rPr>
              <w:t>للكبائر</w:t>
            </w:r>
          </w:hyperlink>
          <w:r w:rsidR="00B341B8">
            <w:rPr>
              <w:rStyle w:val="Hyperlink"/>
              <w:rFonts w:hint="cs"/>
              <w:noProof/>
              <w:rtl/>
            </w:rPr>
            <w:t xml:space="preserve"> </w:t>
          </w:r>
          <w:hyperlink w:anchor="_Toc92985861" w:history="1">
            <w:r w:rsidRPr="00FE0DD7">
              <w:rPr>
                <w:rStyle w:val="Hyperlink"/>
                <w:noProof/>
                <w:rtl/>
                <w:lang w:bidi="fa-IR"/>
              </w:rPr>
              <w:t xml:space="preserve">3 - </w:t>
            </w:r>
            <w:r w:rsidRPr="00FE0DD7">
              <w:rPr>
                <w:rStyle w:val="Hyperlink"/>
                <w:rFonts w:hint="eastAsia"/>
                <w:noProof/>
                <w:rtl/>
                <w:lang w:bidi="fa-IR"/>
              </w:rPr>
              <w:t>مخالفته</w:t>
            </w:r>
            <w:r w:rsidRPr="00FE0DD7">
              <w:rPr>
                <w:rStyle w:val="Hyperlink"/>
                <w:noProof/>
                <w:rtl/>
                <w:lang w:bidi="fa-IR"/>
              </w:rPr>
              <w:t xml:space="preserve"> </w:t>
            </w:r>
            <w:r w:rsidRPr="00FE0DD7">
              <w:rPr>
                <w:rStyle w:val="Hyperlink"/>
                <w:rFonts w:hint="eastAsia"/>
                <w:noProof/>
                <w:rtl/>
                <w:lang w:bidi="fa-IR"/>
              </w:rPr>
              <w:t>للكتاب</w:t>
            </w:r>
          </w:hyperlink>
          <w:r w:rsidR="00B341B8">
            <w:rPr>
              <w:rStyle w:val="Hyperlink"/>
              <w:rFonts w:hint="cs"/>
              <w:noProof/>
              <w:rtl/>
            </w:rPr>
            <w:t xml:space="preserve"> </w:t>
          </w:r>
          <w:hyperlink w:anchor="_Toc92985862" w:history="1">
            <w:r w:rsidRPr="00FE0DD7">
              <w:rPr>
                <w:rStyle w:val="Hyperlink"/>
                <w:noProof/>
                <w:rtl/>
                <w:lang w:bidi="fa-IR"/>
              </w:rPr>
              <w:t xml:space="preserve">4 - </w:t>
            </w:r>
            <w:r w:rsidRPr="00FE0DD7">
              <w:rPr>
                <w:rStyle w:val="Hyperlink"/>
                <w:rFonts w:hint="eastAsia"/>
                <w:noProof/>
                <w:rtl/>
                <w:lang w:bidi="fa-IR"/>
              </w:rPr>
              <w:t>مخالفته</w:t>
            </w:r>
            <w:r w:rsidRPr="00FE0DD7">
              <w:rPr>
                <w:rStyle w:val="Hyperlink"/>
                <w:noProof/>
                <w:rtl/>
                <w:lang w:bidi="fa-IR"/>
              </w:rPr>
              <w:t xml:space="preserve"> </w:t>
            </w:r>
            <w:r w:rsidRPr="00FE0DD7">
              <w:rPr>
                <w:rStyle w:val="Hyperlink"/>
                <w:rFonts w:hint="eastAsia"/>
                <w:noProof/>
                <w:rtl/>
                <w:lang w:bidi="fa-IR"/>
              </w:rPr>
              <w:t>للاحاديث</w:t>
            </w:r>
            <w:r w:rsidRPr="00FE0DD7">
              <w:rPr>
                <w:rStyle w:val="Hyperlink"/>
                <w:noProof/>
                <w:rtl/>
                <w:lang w:bidi="fa-IR"/>
              </w:rPr>
              <w:t xml:space="preserve"> </w:t>
            </w:r>
            <w:r w:rsidRPr="00FE0DD7">
              <w:rPr>
                <w:rStyle w:val="Hyperlink"/>
                <w:rFonts w:hint="eastAsia"/>
                <w:noProof/>
                <w:rtl/>
                <w:lang w:bidi="fa-IR"/>
              </w:rPr>
              <w:t>الاخرى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63" w:history="1">
            <w:r w:rsidRPr="00FE0DD7">
              <w:rPr>
                <w:rStyle w:val="Hyperlink"/>
                <w:noProof/>
                <w:rtl/>
                <w:lang w:bidi="fa-IR"/>
              </w:rPr>
              <w:t xml:space="preserve">5 - </w:t>
            </w:r>
            <w:r w:rsidRPr="00FE0DD7">
              <w:rPr>
                <w:rStyle w:val="Hyperlink"/>
                <w:rFonts w:hint="eastAsia"/>
                <w:noProof/>
                <w:rtl/>
                <w:lang w:bidi="fa-IR"/>
              </w:rPr>
              <w:t>نهى</w:t>
            </w:r>
            <w:r w:rsidRPr="00FE0DD7">
              <w:rPr>
                <w:rStyle w:val="Hyperlink"/>
                <w:noProof/>
                <w:rtl/>
                <w:lang w:bidi="fa-IR"/>
              </w:rPr>
              <w:t xml:space="preserve"> </w:t>
            </w:r>
            <w:r w:rsidRPr="00FE0DD7">
              <w:rPr>
                <w:rStyle w:val="Hyperlink"/>
                <w:rFonts w:hint="eastAsia"/>
                <w:noProof/>
                <w:rtl/>
                <w:lang w:bidi="fa-IR"/>
              </w:rPr>
              <w:t>النبي</w:t>
            </w:r>
            <w:r w:rsidRPr="00FE0DD7">
              <w:rPr>
                <w:rStyle w:val="Hyperlink"/>
                <w:noProof/>
                <w:rtl/>
                <w:lang w:bidi="fa-IR"/>
              </w:rPr>
              <w:t xml:space="preserve"> </w:t>
            </w:r>
            <w:r w:rsidRPr="00FE0DD7">
              <w:rPr>
                <w:rStyle w:val="Hyperlink"/>
                <w:rFonts w:cs="Rafed Alaem" w:hint="eastAsia"/>
                <w:noProof/>
                <w:rtl/>
              </w:rPr>
              <w:t>صلى‌الله‌عليه‌وآله‌وسلم</w:t>
            </w:r>
            <w:r w:rsidRPr="00FE0DD7">
              <w:rPr>
                <w:rStyle w:val="Hyperlink"/>
                <w:noProof/>
                <w:rtl/>
                <w:lang w:bidi="fa-IR"/>
              </w:rPr>
              <w:t xml:space="preserve"> </w:t>
            </w:r>
            <w:r w:rsidRPr="00FE0DD7">
              <w:rPr>
                <w:rStyle w:val="Hyperlink"/>
                <w:rFonts w:hint="eastAsia"/>
                <w:noProof/>
                <w:rtl/>
                <w:lang w:bidi="fa-IR"/>
              </w:rPr>
              <w:t>عن</w:t>
            </w:r>
            <w:r w:rsidRPr="00FE0DD7">
              <w:rPr>
                <w:rStyle w:val="Hyperlink"/>
                <w:noProof/>
                <w:rtl/>
                <w:lang w:bidi="fa-IR"/>
              </w:rPr>
              <w:t xml:space="preserve"> </w:t>
            </w:r>
            <w:r w:rsidRPr="00FE0DD7">
              <w:rPr>
                <w:rStyle w:val="Hyperlink"/>
                <w:rFonts w:hint="eastAsia"/>
                <w:noProof/>
                <w:rtl/>
                <w:lang w:bidi="fa-IR"/>
              </w:rPr>
              <w:t>الاقتداء</w:t>
            </w:r>
            <w:r w:rsidRPr="00FE0DD7">
              <w:rPr>
                <w:rStyle w:val="Hyperlink"/>
                <w:noProof/>
                <w:rtl/>
                <w:lang w:bidi="fa-IR"/>
              </w:rPr>
              <w:t xml:space="preserve"> </w:t>
            </w:r>
            <w:r w:rsidRPr="00FE0DD7">
              <w:rPr>
                <w:rStyle w:val="Hyperlink"/>
                <w:rFonts w:hint="eastAsia"/>
                <w:noProof/>
                <w:rtl/>
                <w:lang w:bidi="fa-IR"/>
              </w:rPr>
              <w:t>بهم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64" w:history="1">
            <w:r w:rsidRPr="00FE0DD7">
              <w:rPr>
                <w:rStyle w:val="Hyperlink"/>
                <w:noProof/>
                <w:rtl/>
                <w:lang w:bidi="fa-IR"/>
              </w:rPr>
              <w:t xml:space="preserve">6 - </w:t>
            </w:r>
            <w:r w:rsidRPr="00FE0DD7">
              <w:rPr>
                <w:rStyle w:val="Hyperlink"/>
                <w:rFonts w:hint="eastAsia"/>
                <w:noProof/>
                <w:rtl/>
                <w:lang w:bidi="fa-IR"/>
              </w:rPr>
              <w:t>اعترافهم</w:t>
            </w:r>
            <w:r w:rsidRPr="00FE0DD7">
              <w:rPr>
                <w:rStyle w:val="Hyperlink"/>
                <w:noProof/>
                <w:rtl/>
                <w:lang w:bidi="fa-IR"/>
              </w:rPr>
              <w:t xml:space="preserve"> </w:t>
            </w:r>
            <w:r w:rsidRPr="00FE0DD7">
              <w:rPr>
                <w:rStyle w:val="Hyperlink"/>
                <w:rFonts w:hint="eastAsia"/>
                <w:noProof/>
                <w:rtl/>
                <w:lang w:bidi="fa-IR"/>
              </w:rPr>
              <w:t>بعدم</w:t>
            </w:r>
            <w:r w:rsidRPr="00FE0DD7">
              <w:rPr>
                <w:rStyle w:val="Hyperlink"/>
                <w:noProof/>
                <w:rtl/>
                <w:lang w:bidi="fa-IR"/>
              </w:rPr>
              <w:t xml:space="preserve"> </w:t>
            </w:r>
            <w:r w:rsidRPr="00FE0DD7">
              <w:rPr>
                <w:rStyle w:val="Hyperlink"/>
                <w:rFonts w:hint="eastAsia"/>
                <w:noProof/>
                <w:rtl/>
                <w:lang w:bidi="fa-IR"/>
              </w:rPr>
              <w:t>أهليتهم</w:t>
            </w:r>
            <w:r w:rsidRPr="00FE0DD7">
              <w:rPr>
                <w:rStyle w:val="Hyperlink"/>
                <w:noProof/>
                <w:rtl/>
                <w:lang w:bidi="fa-IR"/>
              </w:rPr>
              <w:t xml:space="preserve"> </w:t>
            </w:r>
            <w:r w:rsidRPr="00FE0DD7">
              <w:rPr>
                <w:rStyle w:val="Hyperlink"/>
                <w:rFonts w:hint="eastAsia"/>
                <w:noProof/>
                <w:rtl/>
                <w:lang w:bidi="fa-IR"/>
              </w:rPr>
              <w:t>للاقتداء</w:t>
            </w:r>
            <w:r w:rsidRPr="00FE0DD7">
              <w:rPr>
                <w:rStyle w:val="Hyperlink"/>
                <w:noProof/>
                <w:rtl/>
                <w:lang w:bidi="fa-IR"/>
              </w:rPr>
              <w:t xml:space="preserve"> </w:t>
            </w:r>
            <w:r w:rsidRPr="00FE0DD7">
              <w:rPr>
                <w:rStyle w:val="Hyperlink"/>
                <w:rFonts w:hint="eastAsia"/>
                <w:noProof/>
                <w:rtl/>
                <w:lang w:bidi="fa-IR"/>
              </w:rPr>
              <w:t>بهم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65" w:history="1">
            <w:r w:rsidRPr="00FE0DD7">
              <w:rPr>
                <w:rStyle w:val="Hyperlink"/>
                <w:rFonts w:hint="eastAsia"/>
                <w:noProof/>
                <w:rtl/>
                <w:lang w:bidi="fa-IR"/>
              </w:rPr>
              <w:t>تفنيد</w:t>
            </w:r>
            <w:r w:rsidRPr="00FE0DD7">
              <w:rPr>
                <w:rStyle w:val="Hyperlink"/>
                <w:noProof/>
                <w:rtl/>
                <w:lang w:bidi="fa-IR"/>
              </w:rPr>
              <w:t xml:space="preserve"> </w:t>
            </w:r>
            <w:r w:rsidRPr="00FE0DD7">
              <w:rPr>
                <w:rStyle w:val="Hyperlink"/>
                <w:rFonts w:hint="eastAsia"/>
                <w:noProof/>
                <w:rtl/>
                <w:lang w:bidi="fa-IR"/>
              </w:rPr>
              <w:t>كلام</w:t>
            </w:r>
            <w:r w:rsidRPr="00FE0DD7">
              <w:rPr>
                <w:rStyle w:val="Hyperlink"/>
                <w:noProof/>
                <w:rtl/>
                <w:lang w:bidi="fa-IR"/>
              </w:rPr>
              <w:t xml:space="preserve"> </w:t>
            </w:r>
            <w:r w:rsidRPr="00FE0DD7">
              <w:rPr>
                <w:rStyle w:val="Hyperlink"/>
                <w:rFonts w:hint="eastAsia"/>
                <w:noProof/>
                <w:rtl/>
                <w:lang w:bidi="fa-IR"/>
              </w:rPr>
              <w:t>الدّهلوى</w:t>
            </w:r>
          </w:hyperlink>
          <w:r w:rsidR="00B341B8">
            <w:rPr>
              <w:rStyle w:val="Hyperlink"/>
              <w:rFonts w:hint="cs"/>
              <w:noProof/>
              <w:rtl/>
            </w:rPr>
            <w:t xml:space="preserve"> </w:t>
          </w:r>
          <w:hyperlink w:anchor="_Toc92985866" w:history="1">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حاشية</w:t>
            </w:r>
            <w:r w:rsidRPr="00FE0DD7">
              <w:rPr>
                <w:rStyle w:val="Hyperlink"/>
                <w:noProof/>
                <w:rtl/>
                <w:lang w:bidi="fa-IR"/>
              </w:rPr>
              <w:t xml:space="preserve"> </w:t>
            </w:r>
            <w:r w:rsidRPr="00FE0DD7">
              <w:rPr>
                <w:rStyle w:val="Hyperlink"/>
                <w:rFonts w:hint="eastAsia"/>
                <w:noProof/>
                <w:rtl/>
                <w:lang w:bidi="fa-IR"/>
              </w:rPr>
              <w:t>التّحفة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67" w:history="1">
            <w:r w:rsidRPr="00FE0DD7">
              <w:rPr>
                <w:rStyle w:val="Hyperlink"/>
                <w:noProof/>
                <w:rtl/>
                <w:lang w:bidi="fa-IR"/>
              </w:rPr>
              <w:t xml:space="preserve">1 - </w:t>
            </w:r>
            <w:r w:rsidRPr="00FE0DD7">
              <w:rPr>
                <w:rStyle w:val="Hyperlink"/>
                <w:rFonts w:hint="eastAsia"/>
                <w:noProof/>
                <w:rtl/>
                <w:lang w:bidi="fa-IR"/>
              </w:rPr>
              <w:t>المخطىء</w:t>
            </w:r>
            <w:r w:rsidRPr="00FE0DD7">
              <w:rPr>
                <w:rStyle w:val="Hyperlink"/>
                <w:noProof/>
                <w:rtl/>
                <w:lang w:bidi="fa-IR"/>
              </w:rPr>
              <w:t xml:space="preserve"> </w:t>
            </w:r>
            <w:r w:rsidRPr="00FE0DD7">
              <w:rPr>
                <w:rStyle w:val="Hyperlink"/>
                <w:rFonts w:hint="eastAsia"/>
                <w:noProof/>
                <w:rtl/>
                <w:lang w:bidi="fa-IR"/>
              </w:rPr>
              <w:t>لا</w:t>
            </w:r>
            <w:r w:rsidRPr="00FE0DD7">
              <w:rPr>
                <w:rStyle w:val="Hyperlink"/>
                <w:noProof/>
                <w:rtl/>
                <w:lang w:bidi="fa-IR"/>
              </w:rPr>
              <w:t xml:space="preserve"> </w:t>
            </w:r>
            <w:r w:rsidRPr="00FE0DD7">
              <w:rPr>
                <w:rStyle w:val="Hyperlink"/>
                <w:rFonts w:hint="eastAsia"/>
                <w:noProof/>
                <w:rtl/>
                <w:lang w:bidi="fa-IR"/>
              </w:rPr>
              <w:t>يكون</w:t>
            </w:r>
            <w:r w:rsidRPr="00FE0DD7">
              <w:rPr>
                <w:rStyle w:val="Hyperlink"/>
                <w:noProof/>
                <w:rtl/>
                <w:lang w:bidi="fa-IR"/>
              </w:rPr>
              <w:t xml:space="preserve"> </w:t>
            </w:r>
            <w:r w:rsidRPr="00FE0DD7">
              <w:rPr>
                <w:rStyle w:val="Hyperlink"/>
                <w:rFonts w:hint="eastAsia"/>
                <w:noProof/>
                <w:rtl/>
                <w:lang w:bidi="fa-IR"/>
              </w:rPr>
              <w:t>هادياً</w:t>
            </w:r>
          </w:hyperlink>
          <w:r w:rsidR="00B341B8">
            <w:rPr>
              <w:rStyle w:val="Hyperlink"/>
              <w:rFonts w:hint="cs"/>
              <w:noProof/>
              <w:rtl/>
            </w:rPr>
            <w:t xml:space="preserve"> </w:t>
          </w:r>
          <w:hyperlink w:anchor="_Toc92985868" w:history="1">
            <w:r w:rsidRPr="00FE0DD7">
              <w:rPr>
                <w:rStyle w:val="Hyperlink"/>
                <w:noProof/>
                <w:rtl/>
                <w:lang w:bidi="fa-IR"/>
              </w:rPr>
              <w:t xml:space="preserve">2 - </w:t>
            </w:r>
            <w:r w:rsidRPr="00FE0DD7">
              <w:rPr>
                <w:rStyle w:val="Hyperlink"/>
                <w:rFonts w:hint="eastAsia"/>
                <w:noProof/>
                <w:rtl/>
                <w:lang w:bidi="fa-IR"/>
              </w:rPr>
              <w:t>الخطأ</w:t>
            </w:r>
            <w:r w:rsidRPr="00FE0DD7">
              <w:rPr>
                <w:rStyle w:val="Hyperlink"/>
                <w:noProof/>
                <w:rtl/>
                <w:lang w:bidi="fa-IR"/>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غير</w:t>
            </w:r>
            <w:r w:rsidRPr="00FE0DD7">
              <w:rPr>
                <w:rStyle w:val="Hyperlink"/>
                <w:noProof/>
                <w:rtl/>
                <w:lang w:bidi="fa-IR"/>
              </w:rPr>
              <w:t xml:space="preserve"> </w:t>
            </w:r>
            <w:r w:rsidRPr="00FE0DD7">
              <w:rPr>
                <w:rStyle w:val="Hyperlink"/>
                <w:rFonts w:hint="eastAsia"/>
                <w:noProof/>
                <w:rtl/>
                <w:lang w:bidi="fa-IR"/>
              </w:rPr>
              <w:t>المنصوصات</w:t>
            </w:r>
            <w:r w:rsidRPr="00FE0DD7">
              <w:rPr>
                <w:rStyle w:val="Hyperlink"/>
                <w:noProof/>
                <w:rtl/>
                <w:lang w:bidi="fa-IR"/>
              </w:rPr>
              <w:t xml:space="preserve"> </w:t>
            </w:r>
            <w:r w:rsidRPr="00FE0DD7">
              <w:rPr>
                <w:rStyle w:val="Hyperlink"/>
                <w:rFonts w:hint="eastAsia"/>
                <w:noProof/>
                <w:rtl/>
                <w:lang w:bidi="fa-IR"/>
              </w:rPr>
              <w:t>أكثر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69" w:history="1">
            <w:r w:rsidRPr="00FE0DD7">
              <w:rPr>
                <w:rStyle w:val="Hyperlink"/>
                <w:noProof/>
                <w:rtl/>
                <w:lang w:bidi="fa-IR"/>
              </w:rPr>
              <w:t xml:space="preserve">3 - </w:t>
            </w:r>
            <w:r w:rsidRPr="00FE0DD7">
              <w:rPr>
                <w:rStyle w:val="Hyperlink"/>
                <w:rFonts w:hint="eastAsia"/>
                <w:noProof/>
                <w:rtl/>
                <w:lang w:bidi="fa-IR"/>
              </w:rPr>
              <w:t>لا</w:t>
            </w:r>
            <w:r w:rsidRPr="00FE0DD7">
              <w:rPr>
                <w:rStyle w:val="Hyperlink"/>
                <w:noProof/>
                <w:rtl/>
                <w:lang w:bidi="fa-IR"/>
              </w:rPr>
              <w:t xml:space="preserve"> </w:t>
            </w:r>
            <w:r w:rsidRPr="00FE0DD7">
              <w:rPr>
                <w:rStyle w:val="Hyperlink"/>
                <w:rFonts w:hint="eastAsia"/>
                <w:noProof/>
                <w:rtl/>
                <w:lang w:bidi="fa-IR"/>
              </w:rPr>
              <w:t>يجوز</w:t>
            </w:r>
            <w:r w:rsidRPr="00FE0DD7">
              <w:rPr>
                <w:rStyle w:val="Hyperlink"/>
                <w:noProof/>
                <w:rtl/>
                <w:lang w:bidi="fa-IR"/>
              </w:rPr>
              <w:t xml:space="preserve"> </w:t>
            </w:r>
            <w:r w:rsidRPr="00FE0DD7">
              <w:rPr>
                <w:rStyle w:val="Hyperlink"/>
                <w:rFonts w:hint="eastAsia"/>
                <w:noProof/>
                <w:rtl/>
                <w:lang w:bidi="fa-IR"/>
              </w:rPr>
              <w:t>متابعة</w:t>
            </w:r>
            <w:r w:rsidRPr="00FE0DD7">
              <w:rPr>
                <w:rStyle w:val="Hyperlink"/>
                <w:noProof/>
                <w:rtl/>
                <w:lang w:bidi="fa-IR"/>
              </w:rPr>
              <w:t xml:space="preserve"> </w:t>
            </w:r>
            <w:r w:rsidRPr="00FE0DD7">
              <w:rPr>
                <w:rStyle w:val="Hyperlink"/>
                <w:rFonts w:hint="eastAsia"/>
                <w:noProof/>
                <w:rtl/>
                <w:lang w:bidi="fa-IR"/>
              </w:rPr>
              <w:t>المخطىء</w:t>
            </w:r>
            <w:r w:rsidRPr="00FE0DD7">
              <w:rPr>
                <w:rStyle w:val="Hyperlink"/>
                <w:noProof/>
                <w:rtl/>
                <w:lang w:bidi="fa-IR"/>
              </w:rPr>
              <w:t xml:space="preserve"> </w:t>
            </w:r>
            <w:r w:rsidRPr="00FE0DD7">
              <w:rPr>
                <w:rStyle w:val="Hyperlink"/>
                <w:rFonts w:hint="eastAsia"/>
                <w:noProof/>
                <w:rtl/>
                <w:lang w:bidi="fa-IR"/>
              </w:rPr>
              <w:t>مع</w:t>
            </w:r>
            <w:r w:rsidRPr="00FE0DD7">
              <w:rPr>
                <w:rStyle w:val="Hyperlink"/>
                <w:noProof/>
                <w:rtl/>
                <w:lang w:bidi="fa-IR"/>
              </w:rPr>
              <w:t xml:space="preserve"> </w:t>
            </w:r>
            <w:r w:rsidRPr="00FE0DD7">
              <w:rPr>
                <w:rStyle w:val="Hyperlink"/>
                <w:rFonts w:hint="eastAsia"/>
                <w:noProof/>
                <w:rtl/>
                <w:lang w:bidi="fa-IR"/>
              </w:rPr>
              <w:t>وجود</w:t>
            </w:r>
            <w:r w:rsidRPr="00FE0DD7">
              <w:rPr>
                <w:rStyle w:val="Hyperlink"/>
                <w:noProof/>
                <w:rtl/>
                <w:lang w:bidi="fa-IR"/>
              </w:rPr>
              <w:t xml:space="preserve"> </w:t>
            </w:r>
            <w:r w:rsidRPr="00FE0DD7">
              <w:rPr>
                <w:rStyle w:val="Hyperlink"/>
                <w:rFonts w:hint="eastAsia"/>
                <w:noProof/>
                <w:rtl/>
                <w:lang w:bidi="fa-IR"/>
              </w:rPr>
              <w:t>المعصوم</w:t>
            </w:r>
          </w:hyperlink>
          <w:r w:rsidR="00B341B8">
            <w:rPr>
              <w:rStyle w:val="Hyperlink"/>
              <w:rFonts w:hint="cs"/>
              <w:noProof/>
              <w:rtl/>
            </w:rPr>
            <w:t xml:space="preserve"> </w:t>
          </w:r>
          <w:hyperlink w:anchor="_Toc92985870" w:history="1">
            <w:r w:rsidRPr="00FE0DD7">
              <w:rPr>
                <w:rStyle w:val="Hyperlink"/>
                <w:noProof/>
                <w:rtl/>
                <w:lang w:bidi="fa-IR"/>
              </w:rPr>
              <w:t xml:space="preserve">4 - </w:t>
            </w:r>
            <w:r w:rsidRPr="00FE0DD7">
              <w:rPr>
                <w:rStyle w:val="Hyperlink"/>
                <w:rFonts w:hint="eastAsia"/>
                <w:noProof/>
                <w:rtl/>
                <w:lang w:bidi="fa-IR"/>
              </w:rPr>
              <w:t>الاختلاف</w:t>
            </w:r>
            <w:r w:rsidRPr="00FE0DD7">
              <w:rPr>
                <w:rStyle w:val="Hyperlink"/>
                <w:noProof/>
                <w:rtl/>
                <w:lang w:bidi="fa-IR"/>
              </w:rPr>
              <w:t xml:space="preserve"> </w:t>
            </w:r>
            <w:r w:rsidRPr="00FE0DD7">
              <w:rPr>
                <w:rStyle w:val="Hyperlink"/>
                <w:rFonts w:hint="eastAsia"/>
                <w:noProof/>
                <w:rtl/>
                <w:lang w:bidi="fa-IR"/>
              </w:rPr>
              <w:t>بين</w:t>
            </w:r>
            <w:r w:rsidRPr="00FE0DD7">
              <w:rPr>
                <w:rStyle w:val="Hyperlink"/>
                <w:noProof/>
                <w:rtl/>
                <w:lang w:bidi="fa-IR"/>
              </w:rPr>
              <w:t xml:space="preserve"> </w:t>
            </w:r>
            <w:r w:rsidRPr="00FE0DD7">
              <w:rPr>
                <w:rStyle w:val="Hyperlink"/>
                <w:rFonts w:hint="eastAsia"/>
                <w:noProof/>
                <w:rtl/>
                <w:lang w:bidi="fa-IR"/>
              </w:rPr>
              <w:t>الاصحاب</w:t>
            </w:r>
            <w:r w:rsidRPr="00FE0DD7">
              <w:rPr>
                <w:rStyle w:val="Hyperlink"/>
                <w:noProof/>
                <w:rtl/>
                <w:lang w:bidi="fa-IR"/>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الاحكام</w:t>
            </w:r>
          </w:hyperlink>
          <w:r w:rsidR="00B341B8">
            <w:rPr>
              <w:rStyle w:val="Hyperlink"/>
              <w:rFonts w:hint="cs"/>
              <w:noProof/>
              <w:rtl/>
            </w:rPr>
            <w:t xml:space="preserve"> </w:t>
          </w:r>
          <w:hyperlink w:anchor="_Toc92985871" w:history="1">
            <w:r w:rsidRPr="00FE0DD7">
              <w:rPr>
                <w:rStyle w:val="Hyperlink"/>
                <w:noProof/>
                <w:rtl/>
                <w:lang w:bidi="fa-IR"/>
              </w:rPr>
              <w:t xml:space="preserve">5 - </w:t>
            </w:r>
            <w:r w:rsidRPr="00FE0DD7">
              <w:rPr>
                <w:rStyle w:val="Hyperlink"/>
                <w:rFonts w:hint="eastAsia"/>
                <w:noProof/>
                <w:rtl/>
                <w:lang w:bidi="fa-IR"/>
              </w:rPr>
              <w:t>تخطئة</w:t>
            </w:r>
            <w:r w:rsidRPr="00FE0DD7">
              <w:rPr>
                <w:rStyle w:val="Hyperlink"/>
                <w:noProof/>
                <w:rtl/>
                <w:lang w:bidi="fa-IR"/>
              </w:rPr>
              <w:t xml:space="preserve"> </w:t>
            </w:r>
            <w:r w:rsidRPr="00FE0DD7">
              <w:rPr>
                <w:rStyle w:val="Hyperlink"/>
                <w:rFonts w:hint="eastAsia"/>
                <w:noProof/>
                <w:rtl/>
                <w:lang w:bidi="fa-IR"/>
              </w:rPr>
              <w:t>الاصحاب</w:t>
            </w:r>
            <w:r w:rsidRPr="00FE0DD7">
              <w:rPr>
                <w:rStyle w:val="Hyperlink"/>
                <w:noProof/>
                <w:rtl/>
                <w:lang w:bidi="fa-IR"/>
              </w:rPr>
              <w:t xml:space="preserve"> </w:t>
            </w:r>
            <w:r w:rsidRPr="00FE0DD7">
              <w:rPr>
                <w:rStyle w:val="Hyperlink"/>
                <w:rFonts w:hint="eastAsia"/>
                <w:noProof/>
                <w:rtl/>
                <w:lang w:bidi="fa-IR"/>
              </w:rPr>
              <w:t>بعضهم</w:t>
            </w:r>
            <w:r w:rsidRPr="00FE0DD7">
              <w:rPr>
                <w:rStyle w:val="Hyperlink"/>
                <w:noProof/>
                <w:rtl/>
                <w:lang w:bidi="fa-IR"/>
              </w:rPr>
              <w:t xml:space="preserve"> </w:t>
            </w:r>
            <w:r w:rsidRPr="00FE0DD7">
              <w:rPr>
                <w:rStyle w:val="Hyperlink"/>
                <w:rFonts w:hint="eastAsia"/>
                <w:noProof/>
                <w:rtl/>
                <w:lang w:bidi="fa-IR"/>
              </w:rPr>
              <w:t>لبعض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147E30" w:rsidRDefault="00147E30" w:rsidP="004948C3">
          <w:pPr>
            <w:pStyle w:val="libNormal"/>
            <w:rPr>
              <w:rStyle w:val="Hyperlink"/>
              <w:noProof/>
            </w:rPr>
          </w:pPr>
          <w:r>
            <w:rPr>
              <w:rStyle w:val="Hyperlink"/>
              <w:noProof/>
            </w:rPr>
            <w:br w:type="page"/>
          </w:r>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72" w:history="1">
            <w:r w:rsidRPr="00FE0DD7">
              <w:rPr>
                <w:rStyle w:val="Hyperlink"/>
                <w:noProof/>
                <w:rtl/>
                <w:lang w:bidi="fa-IR"/>
              </w:rPr>
              <w:t xml:space="preserve">6 - </w:t>
            </w:r>
            <w:r w:rsidRPr="00FE0DD7">
              <w:rPr>
                <w:rStyle w:val="Hyperlink"/>
                <w:rFonts w:hint="eastAsia"/>
                <w:noProof/>
                <w:rtl/>
                <w:lang w:bidi="fa-IR"/>
              </w:rPr>
              <w:t>استعمالهم</w:t>
            </w:r>
            <w:r w:rsidRPr="00FE0DD7">
              <w:rPr>
                <w:rStyle w:val="Hyperlink"/>
                <w:noProof/>
                <w:rtl/>
                <w:lang w:bidi="fa-IR"/>
              </w:rPr>
              <w:t xml:space="preserve"> </w:t>
            </w:r>
            <w:r w:rsidRPr="00FE0DD7">
              <w:rPr>
                <w:rStyle w:val="Hyperlink"/>
                <w:rFonts w:hint="eastAsia"/>
                <w:noProof/>
                <w:rtl/>
                <w:lang w:bidi="fa-IR"/>
              </w:rPr>
              <w:t>القياس</w:t>
            </w:r>
          </w:hyperlink>
          <w:r w:rsidR="00B341B8">
            <w:rPr>
              <w:rStyle w:val="Hyperlink"/>
              <w:rFonts w:hint="cs"/>
              <w:noProof/>
              <w:rtl/>
            </w:rPr>
            <w:t xml:space="preserve"> </w:t>
          </w:r>
          <w:hyperlink w:anchor="_Toc92985873" w:history="1">
            <w:r w:rsidRPr="00FE0DD7">
              <w:rPr>
                <w:rStyle w:val="Hyperlink"/>
                <w:noProof/>
                <w:rtl/>
                <w:lang w:bidi="fa-IR"/>
              </w:rPr>
              <w:t xml:space="preserve">7 - </w:t>
            </w:r>
            <w:r w:rsidRPr="00FE0DD7">
              <w:rPr>
                <w:rStyle w:val="Hyperlink"/>
                <w:rFonts w:hint="eastAsia"/>
                <w:noProof/>
                <w:rtl/>
                <w:lang w:bidi="fa-IR"/>
              </w:rPr>
              <w:t>جهلهم</w:t>
            </w:r>
            <w:r w:rsidRPr="00FE0DD7">
              <w:rPr>
                <w:rStyle w:val="Hyperlink"/>
                <w:noProof/>
                <w:rtl/>
                <w:lang w:bidi="fa-IR"/>
              </w:rPr>
              <w:t xml:space="preserve"> </w:t>
            </w:r>
            <w:r w:rsidRPr="00FE0DD7">
              <w:rPr>
                <w:rStyle w:val="Hyperlink"/>
                <w:rFonts w:hint="eastAsia"/>
                <w:noProof/>
                <w:rtl/>
                <w:lang w:bidi="fa-IR"/>
              </w:rPr>
              <w:t>بالاحكام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74" w:history="1">
            <w:r w:rsidRPr="00FE0DD7">
              <w:rPr>
                <w:rStyle w:val="Hyperlink"/>
                <w:noProof/>
                <w:rtl/>
                <w:lang w:bidi="fa-IR"/>
              </w:rPr>
              <w:t xml:space="preserve">8 - </w:t>
            </w:r>
            <w:r w:rsidRPr="00FE0DD7">
              <w:rPr>
                <w:rStyle w:val="Hyperlink"/>
                <w:rFonts w:hint="eastAsia"/>
                <w:noProof/>
                <w:rtl/>
                <w:lang w:bidi="fa-IR"/>
              </w:rPr>
              <w:t>اقدام</w:t>
            </w:r>
            <w:r w:rsidRPr="00FE0DD7">
              <w:rPr>
                <w:rStyle w:val="Hyperlink"/>
                <w:noProof/>
                <w:rtl/>
                <w:lang w:bidi="fa-IR"/>
              </w:rPr>
              <w:t xml:space="preserve"> </w:t>
            </w:r>
            <w:r w:rsidRPr="00FE0DD7">
              <w:rPr>
                <w:rStyle w:val="Hyperlink"/>
                <w:rFonts w:hint="eastAsia"/>
                <w:noProof/>
                <w:rtl/>
                <w:lang w:bidi="fa-IR"/>
              </w:rPr>
              <w:t>بعضهم</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hint="eastAsia"/>
                <w:noProof/>
                <w:rtl/>
                <w:lang w:bidi="fa-IR"/>
              </w:rPr>
              <w:t>معاملة</w:t>
            </w:r>
            <w:r w:rsidRPr="00FE0DD7">
              <w:rPr>
                <w:rStyle w:val="Hyperlink"/>
                <w:noProof/>
                <w:rtl/>
                <w:lang w:bidi="fa-IR"/>
              </w:rPr>
              <w:t xml:space="preserve"> </w:t>
            </w:r>
            <w:r w:rsidRPr="00FE0DD7">
              <w:rPr>
                <w:rStyle w:val="Hyperlink"/>
                <w:rFonts w:hint="eastAsia"/>
                <w:noProof/>
                <w:rtl/>
                <w:lang w:bidi="fa-IR"/>
              </w:rPr>
              <w:t>محرمة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75" w:history="1">
            <w:r w:rsidRPr="00FE0DD7">
              <w:rPr>
                <w:rStyle w:val="Hyperlink"/>
                <w:noProof/>
                <w:rtl/>
                <w:lang w:bidi="fa-IR"/>
              </w:rPr>
              <w:t xml:space="preserve">9 - </w:t>
            </w:r>
            <w:r w:rsidRPr="00FE0DD7">
              <w:rPr>
                <w:rStyle w:val="Hyperlink"/>
                <w:rFonts w:hint="eastAsia"/>
                <w:noProof/>
                <w:rtl/>
                <w:lang w:bidi="fa-IR"/>
              </w:rPr>
              <w:t>بيع</w:t>
            </w:r>
            <w:r w:rsidRPr="00FE0DD7">
              <w:rPr>
                <w:rStyle w:val="Hyperlink"/>
                <w:noProof/>
                <w:rtl/>
                <w:lang w:bidi="fa-IR"/>
              </w:rPr>
              <w:t xml:space="preserve"> </w:t>
            </w:r>
            <w:r w:rsidRPr="00FE0DD7">
              <w:rPr>
                <w:rStyle w:val="Hyperlink"/>
                <w:rFonts w:hint="eastAsia"/>
                <w:noProof/>
                <w:rtl/>
                <w:lang w:bidi="fa-IR"/>
              </w:rPr>
              <w:t>بعضهم</w:t>
            </w:r>
            <w:r w:rsidRPr="00FE0DD7">
              <w:rPr>
                <w:rStyle w:val="Hyperlink"/>
                <w:noProof/>
                <w:rtl/>
                <w:lang w:bidi="fa-IR"/>
              </w:rPr>
              <w:t xml:space="preserve"> </w:t>
            </w:r>
            <w:r w:rsidRPr="00FE0DD7">
              <w:rPr>
                <w:rStyle w:val="Hyperlink"/>
                <w:rFonts w:hint="eastAsia"/>
                <w:noProof/>
                <w:rtl/>
                <w:lang w:bidi="fa-IR"/>
              </w:rPr>
              <w:t>الخمر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76" w:history="1">
            <w:r w:rsidRPr="00FE0DD7">
              <w:rPr>
                <w:rStyle w:val="Hyperlink"/>
                <w:noProof/>
                <w:rtl/>
                <w:lang w:bidi="fa-IR"/>
              </w:rPr>
              <w:t xml:space="preserve">10 - </w:t>
            </w:r>
            <w:r w:rsidRPr="00FE0DD7">
              <w:rPr>
                <w:rStyle w:val="Hyperlink"/>
                <w:rFonts w:hint="eastAsia"/>
                <w:noProof/>
                <w:rtl/>
                <w:lang w:bidi="fa-IR"/>
              </w:rPr>
              <w:t>الافتاء</w:t>
            </w:r>
            <w:r w:rsidRPr="00FE0DD7">
              <w:rPr>
                <w:rStyle w:val="Hyperlink"/>
                <w:noProof/>
                <w:rtl/>
                <w:lang w:bidi="fa-IR"/>
              </w:rPr>
              <w:t xml:space="preserve"> </w:t>
            </w:r>
            <w:r w:rsidRPr="00FE0DD7">
              <w:rPr>
                <w:rStyle w:val="Hyperlink"/>
                <w:rFonts w:hint="eastAsia"/>
                <w:noProof/>
                <w:rtl/>
                <w:lang w:bidi="fa-IR"/>
              </w:rPr>
              <w:t>بغير</w:t>
            </w:r>
            <w:r w:rsidRPr="00FE0DD7">
              <w:rPr>
                <w:rStyle w:val="Hyperlink"/>
                <w:noProof/>
                <w:rtl/>
                <w:lang w:bidi="fa-IR"/>
              </w:rPr>
              <w:t xml:space="preserve"> </w:t>
            </w:r>
            <w:r w:rsidRPr="00FE0DD7">
              <w:rPr>
                <w:rStyle w:val="Hyperlink"/>
                <w:rFonts w:hint="eastAsia"/>
                <w:noProof/>
                <w:rtl/>
                <w:lang w:bidi="fa-IR"/>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877" w:history="1">
            <w:r w:rsidRPr="00FE0DD7">
              <w:rPr>
                <w:rStyle w:val="Hyperlink"/>
                <w:rFonts w:hint="eastAsia"/>
                <w:noProof/>
                <w:rtl/>
                <w:lang w:bidi="fa-IR"/>
              </w:rPr>
              <w:t>حرمة</w:t>
            </w:r>
            <w:r w:rsidRPr="00FE0DD7">
              <w:rPr>
                <w:rStyle w:val="Hyperlink"/>
                <w:noProof/>
                <w:rtl/>
                <w:lang w:bidi="fa-IR"/>
              </w:rPr>
              <w:t xml:space="preserve"> </w:t>
            </w:r>
            <w:r w:rsidRPr="00FE0DD7">
              <w:rPr>
                <w:rStyle w:val="Hyperlink"/>
                <w:rFonts w:hint="eastAsia"/>
                <w:noProof/>
                <w:rtl/>
                <w:lang w:bidi="fa-IR"/>
              </w:rPr>
              <w:t>الفتيا</w:t>
            </w:r>
            <w:r w:rsidRPr="00FE0DD7">
              <w:rPr>
                <w:rStyle w:val="Hyperlink"/>
                <w:noProof/>
                <w:rtl/>
                <w:lang w:bidi="fa-IR"/>
              </w:rPr>
              <w:t xml:space="preserve"> </w:t>
            </w:r>
            <w:r w:rsidRPr="00FE0DD7">
              <w:rPr>
                <w:rStyle w:val="Hyperlink"/>
                <w:rFonts w:hint="eastAsia"/>
                <w:noProof/>
                <w:rtl/>
                <w:lang w:bidi="fa-IR"/>
              </w:rPr>
              <w:t>بغير</w:t>
            </w:r>
            <w:r w:rsidRPr="00FE0DD7">
              <w:rPr>
                <w:rStyle w:val="Hyperlink"/>
                <w:noProof/>
                <w:rtl/>
                <w:lang w:bidi="fa-IR"/>
              </w:rPr>
              <w:t xml:space="preserve"> </w:t>
            </w:r>
            <w:r w:rsidRPr="00FE0DD7">
              <w:rPr>
                <w:rStyle w:val="Hyperlink"/>
                <w:rFonts w:hint="eastAsia"/>
                <w:noProof/>
                <w:rtl/>
                <w:lang w:bidi="fa-IR"/>
              </w:rPr>
              <w:t>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78" w:history="1">
            <w:r w:rsidRPr="00FE0DD7">
              <w:rPr>
                <w:rStyle w:val="Hyperlink"/>
                <w:noProof/>
                <w:rtl/>
                <w:lang w:bidi="fa-IR"/>
              </w:rPr>
              <w:t xml:space="preserve">11 - </w:t>
            </w:r>
            <w:r w:rsidRPr="00FE0DD7">
              <w:rPr>
                <w:rStyle w:val="Hyperlink"/>
                <w:rFonts w:hint="eastAsia"/>
                <w:noProof/>
                <w:rtl/>
                <w:lang w:bidi="fa-IR"/>
              </w:rPr>
              <w:t>عدم</w:t>
            </w:r>
            <w:r w:rsidRPr="00FE0DD7">
              <w:rPr>
                <w:rStyle w:val="Hyperlink"/>
                <w:noProof/>
                <w:rtl/>
                <w:lang w:bidi="fa-IR"/>
              </w:rPr>
              <w:t xml:space="preserve"> </w:t>
            </w:r>
            <w:r w:rsidRPr="00FE0DD7">
              <w:rPr>
                <w:rStyle w:val="Hyperlink"/>
                <w:rFonts w:hint="eastAsia"/>
                <w:noProof/>
                <w:rtl/>
                <w:lang w:bidi="fa-IR"/>
              </w:rPr>
              <w:t>الاطلاع</w:t>
            </w:r>
            <w:r w:rsidRPr="00FE0DD7">
              <w:rPr>
                <w:rStyle w:val="Hyperlink"/>
                <w:noProof/>
                <w:rtl/>
                <w:lang w:bidi="fa-IR"/>
              </w:rPr>
              <w:t xml:space="preserve"> </w:t>
            </w:r>
            <w:r w:rsidRPr="00FE0DD7">
              <w:rPr>
                <w:rStyle w:val="Hyperlink"/>
                <w:rFonts w:hint="eastAsia"/>
                <w:noProof/>
                <w:rtl/>
                <w:lang w:bidi="fa-IR"/>
              </w:rPr>
              <w:t>على</w:t>
            </w:r>
            <w:r w:rsidRPr="00FE0DD7">
              <w:rPr>
                <w:rStyle w:val="Hyperlink"/>
                <w:noProof/>
                <w:rtl/>
                <w:lang w:bidi="fa-IR"/>
              </w:rPr>
              <w:t xml:space="preserve"> </w:t>
            </w:r>
            <w:r w:rsidRPr="00FE0DD7">
              <w:rPr>
                <w:rStyle w:val="Hyperlink"/>
                <w:rFonts w:hint="eastAsia"/>
                <w:noProof/>
                <w:rtl/>
                <w:lang w:bidi="fa-IR"/>
              </w:rPr>
              <w:t>السنن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79" w:history="1">
            <w:r w:rsidRPr="00FE0DD7">
              <w:rPr>
                <w:rStyle w:val="Hyperlink"/>
                <w:noProof/>
                <w:rtl/>
                <w:lang w:bidi="fa-IR"/>
              </w:rPr>
              <w:t xml:space="preserve">12 - </w:t>
            </w:r>
            <w:r w:rsidRPr="00FE0DD7">
              <w:rPr>
                <w:rStyle w:val="Hyperlink"/>
                <w:rFonts w:hint="eastAsia"/>
                <w:noProof/>
                <w:rtl/>
                <w:lang w:bidi="fa-IR"/>
              </w:rPr>
              <w:t>مخالفة</w:t>
            </w:r>
            <w:r w:rsidRPr="00FE0DD7">
              <w:rPr>
                <w:rStyle w:val="Hyperlink"/>
                <w:noProof/>
                <w:rtl/>
                <w:lang w:bidi="fa-IR"/>
              </w:rPr>
              <w:t xml:space="preserve"> </w:t>
            </w:r>
            <w:r w:rsidRPr="00FE0DD7">
              <w:rPr>
                <w:rStyle w:val="Hyperlink"/>
                <w:rFonts w:hint="eastAsia"/>
                <w:noProof/>
                <w:rtl/>
                <w:lang w:bidi="fa-IR"/>
              </w:rPr>
              <w:t>الرسول</w:t>
            </w:r>
            <w:r w:rsidRPr="00FE0DD7">
              <w:rPr>
                <w:rStyle w:val="Hyperlink"/>
                <w:noProof/>
                <w:rtl/>
                <w:lang w:bidi="fa-IR"/>
              </w:rPr>
              <w:t xml:space="preserve"> </w:t>
            </w:r>
            <w:r w:rsidRPr="00FE0DD7">
              <w:rPr>
                <w:rStyle w:val="Hyperlink"/>
                <w:rFonts w:cs="Rafed Alaem" w:hint="eastAsia"/>
                <w:noProof/>
                <w:rtl/>
              </w:rPr>
              <w:t>صلى‌الله‌عليه‌وآله‌وسلم</w:t>
            </w:r>
            <w:r w:rsidRPr="00FE0DD7">
              <w:rPr>
                <w:rStyle w:val="Hyperlink"/>
                <w:rFonts w:cs="Rafed Alaem"/>
                <w:noProof/>
                <w:rtl/>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الفتوى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80" w:history="1">
            <w:r w:rsidRPr="00FE0DD7">
              <w:rPr>
                <w:rStyle w:val="Hyperlink"/>
                <w:noProof/>
                <w:rtl/>
                <w:lang w:bidi="fa-IR"/>
              </w:rPr>
              <w:t xml:space="preserve">13 - </w:t>
            </w:r>
            <w:r w:rsidRPr="00FE0DD7">
              <w:rPr>
                <w:rStyle w:val="Hyperlink"/>
                <w:rFonts w:hint="eastAsia"/>
                <w:noProof/>
                <w:rtl/>
                <w:lang w:bidi="fa-IR"/>
              </w:rPr>
              <w:t>اباحة</w:t>
            </w:r>
            <w:r w:rsidRPr="00FE0DD7">
              <w:rPr>
                <w:rStyle w:val="Hyperlink"/>
                <w:noProof/>
                <w:rtl/>
                <w:lang w:bidi="fa-IR"/>
              </w:rPr>
              <w:t xml:space="preserve"> </w:t>
            </w:r>
            <w:r w:rsidRPr="00FE0DD7">
              <w:rPr>
                <w:rStyle w:val="Hyperlink"/>
                <w:rFonts w:hint="eastAsia"/>
                <w:noProof/>
                <w:rtl/>
                <w:lang w:bidi="fa-IR"/>
              </w:rPr>
              <w:t>بعضهم</w:t>
            </w:r>
            <w:r w:rsidRPr="00FE0DD7">
              <w:rPr>
                <w:rStyle w:val="Hyperlink"/>
                <w:noProof/>
                <w:rtl/>
                <w:lang w:bidi="fa-IR"/>
              </w:rPr>
              <w:t xml:space="preserve"> </w:t>
            </w:r>
            <w:r w:rsidRPr="00FE0DD7">
              <w:rPr>
                <w:rStyle w:val="Hyperlink"/>
                <w:rFonts w:hint="eastAsia"/>
                <w:noProof/>
                <w:rtl/>
                <w:lang w:bidi="fa-IR"/>
              </w:rPr>
              <w:t>شرب</w:t>
            </w:r>
            <w:r w:rsidRPr="00FE0DD7">
              <w:rPr>
                <w:rStyle w:val="Hyperlink"/>
                <w:noProof/>
                <w:rtl/>
                <w:lang w:bidi="fa-IR"/>
              </w:rPr>
              <w:t xml:space="preserve"> </w:t>
            </w:r>
            <w:r w:rsidRPr="00FE0DD7">
              <w:rPr>
                <w:rStyle w:val="Hyperlink"/>
                <w:rFonts w:hint="eastAsia"/>
                <w:noProof/>
                <w:rtl/>
                <w:lang w:bidi="fa-IR"/>
              </w:rPr>
              <w:t>الشراب</w:t>
            </w:r>
            <w:r w:rsidRPr="00FE0DD7">
              <w:rPr>
                <w:rStyle w:val="Hyperlink"/>
                <w:noProof/>
                <w:rtl/>
                <w:lang w:bidi="fa-IR"/>
              </w:rPr>
              <w:t xml:space="preserve"> </w:t>
            </w:r>
            <w:r w:rsidRPr="00FE0DD7">
              <w:rPr>
                <w:rStyle w:val="Hyperlink"/>
                <w:rFonts w:hint="eastAsia"/>
                <w:noProof/>
                <w:rtl/>
                <w:lang w:bidi="fa-IR"/>
              </w:rPr>
              <w:t>المثلث</w:t>
            </w:r>
          </w:hyperlink>
          <w:r w:rsidR="00B341B8">
            <w:rPr>
              <w:rStyle w:val="Hyperlink"/>
              <w:rFonts w:hint="cs"/>
              <w:noProof/>
              <w:rtl/>
            </w:rPr>
            <w:t xml:space="preserve"> </w:t>
          </w:r>
          <w:hyperlink w:anchor="_Toc92985881" w:history="1">
            <w:r w:rsidRPr="00FE0DD7">
              <w:rPr>
                <w:rStyle w:val="Hyperlink"/>
                <w:noProof/>
                <w:rtl/>
                <w:lang w:bidi="fa-IR"/>
              </w:rPr>
              <w:t xml:space="preserve">14 - </w:t>
            </w:r>
            <w:r w:rsidRPr="00FE0DD7">
              <w:rPr>
                <w:rStyle w:val="Hyperlink"/>
                <w:rFonts w:hint="eastAsia"/>
                <w:noProof/>
                <w:rtl/>
                <w:lang w:bidi="fa-IR"/>
              </w:rPr>
              <w:t>بدع</w:t>
            </w:r>
            <w:r w:rsidRPr="00FE0DD7">
              <w:rPr>
                <w:rStyle w:val="Hyperlink"/>
                <w:noProof/>
                <w:rtl/>
                <w:lang w:bidi="fa-IR"/>
              </w:rPr>
              <w:t xml:space="preserve"> </w:t>
            </w:r>
            <w:r w:rsidRPr="00FE0DD7">
              <w:rPr>
                <w:rStyle w:val="Hyperlink"/>
                <w:rFonts w:hint="eastAsia"/>
                <w:noProof/>
                <w:rtl/>
                <w:lang w:bidi="fa-IR"/>
              </w:rPr>
              <w:t>بعضهم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82" w:history="1">
            <w:r w:rsidRPr="00FE0DD7">
              <w:rPr>
                <w:rStyle w:val="Hyperlink"/>
                <w:noProof/>
                <w:rtl/>
                <w:lang w:bidi="fa-IR"/>
              </w:rPr>
              <w:t xml:space="preserve">15 - </w:t>
            </w:r>
            <w:r w:rsidRPr="00FE0DD7">
              <w:rPr>
                <w:rStyle w:val="Hyperlink"/>
                <w:rFonts w:hint="eastAsia"/>
                <w:noProof/>
                <w:rtl/>
                <w:lang w:bidi="fa-IR"/>
              </w:rPr>
              <w:t>مخالفة</w:t>
            </w:r>
            <w:r w:rsidRPr="00FE0DD7">
              <w:rPr>
                <w:rStyle w:val="Hyperlink"/>
                <w:noProof/>
                <w:rtl/>
                <w:lang w:bidi="fa-IR"/>
              </w:rPr>
              <w:t xml:space="preserve"> </w:t>
            </w:r>
            <w:r w:rsidRPr="00FE0DD7">
              <w:rPr>
                <w:rStyle w:val="Hyperlink"/>
                <w:rFonts w:hint="eastAsia"/>
                <w:noProof/>
                <w:rtl/>
                <w:lang w:bidi="fa-IR"/>
              </w:rPr>
              <w:t>بعضهم</w:t>
            </w:r>
            <w:r w:rsidRPr="00FE0DD7">
              <w:rPr>
                <w:rStyle w:val="Hyperlink"/>
                <w:noProof/>
                <w:rtl/>
                <w:lang w:bidi="fa-IR"/>
              </w:rPr>
              <w:t xml:space="preserve"> </w:t>
            </w:r>
            <w:r w:rsidRPr="00FE0DD7">
              <w:rPr>
                <w:rStyle w:val="Hyperlink"/>
                <w:rFonts w:hint="eastAsia"/>
                <w:noProof/>
                <w:rtl/>
                <w:lang w:bidi="fa-IR"/>
              </w:rPr>
              <w:t>للرسول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83" w:history="1">
            <w:r w:rsidRPr="00FE0DD7">
              <w:rPr>
                <w:rStyle w:val="Hyperlink"/>
                <w:noProof/>
                <w:rtl/>
                <w:lang w:bidi="fa-IR"/>
              </w:rPr>
              <w:t xml:space="preserve">16 - </w:t>
            </w:r>
            <w:r w:rsidRPr="00FE0DD7">
              <w:rPr>
                <w:rStyle w:val="Hyperlink"/>
                <w:rFonts w:hint="eastAsia"/>
                <w:noProof/>
                <w:rtl/>
                <w:lang w:bidi="fa-IR"/>
              </w:rPr>
              <w:t>بيع</w:t>
            </w:r>
            <w:r w:rsidRPr="00FE0DD7">
              <w:rPr>
                <w:rStyle w:val="Hyperlink"/>
                <w:noProof/>
                <w:rtl/>
                <w:lang w:bidi="fa-IR"/>
              </w:rPr>
              <w:t xml:space="preserve"> </w:t>
            </w:r>
            <w:r w:rsidRPr="00FE0DD7">
              <w:rPr>
                <w:rStyle w:val="Hyperlink"/>
                <w:rFonts w:hint="eastAsia"/>
                <w:noProof/>
                <w:rtl/>
                <w:lang w:bidi="fa-IR"/>
              </w:rPr>
              <w:t>بعضهم</w:t>
            </w:r>
            <w:r w:rsidRPr="00FE0DD7">
              <w:rPr>
                <w:rStyle w:val="Hyperlink"/>
                <w:noProof/>
                <w:rtl/>
                <w:lang w:bidi="fa-IR"/>
              </w:rPr>
              <w:t xml:space="preserve"> </w:t>
            </w:r>
            <w:r w:rsidRPr="00FE0DD7">
              <w:rPr>
                <w:rStyle w:val="Hyperlink"/>
                <w:rFonts w:hint="eastAsia"/>
                <w:noProof/>
                <w:rtl/>
                <w:lang w:bidi="fa-IR"/>
              </w:rPr>
              <w:t>الاصنام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84" w:history="1">
            <w:r w:rsidRPr="00FE0DD7">
              <w:rPr>
                <w:rStyle w:val="Hyperlink"/>
                <w:noProof/>
                <w:rtl/>
                <w:lang w:bidi="fa-IR"/>
              </w:rPr>
              <w:t xml:space="preserve">17 - </w:t>
            </w:r>
            <w:r w:rsidRPr="00FE0DD7">
              <w:rPr>
                <w:rStyle w:val="Hyperlink"/>
                <w:rFonts w:hint="eastAsia"/>
                <w:noProof/>
                <w:rtl/>
                <w:lang w:bidi="fa-IR"/>
              </w:rPr>
              <w:t>مخالفة</w:t>
            </w:r>
            <w:r w:rsidRPr="00FE0DD7">
              <w:rPr>
                <w:rStyle w:val="Hyperlink"/>
                <w:noProof/>
                <w:rtl/>
                <w:lang w:bidi="fa-IR"/>
              </w:rPr>
              <w:t xml:space="preserve"> </w:t>
            </w:r>
            <w:r w:rsidRPr="00FE0DD7">
              <w:rPr>
                <w:rStyle w:val="Hyperlink"/>
                <w:rFonts w:hint="eastAsia"/>
                <w:noProof/>
                <w:rtl/>
                <w:lang w:bidi="fa-IR"/>
              </w:rPr>
              <w:t>بعضهم</w:t>
            </w:r>
            <w:r w:rsidRPr="00FE0DD7">
              <w:rPr>
                <w:rStyle w:val="Hyperlink"/>
                <w:noProof/>
                <w:rtl/>
                <w:lang w:bidi="fa-IR"/>
              </w:rPr>
              <w:t xml:space="preserve"> </w:t>
            </w:r>
            <w:r w:rsidRPr="00FE0DD7">
              <w:rPr>
                <w:rStyle w:val="Hyperlink"/>
                <w:rFonts w:hint="eastAsia"/>
                <w:noProof/>
                <w:rtl/>
                <w:lang w:bidi="fa-IR"/>
              </w:rPr>
              <w:t>لصريح</w:t>
            </w:r>
            <w:r w:rsidRPr="00FE0DD7">
              <w:rPr>
                <w:rStyle w:val="Hyperlink"/>
                <w:noProof/>
                <w:rtl/>
                <w:lang w:bidi="fa-IR"/>
              </w:rPr>
              <w:t xml:space="preserve"> </w:t>
            </w:r>
            <w:r w:rsidRPr="00FE0DD7">
              <w:rPr>
                <w:rStyle w:val="Hyperlink"/>
                <w:rFonts w:hint="eastAsia"/>
                <w:noProof/>
                <w:rtl/>
                <w:lang w:bidi="fa-IR"/>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85" w:history="1">
            <w:r w:rsidRPr="00FE0DD7">
              <w:rPr>
                <w:rStyle w:val="Hyperlink"/>
                <w:noProof/>
                <w:rtl/>
                <w:lang w:bidi="fa-IR"/>
              </w:rPr>
              <w:t xml:space="preserve">18 -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عباس</w:t>
            </w:r>
            <w:r w:rsidRPr="00FE0DD7">
              <w:rPr>
                <w:rStyle w:val="Hyperlink"/>
                <w:noProof/>
                <w:rtl/>
                <w:lang w:bidi="fa-IR"/>
              </w:rPr>
              <w:t xml:space="preserve">: </w:t>
            </w:r>
            <w:r w:rsidRPr="00FE0DD7">
              <w:rPr>
                <w:rStyle w:val="Hyperlink"/>
                <w:rFonts w:hint="eastAsia"/>
                <w:noProof/>
                <w:rtl/>
                <w:lang w:bidi="fa-IR"/>
              </w:rPr>
              <w:t>ما</w:t>
            </w:r>
            <w:r w:rsidRPr="00FE0DD7">
              <w:rPr>
                <w:rStyle w:val="Hyperlink"/>
                <w:noProof/>
                <w:rtl/>
                <w:lang w:bidi="fa-IR"/>
              </w:rPr>
              <w:t xml:space="preserve"> </w:t>
            </w:r>
            <w:r w:rsidRPr="00FE0DD7">
              <w:rPr>
                <w:rStyle w:val="Hyperlink"/>
                <w:rFonts w:hint="eastAsia"/>
                <w:noProof/>
                <w:rtl/>
                <w:lang w:bidi="fa-IR"/>
              </w:rPr>
              <w:t>سألوا</w:t>
            </w:r>
            <w:r w:rsidRPr="00FE0DD7">
              <w:rPr>
                <w:rStyle w:val="Hyperlink"/>
                <w:noProof/>
                <w:rtl/>
                <w:lang w:bidi="fa-IR"/>
              </w:rPr>
              <w:t xml:space="preserve"> </w:t>
            </w:r>
            <w:r w:rsidRPr="00FE0DD7">
              <w:rPr>
                <w:rStyle w:val="Hyperlink"/>
                <w:rFonts w:hint="eastAsia"/>
                <w:noProof/>
                <w:rtl/>
                <w:lang w:bidi="fa-IR"/>
              </w:rPr>
              <w:t>النبي</w:t>
            </w:r>
            <w:r w:rsidRPr="00FE0DD7">
              <w:rPr>
                <w:rStyle w:val="Hyperlink"/>
                <w:noProof/>
                <w:rtl/>
                <w:lang w:bidi="fa-IR"/>
              </w:rPr>
              <w:t xml:space="preserve"> </w:t>
            </w:r>
            <w:r w:rsidRPr="00FE0DD7">
              <w:rPr>
                <w:rStyle w:val="Hyperlink"/>
                <w:rFonts w:hint="eastAsia"/>
                <w:noProof/>
                <w:rtl/>
                <w:lang w:bidi="fa-IR"/>
              </w:rPr>
              <w:t>الا</w:t>
            </w:r>
            <w:r w:rsidRPr="00FE0DD7">
              <w:rPr>
                <w:rStyle w:val="Hyperlink"/>
                <w:noProof/>
                <w:rtl/>
                <w:lang w:bidi="fa-IR"/>
              </w:rPr>
              <w:t xml:space="preserve"> </w:t>
            </w:r>
            <w:r w:rsidRPr="00FE0DD7">
              <w:rPr>
                <w:rStyle w:val="Hyperlink"/>
                <w:rFonts w:hint="eastAsia"/>
                <w:noProof/>
                <w:rtl/>
                <w:lang w:bidi="fa-IR"/>
              </w:rPr>
              <w:t>عن</w:t>
            </w:r>
            <w:r w:rsidRPr="00FE0DD7">
              <w:rPr>
                <w:rStyle w:val="Hyperlink"/>
                <w:noProof/>
                <w:rtl/>
                <w:lang w:bidi="fa-IR"/>
              </w:rPr>
              <w:t xml:space="preserve"> </w:t>
            </w:r>
            <w:r w:rsidRPr="00FE0DD7">
              <w:rPr>
                <w:rStyle w:val="Hyperlink"/>
                <w:rFonts w:hint="eastAsia"/>
                <w:noProof/>
                <w:rtl/>
                <w:lang w:bidi="fa-IR"/>
              </w:rPr>
              <w:t>ثلاث</w:t>
            </w:r>
            <w:r w:rsidRPr="00FE0DD7">
              <w:rPr>
                <w:rStyle w:val="Hyperlink"/>
                <w:noProof/>
                <w:rtl/>
                <w:lang w:bidi="fa-IR"/>
              </w:rPr>
              <w:t xml:space="preserve"> </w:t>
            </w:r>
            <w:r w:rsidRPr="00FE0DD7">
              <w:rPr>
                <w:rStyle w:val="Hyperlink"/>
                <w:rFonts w:hint="eastAsia"/>
                <w:noProof/>
                <w:rtl/>
                <w:lang w:bidi="fa-IR"/>
              </w:rPr>
              <w:t>عشرة</w:t>
            </w:r>
            <w:r w:rsidRPr="00FE0DD7">
              <w:rPr>
                <w:rStyle w:val="Hyperlink"/>
                <w:noProof/>
                <w:rtl/>
                <w:lang w:bidi="fa-IR"/>
              </w:rPr>
              <w:t xml:space="preserve"> </w:t>
            </w:r>
            <w:r w:rsidRPr="00FE0DD7">
              <w:rPr>
                <w:rStyle w:val="Hyperlink"/>
                <w:rFonts w:hint="eastAsia"/>
                <w:noProof/>
                <w:rtl/>
                <w:lang w:bidi="fa-IR"/>
              </w:rPr>
              <w:t>مسألة</w:t>
            </w:r>
          </w:hyperlink>
          <w:r w:rsidR="00B341B8">
            <w:rPr>
              <w:rStyle w:val="Hyperlink"/>
              <w:rFonts w:hint="cs"/>
              <w:noProof/>
              <w:rtl/>
            </w:rPr>
            <w:t xml:space="preserve"> </w:t>
          </w:r>
          <w:hyperlink w:anchor="_Toc92985886" w:history="1">
            <w:r w:rsidRPr="00FE0DD7">
              <w:rPr>
                <w:rStyle w:val="Hyperlink"/>
                <w:noProof/>
                <w:rtl/>
                <w:lang w:bidi="fa-IR"/>
              </w:rPr>
              <w:t xml:space="preserve">19 - </w:t>
            </w:r>
            <w:r w:rsidRPr="00FE0DD7">
              <w:rPr>
                <w:rStyle w:val="Hyperlink"/>
                <w:rFonts w:hint="eastAsia"/>
                <w:noProof/>
                <w:rtl/>
                <w:lang w:bidi="fa-IR"/>
              </w:rPr>
              <w:t>خفاء</w:t>
            </w:r>
            <w:r w:rsidRPr="00FE0DD7">
              <w:rPr>
                <w:rStyle w:val="Hyperlink"/>
                <w:noProof/>
                <w:rtl/>
                <w:lang w:bidi="fa-IR"/>
              </w:rPr>
              <w:t xml:space="preserve"> </w:t>
            </w:r>
            <w:r w:rsidRPr="00FE0DD7">
              <w:rPr>
                <w:rStyle w:val="Hyperlink"/>
                <w:rFonts w:hint="eastAsia"/>
                <w:noProof/>
                <w:rtl/>
                <w:lang w:bidi="fa-IR"/>
              </w:rPr>
              <w:t>الامور</w:t>
            </w:r>
            <w:r w:rsidRPr="00FE0DD7">
              <w:rPr>
                <w:rStyle w:val="Hyperlink"/>
                <w:noProof/>
                <w:rtl/>
                <w:lang w:bidi="fa-IR"/>
              </w:rPr>
              <w:t xml:space="preserve"> </w:t>
            </w:r>
            <w:r w:rsidRPr="00FE0DD7">
              <w:rPr>
                <w:rStyle w:val="Hyperlink"/>
                <w:rFonts w:hint="eastAsia"/>
                <w:noProof/>
                <w:rtl/>
                <w:lang w:bidi="fa-IR"/>
              </w:rPr>
              <w:t>والاحكام</w:t>
            </w:r>
            <w:r w:rsidRPr="00FE0DD7">
              <w:rPr>
                <w:rStyle w:val="Hyperlink"/>
                <w:noProof/>
                <w:rtl/>
                <w:lang w:bidi="fa-IR"/>
              </w:rPr>
              <w:t xml:space="preserve"> </w:t>
            </w:r>
            <w:r w:rsidRPr="00FE0DD7">
              <w:rPr>
                <w:rStyle w:val="Hyperlink"/>
                <w:rFonts w:hint="eastAsia"/>
                <w:noProof/>
                <w:rtl/>
                <w:lang w:bidi="fa-IR"/>
              </w:rPr>
              <w:t>الواضحة</w:t>
            </w:r>
            <w:r w:rsidRPr="00FE0DD7">
              <w:rPr>
                <w:rStyle w:val="Hyperlink"/>
                <w:noProof/>
                <w:rtl/>
                <w:lang w:bidi="fa-IR"/>
              </w:rPr>
              <w:t xml:space="preserve"> </w:t>
            </w:r>
            <w:r w:rsidRPr="00FE0DD7">
              <w:rPr>
                <w:rStyle w:val="Hyperlink"/>
                <w:rFonts w:hint="eastAsia"/>
                <w:noProof/>
                <w:rtl/>
                <w:lang w:bidi="fa-IR"/>
              </w:rPr>
              <w:t>عليهم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87" w:history="1">
            <w:r w:rsidRPr="00FE0DD7">
              <w:rPr>
                <w:rStyle w:val="Hyperlink"/>
                <w:noProof/>
                <w:rtl/>
                <w:lang w:bidi="fa-IR"/>
              </w:rPr>
              <w:t xml:space="preserve">20 - </w:t>
            </w:r>
            <w:r w:rsidRPr="00FE0DD7">
              <w:rPr>
                <w:rStyle w:val="Hyperlink"/>
                <w:rFonts w:hint="eastAsia"/>
                <w:noProof/>
                <w:rtl/>
                <w:lang w:bidi="fa-IR"/>
              </w:rPr>
              <w:t>لا</w:t>
            </w:r>
            <w:r w:rsidRPr="00FE0DD7">
              <w:rPr>
                <w:rStyle w:val="Hyperlink"/>
                <w:noProof/>
                <w:rtl/>
                <w:lang w:bidi="fa-IR"/>
              </w:rPr>
              <w:t xml:space="preserve"> </w:t>
            </w:r>
            <w:r w:rsidRPr="00FE0DD7">
              <w:rPr>
                <w:rStyle w:val="Hyperlink"/>
                <w:rFonts w:hint="eastAsia"/>
                <w:noProof/>
                <w:rtl/>
                <w:lang w:bidi="fa-IR"/>
              </w:rPr>
              <w:t>يجوز</w:t>
            </w:r>
            <w:r w:rsidRPr="00FE0DD7">
              <w:rPr>
                <w:rStyle w:val="Hyperlink"/>
                <w:noProof/>
                <w:rtl/>
                <w:lang w:bidi="fa-IR"/>
              </w:rPr>
              <w:t xml:space="preserve"> </w:t>
            </w:r>
            <w:r w:rsidRPr="00FE0DD7">
              <w:rPr>
                <w:rStyle w:val="Hyperlink"/>
                <w:rFonts w:hint="eastAsia"/>
                <w:noProof/>
                <w:rtl/>
                <w:lang w:bidi="fa-IR"/>
              </w:rPr>
              <w:t>الاستنان</w:t>
            </w:r>
            <w:r w:rsidRPr="00FE0DD7">
              <w:rPr>
                <w:rStyle w:val="Hyperlink"/>
                <w:noProof/>
                <w:rtl/>
                <w:lang w:bidi="fa-IR"/>
              </w:rPr>
              <w:t xml:space="preserve"> </w:t>
            </w:r>
            <w:r w:rsidRPr="00FE0DD7">
              <w:rPr>
                <w:rStyle w:val="Hyperlink"/>
                <w:rFonts w:hint="eastAsia"/>
                <w:noProof/>
                <w:rtl/>
                <w:lang w:bidi="fa-IR"/>
              </w:rPr>
              <w:t>بالرجال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5036D" w:rsidRDefault="0035036D" w:rsidP="00B341B8">
          <w:pPr>
            <w:pStyle w:val="TOC1"/>
            <w:rPr>
              <w:rFonts w:asciiTheme="minorHAnsi" w:eastAsiaTheme="minorEastAsia" w:hAnsiTheme="minorHAnsi" w:cstheme="minorBidi"/>
              <w:bCs w:val="0"/>
              <w:noProof/>
              <w:color w:val="auto"/>
              <w:sz w:val="22"/>
              <w:szCs w:val="22"/>
              <w:rtl/>
            </w:rPr>
          </w:pPr>
          <w:hyperlink w:anchor="_Toc92985888" w:history="1">
            <w:r w:rsidRPr="00FE0DD7">
              <w:rPr>
                <w:rStyle w:val="Hyperlink"/>
                <w:rFonts w:hint="eastAsia"/>
                <w:noProof/>
                <w:rtl/>
                <w:lang w:bidi="fa-IR"/>
              </w:rPr>
              <w:t>تفنيد</w:t>
            </w:r>
            <w:r w:rsidRPr="00FE0DD7">
              <w:rPr>
                <w:rStyle w:val="Hyperlink"/>
                <w:noProof/>
                <w:rtl/>
                <w:lang w:bidi="fa-IR"/>
              </w:rPr>
              <w:t xml:space="preserve"> </w:t>
            </w:r>
            <w:r w:rsidRPr="00FE0DD7">
              <w:rPr>
                <w:rStyle w:val="Hyperlink"/>
                <w:rFonts w:hint="eastAsia"/>
                <w:noProof/>
                <w:rtl/>
                <w:lang w:bidi="fa-IR"/>
              </w:rPr>
              <w:t>كلام</w:t>
            </w:r>
            <w:r w:rsidRPr="00FE0DD7">
              <w:rPr>
                <w:rStyle w:val="Hyperlink"/>
                <w:noProof/>
                <w:rtl/>
                <w:lang w:bidi="fa-IR"/>
              </w:rPr>
              <w:t xml:space="preserve"> </w:t>
            </w:r>
            <w:r w:rsidRPr="00FE0DD7">
              <w:rPr>
                <w:rStyle w:val="Hyperlink"/>
                <w:rFonts w:hint="eastAsia"/>
                <w:noProof/>
                <w:rtl/>
                <w:lang w:bidi="fa-IR"/>
              </w:rPr>
              <w:t>المزني</w:t>
            </w:r>
          </w:hyperlink>
          <w:r w:rsidR="00B341B8">
            <w:rPr>
              <w:rStyle w:val="Hyperlink"/>
              <w:rFonts w:hint="cs"/>
              <w:noProof/>
              <w:rtl/>
            </w:rPr>
            <w:t xml:space="preserve"> </w:t>
          </w:r>
          <w:hyperlink w:anchor="_Toc92985889" w:history="1">
            <w:r w:rsidRPr="00FE0DD7">
              <w:rPr>
                <w:rStyle w:val="Hyperlink"/>
                <w:rFonts w:hint="eastAsia"/>
                <w:noProof/>
                <w:rtl/>
                <w:lang w:bidi="fa-IR"/>
              </w:rPr>
              <w:t>حول</w:t>
            </w:r>
            <w:r w:rsidRPr="00FE0DD7">
              <w:rPr>
                <w:rStyle w:val="Hyperlink"/>
                <w:noProof/>
                <w:rtl/>
                <w:lang w:bidi="fa-IR"/>
              </w:rPr>
              <w:t xml:space="preserve"> </w:t>
            </w:r>
            <w:r w:rsidRPr="00FE0DD7">
              <w:rPr>
                <w:rStyle w:val="Hyperlink"/>
                <w:rFonts w:hint="eastAsia"/>
                <w:noProof/>
                <w:rtl/>
                <w:lang w:bidi="fa-IR"/>
              </w:rPr>
              <w:t>حديث</w:t>
            </w:r>
            <w:r w:rsidRPr="00FE0DD7">
              <w:rPr>
                <w:rStyle w:val="Hyperlink"/>
                <w:noProof/>
                <w:rtl/>
                <w:lang w:bidi="fa-IR"/>
              </w:rPr>
              <w:t xml:space="preserve"> </w:t>
            </w:r>
            <w:r w:rsidRPr="00FE0DD7">
              <w:rPr>
                <w:rStyle w:val="Hyperlink"/>
                <w:rFonts w:hint="eastAsia"/>
                <w:noProof/>
                <w:rtl/>
                <w:lang w:bidi="fa-IR"/>
              </w:rPr>
              <w:t>النُّجوم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890" w:history="1">
            <w:r w:rsidRPr="00FE0DD7">
              <w:rPr>
                <w:rStyle w:val="Hyperlink"/>
                <w:noProof/>
                <w:rtl/>
                <w:lang w:bidi="fa-IR"/>
              </w:rPr>
              <w:t xml:space="preserve">1 - </w:t>
            </w:r>
            <w:r w:rsidRPr="00FE0DD7">
              <w:rPr>
                <w:rStyle w:val="Hyperlink"/>
                <w:rFonts w:hint="eastAsia"/>
                <w:noProof/>
                <w:rtl/>
                <w:lang w:bidi="fa-IR"/>
              </w:rPr>
              <w:t>ابو</w:t>
            </w:r>
            <w:r w:rsidRPr="00FE0DD7">
              <w:rPr>
                <w:rStyle w:val="Hyperlink"/>
                <w:noProof/>
                <w:rtl/>
                <w:lang w:bidi="fa-IR"/>
              </w:rPr>
              <w:t xml:space="preserve"> </w:t>
            </w:r>
            <w:r w:rsidRPr="00FE0DD7">
              <w:rPr>
                <w:rStyle w:val="Hyperlink"/>
                <w:rFonts w:hint="eastAsia"/>
                <w:noProof/>
                <w:rtl/>
                <w:lang w:bidi="fa-IR"/>
              </w:rPr>
              <w:t>بكر</w:t>
            </w:r>
            <w:r w:rsidRPr="00FE0DD7">
              <w:rPr>
                <w:rStyle w:val="Hyperlink"/>
                <w:noProof/>
                <w:rtl/>
                <w:lang w:bidi="fa-IR"/>
              </w:rPr>
              <w:t xml:space="preserve"> </w:t>
            </w:r>
            <w:r w:rsidRPr="00FE0DD7">
              <w:rPr>
                <w:rStyle w:val="Hyperlink"/>
                <w:rFonts w:hint="eastAsia"/>
                <w:noProof/>
                <w:rtl/>
                <w:lang w:bidi="fa-IR"/>
              </w:rPr>
              <w:t>وعمر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891" w:history="1">
            <w:r w:rsidRPr="00FE0DD7">
              <w:rPr>
                <w:rStyle w:val="Hyperlink"/>
                <w:noProof/>
                <w:rtl/>
                <w:lang w:bidi="fa-IR"/>
              </w:rPr>
              <w:t xml:space="preserve">2 - </w:t>
            </w:r>
            <w:r w:rsidRPr="00FE0DD7">
              <w:rPr>
                <w:rStyle w:val="Hyperlink"/>
                <w:rFonts w:hint="eastAsia"/>
                <w:noProof/>
                <w:rtl/>
                <w:lang w:bidi="fa-IR"/>
              </w:rPr>
              <w:t>عثمان</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عفان</w:t>
            </w:r>
          </w:hyperlink>
          <w:r w:rsidR="00B341B8">
            <w:rPr>
              <w:rStyle w:val="Hyperlink"/>
              <w:rFonts w:hint="cs"/>
              <w:noProof/>
              <w:rtl/>
            </w:rPr>
            <w:t xml:space="preserve"> </w:t>
          </w:r>
          <w:hyperlink w:anchor="_Toc92985892" w:history="1">
            <w:r w:rsidRPr="00FE0DD7">
              <w:rPr>
                <w:rStyle w:val="Hyperlink"/>
                <w:noProof/>
                <w:rtl/>
                <w:lang w:bidi="fa-IR"/>
              </w:rPr>
              <w:t xml:space="preserve">3 - </w:t>
            </w:r>
            <w:r w:rsidRPr="00FE0DD7">
              <w:rPr>
                <w:rStyle w:val="Hyperlink"/>
                <w:rFonts w:hint="eastAsia"/>
                <w:noProof/>
                <w:rtl/>
                <w:lang w:bidi="fa-IR"/>
              </w:rPr>
              <w:t>أبو</w:t>
            </w:r>
            <w:r w:rsidRPr="00FE0DD7">
              <w:rPr>
                <w:rStyle w:val="Hyperlink"/>
                <w:noProof/>
                <w:rtl/>
                <w:lang w:bidi="fa-IR"/>
              </w:rPr>
              <w:t xml:space="preserve"> </w:t>
            </w:r>
            <w:r w:rsidRPr="00FE0DD7">
              <w:rPr>
                <w:rStyle w:val="Hyperlink"/>
                <w:rFonts w:hint="eastAsia"/>
                <w:noProof/>
                <w:rtl/>
                <w:lang w:bidi="fa-IR"/>
              </w:rPr>
              <w:t>موسى</w:t>
            </w:r>
            <w:r w:rsidRPr="00FE0DD7">
              <w:rPr>
                <w:rStyle w:val="Hyperlink"/>
                <w:noProof/>
                <w:rtl/>
                <w:lang w:bidi="fa-IR"/>
              </w:rPr>
              <w:t xml:space="preserve"> </w:t>
            </w:r>
            <w:r w:rsidRPr="00FE0DD7">
              <w:rPr>
                <w:rStyle w:val="Hyperlink"/>
                <w:rFonts w:hint="eastAsia"/>
                <w:noProof/>
                <w:rtl/>
                <w:lang w:bidi="fa-IR"/>
              </w:rPr>
              <w:t>الاشعري</w:t>
            </w:r>
          </w:hyperlink>
          <w:r w:rsidR="00B341B8">
            <w:rPr>
              <w:rStyle w:val="Hyperlink"/>
              <w:rFonts w:hint="cs"/>
              <w:noProof/>
              <w:rtl/>
            </w:rPr>
            <w:t xml:space="preserve"> </w:t>
          </w:r>
          <w:hyperlink w:anchor="_Toc92985893" w:history="1">
            <w:r w:rsidRPr="00FE0DD7">
              <w:rPr>
                <w:rStyle w:val="Hyperlink"/>
                <w:noProof/>
                <w:rtl/>
                <w:lang w:bidi="fa-IR"/>
              </w:rPr>
              <w:t xml:space="preserve">4 - </w:t>
            </w:r>
            <w:r w:rsidRPr="00FE0DD7">
              <w:rPr>
                <w:rStyle w:val="Hyperlink"/>
                <w:rFonts w:hint="eastAsia"/>
                <w:noProof/>
                <w:rtl/>
                <w:lang w:bidi="fa-IR"/>
              </w:rPr>
              <w:t>أبو</w:t>
            </w:r>
            <w:r w:rsidRPr="00FE0DD7">
              <w:rPr>
                <w:rStyle w:val="Hyperlink"/>
                <w:noProof/>
                <w:rtl/>
                <w:lang w:bidi="fa-IR"/>
              </w:rPr>
              <w:t xml:space="preserve"> </w:t>
            </w:r>
            <w:r w:rsidRPr="00FE0DD7">
              <w:rPr>
                <w:rStyle w:val="Hyperlink"/>
                <w:rFonts w:hint="eastAsia"/>
                <w:noProof/>
                <w:rtl/>
                <w:lang w:bidi="fa-IR"/>
              </w:rPr>
              <w:t>هريرة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5036D" w:rsidRDefault="0035036D" w:rsidP="00B341B8">
          <w:pPr>
            <w:pStyle w:val="TOC3"/>
            <w:rPr>
              <w:rFonts w:asciiTheme="minorHAnsi" w:eastAsiaTheme="minorEastAsia" w:hAnsiTheme="minorHAnsi" w:cstheme="minorBidi"/>
              <w:noProof/>
              <w:color w:val="auto"/>
              <w:sz w:val="22"/>
              <w:szCs w:val="22"/>
              <w:rtl/>
            </w:rPr>
          </w:pPr>
          <w:hyperlink w:anchor="_Toc92985894" w:history="1">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كلمات</w:t>
            </w:r>
            <w:r w:rsidRPr="00FE0DD7">
              <w:rPr>
                <w:rStyle w:val="Hyperlink"/>
                <w:noProof/>
                <w:rtl/>
                <w:lang w:bidi="fa-IR"/>
              </w:rPr>
              <w:t xml:space="preserve"> </w:t>
            </w:r>
            <w:r w:rsidRPr="00FE0DD7">
              <w:rPr>
                <w:rStyle w:val="Hyperlink"/>
                <w:rFonts w:hint="eastAsia"/>
                <w:noProof/>
                <w:rtl/>
                <w:lang w:bidi="fa-IR"/>
              </w:rPr>
              <w:t>التابعين</w:t>
            </w:r>
            <w:r w:rsidRPr="00FE0DD7">
              <w:rPr>
                <w:rStyle w:val="Hyperlink"/>
                <w:noProof/>
                <w:rtl/>
                <w:lang w:bidi="fa-IR"/>
              </w:rPr>
              <w:t xml:space="preserve"> </w:t>
            </w:r>
            <w:r w:rsidRPr="00FE0DD7">
              <w:rPr>
                <w:rStyle w:val="Hyperlink"/>
                <w:rFonts w:hint="eastAsia"/>
                <w:noProof/>
                <w:rtl/>
                <w:lang w:bidi="fa-IR"/>
              </w:rPr>
              <w:t>وكبار</w:t>
            </w:r>
            <w:r w:rsidRPr="00FE0DD7">
              <w:rPr>
                <w:rStyle w:val="Hyperlink"/>
                <w:noProof/>
                <w:rtl/>
                <w:lang w:bidi="fa-IR"/>
              </w:rPr>
              <w:t xml:space="preserve"> </w:t>
            </w:r>
            <w:r w:rsidRPr="00FE0DD7">
              <w:rPr>
                <w:rStyle w:val="Hyperlink"/>
                <w:rFonts w:hint="eastAsia"/>
                <w:noProof/>
                <w:rtl/>
                <w:lang w:bidi="fa-IR"/>
              </w:rPr>
              <w:t>العلماء</w:t>
            </w:r>
            <w:r w:rsidRPr="00FE0DD7">
              <w:rPr>
                <w:rStyle w:val="Hyperlink"/>
                <w:noProof/>
                <w:rtl/>
                <w:lang w:bidi="fa-IR"/>
              </w:rPr>
              <w:t xml:space="preserve"> </w:t>
            </w:r>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ابى</w:t>
            </w:r>
            <w:r w:rsidRPr="00FE0DD7">
              <w:rPr>
                <w:rStyle w:val="Hyperlink"/>
                <w:noProof/>
                <w:rtl/>
                <w:lang w:bidi="fa-IR"/>
              </w:rPr>
              <w:t xml:space="preserve"> </w:t>
            </w:r>
            <w:r w:rsidRPr="00FE0DD7">
              <w:rPr>
                <w:rStyle w:val="Hyperlink"/>
                <w:rFonts w:hint="eastAsia"/>
                <w:noProof/>
                <w:rtl/>
                <w:lang w:bidi="fa-IR"/>
              </w:rPr>
              <w:t>هريرة</w:t>
            </w:r>
          </w:hyperlink>
          <w:r w:rsidR="00B341B8">
            <w:rPr>
              <w:rStyle w:val="Hyperlink"/>
              <w:rFonts w:hint="cs"/>
              <w:noProof/>
              <w:rtl/>
            </w:rPr>
            <w:t xml:space="preserve"> </w:t>
          </w:r>
          <w:hyperlink w:anchor="_Toc92985895" w:history="1">
            <w:r w:rsidRPr="00FE0DD7">
              <w:rPr>
                <w:rStyle w:val="Hyperlink"/>
                <w:rFonts w:hint="eastAsia"/>
                <w:noProof/>
                <w:rtl/>
                <w:lang w:bidi="fa-IR"/>
              </w:rPr>
              <w:t>ابراهيم</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يزيد</w:t>
            </w:r>
            <w:r w:rsidRPr="00FE0DD7">
              <w:rPr>
                <w:rStyle w:val="Hyperlink"/>
                <w:noProof/>
                <w:rtl/>
                <w:lang w:bidi="fa-IR"/>
              </w:rPr>
              <w:t xml:space="preserve"> </w:t>
            </w:r>
            <w:r w:rsidRPr="00FE0DD7">
              <w:rPr>
                <w:rStyle w:val="Hyperlink"/>
                <w:rFonts w:hint="eastAsia"/>
                <w:noProof/>
                <w:rtl/>
                <w:lang w:bidi="fa-IR"/>
              </w:rPr>
              <w:t>التيمي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896" w:history="1">
            <w:r w:rsidRPr="00FE0DD7">
              <w:rPr>
                <w:rStyle w:val="Hyperlink"/>
                <w:rFonts w:hint="eastAsia"/>
                <w:noProof/>
                <w:rtl/>
                <w:lang w:bidi="fa-IR"/>
              </w:rPr>
              <w:t>بسر</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35036D" w:rsidRDefault="0035036D" w:rsidP="00B341B8">
          <w:pPr>
            <w:pStyle w:val="TOC3"/>
            <w:rPr>
              <w:rFonts w:asciiTheme="minorHAnsi" w:eastAsiaTheme="minorEastAsia" w:hAnsiTheme="minorHAnsi" w:cstheme="minorBidi"/>
              <w:noProof/>
              <w:color w:val="auto"/>
              <w:sz w:val="22"/>
              <w:szCs w:val="22"/>
              <w:rtl/>
            </w:rPr>
          </w:pPr>
          <w:hyperlink w:anchor="_Toc92985897" w:history="1">
            <w:r w:rsidRPr="00FE0DD7">
              <w:rPr>
                <w:rStyle w:val="Hyperlink"/>
                <w:rFonts w:hint="eastAsia"/>
                <w:noProof/>
                <w:rtl/>
                <w:lang w:bidi="fa-IR"/>
              </w:rPr>
              <w:t>شعبة</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الحجاج</w:t>
            </w:r>
          </w:hyperlink>
          <w:r w:rsidR="00B341B8">
            <w:rPr>
              <w:rStyle w:val="Hyperlink"/>
              <w:rFonts w:hint="cs"/>
              <w:noProof/>
              <w:rtl/>
            </w:rPr>
            <w:t xml:space="preserve"> </w:t>
          </w:r>
          <w:hyperlink w:anchor="_Toc92985898" w:history="1">
            <w:r w:rsidRPr="00FE0DD7">
              <w:rPr>
                <w:rStyle w:val="Hyperlink"/>
                <w:rFonts w:hint="eastAsia"/>
                <w:noProof/>
                <w:rtl/>
                <w:lang w:bidi="fa-IR"/>
              </w:rPr>
              <w:t>أبوحنيفة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35036D" w:rsidRDefault="0035036D" w:rsidP="00B341B8">
          <w:pPr>
            <w:pStyle w:val="TOC3"/>
            <w:rPr>
              <w:rFonts w:asciiTheme="minorHAnsi" w:eastAsiaTheme="minorEastAsia" w:hAnsiTheme="minorHAnsi" w:cstheme="minorBidi"/>
              <w:noProof/>
              <w:color w:val="auto"/>
              <w:sz w:val="22"/>
              <w:szCs w:val="22"/>
              <w:rtl/>
            </w:rPr>
          </w:pPr>
          <w:hyperlink w:anchor="_Toc92985899" w:history="1">
            <w:r w:rsidRPr="00FE0DD7">
              <w:rPr>
                <w:rStyle w:val="Hyperlink"/>
                <w:rFonts w:hint="eastAsia"/>
                <w:noProof/>
                <w:rtl/>
                <w:lang w:bidi="fa-IR"/>
              </w:rPr>
              <w:t>محمد</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الحسن</w:t>
            </w:r>
            <w:r w:rsidRPr="00FE0DD7">
              <w:rPr>
                <w:rStyle w:val="Hyperlink"/>
                <w:noProof/>
                <w:rtl/>
                <w:lang w:bidi="fa-IR"/>
              </w:rPr>
              <w:t xml:space="preserve"> </w:t>
            </w:r>
            <w:r w:rsidRPr="00FE0DD7">
              <w:rPr>
                <w:rStyle w:val="Hyperlink"/>
                <w:rFonts w:hint="eastAsia"/>
                <w:noProof/>
                <w:rtl/>
                <w:lang w:bidi="fa-IR"/>
              </w:rPr>
              <w:t>الشيباني</w:t>
            </w:r>
          </w:hyperlink>
          <w:r w:rsidR="00B341B8">
            <w:rPr>
              <w:rStyle w:val="Hyperlink"/>
              <w:rFonts w:hint="cs"/>
              <w:noProof/>
              <w:rtl/>
            </w:rPr>
            <w:t xml:space="preserve"> </w:t>
          </w:r>
          <w:hyperlink w:anchor="_Toc92985900" w:history="1">
            <w:r w:rsidRPr="00FE0DD7">
              <w:rPr>
                <w:rStyle w:val="Hyperlink"/>
                <w:rFonts w:hint="eastAsia"/>
                <w:noProof/>
                <w:rtl/>
                <w:lang w:bidi="fa-IR"/>
              </w:rPr>
              <w:t>عيسى</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أبان</w:t>
            </w:r>
            <w:r w:rsidRPr="00FE0DD7">
              <w:rPr>
                <w:rStyle w:val="Hyperlink"/>
                <w:noProof/>
                <w:rtl/>
                <w:lang w:bidi="fa-IR"/>
              </w:rPr>
              <w:t xml:space="preserve"> </w:t>
            </w:r>
            <w:r w:rsidRPr="00FE0DD7">
              <w:rPr>
                <w:rStyle w:val="Hyperlink"/>
                <w:rFonts w:hint="eastAsia"/>
                <w:noProof/>
                <w:rtl/>
                <w:lang w:bidi="fa-IR"/>
              </w:rPr>
              <w:t>البصري</w:t>
            </w:r>
            <w:r w:rsidRPr="00FE0DD7">
              <w:rPr>
                <w:rStyle w:val="Hyperlink"/>
                <w:noProof/>
                <w:rtl/>
                <w:lang w:bidi="fa-IR"/>
              </w:rPr>
              <w:t xml:space="preserve"> </w:t>
            </w:r>
            <w:r w:rsidRPr="00FE0DD7">
              <w:rPr>
                <w:rStyle w:val="Hyperlink"/>
                <w:rFonts w:hint="eastAsia"/>
                <w:noProof/>
                <w:rtl/>
                <w:lang w:bidi="fa-IR"/>
              </w:rPr>
              <w:t>الحنفي</w:t>
            </w:r>
          </w:hyperlink>
          <w:r w:rsidR="00B341B8">
            <w:rPr>
              <w:rStyle w:val="Hyperlink"/>
              <w:rFonts w:hint="cs"/>
              <w:noProof/>
              <w:rtl/>
            </w:rPr>
            <w:t xml:space="preserve"> </w:t>
          </w:r>
          <w:hyperlink w:anchor="_Toc92985901" w:history="1">
            <w:r w:rsidRPr="00FE0DD7">
              <w:rPr>
                <w:rStyle w:val="Hyperlink"/>
                <w:rFonts w:hint="eastAsia"/>
                <w:noProof/>
                <w:rtl/>
                <w:lang w:bidi="fa-IR"/>
              </w:rPr>
              <w:t>ابو</w:t>
            </w:r>
            <w:r w:rsidRPr="00FE0DD7">
              <w:rPr>
                <w:rStyle w:val="Hyperlink"/>
                <w:noProof/>
                <w:rtl/>
                <w:lang w:bidi="fa-IR"/>
              </w:rPr>
              <w:t xml:space="preserve"> </w:t>
            </w:r>
            <w:r w:rsidRPr="00FE0DD7">
              <w:rPr>
                <w:rStyle w:val="Hyperlink"/>
                <w:rFonts w:hint="eastAsia"/>
                <w:noProof/>
                <w:rtl/>
                <w:lang w:bidi="fa-IR"/>
              </w:rPr>
              <w:t>جعفر</w:t>
            </w:r>
            <w:r w:rsidRPr="00FE0DD7">
              <w:rPr>
                <w:rStyle w:val="Hyperlink"/>
                <w:noProof/>
                <w:rtl/>
                <w:lang w:bidi="fa-IR"/>
              </w:rPr>
              <w:t xml:space="preserve"> </w:t>
            </w:r>
            <w:r w:rsidRPr="00FE0DD7">
              <w:rPr>
                <w:rStyle w:val="Hyperlink"/>
                <w:rFonts w:hint="eastAsia"/>
                <w:noProof/>
                <w:rtl/>
                <w:lang w:bidi="fa-IR"/>
              </w:rPr>
              <w:t>محمد</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الله</w:t>
            </w:r>
            <w:r w:rsidRPr="00FE0DD7">
              <w:rPr>
                <w:rStyle w:val="Hyperlink"/>
                <w:noProof/>
                <w:rtl/>
                <w:lang w:bidi="fa-IR"/>
              </w:rPr>
              <w:t xml:space="preserve"> </w:t>
            </w:r>
            <w:r w:rsidRPr="00FE0DD7">
              <w:rPr>
                <w:rStyle w:val="Hyperlink"/>
                <w:rFonts w:hint="eastAsia"/>
                <w:noProof/>
                <w:rtl/>
                <w:lang w:bidi="fa-IR"/>
              </w:rPr>
              <w:t>الهندواني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35036D" w:rsidRDefault="0035036D" w:rsidP="00B341B8">
          <w:pPr>
            <w:pStyle w:val="TOC3"/>
            <w:rPr>
              <w:rFonts w:asciiTheme="minorHAnsi" w:eastAsiaTheme="minorEastAsia" w:hAnsiTheme="minorHAnsi" w:cstheme="minorBidi"/>
              <w:noProof/>
              <w:color w:val="auto"/>
              <w:sz w:val="22"/>
              <w:szCs w:val="22"/>
              <w:rtl/>
            </w:rPr>
          </w:pPr>
          <w:hyperlink w:anchor="_Toc92985902" w:history="1">
            <w:r w:rsidRPr="00FE0DD7">
              <w:rPr>
                <w:rStyle w:val="Hyperlink"/>
                <w:rFonts w:hint="eastAsia"/>
                <w:noProof/>
                <w:rtl/>
                <w:lang w:bidi="fa-IR"/>
              </w:rPr>
              <w:t>ابوبكر</w:t>
            </w:r>
            <w:r w:rsidRPr="00FE0DD7">
              <w:rPr>
                <w:rStyle w:val="Hyperlink"/>
                <w:noProof/>
                <w:rtl/>
                <w:lang w:bidi="fa-IR"/>
              </w:rPr>
              <w:t xml:space="preserve"> </w:t>
            </w:r>
            <w:r w:rsidRPr="00FE0DD7">
              <w:rPr>
                <w:rStyle w:val="Hyperlink"/>
                <w:rFonts w:hint="eastAsia"/>
                <w:noProof/>
                <w:rtl/>
                <w:lang w:bidi="fa-IR"/>
              </w:rPr>
              <w:t>الجصاص</w:t>
            </w:r>
          </w:hyperlink>
          <w:r w:rsidR="00B341B8">
            <w:rPr>
              <w:rStyle w:val="Hyperlink"/>
              <w:rFonts w:hint="cs"/>
              <w:noProof/>
              <w:rtl/>
            </w:rPr>
            <w:t xml:space="preserve"> </w:t>
          </w:r>
          <w:hyperlink w:anchor="_Toc92985903" w:history="1">
            <w:r w:rsidRPr="00FE0DD7">
              <w:rPr>
                <w:rStyle w:val="Hyperlink"/>
                <w:rFonts w:hint="eastAsia"/>
                <w:noProof/>
                <w:rtl/>
                <w:lang w:bidi="fa-IR"/>
              </w:rPr>
              <w:t>عمر</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العزيز</w:t>
            </w:r>
            <w:r w:rsidRPr="00FE0DD7">
              <w:rPr>
                <w:rStyle w:val="Hyperlink"/>
                <w:noProof/>
                <w:rtl/>
                <w:lang w:bidi="fa-IR"/>
              </w:rPr>
              <w:t xml:space="preserve"> </w:t>
            </w:r>
            <w:r w:rsidRPr="00FE0DD7">
              <w:rPr>
                <w:rStyle w:val="Hyperlink"/>
                <w:rFonts w:hint="eastAsia"/>
                <w:noProof/>
                <w:rtl/>
                <w:lang w:bidi="fa-IR"/>
              </w:rPr>
              <w:t>الصدر</w:t>
            </w:r>
            <w:r w:rsidRPr="00FE0DD7">
              <w:rPr>
                <w:rStyle w:val="Hyperlink"/>
                <w:noProof/>
                <w:rtl/>
                <w:lang w:bidi="fa-IR"/>
              </w:rPr>
              <w:t xml:space="preserve"> </w:t>
            </w:r>
            <w:r w:rsidRPr="00FE0DD7">
              <w:rPr>
                <w:rStyle w:val="Hyperlink"/>
                <w:rFonts w:hint="eastAsia"/>
                <w:noProof/>
                <w:rtl/>
                <w:lang w:bidi="fa-IR"/>
              </w:rPr>
              <w:t>الشهيد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5036D" w:rsidRDefault="0035036D" w:rsidP="00B341B8">
          <w:pPr>
            <w:pStyle w:val="TOC3"/>
            <w:rPr>
              <w:rFonts w:asciiTheme="minorHAnsi" w:eastAsiaTheme="minorEastAsia" w:hAnsiTheme="minorHAnsi" w:cstheme="minorBidi"/>
              <w:noProof/>
              <w:color w:val="auto"/>
              <w:sz w:val="22"/>
              <w:szCs w:val="22"/>
              <w:rtl/>
            </w:rPr>
          </w:pPr>
          <w:hyperlink w:anchor="_Toc92985904" w:history="1">
            <w:r w:rsidRPr="00FE0DD7">
              <w:rPr>
                <w:rStyle w:val="Hyperlink"/>
                <w:rFonts w:hint="eastAsia"/>
                <w:noProof/>
                <w:rtl/>
                <w:lang w:bidi="fa-IR"/>
              </w:rPr>
              <w:t>الحنفية</w:t>
            </w:r>
          </w:hyperlink>
          <w:r w:rsidR="00B341B8">
            <w:rPr>
              <w:rStyle w:val="Hyperlink"/>
              <w:rFonts w:hint="cs"/>
              <w:noProof/>
              <w:rtl/>
            </w:rPr>
            <w:t xml:space="preserve"> </w:t>
          </w:r>
          <w:hyperlink w:anchor="_Toc92985905" w:history="1">
            <w:r w:rsidRPr="00FE0DD7">
              <w:rPr>
                <w:rStyle w:val="Hyperlink"/>
                <w:rFonts w:hint="eastAsia"/>
                <w:noProof/>
                <w:rtl/>
                <w:lang w:bidi="fa-IR"/>
              </w:rPr>
              <w:t>شيوخ</w:t>
            </w:r>
            <w:r w:rsidRPr="00FE0DD7">
              <w:rPr>
                <w:rStyle w:val="Hyperlink"/>
                <w:noProof/>
                <w:rtl/>
                <w:lang w:bidi="fa-IR"/>
              </w:rPr>
              <w:t xml:space="preserve"> </w:t>
            </w:r>
            <w:r w:rsidRPr="00FE0DD7">
              <w:rPr>
                <w:rStyle w:val="Hyperlink"/>
                <w:rFonts w:hint="eastAsia"/>
                <w:noProof/>
                <w:rtl/>
                <w:lang w:bidi="fa-IR"/>
              </w:rPr>
              <w:t>المعتزلة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906" w:history="1">
            <w:r w:rsidRPr="00FE0DD7">
              <w:rPr>
                <w:rStyle w:val="Hyperlink"/>
                <w:rFonts w:hint="eastAsia"/>
                <w:noProof/>
                <w:rtl/>
                <w:lang w:bidi="fa-IR"/>
              </w:rPr>
              <w:t>أبوجعفر</w:t>
            </w:r>
            <w:r w:rsidRPr="00FE0DD7">
              <w:rPr>
                <w:rStyle w:val="Hyperlink"/>
                <w:noProof/>
                <w:rtl/>
                <w:lang w:bidi="fa-IR"/>
              </w:rPr>
              <w:t xml:space="preserve"> </w:t>
            </w:r>
            <w:r w:rsidRPr="00FE0DD7">
              <w:rPr>
                <w:rStyle w:val="Hyperlink"/>
                <w:rFonts w:hint="eastAsia"/>
                <w:noProof/>
                <w:rtl/>
                <w:lang w:bidi="fa-IR"/>
              </w:rPr>
              <w:t>الإسكافي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147E30" w:rsidRDefault="00147E30" w:rsidP="004948C3">
          <w:pPr>
            <w:pStyle w:val="libNormal"/>
            <w:rPr>
              <w:rStyle w:val="Hyperlink"/>
              <w:noProof/>
            </w:rPr>
          </w:pPr>
          <w:r>
            <w:rPr>
              <w:rStyle w:val="Hyperlink"/>
              <w:noProof/>
            </w:rPr>
            <w:br w:type="page"/>
          </w:r>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07" w:history="1">
            <w:r w:rsidRPr="00FE0DD7">
              <w:rPr>
                <w:rStyle w:val="Hyperlink"/>
                <w:noProof/>
                <w:rtl/>
                <w:lang w:bidi="fa-IR"/>
              </w:rPr>
              <w:t xml:space="preserve">5 - </w:t>
            </w:r>
            <w:r w:rsidRPr="00FE0DD7">
              <w:rPr>
                <w:rStyle w:val="Hyperlink"/>
                <w:rFonts w:hint="eastAsia"/>
                <w:noProof/>
                <w:rtl/>
                <w:lang w:bidi="fa-IR"/>
              </w:rPr>
              <w:t>أبى</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كعب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08" w:history="1">
            <w:r w:rsidRPr="00FE0DD7">
              <w:rPr>
                <w:rStyle w:val="Hyperlink"/>
                <w:noProof/>
                <w:rtl/>
                <w:lang w:bidi="fa-IR"/>
              </w:rPr>
              <w:t xml:space="preserve">6 - </w:t>
            </w:r>
            <w:r w:rsidRPr="00FE0DD7">
              <w:rPr>
                <w:rStyle w:val="Hyperlink"/>
                <w:rFonts w:hint="eastAsia"/>
                <w:noProof/>
                <w:rtl/>
                <w:lang w:bidi="fa-IR"/>
              </w:rPr>
              <w:t>أنس</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09" w:history="1">
            <w:r w:rsidRPr="00FE0DD7">
              <w:rPr>
                <w:rStyle w:val="Hyperlink"/>
                <w:noProof/>
                <w:rtl/>
                <w:lang w:bidi="fa-IR"/>
              </w:rPr>
              <w:t xml:space="preserve">7 - </w:t>
            </w:r>
            <w:r w:rsidRPr="00FE0DD7">
              <w:rPr>
                <w:rStyle w:val="Hyperlink"/>
                <w:rFonts w:hint="eastAsia"/>
                <w:noProof/>
                <w:rtl/>
                <w:lang w:bidi="fa-IR"/>
              </w:rPr>
              <w:t>زيد</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ارقم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910" w:history="1">
            <w:r w:rsidRPr="00FE0DD7">
              <w:rPr>
                <w:rStyle w:val="Hyperlink"/>
                <w:noProof/>
                <w:rtl/>
                <w:lang w:bidi="fa-IR"/>
              </w:rPr>
              <w:t xml:space="preserve">8 - </w:t>
            </w:r>
            <w:r w:rsidRPr="00FE0DD7">
              <w:rPr>
                <w:rStyle w:val="Hyperlink"/>
                <w:rFonts w:hint="eastAsia"/>
                <w:noProof/>
                <w:rtl/>
                <w:lang w:bidi="fa-IR"/>
              </w:rPr>
              <w:t>البراء</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عازب</w:t>
            </w:r>
          </w:hyperlink>
          <w:r w:rsidR="00B341B8">
            <w:rPr>
              <w:rStyle w:val="Hyperlink"/>
              <w:rFonts w:hint="cs"/>
              <w:noProof/>
              <w:rtl/>
            </w:rPr>
            <w:t xml:space="preserve"> </w:t>
          </w:r>
          <w:hyperlink w:anchor="_Toc92985911" w:history="1">
            <w:r w:rsidRPr="00FE0DD7">
              <w:rPr>
                <w:rStyle w:val="Hyperlink"/>
                <w:noProof/>
                <w:rtl/>
                <w:lang w:bidi="fa-IR"/>
              </w:rPr>
              <w:t xml:space="preserve">9 - </w:t>
            </w:r>
            <w:r w:rsidRPr="00FE0DD7">
              <w:rPr>
                <w:rStyle w:val="Hyperlink"/>
                <w:rFonts w:hint="eastAsia"/>
                <w:noProof/>
                <w:rtl/>
                <w:lang w:bidi="fa-IR"/>
              </w:rPr>
              <w:t>جرير</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12" w:history="1">
            <w:r w:rsidRPr="00FE0DD7">
              <w:rPr>
                <w:rStyle w:val="Hyperlink"/>
                <w:noProof/>
                <w:rtl/>
                <w:lang w:bidi="fa-IR"/>
              </w:rPr>
              <w:t xml:space="preserve">10 - </w:t>
            </w:r>
            <w:r w:rsidRPr="00FE0DD7">
              <w:rPr>
                <w:rStyle w:val="Hyperlink"/>
                <w:rFonts w:hint="eastAsia"/>
                <w:noProof/>
                <w:rtl/>
                <w:lang w:bidi="fa-IR"/>
              </w:rPr>
              <w:t>سمرة</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جندب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913" w:history="1">
            <w:r w:rsidRPr="00FE0DD7">
              <w:rPr>
                <w:rStyle w:val="Hyperlink"/>
                <w:noProof/>
                <w:rtl/>
                <w:lang w:bidi="fa-IR"/>
              </w:rPr>
              <w:t xml:space="preserve">11 - </w:t>
            </w:r>
            <w:r w:rsidRPr="00FE0DD7">
              <w:rPr>
                <w:rStyle w:val="Hyperlink"/>
                <w:rFonts w:hint="eastAsia"/>
                <w:noProof/>
                <w:rtl/>
                <w:lang w:bidi="fa-IR"/>
              </w:rPr>
              <w:t>المغيرة</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شعبة</w:t>
            </w:r>
          </w:hyperlink>
          <w:r w:rsidR="00B341B8">
            <w:rPr>
              <w:rStyle w:val="Hyperlink"/>
              <w:rFonts w:hint="cs"/>
              <w:noProof/>
              <w:rtl/>
            </w:rPr>
            <w:t xml:space="preserve"> </w:t>
          </w:r>
          <w:hyperlink w:anchor="_Toc92985914" w:history="1">
            <w:r w:rsidRPr="00FE0DD7">
              <w:rPr>
                <w:rStyle w:val="Hyperlink"/>
                <w:noProof/>
                <w:rtl/>
                <w:lang w:bidi="fa-IR"/>
              </w:rPr>
              <w:t xml:space="preserve">12 - </w:t>
            </w:r>
            <w:r w:rsidRPr="00FE0DD7">
              <w:rPr>
                <w:rStyle w:val="Hyperlink"/>
                <w:rFonts w:hint="eastAsia"/>
                <w:noProof/>
                <w:rtl/>
                <w:lang w:bidi="fa-IR"/>
              </w:rPr>
              <w:t>عمرو</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15" w:history="1">
            <w:r w:rsidRPr="00FE0DD7">
              <w:rPr>
                <w:rStyle w:val="Hyperlink"/>
                <w:noProof/>
                <w:rtl/>
                <w:lang w:bidi="fa-IR"/>
              </w:rPr>
              <w:t xml:space="preserve">13 - </w:t>
            </w:r>
            <w:r w:rsidRPr="00FE0DD7">
              <w:rPr>
                <w:rStyle w:val="Hyperlink"/>
                <w:rFonts w:hint="eastAsia"/>
                <w:noProof/>
                <w:rtl/>
                <w:lang w:bidi="fa-IR"/>
              </w:rPr>
              <w:t>معاوية</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أبى</w:t>
            </w:r>
            <w:r w:rsidRPr="00FE0DD7">
              <w:rPr>
                <w:rStyle w:val="Hyperlink"/>
                <w:noProof/>
                <w:rtl/>
                <w:lang w:bidi="fa-IR"/>
              </w:rPr>
              <w:t xml:space="preserve"> </w:t>
            </w:r>
            <w:r w:rsidRPr="00FE0DD7">
              <w:rPr>
                <w:rStyle w:val="Hyperlink"/>
                <w:rFonts w:hint="eastAsia"/>
                <w:noProof/>
                <w:rtl/>
                <w:lang w:bidi="fa-IR"/>
              </w:rPr>
              <w:t>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16" w:history="1">
            <w:r w:rsidRPr="00FE0DD7">
              <w:rPr>
                <w:rStyle w:val="Hyperlink"/>
                <w:noProof/>
                <w:rtl/>
                <w:lang w:bidi="fa-IR"/>
              </w:rPr>
              <w:t xml:space="preserve">14 - </w:t>
            </w:r>
            <w:r w:rsidRPr="00FE0DD7">
              <w:rPr>
                <w:rStyle w:val="Hyperlink"/>
                <w:rFonts w:hint="eastAsia"/>
                <w:noProof/>
                <w:rtl/>
                <w:lang w:bidi="fa-IR"/>
              </w:rPr>
              <w:t>الذين</w:t>
            </w:r>
            <w:r w:rsidRPr="00FE0DD7">
              <w:rPr>
                <w:rStyle w:val="Hyperlink"/>
                <w:noProof/>
                <w:rtl/>
                <w:lang w:bidi="fa-IR"/>
              </w:rPr>
              <w:t xml:space="preserve"> </w:t>
            </w:r>
            <w:r w:rsidRPr="00FE0DD7">
              <w:rPr>
                <w:rStyle w:val="Hyperlink"/>
                <w:rFonts w:hint="eastAsia"/>
                <w:noProof/>
                <w:rtl/>
                <w:lang w:bidi="fa-IR"/>
              </w:rPr>
              <w:t>جاؤا</w:t>
            </w:r>
            <w:r w:rsidRPr="00FE0DD7">
              <w:rPr>
                <w:rStyle w:val="Hyperlink"/>
                <w:noProof/>
                <w:rtl/>
                <w:lang w:bidi="fa-IR"/>
              </w:rPr>
              <w:t xml:space="preserve"> </w:t>
            </w:r>
            <w:r w:rsidRPr="00FE0DD7">
              <w:rPr>
                <w:rStyle w:val="Hyperlink"/>
                <w:rFonts w:hint="eastAsia"/>
                <w:noProof/>
                <w:rtl/>
                <w:lang w:bidi="fa-IR"/>
              </w:rPr>
              <w:t>بالافك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17" w:history="1">
            <w:r w:rsidRPr="00FE0DD7">
              <w:rPr>
                <w:rStyle w:val="Hyperlink"/>
                <w:noProof/>
                <w:rtl/>
                <w:lang w:bidi="fa-IR"/>
              </w:rPr>
              <w:t xml:space="preserve">15 - </w:t>
            </w:r>
            <w:r w:rsidRPr="00FE0DD7">
              <w:rPr>
                <w:rStyle w:val="Hyperlink"/>
                <w:rFonts w:hint="eastAsia"/>
                <w:noProof/>
                <w:rtl/>
                <w:lang w:bidi="fa-IR"/>
              </w:rPr>
              <w:t>الوليد</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عقبة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18" w:history="1">
            <w:r w:rsidRPr="00FE0DD7">
              <w:rPr>
                <w:rStyle w:val="Hyperlink"/>
                <w:noProof/>
                <w:rtl/>
                <w:lang w:bidi="fa-IR"/>
              </w:rPr>
              <w:t xml:space="preserve">16 - </w:t>
            </w:r>
            <w:r w:rsidRPr="00FE0DD7">
              <w:rPr>
                <w:rStyle w:val="Hyperlink"/>
                <w:rFonts w:hint="eastAsia"/>
                <w:noProof/>
                <w:rtl/>
                <w:lang w:bidi="fa-IR"/>
              </w:rPr>
              <w:t>بعض</w:t>
            </w:r>
            <w:r w:rsidRPr="00FE0DD7">
              <w:rPr>
                <w:rStyle w:val="Hyperlink"/>
                <w:noProof/>
                <w:rtl/>
                <w:lang w:bidi="fa-IR"/>
              </w:rPr>
              <w:t xml:space="preserve"> </w:t>
            </w:r>
            <w:r w:rsidRPr="00FE0DD7">
              <w:rPr>
                <w:rStyle w:val="Hyperlink"/>
                <w:rFonts w:hint="eastAsia"/>
                <w:noProof/>
                <w:rtl/>
                <w:lang w:bidi="fa-IR"/>
              </w:rPr>
              <w:t>الاصحاب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919" w:history="1">
            <w:r w:rsidRPr="00FE0DD7">
              <w:rPr>
                <w:rStyle w:val="Hyperlink"/>
                <w:noProof/>
                <w:rtl/>
                <w:lang w:bidi="fa-IR"/>
              </w:rPr>
              <w:t xml:space="preserve">17 - </w:t>
            </w:r>
            <w:r w:rsidRPr="00FE0DD7">
              <w:rPr>
                <w:rStyle w:val="Hyperlink"/>
                <w:rFonts w:hint="eastAsia"/>
                <w:noProof/>
                <w:rtl/>
                <w:lang w:bidi="fa-IR"/>
              </w:rPr>
              <w:t>معقل</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سنان</w:t>
            </w:r>
          </w:hyperlink>
          <w:r w:rsidR="00B341B8">
            <w:rPr>
              <w:rStyle w:val="Hyperlink"/>
              <w:rFonts w:hint="cs"/>
              <w:noProof/>
              <w:rtl/>
            </w:rPr>
            <w:t xml:space="preserve"> </w:t>
          </w:r>
          <w:hyperlink w:anchor="_Toc92985920" w:history="1">
            <w:r w:rsidRPr="00FE0DD7">
              <w:rPr>
                <w:rStyle w:val="Hyperlink"/>
                <w:noProof/>
                <w:rtl/>
                <w:lang w:bidi="fa-IR"/>
              </w:rPr>
              <w:t xml:space="preserve">18 - </w:t>
            </w:r>
            <w:r w:rsidRPr="00FE0DD7">
              <w:rPr>
                <w:rStyle w:val="Hyperlink"/>
                <w:rFonts w:hint="eastAsia"/>
                <w:noProof/>
                <w:rtl/>
                <w:lang w:bidi="fa-IR"/>
              </w:rPr>
              <w:t>هشام</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حكيم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921" w:history="1">
            <w:r w:rsidRPr="00FE0DD7">
              <w:rPr>
                <w:rStyle w:val="Hyperlink"/>
                <w:noProof/>
                <w:rtl/>
                <w:lang w:bidi="fa-IR"/>
              </w:rPr>
              <w:t xml:space="preserve">19 - </w:t>
            </w:r>
            <w:r w:rsidRPr="00FE0DD7">
              <w:rPr>
                <w:rStyle w:val="Hyperlink"/>
                <w:rFonts w:hint="eastAsia"/>
                <w:noProof/>
                <w:rtl/>
                <w:lang w:bidi="fa-IR"/>
              </w:rPr>
              <w:t>رجل</w:t>
            </w:r>
            <w:r w:rsidRPr="00FE0DD7">
              <w:rPr>
                <w:rStyle w:val="Hyperlink"/>
                <w:noProof/>
                <w:rtl/>
                <w:lang w:bidi="fa-IR"/>
              </w:rPr>
              <w:t xml:space="preserve"> </w:t>
            </w:r>
            <w:r w:rsidRPr="00FE0DD7">
              <w:rPr>
                <w:rStyle w:val="Hyperlink"/>
                <w:rFonts w:hint="eastAsia"/>
                <w:noProof/>
                <w:rtl/>
                <w:lang w:bidi="fa-IR"/>
              </w:rPr>
              <w:t>من</w:t>
            </w:r>
            <w:r w:rsidRPr="00FE0DD7">
              <w:rPr>
                <w:rStyle w:val="Hyperlink"/>
                <w:noProof/>
                <w:rtl/>
                <w:lang w:bidi="fa-IR"/>
              </w:rPr>
              <w:t xml:space="preserve"> </w:t>
            </w:r>
            <w:r w:rsidRPr="00FE0DD7">
              <w:rPr>
                <w:rStyle w:val="Hyperlink"/>
                <w:rFonts w:hint="eastAsia"/>
                <w:noProof/>
                <w:rtl/>
                <w:lang w:bidi="fa-IR"/>
              </w:rPr>
              <w:t>الصحابة</w:t>
            </w:r>
          </w:hyperlink>
          <w:r w:rsidR="00B341B8">
            <w:rPr>
              <w:rStyle w:val="Hyperlink"/>
              <w:rFonts w:hint="cs"/>
              <w:noProof/>
              <w:rtl/>
            </w:rPr>
            <w:t xml:space="preserve"> </w:t>
          </w:r>
          <w:hyperlink w:anchor="_Toc92985922" w:history="1">
            <w:r w:rsidRPr="00FE0DD7">
              <w:rPr>
                <w:rStyle w:val="Hyperlink"/>
                <w:noProof/>
                <w:rtl/>
                <w:lang w:bidi="fa-IR"/>
              </w:rPr>
              <w:t xml:space="preserve">20 - </w:t>
            </w:r>
            <w:r w:rsidRPr="00FE0DD7">
              <w:rPr>
                <w:rStyle w:val="Hyperlink"/>
                <w:rFonts w:hint="eastAsia"/>
                <w:noProof/>
                <w:rtl/>
                <w:lang w:bidi="fa-IR"/>
              </w:rPr>
              <w:t>طلحة</w:t>
            </w:r>
            <w:r w:rsidRPr="00FE0DD7">
              <w:rPr>
                <w:rStyle w:val="Hyperlink"/>
                <w:noProof/>
                <w:rtl/>
                <w:lang w:bidi="fa-IR"/>
              </w:rPr>
              <w:t xml:space="preserve"> </w:t>
            </w:r>
            <w:r w:rsidRPr="00FE0DD7">
              <w:rPr>
                <w:rStyle w:val="Hyperlink"/>
                <w:rFonts w:hint="eastAsia"/>
                <w:noProof/>
                <w:rtl/>
                <w:lang w:bidi="fa-IR"/>
              </w:rPr>
              <w:t>والزبير</w:t>
            </w:r>
            <w:r w:rsidRPr="00FE0DD7">
              <w:rPr>
                <w:rStyle w:val="Hyperlink"/>
                <w:noProof/>
                <w:rtl/>
                <w:lang w:bidi="fa-IR"/>
              </w:rPr>
              <w:t xml:space="preserve"> </w:t>
            </w:r>
            <w:r w:rsidRPr="00FE0DD7">
              <w:rPr>
                <w:rStyle w:val="Hyperlink"/>
                <w:rFonts w:hint="eastAsia"/>
                <w:noProof/>
                <w:rtl/>
                <w:lang w:bidi="fa-IR"/>
              </w:rPr>
              <w:t>وعبد</w:t>
            </w:r>
            <w:r w:rsidRPr="00FE0DD7">
              <w:rPr>
                <w:rStyle w:val="Hyperlink"/>
                <w:noProof/>
                <w:rtl/>
                <w:lang w:bidi="fa-IR"/>
              </w:rPr>
              <w:t xml:space="preserve"> </w:t>
            </w:r>
            <w:r w:rsidRPr="00FE0DD7">
              <w:rPr>
                <w:rStyle w:val="Hyperlink"/>
                <w:rFonts w:hint="eastAsia"/>
                <w:noProof/>
                <w:rtl/>
                <w:lang w:bidi="fa-IR"/>
              </w:rPr>
              <w:t>الله</w:t>
            </w:r>
            <w:r w:rsidRPr="00FE0DD7">
              <w:rPr>
                <w:rStyle w:val="Hyperlink"/>
                <w:noProof/>
                <w:rtl/>
                <w:lang w:bidi="fa-IR"/>
              </w:rPr>
              <w:t xml:space="preserve"> </w:t>
            </w:r>
            <w:r w:rsidRPr="00FE0DD7">
              <w:rPr>
                <w:rStyle w:val="Hyperlink"/>
                <w:rFonts w:hint="eastAsia"/>
                <w:noProof/>
                <w:rtl/>
                <w:lang w:bidi="fa-IR"/>
              </w:rPr>
              <w:t>بن</w:t>
            </w:r>
            <w:r w:rsidRPr="00FE0DD7">
              <w:rPr>
                <w:rStyle w:val="Hyperlink"/>
                <w:noProof/>
                <w:rtl/>
                <w:lang w:bidi="fa-IR"/>
              </w:rPr>
              <w:t xml:space="preserve"> </w:t>
            </w:r>
            <w:r w:rsidRPr="00FE0DD7">
              <w:rPr>
                <w:rStyle w:val="Hyperlink"/>
                <w:rFonts w:hint="eastAsia"/>
                <w:noProof/>
                <w:rtl/>
                <w:lang w:bidi="fa-IR"/>
              </w:rPr>
              <w:t>الزبير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923" w:history="1">
            <w:r w:rsidRPr="00FE0DD7">
              <w:rPr>
                <w:rStyle w:val="Hyperlink"/>
                <w:noProof/>
                <w:rtl/>
                <w:lang w:bidi="fa-IR"/>
              </w:rPr>
              <w:t xml:space="preserve">21 - </w:t>
            </w:r>
            <w:r w:rsidRPr="00FE0DD7">
              <w:rPr>
                <w:rStyle w:val="Hyperlink"/>
                <w:rFonts w:hint="eastAsia"/>
                <w:noProof/>
                <w:rtl/>
                <w:lang w:bidi="fa-IR"/>
              </w:rPr>
              <w:t>زوجة</w:t>
            </w:r>
            <w:r w:rsidRPr="00FE0DD7">
              <w:rPr>
                <w:rStyle w:val="Hyperlink"/>
                <w:noProof/>
                <w:rtl/>
                <w:lang w:bidi="fa-IR"/>
              </w:rPr>
              <w:t xml:space="preserve"> </w:t>
            </w:r>
            <w:r w:rsidRPr="00FE0DD7">
              <w:rPr>
                <w:rStyle w:val="Hyperlink"/>
                <w:rFonts w:hint="eastAsia"/>
                <w:noProof/>
                <w:rtl/>
                <w:lang w:bidi="fa-IR"/>
              </w:rPr>
              <w:t>رفاعة</w:t>
            </w:r>
          </w:hyperlink>
          <w:r w:rsidR="00B341B8">
            <w:rPr>
              <w:rStyle w:val="Hyperlink"/>
              <w:rFonts w:hint="cs"/>
              <w:noProof/>
              <w:rtl/>
            </w:rPr>
            <w:t xml:space="preserve"> </w:t>
          </w:r>
          <w:hyperlink w:anchor="_Toc92985924" w:history="1">
            <w:r w:rsidRPr="00FE0DD7">
              <w:rPr>
                <w:rStyle w:val="Hyperlink"/>
                <w:noProof/>
                <w:rtl/>
                <w:lang w:bidi="fa-IR"/>
              </w:rPr>
              <w:t xml:space="preserve">22 - </w:t>
            </w:r>
            <w:r w:rsidRPr="00FE0DD7">
              <w:rPr>
                <w:rStyle w:val="Hyperlink"/>
                <w:rFonts w:hint="eastAsia"/>
                <w:noProof/>
                <w:rtl/>
                <w:lang w:bidi="fa-IR"/>
              </w:rPr>
              <w:t>الغميصا</w:t>
            </w:r>
            <w:r w:rsidRPr="00FE0DD7">
              <w:rPr>
                <w:rStyle w:val="Hyperlink"/>
                <w:noProof/>
                <w:rtl/>
                <w:lang w:bidi="fa-IR"/>
              </w:rPr>
              <w:t xml:space="preserve"> - </w:t>
            </w:r>
            <w:r w:rsidRPr="00FE0DD7">
              <w:rPr>
                <w:rStyle w:val="Hyperlink"/>
                <w:rFonts w:hint="eastAsia"/>
                <w:noProof/>
                <w:rtl/>
                <w:lang w:bidi="fa-IR"/>
              </w:rPr>
              <w:t>أو</w:t>
            </w:r>
            <w:r w:rsidRPr="00FE0DD7">
              <w:rPr>
                <w:rStyle w:val="Hyperlink"/>
                <w:noProof/>
                <w:rtl/>
                <w:lang w:bidi="fa-IR"/>
              </w:rPr>
              <w:t xml:space="preserve"> </w:t>
            </w:r>
            <w:r w:rsidRPr="00FE0DD7">
              <w:rPr>
                <w:rStyle w:val="Hyperlink"/>
                <w:rFonts w:hint="eastAsia"/>
                <w:noProof/>
                <w:rtl/>
                <w:lang w:bidi="fa-IR"/>
              </w:rPr>
              <w:t>الرميصا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35036D" w:rsidRDefault="0035036D" w:rsidP="00B341B8">
          <w:pPr>
            <w:pStyle w:val="TOC2"/>
            <w:tabs>
              <w:tab w:val="right" w:leader="dot" w:pos="7786"/>
            </w:tabs>
            <w:rPr>
              <w:rFonts w:asciiTheme="minorHAnsi" w:eastAsiaTheme="minorEastAsia" w:hAnsiTheme="minorHAnsi" w:cstheme="minorBidi"/>
              <w:noProof/>
              <w:color w:val="auto"/>
              <w:sz w:val="22"/>
              <w:szCs w:val="22"/>
              <w:rtl/>
            </w:rPr>
          </w:pPr>
          <w:hyperlink w:anchor="_Toc92985925" w:history="1">
            <w:r w:rsidRPr="00FE0DD7">
              <w:rPr>
                <w:rStyle w:val="Hyperlink"/>
                <w:noProof/>
                <w:rtl/>
                <w:lang w:bidi="fa-IR"/>
              </w:rPr>
              <w:t xml:space="preserve">23 - </w:t>
            </w:r>
            <w:r w:rsidRPr="00FE0DD7">
              <w:rPr>
                <w:rStyle w:val="Hyperlink"/>
                <w:rFonts w:hint="eastAsia"/>
                <w:noProof/>
                <w:rtl/>
                <w:lang w:bidi="fa-IR"/>
              </w:rPr>
              <w:t>فاطمة</w:t>
            </w:r>
            <w:r w:rsidRPr="00FE0DD7">
              <w:rPr>
                <w:rStyle w:val="Hyperlink"/>
                <w:noProof/>
                <w:rtl/>
                <w:lang w:bidi="fa-IR"/>
              </w:rPr>
              <w:t xml:space="preserve"> </w:t>
            </w:r>
            <w:r w:rsidRPr="00FE0DD7">
              <w:rPr>
                <w:rStyle w:val="Hyperlink"/>
                <w:rFonts w:hint="eastAsia"/>
                <w:noProof/>
                <w:rtl/>
                <w:lang w:bidi="fa-IR"/>
              </w:rPr>
              <w:t>بنت</w:t>
            </w:r>
            <w:r w:rsidRPr="00FE0DD7">
              <w:rPr>
                <w:rStyle w:val="Hyperlink"/>
                <w:noProof/>
                <w:rtl/>
                <w:lang w:bidi="fa-IR"/>
              </w:rPr>
              <w:t xml:space="preserve"> </w:t>
            </w:r>
            <w:r w:rsidRPr="00FE0DD7">
              <w:rPr>
                <w:rStyle w:val="Hyperlink"/>
                <w:rFonts w:hint="eastAsia"/>
                <w:noProof/>
                <w:rtl/>
                <w:lang w:bidi="fa-IR"/>
              </w:rPr>
              <w:t>قيس</w:t>
            </w:r>
          </w:hyperlink>
          <w:r w:rsidR="00B341B8">
            <w:rPr>
              <w:rStyle w:val="Hyperlink"/>
              <w:rFonts w:hint="cs"/>
              <w:noProof/>
              <w:rtl/>
            </w:rPr>
            <w:t xml:space="preserve"> </w:t>
          </w:r>
          <w:hyperlink w:anchor="_Toc92985926" w:history="1">
            <w:r w:rsidRPr="00FE0DD7">
              <w:rPr>
                <w:rStyle w:val="Hyperlink"/>
                <w:noProof/>
                <w:rtl/>
                <w:lang w:bidi="fa-IR"/>
              </w:rPr>
              <w:t xml:space="preserve">24 - </w:t>
            </w:r>
            <w:r w:rsidRPr="00FE0DD7">
              <w:rPr>
                <w:rStyle w:val="Hyperlink"/>
                <w:rFonts w:hint="eastAsia"/>
                <w:noProof/>
                <w:rtl/>
                <w:lang w:bidi="fa-IR"/>
              </w:rPr>
              <w:t>بسرة</w:t>
            </w:r>
            <w:r w:rsidRPr="00FE0DD7">
              <w:rPr>
                <w:rStyle w:val="Hyperlink"/>
                <w:noProof/>
                <w:rtl/>
                <w:lang w:bidi="fa-IR"/>
              </w:rPr>
              <w:t xml:space="preserve"> </w:t>
            </w:r>
            <w:r w:rsidRPr="00FE0DD7">
              <w:rPr>
                <w:rStyle w:val="Hyperlink"/>
                <w:rFonts w:hint="eastAsia"/>
                <w:noProof/>
                <w:rtl/>
                <w:lang w:bidi="fa-IR"/>
              </w:rPr>
              <w:t>بنت</w:t>
            </w:r>
            <w:r w:rsidRPr="00FE0DD7">
              <w:rPr>
                <w:rStyle w:val="Hyperlink"/>
                <w:noProof/>
                <w:rtl/>
                <w:lang w:bidi="fa-IR"/>
              </w:rPr>
              <w:t xml:space="preserve"> </w:t>
            </w:r>
            <w:r w:rsidRPr="00FE0DD7">
              <w:rPr>
                <w:rStyle w:val="Hyperlink"/>
                <w:rFonts w:hint="eastAsia"/>
                <w:noProof/>
                <w:rtl/>
                <w:lang w:bidi="fa-IR"/>
              </w:rPr>
              <w:t>صفوان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5036D" w:rsidRDefault="0035036D">
          <w:pPr>
            <w:pStyle w:val="TOC2"/>
            <w:tabs>
              <w:tab w:val="right" w:leader="dot" w:pos="7786"/>
            </w:tabs>
            <w:rPr>
              <w:rFonts w:asciiTheme="minorHAnsi" w:eastAsiaTheme="minorEastAsia" w:hAnsiTheme="minorHAnsi" w:cstheme="minorBidi"/>
              <w:noProof/>
              <w:color w:val="auto"/>
              <w:sz w:val="22"/>
              <w:szCs w:val="22"/>
              <w:rtl/>
            </w:rPr>
          </w:pPr>
          <w:hyperlink w:anchor="_Toc92985927" w:history="1">
            <w:r w:rsidRPr="00FE0DD7">
              <w:rPr>
                <w:rStyle w:val="Hyperlink"/>
                <w:noProof/>
                <w:rtl/>
                <w:lang w:bidi="fa-IR"/>
              </w:rPr>
              <w:t xml:space="preserve">25 - </w:t>
            </w:r>
            <w:r w:rsidRPr="00FE0DD7">
              <w:rPr>
                <w:rStyle w:val="Hyperlink"/>
                <w:rFonts w:hint="eastAsia"/>
                <w:noProof/>
                <w:rtl/>
                <w:lang w:bidi="fa-IR"/>
              </w:rPr>
              <w:t>عائشة</w:t>
            </w:r>
            <w:r w:rsidRPr="00FE0DD7">
              <w:rPr>
                <w:rStyle w:val="Hyperlink"/>
                <w:noProof/>
                <w:rtl/>
                <w:lang w:bidi="fa-IR"/>
              </w:rPr>
              <w:t xml:space="preserve"> </w:t>
            </w:r>
            <w:r w:rsidRPr="00FE0DD7">
              <w:rPr>
                <w:rStyle w:val="Hyperlink"/>
                <w:rFonts w:hint="eastAsia"/>
                <w:noProof/>
                <w:rtl/>
                <w:lang w:bidi="fa-IR"/>
              </w:rPr>
              <w:t>وحفصة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35036D" w:rsidRDefault="0035036D" w:rsidP="00B341B8">
          <w:pPr>
            <w:pStyle w:val="TOC3"/>
            <w:rPr>
              <w:rFonts w:asciiTheme="minorHAnsi" w:eastAsiaTheme="minorEastAsia" w:hAnsiTheme="minorHAnsi" w:cstheme="minorBidi"/>
              <w:noProof/>
              <w:color w:val="auto"/>
              <w:sz w:val="22"/>
              <w:szCs w:val="22"/>
              <w:rtl/>
            </w:rPr>
          </w:pPr>
          <w:hyperlink w:anchor="_Toc92985928" w:history="1">
            <w:r w:rsidRPr="00FE0DD7">
              <w:rPr>
                <w:rStyle w:val="Hyperlink"/>
                <w:rFonts w:hint="eastAsia"/>
                <w:noProof/>
                <w:rtl/>
                <w:lang w:bidi="fa-IR"/>
              </w:rPr>
              <w:t>تفنيد</w:t>
            </w:r>
            <w:r w:rsidRPr="00FE0DD7">
              <w:rPr>
                <w:rStyle w:val="Hyperlink"/>
                <w:noProof/>
                <w:rtl/>
                <w:lang w:bidi="fa-IR"/>
              </w:rPr>
              <w:t xml:space="preserve"> </w:t>
            </w:r>
            <w:r w:rsidRPr="00FE0DD7">
              <w:rPr>
                <w:rStyle w:val="Hyperlink"/>
                <w:rFonts w:hint="eastAsia"/>
                <w:noProof/>
                <w:rtl/>
                <w:lang w:bidi="fa-IR"/>
              </w:rPr>
              <w:t>كلام</w:t>
            </w:r>
            <w:r w:rsidRPr="00FE0DD7">
              <w:rPr>
                <w:rStyle w:val="Hyperlink"/>
                <w:noProof/>
                <w:rtl/>
                <w:lang w:bidi="fa-IR"/>
              </w:rPr>
              <w:t xml:space="preserve"> </w:t>
            </w:r>
            <w:r w:rsidRPr="00FE0DD7">
              <w:rPr>
                <w:rStyle w:val="Hyperlink"/>
                <w:rFonts w:hint="eastAsia"/>
                <w:noProof/>
                <w:rtl/>
                <w:lang w:bidi="fa-IR"/>
              </w:rPr>
              <w:t>ابن</w:t>
            </w:r>
            <w:r w:rsidRPr="00FE0DD7">
              <w:rPr>
                <w:rStyle w:val="Hyperlink"/>
                <w:noProof/>
                <w:rtl/>
                <w:lang w:bidi="fa-IR"/>
              </w:rPr>
              <w:t xml:space="preserve"> </w:t>
            </w:r>
            <w:r w:rsidRPr="00FE0DD7">
              <w:rPr>
                <w:rStyle w:val="Hyperlink"/>
                <w:rFonts w:hint="eastAsia"/>
                <w:noProof/>
                <w:rtl/>
                <w:lang w:bidi="fa-IR"/>
              </w:rPr>
              <w:t>عبد</w:t>
            </w:r>
            <w:r w:rsidRPr="00FE0DD7">
              <w:rPr>
                <w:rStyle w:val="Hyperlink"/>
                <w:noProof/>
                <w:rtl/>
                <w:lang w:bidi="fa-IR"/>
              </w:rPr>
              <w:t xml:space="preserve"> </w:t>
            </w:r>
            <w:r w:rsidRPr="00FE0DD7">
              <w:rPr>
                <w:rStyle w:val="Hyperlink"/>
                <w:rFonts w:hint="eastAsia"/>
                <w:noProof/>
                <w:rtl/>
                <w:lang w:bidi="fa-IR"/>
              </w:rPr>
              <w:t>البر</w:t>
            </w:r>
          </w:hyperlink>
          <w:r w:rsidR="00B341B8">
            <w:rPr>
              <w:rStyle w:val="Hyperlink"/>
              <w:rFonts w:hint="cs"/>
              <w:noProof/>
              <w:rtl/>
            </w:rPr>
            <w:t xml:space="preserve"> </w:t>
          </w:r>
          <w:hyperlink w:anchor="_Toc92985929" w:history="1">
            <w:r w:rsidRPr="00FE0DD7">
              <w:rPr>
                <w:rStyle w:val="Hyperlink"/>
                <w:rFonts w:hint="eastAsia"/>
                <w:noProof/>
                <w:rtl/>
                <w:lang w:bidi="fa-IR"/>
              </w:rPr>
              <w:t>حول</w:t>
            </w:r>
            <w:r w:rsidRPr="00FE0DD7">
              <w:rPr>
                <w:rStyle w:val="Hyperlink"/>
                <w:noProof/>
                <w:rtl/>
                <w:lang w:bidi="fa-IR"/>
              </w:rPr>
              <w:t xml:space="preserve"> </w:t>
            </w:r>
            <w:r w:rsidRPr="00FE0DD7">
              <w:rPr>
                <w:rStyle w:val="Hyperlink"/>
                <w:rFonts w:hint="eastAsia"/>
                <w:noProof/>
                <w:rtl/>
                <w:lang w:bidi="fa-IR"/>
              </w:rPr>
              <w:t>حديث</w:t>
            </w:r>
            <w:r w:rsidRPr="00FE0DD7">
              <w:rPr>
                <w:rStyle w:val="Hyperlink"/>
                <w:noProof/>
                <w:rtl/>
                <w:lang w:bidi="fa-IR"/>
              </w:rPr>
              <w:t xml:space="preserve"> </w:t>
            </w:r>
            <w:r w:rsidRPr="00FE0DD7">
              <w:rPr>
                <w:rStyle w:val="Hyperlink"/>
                <w:rFonts w:hint="eastAsia"/>
                <w:noProof/>
                <w:rtl/>
                <w:lang w:bidi="fa-IR"/>
              </w:rPr>
              <w:t>النجوم</w:t>
            </w:r>
          </w:hyperlink>
          <w:r w:rsidR="00B341B8">
            <w:rPr>
              <w:rStyle w:val="Hyperlink"/>
              <w:rFonts w:hint="cs"/>
              <w:noProof/>
              <w:rtl/>
            </w:rPr>
            <w:t xml:space="preserve"> </w:t>
          </w:r>
          <w:hyperlink w:anchor="_Toc92985930" w:history="1">
            <w:r w:rsidRPr="00FE0DD7">
              <w:rPr>
                <w:rStyle w:val="Hyperlink"/>
                <w:rFonts w:hint="eastAsia"/>
                <w:noProof/>
                <w:rtl/>
                <w:lang w:bidi="fa-IR"/>
              </w:rPr>
              <w:t>في</w:t>
            </w:r>
            <w:r w:rsidRPr="00FE0DD7">
              <w:rPr>
                <w:rStyle w:val="Hyperlink"/>
                <w:noProof/>
                <w:rtl/>
                <w:lang w:bidi="fa-IR"/>
              </w:rPr>
              <w:t xml:space="preserve"> </w:t>
            </w:r>
            <w:r w:rsidRPr="00FE0DD7">
              <w:rPr>
                <w:rStyle w:val="Hyperlink"/>
                <w:rFonts w:hint="eastAsia"/>
                <w:noProof/>
                <w:rtl/>
                <w:lang w:bidi="fa-IR"/>
              </w:rPr>
              <w:t>توجيه</w:t>
            </w:r>
            <w:r w:rsidRPr="00FE0DD7">
              <w:rPr>
                <w:rStyle w:val="Hyperlink"/>
                <w:noProof/>
                <w:rtl/>
                <w:lang w:bidi="fa-IR"/>
              </w:rPr>
              <w:t xml:space="preserve"> </w:t>
            </w:r>
            <w:r w:rsidRPr="00FE0DD7">
              <w:rPr>
                <w:rStyle w:val="Hyperlink"/>
                <w:rFonts w:hint="eastAsia"/>
                <w:noProof/>
                <w:rtl/>
                <w:lang w:bidi="fa-IR"/>
              </w:rPr>
              <w:t>معناه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5036D" w:rsidRDefault="0035036D" w:rsidP="00B341B8">
          <w:pPr>
            <w:pStyle w:val="TOC1"/>
            <w:rPr>
              <w:rFonts w:asciiTheme="minorHAnsi" w:eastAsiaTheme="minorEastAsia" w:hAnsiTheme="minorHAnsi" w:cstheme="minorBidi"/>
              <w:bCs w:val="0"/>
              <w:noProof/>
              <w:color w:val="auto"/>
              <w:sz w:val="22"/>
              <w:szCs w:val="22"/>
              <w:rtl/>
            </w:rPr>
          </w:pPr>
          <w:hyperlink w:anchor="_Toc92985931" w:history="1">
            <w:r w:rsidRPr="00FE0DD7">
              <w:rPr>
                <w:rStyle w:val="Hyperlink"/>
                <w:rFonts w:hint="eastAsia"/>
                <w:noProof/>
                <w:rtl/>
                <w:lang w:bidi="fa-IR"/>
              </w:rPr>
              <w:t>دحض</w:t>
            </w:r>
            <w:r w:rsidRPr="00FE0DD7">
              <w:rPr>
                <w:rStyle w:val="Hyperlink"/>
                <w:noProof/>
                <w:rtl/>
                <w:lang w:bidi="fa-IR"/>
              </w:rPr>
              <w:t xml:space="preserve"> </w:t>
            </w:r>
            <w:r w:rsidRPr="00FE0DD7">
              <w:rPr>
                <w:rStyle w:val="Hyperlink"/>
                <w:rFonts w:hint="eastAsia"/>
                <w:noProof/>
                <w:rtl/>
                <w:lang w:bidi="fa-IR"/>
              </w:rPr>
              <w:t>المعارضة</w:t>
            </w:r>
            <w:r w:rsidRPr="00FE0DD7">
              <w:rPr>
                <w:rStyle w:val="Hyperlink"/>
                <w:noProof/>
                <w:rtl/>
                <w:lang w:bidi="fa-IR"/>
              </w:rPr>
              <w:t xml:space="preserve"> </w:t>
            </w:r>
            <w:r w:rsidRPr="00FE0DD7">
              <w:rPr>
                <w:rStyle w:val="Hyperlink"/>
                <w:rFonts w:hint="eastAsia"/>
                <w:noProof/>
                <w:rtl/>
                <w:lang w:bidi="fa-IR"/>
              </w:rPr>
              <w:t>بقول</w:t>
            </w:r>
            <w:r w:rsidRPr="00FE0DD7">
              <w:rPr>
                <w:rStyle w:val="Hyperlink"/>
                <w:noProof/>
                <w:rtl/>
                <w:lang w:bidi="fa-IR"/>
              </w:rPr>
              <w:t xml:space="preserve"> </w:t>
            </w:r>
            <w:r w:rsidRPr="00FE0DD7">
              <w:rPr>
                <w:rStyle w:val="Hyperlink"/>
                <w:rFonts w:hint="eastAsia"/>
                <w:noProof/>
                <w:rtl/>
                <w:lang w:bidi="fa-IR"/>
              </w:rPr>
              <w:t>الأمير</w:t>
            </w:r>
            <w:r w:rsidRPr="00FE0DD7">
              <w:rPr>
                <w:rStyle w:val="Hyperlink"/>
                <w:noProof/>
                <w:rtl/>
                <w:lang w:bidi="fa-IR"/>
              </w:rPr>
              <w:t xml:space="preserve"> </w:t>
            </w:r>
            <w:r w:rsidRPr="00FE0DD7">
              <w:rPr>
                <w:rStyle w:val="Hyperlink"/>
                <w:rFonts w:eastAsiaTheme="minorHAnsi" w:cs="Rafed Alaem" w:hint="eastAsia"/>
                <w:noProof/>
                <w:rtl/>
              </w:rPr>
              <w:t>عليه‌السلام</w:t>
            </w:r>
          </w:hyperlink>
          <w:r w:rsidR="00B341B8">
            <w:rPr>
              <w:rStyle w:val="Hyperlink"/>
              <w:rFonts w:hint="cs"/>
              <w:noProof/>
              <w:rtl/>
            </w:rPr>
            <w:t xml:space="preserve"> </w:t>
          </w:r>
          <w:hyperlink w:anchor="_Toc92985932" w:history="1">
            <w:r w:rsidRPr="00FE0DD7">
              <w:rPr>
                <w:rStyle w:val="Hyperlink"/>
                <w:rFonts w:hint="eastAsia"/>
                <w:noProof/>
                <w:rtl/>
                <w:lang w:bidi="fa-IR"/>
              </w:rPr>
              <w:t>انّما</w:t>
            </w:r>
            <w:r w:rsidRPr="00FE0DD7">
              <w:rPr>
                <w:rStyle w:val="Hyperlink"/>
                <w:noProof/>
                <w:rtl/>
                <w:lang w:bidi="fa-IR"/>
              </w:rPr>
              <w:t xml:space="preserve"> </w:t>
            </w:r>
            <w:r w:rsidRPr="00FE0DD7">
              <w:rPr>
                <w:rStyle w:val="Hyperlink"/>
                <w:rFonts w:hint="eastAsia"/>
                <w:noProof/>
                <w:rtl/>
                <w:lang w:bidi="fa-IR"/>
              </w:rPr>
              <w:t>الشورى</w:t>
            </w:r>
            <w:r w:rsidRPr="00FE0DD7">
              <w:rPr>
                <w:rStyle w:val="Hyperlink"/>
                <w:noProof/>
                <w:rtl/>
                <w:lang w:bidi="fa-IR"/>
              </w:rPr>
              <w:t xml:space="preserve"> </w:t>
            </w:r>
            <w:r w:rsidRPr="00FE0DD7">
              <w:rPr>
                <w:rStyle w:val="Hyperlink"/>
                <w:rFonts w:hint="eastAsia"/>
                <w:noProof/>
                <w:rtl/>
                <w:lang w:bidi="fa-IR"/>
              </w:rPr>
              <w:t>للمهاجرين</w:t>
            </w:r>
            <w:r w:rsidRPr="00FE0DD7">
              <w:rPr>
                <w:rStyle w:val="Hyperlink"/>
                <w:noProof/>
                <w:rtl/>
                <w:lang w:bidi="fa-IR"/>
              </w:rPr>
              <w:t xml:space="preserve"> </w:t>
            </w:r>
            <w:r w:rsidRPr="00FE0DD7">
              <w:rPr>
                <w:rStyle w:val="Hyperlink"/>
                <w:rFonts w:hint="eastAsia"/>
                <w:noProof/>
                <w:rtl/>
                <w:lang w:bidi="fa-IR"/>
              </w:rPr>
              <w:t>والأنصار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5036D" w:rsidRDefault="0035036D">
          <w:pPr>
            <w:pStyle w:val="TOC3"/>
            <w:rPr>
              <w:rFonts w:asciiTheme="minorHAnsi" w:eastAsiaTheme="minorEastAsia" w:hAnsiTheme="minorHAnsi" w:cstheme="minorBidi"/>
              <w:noProof/>
              <w:color w:val="auto"/>
              <w:sz w:val="22"/>
              <w:szCs w:val="22"/>
              <w:rtl/>
            </w:rPr>
          </w:pPr>
          <w:hyperlink w:anchor="_Toc92985933" w:history="1">
            <w:r w:rsidRPr="00FE0DD7">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92985933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35036D" w:rsidRDefault="0035036D">
          <w:r>
            <w:rPr>
              <w:b/>
              <w:bCs/>
              <w:noProof/>
            </w:rPr>
            <w:fldChar w:fldCharType="end"/>
          </w:r>
        </w:p>
      </w:sdtContent>
    </w:sdt>
    <w:sectPr w:rsidR="0035036D"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9EC" w:rsidRDefault="00C139EC">
      <w:r>
        <w:separator/>
      </w:r>
    </w:p>
  </w:endnote>
  <w:endnote w:type="continuationSeparator" w:id="0">
    <w:p w:rsidR="00C139EC" w:rsidRDefault="00C1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36D" w:rsidRPr="00460435" w:rsidRDefault="0035036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36D" w:rsidRPr="00460435" w:rsidRDefault="0035036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36D" w:rsidRPr="00460435" w:rsidRDefault="0035036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9EC" w:rsidRDefault="00C139EC">
      <w:r>
        <w:separator/>
      </w:r>
    </w:p>
  </w:footnote>
  <w:footnote w:type="continuationSeparator" w:id="0">
    <w:p w:rsidR="00C139EC" w:rsidRDefault="00C13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AC"/>
    <w:rsid w:val="00002E02"/>
    <w:rsid w:val="00005A19"/>
    <w:rsid w:val="000106ED"/>
    <w:rsid w:val="00024DBC"/>
    <w:rsid w:val="000267FE"/>
    <w:rsid w:val="00026E05"/>
    <w:rsid w:val="000304DE"/>
    <w:rsid w:val="00031450"/>
    <w:rsid w:val="00032362"/>
    <w:rsid w:val="0003298D"/>
    <w:rsid w:val="00032A64"/>
    <w:rsid w:val="000337A5"/>
    <w:rsid w:val="00033AF3"/>
    <w:rsid w:val="00034DB7"/>
    <w:rsid w:val="00036A4D"/>
    <w:rsid w:val="00040798"/>
    <w:rsid w:val="000429BA"/>
    <w:rsid w:val="00042F45"/>
    <w:rsid w:val="00043023"/>
    <w:rsid w:val="00047BC1"/>
    <w:rsid w:val="000500D2"/>
    <w:rsid w:val="00050EAF"/>
    <w:rsid w:val="00050F75"/>
    <w:rsid w:val="000516B3"/>
    <w:rsid w:val="00052616"/>
    <w:rsid w:val="00052DB4"/>
    <w:rsid w:val="00054406"/>
    <w:rsid w:val="00056002"/>
    <w:rsid w:val="0006216A"/>
    <w:rsid w:val="00062314"/>
    <w:rsid w:val="00066C43"/>
    <w:rsid w:val="00067F84"/>
    <w:rsid w:val="00071967"/>
    <w:rsid w:val="00071C97"/>
    <w:rsid w:val="000735A0"/>
    <w:rsid w:val="00074804"/>
    <w:rsid w:val="0007613C"/>
    <w:rsid w:val="000761F7"/>
    <w:rsid w:val="00076A3A"/>
    <w:rsid w:val="00077163"/>
    <w:rsid w:val="00082D69"/>
    <w:rsid w:val="0008557E"/>
    <w:rsid w:val="00090987"/>
    <w:rsid w:val="00092069"/>
    <w:rsid w:val="00092805"/>
    <w:rsid w:val="00092A0C"/>
    <w:rsid w:val="00093230"/>
    <w:rsid w:val="0009366A"/>
    <w:rsid w:val="00095BA6"/>
    <w:rsid w:val="000A4B22"/>
    <w:rsid w:val="000A505C"/>
    <w:rsid w:val="000A61FA"/>
    <w:rsid w:val="000A7750"/>
    <w:rsid w:val="000B2E78"/>
    <w:rsid w:val="000B303F"/>
    <w:rsid w:val="000B3A56"/>
    <w:rsid w:val="000B3B53"/>
    <w:rsid w:val="000B53A2"/>
    <w:rsid w:val="000C0A89"/>
    <w:rsid w:val="000C0F2B"/>
    <w:rsid w:val="000C6380"/>
    <w:rsid w:val="000C7722"/>
    <w:rsid w:val="000C7D50"/>
    <w:rsid w:val="000D0932"/>
    <w:rsid w:val="000D1BDF"/>
    <w:rsid w:val="000D1FDC"/>
    <w:rsid w:val="000D23E9"/>
    <w:rsid w:val="000D3957"/>
    <w:rsid w:val="000D3ACD"/>
    <w:rsid w:val="000D3C97"/>
    <w:rsid w:val="000D4AED"/>
    <w:rsid w:val="000D7126"/>
    <w:rsid w:val="000D71B7"/>
    <w:rsid w:val="000D7FD0"/>
    <w:rsid w:val="000E0153"/>
    <w:rsid w:val="000E1D61"/>
    <w:rsid w:val="000E3251"/>
    <w:rsid w:val="000E3F3D"/>
    <w:rsid w:val="000E44A1"/>
    <w:rsid w:val="000E46E9"/>
    <w:rsid w:val="000E4B22"/>
    <w:rsid w:val="000E6824"/>
    <w:rsid w:val="000E77FC"/>
    <w:rsid w:val="000F169B"/>
    <w:rsid w:val="000F43CB"/>
    <w:rsid w:val="000F45CB"/>
    <w:rsid w:val="000F4FF6"/>
    <w:rsid w:val="00100003"/>
    <w:rsid w:val="0010049D"/>
    <w:rsid w:val="00103118"/>
    <w:rsid w:val="0010315B"/>
    <w:rsid w:val="001033B6"/>
    <w:rsid w:val="00103495"/>
    <w:rsid w:val="00103C79"/>
    <w:rsid w:val="00106E94"/>
    <w:rsid w:val="00107A6B"/>
    <w:rsid w:val="001106A5"/>
    <w:rsid w:val="00111AE3"/>
    <w:rsid w:val="0011352E"/>
    <w:rsid w:val="00113B0B"/>
    <w:rsid w:val="00113CCC"/>
    <w:rsid w:val="00114E5D"/>
    <w:rsid w:val="001152F8"/>
    <w:rsid w:val="00115473"/>
    <w:rsid w:val="00115A71"/>
    <w:rsid w:val="001162C9"/>
    <w:rsid w:val="0012064D"/>
    <w:rsid w:val="00122468"/>
    <w:rsid w:val="0012268F"/>
    <w:rsid w:val="00122C8B"/>
    <w:rsid w:val="0012315E"/>
    <w:rsid w:val="001243ED"/>
    <w:rsid w:val="0012541B"/>
    <w:rsid w:val="00126471"/>
    <w:rsid w:val="00127818"/>
    <w:rsid w:val="00135814"/>
    <w:rsid w:val="00135E90"/>
    <w:rsid w:val="00136268"/>
    <w:rsid w:val="00136E6F"/>
    <w:rsid w:val="00136FE7"/>
    <w:rsid w:val="00140787"/>
    <w:rsid w:val="0014341C"/>
    <w:rsid w:val="00143EEA"/>
    <w:rsid w:val="00146532"/>
    <w:rsid w:val="00147E30"/>
    <w:rsid w:val="00147ED8"/>
    <w:rsid w:val="00151C03"/>
    <w:rsid w:val="001531AC"/>
    <w:rsid w:val="00153917"/>
    <w:rsid w:val="0015627E"/>
    <w:rsid w:val="00157306"/>
    <w:rsid w:val="00157520"/>
    <w:rsid w:val="00160F76"/>
    <w:rsid w:val="001634EF"/>
    <w:rsid w:val="00163A74"/>
    <w:rsid w:val="00163D83"/>
    <w:rsid w:val="00164767"/>
    <w:rsid w:val="00164810"/>
    <w:rsid w:val="001712E1"/>
    <w:rsid w:val="001767EE"/>
    <w:rsid w:val="00182258"/>
    <w:rsid w:val="0018256C"/>
    <w:rsid w:val="001827E1"/>
    <w:rsid w:val="00182CD3"/>
    <w:rsid w:val="00184300"/>
    <w:rsid w:val="0018664D"/>
    <w:rsid w:val="00187017"/>
    <w:rsid w:val="00187246"/>
    <w:rsid w:val="00187D38"/>
    <w:rsid w:val="0019115B"/>
    <w:rsid w:val="00192934"/>
    <w:rsid w:val="001937F7"/>
    <w:rsid w:val="00195052"/>
    <w:rsid w:val="0019610D"/>
    <w:rsid w:val="00196AE1"/>
    <w:rsid w:val="001A0DAA"/>
    <w:rsid w:val="001A1408"/>
    <w:rsid w:val="001A3110"/>
    <w:rsid w:val="001A4C37"/>
    <w:rsid w:val="001A4D9B"/>
    <w:rsid w:val="001A57E8"/>
    <w:rsid w:val="001A58F0"/>
    <w:rsid w:val="001A62E1"/>
    <w:rsid w:val="001A6EC0"/>
    <w:rsid w:val="001A7198"/>
    <w:rsid w:val="001B07B7"/>
    <w:rsid w:val="001B1321"/>
    <w:rsid w:val="001B16FD"/>
    <w:rsid w:val="001B1D9B"/>
    <w:rsid w:val="001B2ACB"/>
    <w:rsid w:val="001B5182"/>
    <w:rsid w:val="001B577F"/>
    <w:rsid w:val="001B6B73"/>
    <w:rsid w:val="001B702D"/>
    <w:rsid w:val="001B7407"/>
    <w:rsid w:val="001C1022"/>
    <w:rsid w:val="001C15F3"/>
    <w:rsid w:val="001C3537"/>
    <w:rsid w:val="001C3D8D"/>
    <w:rsid w:val="001C47D6"/>
    <w:rsid w:val="001C4BCB"/>
    <w:rsid w:val="001C5EDB"/>
    <w:rsid w:val="001D320D"/>
    <w:rsid w:val="001D3568"/>
    <w:rsid w:val="001D41A1"/>
    <w:rsid w:val="001D5007"/>
    <w:rsid w:val="001D6503"/>
    <w:rsid w:val="001D6EB7"/>
    <w:rsid w:val="001E016E"/>
    <w:rsid w:val="001E25DC"/>
    <w:rsid w:val="001F0713"/>
    <w:rsid w:val="001F18A2"/>
    <w:rsid w:val="001F3DB4"/>
    <w:rsid w:val="001F5D1E"/>
    <w:rsid w:val="00200BC9"/>
    <w:rsid w:val="00200E9A"/>
    <w:rsid w:val="00202C7B"/>
    <w:rsid w:val="002045CF"/>
    <w:rsid w:val="002054C5"/>
    <w:rsid w:val="00207CF8"/>
    <w:rsid w:val="00210EBB"/>
    <w:rsid w:val="0021123C"/>
    <w:rsid w:val="00211F21"/>
    <w:rsid w:val="002139CB"/>
    <w:rsid w:val="00214077"/>
    <w:rsid w:val="0021424B"/>
    <w:rsid w:val="002143A4"/>
    <w:rsid w:val="00214801"/>
    <w:rsid w:val="0022151A"/>
    <w:rsid w:val="00221675"/>
    <w:rsid w:val="00224964"/>
    <w:rsid w:val="00225671"/>
    <w:rsid w:val="00226098"/>
    <w:rsid w:val="002267C7"/>
    <w:rsid w:val="002272E0"/>
    <w:rsid w:val="0022730F"/>
    <w:rsid w:val="00227FEE"/>
    <w:rsid w:val="0023461C"/>
    <w:rsid w:val="00237C0B"/>
    <w:rsid w:val="00241F59"/>
    <w:rsid w:val="0024265C"/>
    <w:rsid w:val="00243D20"/>
    <w:rsid w:val="00244860"/>
    <w:rsid w:val="00244C2E"/>
    <w:rsid w:val="00250979"/>
    <w:rsid w:val="00250E0A"/>
    <w:rsid w:val="00251E02"/>
    <w:rsid w:val="002568DF"/>
    <w:rsid w:val="0025730C"/>
    <w:rsid w:val="00257657"/>
    <w:rsid w:val="00261F33"/>
    <w:rsid w:val="00262A0E"/>
    <w:rsid w:val="00263F56"/>
    <w:rsid w:val="00266A5A"/>
    <w:rsid w:val="00266BEA"/>
    <w:rsid w:val="002673E4"/>
    <w:rsid w:val="0026772E"/>
    <w:rsid w:val="0027168D"/>
    <w:rsid w:val="00272450"/>
    <w:rsid w:val="00272D55"/>
    <w:rsid w:val="0027369F"/>
    <w:rsid w:val="00273BBC"/>
    <w:rsid w:val="00275D56"/>
    <w:rsid w:val="0027616C"/>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5815"/>
    <w:rsid w:val="002A69AC"/>
    <w:rsid w:val="002A717D"/>
    <w:rsid w:val="002A73D7"/>
    <w:rsid w:val="002B16C0"/>
    <w:rsid w:val="002B2001"/>
    <w:rsid w:val="002B2B15"/>
    <w:rsid w:val="002B5911"/>
    <w:rsid w:val="002B71A8"/>
    <w:rsid w:val="002B7794"/>
    <w:rsid w:val="002B7989"/>
    <w:rsid w:val="002C085F"/>
    <w:rsid w:val="002C1072"/>
    <w:rsid w:val="002C3E3A"/>
    <w:rsid w:val="002C55A9"/>
    <w:rsid w:val="002C5C66"/>
    <w:rsid w:val="002C5D1F"/>
    <w:rsid w:val="002C6427"/>
    <w:rsid w:val="002C6926"/>
    <w:rsid w:val="002D09C4"/>
    <w:rsid w:val="002D0B3C"/>
    <w:rsid w:val="002D19A9"/>
    <w:rsid w:val="002D2485"/>
    <w:rsid w:val="002D3BC0"/>
    <w:rsid w:val="002D4C89"/>
    <w:rsid w:val="002D580E"/>
    <w:rsid w:val="002E0927"/>
    <w:rsid w:val="002E19EE"/>
    <w:rsid w:val="002E1C72"/>
    <w:rsid w:val="002E4976"/>
    <w:rsid w:val="002E4D3D"/>
    <w:rsid w:val="002E56E0"/>
    <w:rsid w:val="002E5CA1"/>
    <w:rsid w:val="002E6022"/>
    <w:rsid w:val="002E7170"/>
    <w:rsid w:val="002E71F7"/>
    <w:rsid w:val="002F3626"/>
    <w:rsid w:val="002F42E5"/>
    <w:rsid w:val="002F65B9"/>
    <w:rsid w:val="00301EBF"/>
    <w:rsid w:val="00305B28"/>
    <w:rsid w:val="00306732"/>
    <w:rsid w:val="00306F68"/>
    <w:rsid w:val="00307C3A"/>
    <w:rsid w:val="00310762"/>
    <w:rsid w:val="00310A38"/>
    <w:rsid w:val="00310D1D"/>
    <w:rsid w:val="003129CD"/>
    <w:rsid w:val="0031402C"/>
    <w:rsid w:val="00317CBA"/>
    <w:rsid w:val="00317E22"/>
    <w:rsid w:val="003204F4"/>
    <w:rsid w:val="00320644"/>
    <w:rsid w:val="00322466"/>
    <w:rsid w:val="0032484E"/>
    <w:rsid w:val="00324B78"/>
    <w:rsid w:val="0032500A"/>
    <w:rsid w:val="00325A62"/>
    <w:rsid w:val="00326131"/>
    <w:rsid w:val="00330D70"/>
    <w:rsid w:val="0033317B"/>
    <w:rsid w:val="003339D0"/>
    <w:rsid w:val="00335249"/>
    <w:rsid w:val="003353BB"/>
    <w:rsid w:val="0033620A"/>
    <w:rsid w:val="0034239A"/>
    <w:rsid w:val="00342D67"/>
    <w:rsid w:val="003438AF"/>
    <w:rsid w:val="003448F9"/>
    <w:rsid w:val="00345E8A"/>
    <w:rsid w:val="00346013"/>
    <w:rsid w:val="0035036D"/>
    <w:rsid w:val="00350BF9"/>
    <w:rsid w:val="003513D5"/>
    <w:rsid w:val="0035368E"/>
    <w:rsid w:val="00353C6E"/>
    <w:rsid w:val="00354493"/>
    <w:rsid w:val="00355C40"/>
    <w:rsid w:val="003566DF"/>
    <w:rsid w:val="00357F59"/>
    <w:rsid w:val="0036094B"/>
    <w:rsid w:val="00360A5F"/>
    <w:rsid w:val="003618AA"/>
    <w:rsid w:val="00362F97"/>
    <w:rsid w:val="0036371E"/>
    <w:rsid w:val="00363C94"/>
    <w:rsid w:val="0036400D"/>
    <w:rsid w:val="00364224"/>
    <w:rsid w:val="00364867"/>
    <w:rsid w:val="00365F3A"/>
    <w:rsid w:val="00370223"/>
    <w:rsid w:val="00370FD3"/>
    <w:rsid w:val="00372E1A"/>
    <w:rsid w:val="00373085"/>
    <w:rsid w:val="003771B6"/>
    <w:rsid w:val="00380674"/>
    <w:rsid w:val="00380BB2"/>
    <w:rsid w:val="00382F41"/>
    <w:rsid w:val="0038683D"/>
    <w:rsid w:val="00387F48"/>
    <w:rsid w:val="00391161"/>
    <w:rsid w:val="0039180F"/>
    <w:rsid w:val="00395C6C"/>
    <w:rsid w:val="003963F3"/>
    <w:rsid w:val="0039787F"/>
    <w:rsid w:val="003A1475"/>
    <w:rsid w:val="003A3298"/>
    <w:rsid w:val="003A4587"/>
    <w:rsid w:val="003A5060"/>
    <w:rsid w:val="003A533A"/>
    <w:rsid w:val="003A570D"/>
    <w:rsid w:val="003A61EF"/>
    <w:rsid w:val="003A657A"/>
    <w:rsid w:val="003A661E"/>
    <w:rsid w:val="003A6693"/>
    <w:rsid w:val="003B0913"/>
    <w:rsid w:val="003B20C5"/>
    <w:rsid w:val="003B5031"/>
    <w:rsid w:val="003B63EE"/>
    <w:rsid w:val="003B6720"/>
    <w:rsid w:val="003B701D"/>
    <w:rsid w:val="003B775B"/>
    <w:rsid w:val="003B7FA9"/>
    <w:rsid w:val="003C6EB9"/>
    <w:rsid w:val="003C7C08"/>
    <w:rsid w:val="003D0E9A"/>
    <w:rsid w:val="003D2459"/>
    <w:rsid w:val="003D28ED"/>
    <w:rsid w:val="003D3107"/>
    <w:rsid w:val="003D3C39"/>
    <w:rsid w:val="003E148D"/>
    <w:rsid w:val="003E173A"/>
    <w:rsid w:val="003E1A97"/>
    <w:rsid w:val="003E3600"/>
    <w:rsid w:val="003E625E"/>
    <w:rsid w:val="003F133B"/>
    <w:rsid w:val="003F33DE"/>
    <w:rsid w:val="00401C34"/>
    <w:rsid w:val="004023C1"/>
    <w:rsid w:val="0040243A"/>
    <w:rsid w:val="00402C65"/>
    <w:rsid w:val="00403F71"/>
    <w:rsid w:val="00404A5F"/>
    <w:rsid w:val="00404EB7"/>
    <w:rsid w:val="00407D56"/>
    <w:rsid w:val="004101AA"/>
    <w:rsid w:val="0041384B"/>
    <w:rsid w:val="00413DFF"/>
    <w:rsid w:val="004142DF"/>
    <w:rsid w:val="004146B4"/>
    <w:rsid w:val="0041574B"/>
    <w:rsid w:val="00416DA0"/>
    <w:rsid w:val="00416E2B"/>
    <w:rsid w:val="004170C4"/>
    <w:rsid w:val="00420074"/>
    <w:rsid w:val="004209BA"/>
    <w:rsid w:val="00420C44"/>
    <w:rsid w:val="004210E6"/>
    <w:rsid w:val="00423173"/>
    <w:rsid w:val="004247FB"/>
    <w:rsid w:val="0042502E"/>
    <w:rsid w:val="00426C11"/>
    <w:rsid w:val="00426E81"/>
    <w:rsid w:val="004271BF"/>
    <w:rsid w:val="004300DC"/>
    <w:rsid w:val="00430581"/>
    <w:rsid w:val="00434A97"/>
    <w:rsid w:val="004356BA"/>
    <w:rsid w:val="004362E3"/>
    <w:rsid w:val="00437035"/>
    <w:rsid w:val="004371DE"/>
    <w:rsid w:val="00437D36"/>
    <w:rsid w:val="00440C62"/>
    <w:rsid w:val="00441A2E"/>
    <w:rsid w:val="0044320B"/>
    <w:rsid w:val="00446BBA"/>
    <w:rsid w:val="004537CB"/>
    <w:rsid w:val="004538D5"/>
    <w:rsid w:val="00453C50"/>
    <w:rsid w:val="00454C9C"/>
    <w:rsid w:val="00455A59"/>
    <w:rsid w:val="00460435"/>
    <w:rsid w:val="004606B3"/>
    <w:rsid w:val="00463A84"/>
    <w:rsid w:val="00464B21"/>
    <w:rsid w:val="00465461"/>
    <w:rsid w:val="0046634E"/>
    <w:rsid w:val="00467029"/>
    <w:rsid w:val="00467E54"/>
    <w:rsid w:val="00470378"/>
    <w:rsid w:val="0047167B"/>
    <w:rsid w:val="004722F9"/>
    <w:rsid w:val="00475E99"/>
    <w:rsid w:val="0048108D"/>
    <w:rsid w:val="00481D03"/>
    <w:rsid w:val="00481FD0"/>
    <w:rsid w:val="0048221F"/>
    <w:rsid w:val="00482484"/>
    <w:rsid w:val="00482509"/>
    <w:rsid w:val="004854C7"/>
    <w:rsid w:val="004866A7"/>
    <w:rsid w:val="0048725D"/>
    <w:rsid w:val="00487A30"/>
    <w:rsid w:val="0049103A"/>
    <w:rsid w:val="004919C3"/>
    <w:rsid w:val="004920F4"/>
    <w:rsid w:val="004948C3"/>
    <w:rsid w:val="004953C3"/>
    <w:rsid w:val="00497042"/>
    <w:rsid w:val="004A0866"/>
    <w:rsid w:val="004A0AF4"/>
    <w:rsid w:val="004A0B9D"/>
    <w:rsid w:val="004A389E"/>
    <w:rsid w:val="004A52B6"/>
    <w:rsid w:val="004A5583"/>
    <w:rsid w:val="004A6FE9"/>
    <w:rsid w:val="004A7625"/>
    <w:rsid w:val="004B06B3"/>
    <w:rsid w:val="004B164D"/>
    <w:rsid w:val="004B17F4"/>
    <w:rsid w:val="004B1E44"/>
    <w:rsid w:val="004B3F28"/>
    <w:rsid w:val="004B5707"/>
    <w:rsid w:val="004B653D"/>
    <w:rsid w:val="004C0461"/>
    <w:rsid w:val="004C12C2"/>
    <w:rsid w:val="004C189B"/>
    <w:rsid w:val="004C3E90"/>
    <w:rsid w:val="004C4336"/>
    <w:rsid w:val="004C77B5"/>
    <w:rsid w:val="004C77BF"/>
    <w:rsid w:val="004D30A7"/>
    <w:rsid w:val="004D4AE1"/>
    <w:rsid w:val="004D5C93"/>
    <w:rsid w:val="004D67F7"/>
    <w:rsid w:val="004D6E53"/>
    <w:rsid w:val="004D7678"/>
    <w:rsid w:val="004D7CD7"/>
    <w:rsid w:val="004E5A79"/>
    <w:rsid w:val="004E6E95"/>
    <w:rsid w:val="004E7BA2"/>
    <w:rsid w:val="004F58BA"/>
    <w:rsid w:val="004F6137"/>
    <w:rsid w:val="004F723C"/>
    <w:rsid w:val="004F72E9"/>
    <w:rsid w:val="005022E5"/>
    <w:rsid w:val="00502791"/>
    <w:rsid w:val="005036DD"/>
    <w:rsid w:val="00505A04"/>
    <w:rsid w:val="00505DB4"/>
    <w:rsid w:val="00506E79"/>
    <w:rsid w:val="00507938"/>
    <w:rsid w:val="005109C1"/>
    <w:rsid w:val="00511B0E"/>
    <w:rsid w:val="00513F70"/>
    <w:rsid w:val="00514000"/>
    <w:rsid w:val="00517F64"/>
    <w:rsid w:val="005241DC"/>
    <w:rsid w:val="00524D90"/>
    <w:rsid w:val="005254BC"/>
    <w:rsid w:val="00526724"/>
    <w:rsid w:val="0052795F"/>
    <w:rsid w:val="00530674"/>
    <w:rsid w:val="00540F36"/>
    <w:rsid w:val="00541189"/>
    <w:rsid w:val="0054157A"/>
    <w:rsid w:val="00542EEF"/>
    <w:rsid w:val="00546B83"/>
    <w:rsid w:val="00550B2F"/>
    <w:rsid w:val="00551712"/>
    <w:rsid w:val="00551E02"/>
    <w:rsid w:val="005525FF"/>
    <w:rsid w:val="005529FE"/>
    <w:rsid w:val="00552C63"/>
    <w:rsid w:val="00553E73"/>
    <w:rsid w:val="00553E8E"/>
    <w:rsid w:val="005540AB"/>
    <w:rsid w:val="005549DE"/>
    <w:rsid w:val="00554A89"/>
    <w:rsid w:val="005573CD"/>
    <w:rsid w:val="00557500"/>
    <w:rsid w:val="00557FB6"/>
    <w:rsid w:val="00561C58"/>
    <w:rsid w:val="0056257C"/>
    <w:rsid w:val="00562EDF"/>
    <w:rsid w:val="00562EED"/>
    <w:rsid w:val="00565ADE"/>
    <w:rsid w:val="005673A9"/>
    <w:rsid w:val="005677CE"/>
    <w:rsid w:val="0057006C"/>
    <w:rsid w:val="005708A6"/>
    <w:rsid w:val="00571BF1"/>
    <w:rsid w:val="00572217"/>
    <w:rsid w:val="00572C9C"/>
    <w:rsid w:val="00573E42"/>
    <w:rsid w:val="00574C66"/>
    <w:rsid w:val="00575595"/>
    <w:rsid w:val="0057612B"/>
    <w:rsid w:val="005772C4"/>
    <w:rsid w:val="00577577"/>
    <w:rsid w:val="00580FD3"/>
    <w:rsid w:val="005832AA"/>
    <w:rsid w:val="00584801"/>
    <w:rsid w:val="00584ABA"/>
    <w:rsid w:val="00585B8F"/>
    <w:rsid w:val="00590129"/>
    <w:rsid w:val="005923FF"/>
    <w:rsid w:val="00593266"/>
    <w:rsid w:val="005960AA"/>
    <w:rsid w:val="00597B34"/>
    <w:rsid w:val="005A00BB"/>
    <w:rsid w:val="005A1C39"/>
    <w:rsid w:val="005A22DD"/>
    <w:rsid w:val="005A43ED"/>
    <w:rsid w:val="005A4A76"/>
    <w:rsid w:val="005A6C74"/>
    <w:rsid w:val="005B2B88"/>
    <w:rsid w:val="005B2DE4"/>
    <w:rsid w:val="005B3677"/>
    <w:rsid w:val="005B443C"/>
    <w:rsid w:val="005B46FB"/>
    <w:rsid w:val="005B5071"/>
    <w:rsid w:val="005B56BE"/>
    <w:rsid w:val="005B587E"/>
    <w:rsid w:val="005B68D5"/>
    <w:rsid w:val="005B6B4D"/>
    <w:rsid w:val="005B7870"/>
    <w:rsid w:val="005C07D9"/>
    <w:rsid w:val="005C0E2F"/>
    <w:rsid w:val="005C1505"/>
    <w:rsid w:val="005C4972"/>
    <w:rsid w:val="005C7719"/>
    <w:rsid w:val="005D2C72"/>
    <w:rsid w:val="005D4F53"/>
    <w:rsid w:val="005D5D6F"/>
    <w:rsid w:val="005D7F60"/>
    <w:rsid w:val="005E0BEE"/>
    <w:rsid w:val="005E2913"/>
    <w:rsid w:val="005E2E90"/>
    <w:rsid w:val="005E399F"/>
    <w:rsid w:val="005E47A2"/>
    <w:rsid w:val="005E51FB"/>
    <w:rsid w:val="005E5D2F"/>
    <w:rsid w:val="005E5D5E"/>
    <w:rsid w:val="005E62D7"/>
    <w:rsid w:val="005E6836"/>
    <w:rsid w:val="005E6A3C"/>
    <w:rsid w:val="005E6E3A"/>
    <w:rsid w:val="005F0045"/>
    <w:rsid w:val="005F15C3"/>
    <w:rsid w:val="005F1BD6"/>
    <w:rsid w:val="005F2E2D"/>
    <w:rsid w:val="005F2F00"/>
    <w:rsid w:val="005F5573"/>
    <w:rsid w:val="005F5C34"/>
    <w:rsid w:val="005F6784"/>
    <w:rsid w:val="005F7270"/>
    <w:rsid w:val="00600E66"/>
    <w:rsid w:val="006013DF"/>
    <w:rsid w:val="0060295E"/>
    <w:rsid w:val="00602DF7"/>
    <w:rsid w:val="00603583"/>
    <w:rsid w:val="00603605"/>
    <w:rsid w:val="006041A3"/>
    <w:rsid w:val="00606030"/>
    <w:rsid w:val="0060641E"/>
    <w:rsid w:val="00612492"/>
    <w:rsid w:val="006138D4"/>
    <w:rsid w:val="00614301"/>
    <w:rsid w:val="0061657A"/>
    <w:rsid w:val="006167E5"/>
    <w:rsid w:val="00620867"/>
    <w:rsid w:val="00620B12"/>
    <w:rsid w:val="006210F4"/>
    <w:rsid w:val="00621DEA"/>
    <w:rsid w:val="0062396E"/>
    <w:rsid w:val="00624B9F"/>
    <w:rsid w:val="0062595D"/>
    <w:rsid w:val="00625C71"/>
    <w:rsid w:val="00626383"/>
    <w:rsid w:val="0062655F"/>
    <w:rsid w:val="00627316"/>
    <w:rsid w:val="00627A7B"/>
    <w:rsid w:val="006328D3"/>
    <w:rsid w:val="00633FB4"/>
    <w:rsid w:val="006357C1"/>
    <w:rsid w:val="00635BA7"/>
    <w:rsid w:val="00636387"/>
    <w:rsid w:val="006365EA"/>
    <w:rsid w:val="0063712C"/>
    <w:rsid w:val="00637374"/>
    <w:rsid w:val="006374C3"/>
    <w:rsid w:val="00637917"/>
    <w:rsid w:val="00640BB2"/>
    <w:rsid w:val="006417B8"/>
    <w:rsid w:val="00641A2D"/>
    <w:rsid w:val="00643F5E"/>
    <w:rsid w:val="00644301"/>
    <w:rsid w:val="006449AF"/>
    <w:rsid w:val="00646D08"/>
    <w:rsid w:val="0065008D"/>
    <w:rsid w:val="00650A6E"/>
    <w:rsid w:val="00651640"/>
    <w:rsid w:val="00651ADF"/>
    <w:rsid w:val="0065378E"/>
    <w:rsid w:val="00653F6F"/>
    <w:rsid w:val="00656B20"/>
    <w:rsid w:val="006573CE"/>
    <w:rsid w:val="006574EA"/>
    <w:rsid w:val="00657C8C"/>
    <w:rsid w:val="00663284"/>
    <w:rsid w:val="0066396C"/>
    <w:rsid w:val="00664C0D"/>
    <w:rsid w:val="00665609"/>
    <w:rsid w:val="00665B79"/>
    <w:rsid w:val="00666B55"/>
    <w:rsid w:val="00671A21"/>
    <w:rsid w:val="006726F6"/>
    <w:rsid w:val="00672E5A"/>
    <w:rsid w:val="00676B9C"/>
    <w:rsid w:val="0068115C"/>
    <w:rsid w:val="00682902"/>
    <w:rsid w:val="00683F3A"/>
    <w:rsid w:val="00684527"/>
    <w:rsid w:val="0068652E"/>
    <w:rsid w:val="00687928"/>
    <w:rsid w:val="0069163F"/>
    <w:rsid w:val="00691DBB"/>
    <w:rsid w:val="0069652C"/>
    <w:rsid w:val="006965F0"/>
    <w:rsid w:val="006A086B"/>
    <w:rsid w:val="006A09A5"/>
    <w:rsid w:val="006A0B91"/>
    <w:rsid w:val="006A2011"/>
    <w:rsid w:val="006A5300"/>
    <w:rsid w:val="006A59B9"/>
    <w:rsid w:val="006A6A8D"/>
    <w:rsid w:val="006A79E7"/>
    <w:rsid w:val="006A7D4D"/>
    <w:rsid w:val="006B0AC7"/>
    <w:rsid w:val="006B0E41"/>
    <w:rsid w:val="006B1898"/>
    <w:rsid w:val="006B23A7"/>
    <w:rsid w:val="006B267D"/>
    <w:rsid w:val="006B3031"/>
    <w:rsid w:val="006B5C71"/>
    <w:rsid w:val="006B6CE3"/>
    <w:rsid w:val="006B7F0E"/>
    <w:rsid w:val="006C0E2A"/>
    <w:rsid w:val="006C46C5"/>
    <w:rsid w:val="006C4B43"/>
    <w:rsid w:val="006C58A8"/>
    <w:rsid w:val="006D0D07"/>
    <w:rsid w:val="006D2314"/>
    <w:rsid w:val="006D2A1D"/>
    <w:rsid w:val="006D33D6"/>
    <w:rsid w:val="006D36EC"/>
    <w:rsid w:val="006D3C3E"/>
    <w:rsid w:val="006D6DC1"/>
    <w:rsid w:val="006D6F9A"/>
    <w:rsid w:val="006E0F1D"/>
    <w:rsid w:val="006E2C8E"/>
    <w:rsid w:val="006E446F"/>
    <w:rsid w:val="006E51D9"/>
    <w:rsid w:val="006E5B7C"/>
    <w:rsid w:val="006E6291"/>
    <w:rsid w:val="006E62ED"/>
    <w:rsid w:val="006F094E"/>
    <w:rsid w:val="006F23CB"/>
    <w:rsid w:val="006F48D9"/>
    <w:rsid w:val="006F5544"/>
    <w:rsid w:val="006F7CE8"/>
    <w:rsid w:val="006F7D34"/>
    <w:rsid w:val="0070028F"/>
    <w:rsid w:val="00701353"/>
    <w:rsid w:val="007030D8"/>
    <w:rsid w:val="0070524C"/>
    <w:rsid w:val="007064AC"/>
    <w:rsid w:val="00707AEE"/>
    <w:rsid w:val="00710619"/>
    <w:rsid w:val="00711533"/>
    <w:rsid w:val="00713891"/>
    <w:rsid w:val="007148AF"/>
    <w:rsid w:val="00715F3D"/>
    <w:rsid w:val="00717AB1"/>
    <w:rsid w:val="00717C64"/>
    <w:rsid w:val="007206CA"/>
    <w:rsid w:val="00720E0F"/>
    <w:rsid w:val="00721552"/>
    <w:rsid w:val="007216F4"/>
    <w:rsid w:val="00721FA0"/>
    <w:rsid w:val="00723983"/>
    <w:rsid w:val="00723D07"/>
    <w:rsid w:val="00724F55"/>
    <w:rsid w:val="00725377"/>
    <w:rsid w:val="00726FAE"/>
    <w:rsid w:val="00727C5C"/>
    <w:rsid w:val="0073042E"/>
    <w:rsid w:val="00730E45"/>
    <w:rsid w:val="00730ECE"/>
    <w:rsid w:val="00731AD7"/>
    <w:rsid w:val="0073350F"/>
    <w:rsid w:val="007345C8"/>
    <w:rsid w:val="007350AC"/>
    <w:rsid w:val="007363D0"/>
    <w:rsid w:val="00736728"/>
    <w:rsid w:val="00740CF1"/>
    <w:rsid w:val="00740E80"/>
    <w:rsid w:val="00741375"/>
    <w:rsid w:val="00741C2C"/>
    <w:rsid w:val="007424D7"/>
    <w:rsid w:val="0074517B"/>
    <w:rsid w:val="007454D8"/>
    <w:rsid w:val="00745E33"/>
    <w:rsid w:val="00751F3E"/>
    <w:rsid w:val="007540F0"/>
    <w:rsid w:val="007565A3"/>
    <w:rsid w:val="00756EDC"/>
    <w:rsid w:val="007571E2"/>
    <w:rsid w:val="00757A95"/>
    <w:rsid w:val="00760354"/>
    <w:rsid w:val="0076083D"/>
    <w:rsid w:val="00760E91"/>
    <w:rsid w:val="00761DA0"/>
    <w:rsid w:val="00765BEF"/>
    <w:rsid w:val="00773080"/>
    <w:rsid w:val="007735AB"/>
    <w:rsid w:val="00773927"/>
    <w:rsid w:val="00773E4E"/>
    <w:rsid w:val="00775FFA"/>
    <w:rsid w:val="007762E6"/>
    <w:rsid w:val="00777AC5"/>
    <w:rsid w:val="00780937"/>
    <w:rsid w:val="00780989"/>
    <w:rsid w:val="007810AF"/>
    <w:rsid w:val="0078259F"/>
    <w:rsid w:val="00782872"/>
    <w:rsid w:val="007831B8"/>
    <w:rsid w:val="00784287"/>
    <w:rsid w:val="00791A39"/>
    <w:rsid w:val="00792322"/>
    <w:rsid w:val="00796941"/>
    <w:rsid w:val="00796AAA"/>
    <w:rsid w:val="00797440"/>
    <w:rsid w:val="0079747A"/>
    <w:rsid w:val="0079781E"/>
    <w:rsid w:val="007A04D4"/>
    <w:rsid w:val="007A341A"/>
    <w:rsid w:val="007A5456"/>
    <w:rsid w:val="007A6185"/>
    <w:rsid w:val="007A6C9C"/>
    <w:rsid w:val="007B10B3"/>
    <w:rsid w:val="007B1D12"/>
    <w:rsid w:val="007B2CCA"/>
    <w:rsid w:val="007B2F17"/>
    <w:rsid w:val="007B3843"/>
    <w:rsid w:val="007B3BB8"/>
    <w:rsid w:val="007B46B3"/>
    <w:rsid w:val="007B5CD8"/>
    <w:rsid w:val="007B602B"/>
    <w:rsid w:val="007B6D51"/>
    <w:rsid w:val="007C3DC9"/>
    <w:rsid w:val="007C3F88"/>
    <w:rsid w:val="007C7480"/>
    <w:rsid w:val="007D19B6"/>
    <w:rsid w:val="007D1D2B"/>
    <w:rsid w:val="007D29CD"/>
    <w:rsid w:val="007D2E88"/>
    <w:rsid w:val="007D4FEB"/>
    <w:rsid w:val="007D5FD1"/>
    <w:rsid w:val="007E2EBF"/>
    <w:rsid w:val="007E3D4C"/>
    <w:rsid w:val="007E47E8"/>
    <w:rsid w:val="007E6DD9"/>
    <w:rsid w:val="007F0B0E"/>
    <w:rsid w:val="007F2FAA"/>
    <w:rsid w:val="007F317C"/>
    <w:rsid w:val="007F4190"/>
    <w:rsid w:val="007F49A1"/>
    <w:rsid w:val="007F4E53"/>
    <w:rsid w:val="007F5ABC"/>
    <w:rsid w:val="007F7BBE"/>
    <w:rsid w:val="00800121"/>
    <w:rsid w:val="008001E2"/>
    <w:rsid w:val="008018D9"/>
    <w:rsid w:val="00802C25"/>
    <w:rsid w:val="008032AC"/>
    <w:rsid w:val="008054E6"/>
    <w:rsid w:val="00805B84"/>
    <w:rsid w:val="00806335"/>
    <w:rsid w:val="008105E2"/>
    <w:rsid w:val="00810DB5"/>
    <w:rsid w:val="008110DA"/>
    <w:rsid w:val="00811347"/>
    <w:rsid w:val="00812743"/>
    <w:rsid w:val="008128CA"/>
    <w:rsid w:val="00813440"/>
    <w:rsid w:val="008146C9"/>
    <w:rsid w:val="00814FBB"/>
    <w:rsid w:val="008157CF"/>
    <w:rsid w:val="00816FEE"/>
    <w:rsid w:val="00820165"/>
    <w:rsid w:val="00821327"/>
    <w:rsid w:val="00821493"/>
    <w:rsid w:val="00822733"/>
    <w:rsid w:val="00823380"/>
    <w:rsid w:val="00823B45"/>
    <w:rsid w:val="00826B87"/>
    <w:rsid w:val="00827534"/>
    <w:rsid w:val="00827EFD"/>
    <w:rsid w:val="0083003C"/>
    <w:rsid w:val="00831B8F"/>
    <w:rsid w:val="00832E4F"/>
    <w:rsid w:val="00836495"/>
    <w:rsid w:val="00837259"/>
    <w:rsid w:val="00841ABF"/>
    <w:rsid w:val="0084238B"/>
    <w:rsid w:val="008430A5"/>
    <w:rsid w:val="0084318E"/>
    <w:rsid w:val="0084496F"/>
    <w:rsid w:val="008449A2"/>
    <w:rsid w:val="00845BB2"/>
    <w:rsid w:val="00850983"/>
    <w:rsid w:val="00850A06"/>
    <w:rsid w:val="00852998"/>
    <w:rsid w:val="00853E2E"/>
    <w:rsid w:val="00854DCD"/>
    <w:rsid w:val="00856941"/>
    <w:rsid w:val="00857669"/>
    <w:rsid w:val="00857A48"/>
    <w:rsid w:val="00857A7C"/>
    <w:rsid w:val="00863DB2"/>
    <w:rsid w:val="00864864"/>
    <w:rsid w:val="0086511B"/>
    <w:rsid w:val="0086546A"/>
    <w:rsid w:val="008654C4"/>
    <w:rsid w:val="00867F3E"/>
    <w:rsid w:val="008703F4"/>
    <w:rsid w:val="00870D4D"/>
    <w:rsid w:val="00870F86"/>
    <w:rsid w:val="008715D6"/>
    <w:rsid w:val="0087209A"/>
    <w:rsid w:val="00872BD3"/>
    <w:rsid w:val="00873D57"/>
    <w:rsid w:val="00874112"/>
    <w:rsid w:val="008777DC"/>
    <w:rsid w:val="008778B5"/>
    <w:rsid w:val="00880BCE"/>
    <w:rsid w:val="008810AF"/>
    <w:rsid w:val="008819E4"/>
    <w:rsid w:val="00881A69"/>
    <w:rsid w:val="008830EF"/>
    <w:rsid w:val="00884773"/>
    <w:rsid w:val="00885077"/>
    <w:rsid w:val="00892CAD"/>
    <w:rsid w:val="008933CF"/>
    <w:rsid w:val="00894FCA"/>
    <w:rsid w:val="00895362"/>
    <w:rsid w:val="00895ECA"/>
    <w:rsid w:val="008966FE"/>
    <w:rsid w:val="008A096E"/>
    <w:rsid w:val="008A1187"/>
    <w:rsid w:val="008A225D"/>
    <w:rsid w:val="008A4630"/>
    <w:rsid w:val="008A6FD3"/>
    <w:rsid w:val="008B00E5"/>
    <w:rsid w:val="008B0433"/>
    <w:rsid w:val="008B50A7"/>
    <w:rsid w:val="008B5AE2"/>
    <w:rsid w:val="008B5B7E"/>
    <w:rsid w:val="008B6E56"/>
    <w:rsid w:val="008C0473"/>
    <w:rsid w:val="008C05BB"/>
    <w:rsid w:val="008C0DB1"/>
    <w:rsid w:val="008C3327"/>
    <w:rsid w:val="008C510F"/>
    <w:rsid w:val="008C5406"/>
    <w:rsid w:val="008C6C30"/>
    <w:rsid w:val="008C6CA6"/>
    <w:rsid w:val="008D1374"/>
    <w:rsid w:val="008D160E"/>
    <w:rsid w:val="008D5874"/>
    <w:rsid w:val="008D5FE6"/>
    <w:rsid w:val="008D6657"/>
    <w:rsid w:val="008D6C35"/>
    <w:rsid w:val="008E1FA7"/>
    <w:rsid w:val="008E3856"/>
    <w:rsid w:val="008E4D2E"/>
    <w:rsid w:val="008E52ED"/>
    <w:rsid w:val="008E5EA9"/>
    <w:rsid w:val="008E6973"/>
    <w:rsid w:val="008F1A98"/>
    <w:rsid w:val="008F258C"/>
    <w:rsid w:val="008F3BB8"/>
    <w:rsid w:val="008F4513"/>
    <w:rsid w:val="008F5B45"/>
    <w:rsid w:val="008F72BE"/>
    <w:rsid w:val="009006DA"/>
    <w:rsid w:val="00900D4D"/>
    <w:rsid w:val="00901417"/>
    <w:rsid w:val="00901C62"/>
    <w:rsid w:val="0090300A"/>
    <w:rsid w:val="00903DA6"/>
    <w:rsid w:val="009046DF"/>
    <w:rsid w:val="00905623"/>
    <w:rsid w:val="009076D1"/>
    <w:rsid w:val="00911BFA"/>
    <w:rsid w:val="00911C81"/>
    <w:rsid w:val="00911CD6"/>
    <w:rsid w:val="00913CEA"/>
    <w:rsid w:val="00914562"/>
    <w:rsid w:val="0091682D"/>
    <w:rsid w:val="00917DCB"/>
    <w:rsid w:val="00920E23"/>
    <w:rsid w:val="00921F1F"/>
    <w:rsid w:val="00922370"/>
    <w:rsid w:val="0092388A"/>
    <w:rsid w:val="00924CF9"/>
    <w:rsid w:val="00925BE7"/>
    <w:rsid w:val="0092682B"/>
    <w:rsid w:val="00927D62"/>
    <w:rsid w:val="00932192"/>
    <w:rsid w:val="00940B6B"/>
    <w:rsid w:val="00943412"/>
    <w:rsid w:val="00943B2E"/>
    <w:rsid w:val="0094536C"/>
    <w:rsid w:val="009455E3"/>
    <w:rsid w:val="00945D11"/>
    <w:rsid w:val="009472D2"/>
    <w:rsid w:val="009503E2"/>
    <w:rsid w:val="00950E51"/>
    <w:rsid w:val="009557F9"/>
    <w:rsid w:val="00955BAC"/>
    <w:rsid w:val="00960F67"/>
    <w:rsid w:val="00961CD2"/>
    <w:rsid w:val="00962B76"/>
    <w:rsid w:val="0096406E"/>
    <w:rsid w:val="00964E54"/>
    <w:rsid w:val="009652AD"/>
    <w:rsid w:val="009668BF"/>
    <w:rsid w:val="0097061F"/>
    <w:rsid w:val="00970BB0"/>
    <w:rsid w:val="00972C70"/>
    <w:rsid w:val="00974224"/>
    <w:rsid w:val="00974F8D"/>
    <w:rsid w:val="00974FF1"/>
    <w:rsid w:val="00975D34"/>
    <w:rsid w:val="009767D3"/>
    <w:rsid w:val="00977238"/>
    <w:rsid w:val="009819FB"/>
    <w:rsid w:val="00982BF2"/>
    <w:rsid w:val="00986F27"/>
    <w:rsid w:val="009875FC"/>
    <w:rsid w:val="00987873"/>
    <w:rsid w:val="009904A8"/>
    <w:rsid w:val="009915E4"/>
    <w:rsid w:val="00992E31"/>
    <w:rsid w:val="009966EE"/>
    <w:rsid w:val="009A3262"/>
    <w:rsid w:val="009A53CC"/>
    <w:rsid w:val="009A60C6"/>
    <w:rsid w:val="009A7001"/>
    <w:rsid w:val="009A7DA5"/>
    <w:rsid w:val="009B01D4"/>
    <w:rsid w:val="009B0C22"/>
    <w:rsid w:val="009B2B08"/>
    <w:rsid w:val="009B36E8"/>
    <w:rsid w:val="009B3D9B"/>
    <w:rsid w:val="009B6F35"/>
    <w:rsid w:val="009B7253"/>
    <w:rsid w:val="009C26C2"/>
    <w:rsid w:val="009C28B6"/>
    <w:rsid w:val="009C2E28"/>
    <w:rsid w:val="009C61D1"/>
    <w:rsid w:val="009D1186"/>
    <w:rsid w:val="009D3969"/>
    <w:rsid w:val="009D4F53"/>
    <w:rsid w:val="009D6339"/>
    <w:rsid w:val="009D690C"/>
    <w:rsid w:val="009D69A3"/>
    <w:rsid w:val="009D6CB0"/>
    <w:rsid w:val="009D7F50"/>
    <w:rsid w:val="009E03BE"/>
    <w:rsid w:val="009E07BB"/>
    <w:rsid w:val="009E226B"/>
    <w:rsid w:val="009E4824"/>
    <w:rsid w:val="009E67C9"/>
    <w:rsid w:val="009E6DE8"/>
    <w:rsid w:val="009E7483"/>
    <w:rsid w:val="009E7AB9"/>
    <w:rsid w:val="009F22DD"/>
    <w:rsid w:val="009F2C77"/>
    <w:rsid w:val="009F4224"/>
    <w:rsid w:val="009F45C8"/>
    <w:rsid w:val="009F4A72"/>
    <w:rsid w:val="009F5327"/>
    <w:rsid w:val="009F5E0F"/>
    <w:rsid w:val="009F6DDF"/>
    <w:rsid w:val="00A00400"/>
    <w:rsid w:val="00A00A9C"/>
    <w:rsid w:val="00A02A01"/>
    <w:rsid w:val="00A02D18"/>
    <w:rsid w:val="00A03448"/>
    <w:rsid w:val="00A0400A"/>
    <w:rsid w:val="00A04DDD"/>
    <w:rsid w:val="00A05A22"/>
    <w:rsid w:val="00A05F81"/>
    <w:rsid w:val="00A068A7"/>
    <w:rsid w:val="00A12D37"/>
    <w:rsid w:val="00A14AB0"/>
    <w:rsid w:val="00A157CF"/>
    <w:rsid w:val="00A16415"/>
    <w:rsid w:val="00A2056F"/>
    <w:rsid w:val="00A209AB"/>
    <w:rsid w:val="00A21090"/>
    <w:rsid w:val="00A22363"/>
    <w:rsid w:val="00A229CF"/>
    <w:rsid w:val="00A2310F"/>
    <w:rsid w:val="00A24090"/>
    <w:rsid w:val="00A2642A"/>
    <w:rsid w:val="00A26AD5"/>
    <w:rsid w:val="00A27B1B"/>
    <w:rsid w:val="00A30F05"/>
    <w:rsid w:val="00A31851"/>
    <w:rsid w:val="00A35166"/>
    <w:rsid w:val="00A35EDE"/>
    <w:rsid w:val="00A36CA9"/>
    <w:rsid w:val="00A37D34"/>
    <w:rsid w:val="00A40AE4"/>
    <w:rsid w:val="00A42FC1"/>
    <w:rsid w:val="00A43A6C"/>
    <w:rsid w:val="00A43D7C"/>
    <w:rsid w:val="00A44704"/>
    <w:rsid w:val="00A478DC"/>
    <w:rsid w:val="00A50FBD"/>
    <w:rsid w:val="00A51FCA"/>
    <w:rsid w:val="00A54D62"/>
    <w:rsid w:val="00A54F28"/>
    <w:rsid w:val="00A55A27"/>
    <w:rsid w:val="00A5684D"/>
    <w:rsid w:val="00A56991"/>
    <w:rsid w:val="00A6076B"/>
    <w:rsid w:val="00A60B19"/>
    <w:rsid w:val="00A62115"/>
    <w:rsid w:val="00A639AD"/>
    <w:rsid w:val="00A6486D"/>
    <w:rsid w:val="00A648C5"/>
    <w:rsid w:val="00A657DB"/>
    <w:rsid w:val="00A667E6"/>
    <w:rsid w:val="00A668D6"/>
    <w:rsid w:val="00A67C0D"/>
    <w:rsid w:val="00A70000"/>
    <w:rsid w:val="00A7111B"/>
    <w:rsid w:val="00A7133E"/>
    <w:rsid w:val="00A716DD"/>
    <w:rsid w:val="00A72391"/>
    <w:rsid w:val="00A72F8E"/>
    <w:rsid w:val="00A745EB"/>
    <w:rsid w:val="00A749A9"/>
    <w:rsid w:val="00A751DD"/>
    <w:rsid w:val="00A75799"/>
    <w:rsid w:val="00A7718B"/>
    <w:rsid w:val="00A774E5"/>
    <w:rsid w:val="00A77637"/>
    <w:rsid w:val="00A80A89"/>
    <w:rsid w:val="00A83AB5"/>
    <w:rsid w:val="00A853ED"/>
    <w:rsid w:val="00A85C24"/>
    <w:rsid w:val="00A86979"/>
    <w:rsid w:val="00A87799"/>
    <w:rsid w:val="00A91F7E"/>
    <w:rsid w:val="00A93200"/>
    <w:rsid w:val="00A9330B"/>
    <w:rsid w:val="00A93451"/>
    <w:rsid w:val="00A93BD3"/>
    <w:rsid w:val="00A940EB"/>
    <w:rsid w:val="00A948BA"/>
    <w:rsid w:val="00A94D89"/>
    <w:rsid w:val="00A96CCD"/>
    <w:rsid w:val="00A971B5"/>
    <w:rsid w:val="00AA18B0"/>
    <w:rsid w:val="00AA378D"/>
    <w:rsid w:val="00AA44D0"/>
    <w:rsid w:val="00AA532F"/>
    <w:rsid w:val="00AB1F96"/>
    <w:rsid w:val="00AB2DFC"/>
    <w:rsid w:val="00AB307D"/>
    <w:rsid w:val="00AB30A5"/>
    <w:rsid w:val="00AB49D2"/>
    <w:rsid w:val="00AB49D8"/>
    <w:rsid w:val="00AB5AFC"/>
    <w:rsid w:val="00AB5B22"/>
    <w:rsid w:val="00AB6BC5"/>
    <w:rsid w:val="00AB6E61"/>
    <w:rsid w:val="00AB708B"/>
    <w:rsid w:val="00AC23FA"/>
    <w:rsid w:val="00AC271A"/>
    <w:rsid w:val="00AC28CD"/>
    <w:rsid w:val="00AC2C70"/>
    <w:rsid w:val="00AC3A2F"/>
    <w:rsid w:val="00AC41E0"/>
    <w:rsid w:val="00AC5626"/>
    <w:rsid w:val="00AC5E18"/>
    <w:rsid w:val="00AC6001"/>
    <w:rsid w:val="00AC6146"/>
    <w:rsid w:val="00AC64A5"/>
    <w:rsid w:val="00AD094B"/>
    <w:rsid w:val="00AD2964"/>
    <w:rsid w:val="00AD365B"/>
    <w:rsid w:val="00AD3CD6"/>
    <w:rsid w:val="00AD59B5"/>
    <w:rsid w:val="00AD59C1"/>
    <w:rsid w:val="00AD5C3C"/>
    <w:rsid w:val="00AD72C8"/>
    <w:rsid w:val="00AE0778"/>
    <w:rsid w:val="00AE09E5"/>
    <w:rsid w:val="00AE1E35"/>
    <w:rsid w:val="00AE209F"/>
    <w:rsid w:val="00AE270B"/>
    <w:rsid w:val="00AE4D35"/>
    <w:rsid w:val="00AE5DAC"/>
    <w:rsid w:val="00AE6117"/>
    <w:rsid w:val="00AE64FD"/>
    <w:rsid w:val="00AE6F06"/>
    <w:rsid w:val="00AF00DF"/>
    <w:rsid w:val="00AF04CD"/>
    <w:rsid w:val="00AF0A2F"/>
    <w:rsid w:val="00AF217C"/>
    <w:rsid w:val="00AF33DF"/>
    <w:rsid w:val="00AF47D1"/>
    <w:rsid w:val="00AF4EF2"/>
    <w:rsid w:val="00AF68B4"/>
    <w:rsid w:val="00AF7C8D"/>
    <w:rsid w:val="00B01257"/>
    <w:rsid w:val="00B05B01"/>
    <w:rsid w:val="00B07404"/>
    <w:rsid w:val="00B1002E"/>
    <w:rsid w:val="00B11AF5"/>
    <w:rsid w:val="00B12ED2"/>
    <w:rsid w:val="00B17010"/>
    <w:rsid w:val="00B171D4"/>
    <w:rsid w:val="00B17D3B"/>
    <w:rsid w:val="00B2067B"/>
    <w:rsid w:val="00B2387B"/>
    <w:rsid w:val="00B241CE"/>
    <w:rsid w:val="00B24306"/>
    <w:rsid w:val="00B24ABA"/>
    <w:rsid w:val="00B26A18"/>
    <w:rsid w:val="00B270AB"/>
    <w:rsid w:val="00B27B8A"/>
    <w:rsid w:val="00B30D10"/>
    <w:rsid w:val="00B325FE"/>
    <w:rsid w:val="00B329DF"/>
    <w:rsid w:val="00B33CEB"/>
    <w:rsid w:val="00B341B8"/>
    <w:rsid w:val="00B35A6B"/>
    <w:rsid w:val="00B36128"/>
    <w:rsid w:val="00B36718"/>
    <w:rsid w:val="00B376D8"/>
    <w:rsid w:val="00B37B87"/>
    <w:rsid w:val="00B37FEA"/>
    <w:rsid w:val="00B4064C"/>
    <w:rsid w:val="00B41B2B"/>
    <w:rsid w:val="00B426ED"/>
    <w:rsid w:val="00B42918"/>
    <w:rsid w:val="00B42988"/>
    <w:rsid w:val="00B42E0C"/>
    <w:rsid w:val="00B43381"/>
    <w:rsid w:val="00B43A2A"/>
    <w:rsid w:val="00B47827"/>
    <w:rsid w:val="00B47FE1"/>
    <w:rsid w:val="00B506FA"/>
    <w:rsid w:val="00B50E80"/>
    <w:rsid w:val="00B5310A"/>
    <w:rsid w:val="00B537AD"/>
    <w:rsid w:val="00B54A4C"/>
    <w:rsid w:val="00B54BEB"/>
    <w:rsid w:val="00B55893"/>
    <w:rsid w:val="00B55AB7"/>
    <w:rsid w:val="00B56365"/>
    <w:rsid w:val="00B60990"/>
    <w:rsid w:val="00B629FE"/>
    <w:rsid w:val="00B637B2"/>
    <w:rsid w:val="00B64E83"/>
    <w:rsid w:val="00B65134"/>
    <w:rsid w:val="00B659B6"/>
    <w:rsid w:val="00B67369"/>
    <w:rsid w:val="00B70AEE"/>
    <w:rsid w:val="00B71271"/>
    <w:rsid w:val="00B7160F"/>
    <w:rsid w:val="00B7199B"/>
    <w:rsid w:val="00B71ADF"/>
    <w:rsid w:val="00B73110"/>
    <w:rsid w:val="00B731F9"/>
    <w:rsid w:val="00B7501C"/>
    <w:rsid w:val="00B75864"/>
    <w:rsid w:val="00B76530"/>
    <w:rsid w:val="00B76B70"/>
    <w:rsid w:val="00B77A65"/>
    <w:rsid w:val="00B77EF4"/>
    <w:rsid w:val="00B81F23"/>
    <w:rsid w:val="00B82A3A"/>
    <w:rsid w:val="00B853E2"/>
    <w:rsid w:val="00B87355"/>
    <w:rsid w:val="00B90A19"/>
    <w:rsid w:val="00B931B4"/>
    <w:rsid w:val="00B936D7"/>
    <w:rsid w:val="00B94E2B"/>
    <w:rsid w:val="00B9513B"/>
    <w:rsid w:val="00B955A3"/>
    <w:rsid w:val="00B957AD"/>
    <w:rsid w:val="00B9701A"/>
    <w:rsid w:val="00BA1D16"/>
    <w:rsid w:val="00BA1D7F"/>
    <w:rsid w:val="00BA20DE"/>
    <w:rsid w:val="00BA657A"/>
    <w:rsid w:val="00BA6C34"/>
    <w:rsid w:val="00BA6C54"/>
    <w:rsid w:val="00BA77A7"/>
    <w:rsid w:val="00BB04F4"/>
    <w:rsid w:val="00BB099C"/>
    <w:rsid w:val="00BB0DF4"/>
    <w:rsid w:val="00BB2587"/>
    <w:rsid w:val="00BB3CFF"/>
    <w:rsid w:val="00BB4CCD"/>
    <w:rsid w:val="00BB5951"/>
    <w:rsid w:val="00BB5C83"/>
    <w:rsid w:val="00BB643C"/>
    <w:rsid w:val="00BC09E8"/>
    <w:rsid w:val="00BC0E57"/>
    <w:rsid w:val="00BC239D"/>
    <w:rsid w:val="00BC499A"/>
    <w:rsid w:val="00BC5D93"/>
    <w:rsid w:val="00BC717E"/>
    <w:rsid w:val="00BD1CB7"/>
    <w:rsid w:val="00BD4DFE"/>
    <w:rsid w:val="00BD593F"/>
    <w:rsid w:val="00BD6706"/>
    <w:rsid w:val="00BE0C13"/>
    <w:rsid w:val="00BE0D08"/>
    <w:rsid w:val="00BE630D"/>
    <w:rsid w:val="00BE6ACD"/>
    <w:rsid w:val="00BE753F"/>
    <w:rsid w:val="00BE7ED8"/>
    <w:rsid w:val="00BF36F6"/>
    <w:rsid w:val="00C00080"/>
    <w:rsid w:val="00C02B19"/>
    <w:rsid w:val="00C06D96"/>
    <w:rsid w:val="00C13127"/>
    <w:rsid w:val="00C13785"/>
    <w:rsid w:val="00C139EC"/>
    <w:rsid w:val="00C13DD5"/>
    <w:rsid w:val="00C1570C"/>
    <w:rsid w:val="00C20907"/>
    <w:rsid w:val="00C2177F"/>
    <w:rsid w:val="00C22361"/>
    <w:rsid w:val="00C226FF"/>
    <w:rsid w:val="00C23B9C"/>
    <w:rsid w:val="00C2419C"/>
    <w:rsid w:val="00C2555F"/>
    <w:rsid w:val="00C2672F"/>
    <w:rsid w:val="00C268A2"/>
    <w:rsid w:val="00C26D89"/>
    <w:rsid w:val="00C31833"/>
    <w:rsid w:val="00C33018"/>
    <w:rsid w:val="00C33B4D"/>
    <w:rsid w:val="00C33FF8"/>
    <w:rsid w:val="00C35A49"/>
    <w:rsid w:val="00C36AF1"/>
    <w:rsid w:val="00C36D40"/>
    <w:rsid w:val="00C37458"/>
    <w:rsid w:val="00C37AF7"/>
    <w:rsid w:val="00C4425B"/>
    <w:rsid w:val="00C45E29"/>
    <w:rsid w:val="00C46D03"/>
    <w:rsid w:val="00C478FD"/>
    <w:rsid w:val="00C517D6"/>
    <w:rsid w:val="00C5258B"/>
    <w:rsid w:val="00C60297"/>
    <w:rsid w:val="00C617E5"/>
    <w:rsid w:val="00C62B77"/>
    <w:rsid w:val="00C6573D"/>
    <w:rsid w:val="00C667E4"/>
    <w:rsid w:val="00C669FE"/>
    <w:rsid w:val="00C67419"/>
    <w:rsid w:val="00C70D9D"/>
    <w:rsid w:val="00C713A2"/>
    <w:rsid w:val="00C7244C"/>
    <w:rsid w:val="00C72CC1"/>
    <w:rsid w:val="00C736CC"/>
    <w:rsid w:val="00C76A9C"/>
    <w:rsid w:val="00C77054"/>
    <w:rsid w:val="00C80492"/>
    <w:rsid w:val="00C809C8"/>
    <w:rsid w:val="00C80AF9"/>
    <w:rsid w:val="00C81C96"/>
    <w:rsid w:val="00C849B1"/>
    <w:rsid w:val="00C84AA5"/>
    <w:rsid w:val="00C86EE3"/>
    <w:rsid w:val="00C8734B"/>
    <w:rsid w:val="00C9021F"/>
    <w:rsid w:val="00C9028D"/>
    <w:rsid w:val="00C906FE"/>
    <w:rsid w:val="00C97BE2"/>
    <w:rsid w:val="00CA1961"/>
    <w:rsid w:val="00CA2801"/>
    <w:rsid w:val="00CA41BF"/>
    <w:rsid w:val="00CA539C"/>
    <w:rsid w:val="00CA7246"/>
    <w:rsid w:val="00CB205B"/>
    <w:rsid w:val="00CB22FF"/>
    <w:rsid w:val="00CB4647"/>
    <w:rsid w:val="00CB4868"/>
    <w:rsid w:val="00CB686E"/>
    <w:rsid w:val="00CC0023"/>
    <w:rsid w:val="00CC0833"/>
    <w:rsid w:val="00CC0D6C"/>
    <w:rsid w:val="00CC156E"/>
    <w:rsid w:val="00CC1C0E"/>
    <w:rsid w:val="00CC546F"/>
    <w:rsid w:val="00CC6F99"/>
    <w:rsid w:val="00CC7746"/>
    <w:rsid w:val="00CD26CC"/>
    <w:rsid w:val="00CD684C"/>
    <w:rsid w:val="00CD72D4"/>
    <w:rsid w:val="00CE30CD"/>
    <w:rsid w:val="00CE3A46"/>
    <w:rsid w:val="00CF06A5"/>
    <w:rsid w:val="00CF137D"/>
    <w:rsid w:val="00CF1DE9"/>
    <w:rsid w:val="00CF4AC1"/>
    <w:rsid w:val="00CF4DEF"/>
    <w:rsid w:val="00CF60FA"/>
    <w:rsid w:val="00D00008"/>
    <w:rsid w:val="00D032B6"/>
    <w:rsid w:val="00D047C1"/>
    <w:rsid w:val="00D052B8"/>
    <w:rsid w:val="00D10971"/>
    <w:rsid w:val="00D10AD4"/>
    <w:rsid w:val="00D10F12"/>
    <w:rsid w:val="00D11686"/>
    <w:rsid w:val="00D11AFF"/>
    <w:rsid w:val="00D1225E"/>
    <w:rsid w:val="00D15A9C"/>
    <w:rsid w:val="00D20234"/>
    <w:rsid w:val="00D208D0"/>
    <w:rsid w:val="00D20EAE"/>
    <w:rsid w:val="00D212D5"/>
    <w:rsid w:val="00D230D8"/>
    <w:rsid w:val="00D231DD"/>
    <w:rsid w:val="00D245B4"/>
    <w:rsid w:val="00D24B24"/>
    <w:rsid w:val="00D24EB0"/>
    <w:rsid w:val="00D25987"/>
    <w:rsid w:val="00D25FF5"/>
    <w:rsid w:val="00D32EA5"/>
    <w:rsid w:val="00D33A32"/>
    <w:rsid w:val="00D350E6"/>
    <w:rsid w:val="00D35588"/>
    <w:rsid w:val="00D40219"/>
    <w:rsid w:val="00D42A02"/>
    <w:rsid w:val="00D44496"/>
    <w:rsid w:val="00D44F58"/>
    <w:rsid w:val="00D46C32"/>
    <w:rsid w:val="00D471AE"/>
    <w:rsid w:val="00D50FAC"/>
    <w:rsid w:val="00D5160B"/>
    <w:rsid w:val="00D51645"/>
    <w:rsid w:val="00D5198B"/>
    <w:rsid w:val="00D51D26"/>
    <w:rsid w:val="00D52103"/>
    <w:rsid w:val="00D52438"/>
    <w:rsid w:val="00D52EC6"/>
    <w:rsid w:val="00D53C02"/>
    <w:rsid w:val="00D54077"/>
    <w:rsid w:val="00D54728"/>
    <w:rsid w:val="00D56DF2"/>
    <w:rsid w:val="00D57D85"/>
    <w:rsid w:val="00D615FF"/>
    <w:rsid w:val="00D6188A"/>
    <w:rsid w:val="00D61E2C"/>
    <w:rsid w:val="00D62654"/>
    <w:rsid w:val="00D66EE9"/>
    <w:rsid w:val="00D67101"/>
    <w:rsid w:val="00D671FA"/>
    <w:rsid w:val="00D70D85"/>
    <w:rsid w:val="00D718B1"/>
    <w:rsid w:val="00D71BAC"/>
    <w:rsid w:val="00D7331A"/>
    <w:rsid w:val="00D7499D"/>
    <w:rsid w:val="00D80334"/>
    <w:rsid w:val="00D813C4"/>
    <w:rsid w:val="00D83CF2"/>
    <w:rsid w:val="00D84ECA"/>
    <w:rsid w:val="00D850E1"/>
    <w:rsid w:val="00D854D7"/>
    <w:rsid w:val="00D876F8"/>
    <w:rsid w:val="00D91A3F"/>
    <w:rsid w:val="00D91B67"/>
    <w:rsid w:val="00D92CDF"/>
    <w:rsid w:val="00D946D3"/>
    <w:rsid w:val="00DA3208"/>
    <w:rsid w:val="00DA32DF"/>
    <w:rsid w:val="00DA55F8"/>
    <w:rsid w:val="00DA5931"/>
    <w:rsid w:val="00DA7099"/>
    <w:rsid w:val="00DA722B"/>
    <w:rsid w:val="00DA76C9"/>
    <w:rsid w:val="00DB10FD"/>
    <w:rsid w:val="00DB2424"/>
    <w:rsid w:val="00DB3E84"/>
    <w:rsid w:val="00DB66BF"/>
    <w:rsid w:val="00DC02A0"/>
    <w:rsid w:val="00DC0B08"/>
    <w:rsid w:val="00DC0E27"/>
    <w:rsid w:val="00DC1000"/>
    <w:rsid w:val="00DC20A2"/>
    <w:rsid w:val="00DC3D3E"/>
    <w:rsid w:val="00DC51AA"/>
    <w:rsid w:val="00DC7553"/>
    <w:rsid w:val="00DD1026"/>
    <w:rsid w:val="00DD128E"/>
    <w:rsid w:val="00DD1BB4"/>
    <w:rsid w:val="00DD6547"/>
    <w:rsid w:val="00DD66D9"/>
    <w:rsid w:val="00DD724A"/>
    <w:rsid w:val="00DD78A5"/>
    <w:rsid w:val="00DE0857"/>
    <w:rsid w:val="00DE15F0"/>
    <w:rsid w:val="00DE3243"/>
    <w:rsid w:val="00DE3528"/>
    <w:rsid w:val="00DE4448"/>
    <w:rsid w:val="00DE49C9"/>
    <w:rsid w:val="00DE62C5"/>
    <w:rsid w:val="00DE6469"/>
    <w:rsid w:val="00DE6890"/>
    <w:rsid w:val="00DE6957"/>
    <w:rsid w:val="00DF165F"/>
    <w:rsid w:val="00DF1A58"/>
    <w:rsid w:val="00DF438D"/>
    <w:rsid w:val="00DF5E1E"/>
    <w:rsid w:val="00DF6442"/>
    <w:rsid w:val="00DF67A3"/>
    <w:rsid w:val="00DF7A42"/>
    <w:rsid w:val="00E022DC"/>
    <w:rsid w:val="00E024D3"/>
    <w:rsid w:val="00E0487B"/>
    <w:rsid w:val="00E07A7B"/>
    <w:rsid w:val="00E1190C"/>
    <w:rsid w:val="00E138BD"/>
    <w:rsid w:val="00E14435"/>
    <w:rsid w:val="00E145C5"/>
    <w:rsid w:val="00E16BF6"/>
    <w:rsid w:val="00E17309"/>
    <w:rsid w:val="00E206F5"/>
    <w:rsid w:val="00E21598"/>
    <w:rsid w:val="00E21CD8"/>
    <w:rsid w:val="00E228B4"/>
    <w:rsid w:val="00E230AB"/>
    <w:rsid w:val="00E23787"/>
    <w:rsid w:val="00E259BC"/>
    <w:rsid w:val="00E264A4"/>
    <w:rsid w:val="00E26A07"/>
    <w:rsid w:val="00E27200"/>
    <w:rsid w:val="00E27322"/>
    <w:rsid w:val="00E32150"/>
    <w:rsid w:val="00E32E9A"/>
    <w:rsid w:val="00E3325E"/>
    <w:rsid w:val="00E36344"/>
    <w:rsid w:val="00E36EBF"/>
    <w:rsid w:val="00E40F27"/>
    <w:rsid w:val="00E40FCC"/>
    <w:rsid w:val="00E42AEC"/>
    <w:rsid w:val="00E43122"/>
    <w:rsid w:val="00E43C36"/>
    <w:rsid w:val="00E44003"/>
    <w:rsid w:val="00E4435E"/>
    <w:rsid w:val="00E456A5"/>
    <w:rsid w:val="00E46ACB"/>
    <w:rsid w:val="00E470B1"/>
    <w:rsid w:val="00E472F7"/>
    <w:rsid w:val="00E50890"/>
    <w:rsid w:val="00E5110E"/>
    <w:rsid w:val="00E51225"/>
    <w:rsid w:val="00E51A83"/>
    <w:rsid w:val="00E51F94"/>
    <w:rsid w:val="00E5512D"/>
    <w:rsid w:val="00E574E5"/>
    <w:rsid w:val="00E57AB5"/>
    <w:rsid w:val="00E63C51"/>
    <w:rsid w:val="00E65186"/>
    <w:rsid w:val="00E6671A"/>
    <w:rsid w:val="00E66F6C"/>
    <w:rsid w:val="00E70BDA"/>
    <w:rsid w:val="00E71139"/>
    <w:rsid w:val="00E71962"/>
    <w:rsid w:val="00E74F63"/>
    <w:rsid w:val="00E74F8F"/>
    <w:rsid w:val="00E7602E"/>
    <w:rsid w:val="00E7712C"/>
    <w:rsid w:val="00E7773E"/>
    <w:rsid w:val="00E77F65"/>
    <w:rsid w:val="00E82E08"/>
    <w:rsid w:val="00E90664"/>
    <w:rsid w:val="00E91A60"/>
    <w:rsid w:val="00E92065"/>
    <w:rsid w:val="00E92CB7"/>
    <w:rsid w:val="00E96F05"/>
    <w:rsid w:val="00EA15F4"/>
    <w:rsid w:val="00EA340E"/>
    <w:rsid w:val="00EA3B1F"/>
    <w:rsid w:val="00EB2506"/>
    <w:rsid w:val="00EB3123"/>
    <w:rsid w:val="00EB55D0"/>
    <w:rsid w:val="00EB5646"/>
    <w:rsid w:val="00EB5ADB"/>
    <w:rsid w:val="00EB6228"/>
    <w:rsid w:val="00EC0F78"/>
    <w:rsid w:val="00EC116F"/>
    <w:rsid w:val="00EC1A32"/>
    <w:rsid w:val="00EC1A39"/>
    <w:rsid w:val="00EC1DC9"/>
    <w:rsid w:val="00EC2829"/>
    <w:rsid w:val="00EC3D3F"/>
    <w:rsid w:val="00EC5504"/>
    <w:rsid w:val="00EC5C01"/>
    <w:rsid w:val="00EC62A0"/>
    <w:rsid w:val="00EC682C"/>
    <w:rsid w:val="00EC766D"/>
    <w:rsid w:val="00EC7E34"/>
    <w:rsid w:val="00EC7F32"/>
    <w:rsid w:val="00ED025D"/>
    <w:rsid w:val="00ED111B"/>
    <w:rsid w:val="00ED182F"/>
    <w:rsid w:val="00ED2829"/>
    <w:rsid w:val="00ED2E96"/>
    <w:rsid w:val="00ED3DFD"/>
    <w:rsid w:val="00ED3F21"/>
    <w:rsid w:val="00ED57D3"/>
    <w:rsid w:val="00EE260F"/>
    <w:rsid w:val="00EE56E1"/>
    <w:rsid w:val="00EE5CEF"/>
    <w:rsid w:val="00EE604B"/>
    <w:rsid w:val="00EE6B33"/>
    <w:rsid w:val="00EF0462"/>
    <w:rsid w:val="00EF295E"/>
    <w:rsid w:val="00EF3F9B"/>
    <w:rsid w:val="00EF6505"/>
    <w:rsid w:val="00EF7A6F"/>
    <w:rsid w:val="00F02C57"/>
    <w:rsid w:val="00F070E5"/>
    <w:rsid w:val="00F10E8E"/>
    <w:rsid w:val="00F150C4"/>
    <w:rsid w:val="00F1517E"/>
    <w:rsid w:val="00F157D1"/>
    <w:rsid w:val="00F15C92"/>
    <w:rsid w:val="00F16678"/>
    <w:rsid w:val="00F21BFF"/>
    <w:rsid w:val="00F22AC4"/>
    <w:rsid w:val="00F2373C"/>
    <w:rsid w:val="00F24A22"/>
    <w:rsid w:val="00F26388"/>
    <w:rsid w:val="00F30E41"/>
    <w:rsid w:val="00F31BE3"/>
    <w:rsid w:val="00F328E0"/>
    <w:rsid w:val="00F34B21"/>
    <w:rsid w:val="00F34CA5"/>
    <w:rsid w:val="00F358BE"/>
    <w:rsid w:val="00F37605"/>
    <w:rsid w:val="00F37F7E"/>
    <w:rsid w:val="00F40F4E"/>
    <w:rsid w:val="00F413C4"/>
    <w:rsid w:val="00F41E90"/>
    <w:rsid w:val="00F431E8"/>
    <w:rsid w:val="00F436A1"/>
    <w:rsid w:val="00F436BF"/>
    <w:rsid w:val="00F51F6B"/>
    <w:rsid w:val="00F5304B"/>
    <w:rsid w:val="00F53B56"/>
    <w:rsid w:val="00F53C7B"/>
    <w:rsid w:val="00F54AD8"/>
    <w:rsid w:val="00F55BC3"/>
    <w:rsid w:val="00F55ED0"/>
    <w:rsid w:val="00F56F54"/>
    <w:rsid w:val="00F571FE"/>
    <w:rsid w:val="00F57820"/>
    <w:rsid w:val="00F62649"/>
    <w:rsid w:val="00F62C96"/>
    <w:rsid w:val="00F638A5"/>
    <w:rsid w:val="00F63F8D"/>
    <w:rsid w:val="00F64E82"/>
    <w:rsid w:val="00F673C2"/>
    <w:rsid w:val="00F70D2F"/>
    <w:rsid w:val="00F715FC"/>
    <w:rsid w:val="00F71859"/>
    <w:rsid w:val="00F73A1F"/>
    <w:rsid w:val="00F74FDC"/>
    <w:rsid w:val="00F7566A"/>
    <w:rsid w:val="00F75B7A"/>
    <w:rsid w:val="00F80602"/>
    <w:rsid w:val="00F809D8"/>
    <w:rsid w:val="00F819CF"/>
    <w:rsid w:val="00F82A57"/>
    <w:rsid w:val="00F83A2C"/>
    <w:rsid w:val="00F83E9D"/>
    <w:rsid w:val="00F86C5B"/>
    <w:rsid w:val="00F922B8"/>
    <w:rsid w:val="00F92D77"/>
    <w:rsid w:val="00F94014"/>
    <w:rsid w:val="00F961A0"/>
    <w:rsid w:val="00F97A32"/>
    <w:rsid w:val="00F97F6F"/>
    <w:rsid w:val="00FA3376"/>
    <w:rsid w:val="00FA3B58"/>
    <w:rsid w:val="00FA490B"/>
    <w:rsid w:val="00FA5484"/>
    <w:rsid w:val="00FA6127"/>
    <w:rsid w:val="00FA7F65"/>
    <w:rsid w:val="00FB0039"/>
    <w:rsid w:val="00FB163E"/>
    <w:rsid w:val="00FB18A5"/>
    <w:rsid w:val="00FB1CFE"/>
    <w:rsid w:val="00FB329A"/>
    <w:rsid w:val="00FB3EBB"/>
    <w:rsid w:val="00FB7CFB"/>
    <w:rsid w:val="00FC002F"/>
    <w:rsid w:val="00FC2190"/>
    <w:rsid w:val="00FC55F6"/>
    <w:rsid w:val="00FD00DB"/>
    <w:rsid w:val="00FD04E0"/>
    <w:rsid w:val="00FE0BFA"/>
    <w:rsid w:val="00FE0D85"/>
    <w:rsid w:val="00FE0DC9"/>
    <w:rsid w:val="00FE2A56"/>
    <w:rsid w:val="00FE2EA4"/>
    <w:rsid w:val="00FE57BE"/>
    <w:rsid w:val="00FE5FEC"/>
    <w:rsid w:val="00FF08F6"/>
    <w:rsid w:val="00FF095B"/>
    <w:rsid w:val="00FF0A8C"/>
    <w:rsid w:val="00FF0D65"/>
    <w:rsid w:val="00FF21EB"/>
    <w:rsid w:val="00FF3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EE03F"/>
  <w15:docId w15:val="{C4296BAA-6CFD-4104-BA09-41C7AC61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64AC"/>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7064AC"/>
    <w:rPr>
      <w:rFonts w:ascii="Tahoma" w:hAnsi="Tahoma" w:cs="Tahoma"/>
      <w:sz w:val="16"/>
      <w:szCs w:val="16"/>
    </w:rPr>
  </w:style>
  <w:style w:type="character" w:customStyle="1" w:styleId="BalloonTextChar">
    <w:name w:val="Balloon Text Char"/>
    <w:basedOn w:val="DefaultParagraphFont"/>
    <w:link w:val="BalloonText"/>
    <w:uiPriority w:val="99"/>
    <w:rsid w:val="007064AC"/>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F9FEC-84D8-4F2C-9B75-C9C6CF2B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2455</TotalTime>
  <Pages>332</Pages>
  <Words>62159</Words>
  <Characters>354308</Characters>
  <Application>Microsoft Office Word</Application>
  <DocSecurity>0</DocSecurity>
  <Lines>2952</Lines>
  <Paragraphs>831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606</cp:revision>
  <cp:lastPrinted>2014-01-25T18:18:00Z</cp:lastPrinted>
  <dcterms:created xsi:type="dcterms:W3CDTF">2022-01-01T09:24:00Z</dcterms:created>
  <dcterms:modified xsi:type="dcterms:W3CDTF">2022-01-13T13:49:00Z</dcterms:modified>
</cp:coreProperties>
</file>